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footer10.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footer13.xml" ContentType="application/vnd.openxmlformats-officedocument.wordprocessingml.footer+xml"/>
  <Override PartName="/word/header5.xml" ContentType="application/vnd.openxmlformats-officedocument.wordprocessingml.header+xml"/>
  <Override PartName="/word/footer1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8C8" w:rsidRPr="00511702" w:rsidRDefault="00A008C8" w:rsidP="00511702">
      <w:pPr>
        <w:jc w:val="center"/>
        <w:rPr>
          <w:b/>
          <w:sz w:val="40"/>
          <w:szCs w:val="26"/>
        </w:rPr>
      </w:pPr>
      <w:bookmarkStart w:id="0" w:name="_GoBack"/>
      <w:bookmarkEnd w:id="0"/>
      <w:r w:rsidRPr="00511702">
        <w:rPr>
          <w:b/>
          <w:sz w:val="40"/>
          <w:szCs w:val="26"/>
        </w:rPr>
        <w:t xml:space="preserve">ВЫБОРЫ </w:t>
      </w:r>
    </w:p>
    <w:p w:rsidR="00F94568" w:rsidRPr="00511702" w:rsidRDefault="006030C7" w:rsidP="00511702">
      <w:pPr>
        <w:jc w:val="center"/>
        <w:rPr>
          <w:b/>
          <w:sz w:val="28"/>
          <w:szCs w:val="26"/>
        </w:rPr>
      </w:pPr>
      <w:r w:rsidRPr="00511702">
        <w:rPr>
          <w:b/>
          <w:sz w:val="28"/>
          <w:szCs w:val="26"/>
        </w:rPr>
        <w:t xml:space="preserve">депутатов муниципальных советов </w:t>
      </w:r>
    </w:p>
    <w:p w:rsidR="00A008C8" w:rsidRPr="00511702" w:rsidRDefault="006030C7" w:rsidP="00511702">
      <w:pPr>
        <w:jc w:val="center"/>
        <w:rPr>
          <w:b/>
          <w:sz w:val="28"/>
          <w:szCs w:val="26"/>
          <w:u w:val="single"/>
        </w:rPr>
      </w:pPr>
      <w:r w:rsidRPr="00511702">
        <w:rPr>
          <w:b/>
          <w:sz w:val="28"/>
          <w:szCs w:val="26"/>
        </w:rPr>
        <w:t>внутригородских муниципальных образований Санкт-Петербурга</w:t>
      </w:r>
    </w:p>
    <w:p w:rsidR="00A008C8" w:rsidRPr="00511702" w:rsidRDefault="00A008C8" w:rsidP="00511702">
      <w:pPr>
        <w:jc w:val="center"/>
        <w:rPr>
          <w:sz w:val="44"/>
          <w:szCs w:val="26"/>
          <w:u w:val="single"/>
        </w:rPr>
      </w:pPr>
    </w:p>
    <w:p w:rsidR="00A008C8" w:rsidRPr="00511702" w:rsidRDefault="00A008C8" w:rsidP="00511702">
      <w:pPr>
        <w:jc w:val="center"/>
        <w:rPr>
          <w:sz w:val="44"/>
          <w:szCs w:val="26"/>
          <w:u w:val="single"/>
        </w:rPr>
      </w:pPr>
    </w:p>
    <w:p w:rsidR="00A008C8" w:rsidRPr="00511702" w:rsidRDefault="003C08CE" w:rsidP="00511702">
      <w:pPr>
        <w:jc w:val="center"/>
        <w:rPr>
          <w:sz w:val="44"/>
          <w:szCs w:val="26"/>
        </w:rPr>
      </w:pPr>
      <w:r w:rsidRPr="00511702">
        <w:rPr>
          <w:sz w:val="44"/>
          <w:szCs w:val="26"/>
        </w:rPr>
        <w:t>8 сентября 2019</w:t>
      </w:r>
      <w:r w:rsidR="00A008C8" w:rsidRPr="00511702">
        <w:rPr>
          <w:sz w:val="44"/>
          <w:szCs w:val="26"/>
        </w:rPr>
        <w:t xml:space="preserve"> года</w:t>
      </w:r>
    </w:p>
    <w:p w:rsidR="00A008C8" w:rsidRPr="00511702" w:rsidRDefault="00A008C8" w:rsidP="00511702">
      <w:pPr>
        <w:jc w:val="center"/>
        <w:rPr>
          <w:sz w:val="26"/>
          <w:szCs w:val="26"/>
        </w:rPr>
      </w:pPr>
    </w:p>
    <w:p w:rsidR="00A008C8" w:rsidRPr="00511702" w:rsidRDefault="00A008C8" w:rsidP="00511702">
      <w:pPr>
        <w:jc w:val="center"/>
        <w:rPr>
          <w:sz w:val="26"/>
          <w:szCs w:val="26"/>
        </w:rPr>
      </w:pPr>
    </w:p>
    <w:p w:rsidR="009E7490" w:rsidRPr="00511702" w:rsidRDefault="009E7490" w:rsidP="00511702">
      <w:pPr>
        <w:jc w:val="center"/>
        <w:rPr>
          <w:sz w:val="26"/>
          <w:szCs w:val="26"/>
        </w:rPr>
      </w:pPr>
    </w:p>
    <w:p w:rsidR="009E7490" w:rsidRPr="00511702" w:rsidRDefault="009E7490" w:rsidP="00511702">
      <w:pPr>
        <w:jc w:val="center"/>
        <w:rPr>
          <w:sz w:val="26"/>
          <w:szCs w:val="26"/>
        </w:rPr>
      </w:pPr>
    </w:p>
    <w:p w:rsidR="009E7490" w:rsidRPr="00511702" w:rsidRDefault="009E7490" w:rsidP="00511702">
      <w:pPr>
        <w:jc w:val="center"/>
        <w:rPr>
          <w:sz w:val="26"/>
          <w:szCs w:val="26"/>
        </w:rPr>
      </w:pPr>
    </w:p>
    <w:p w:rsidR="009E7490" w:rsidRPr="00511702" w:rsidRDefault="009E7490" w:rsidP="00511702">
      <w:pPr>
        <w:jc w:val="center"/>
        <w:rPr>
          <w:sz w:val="26"/>
          <w:szCs w:val="26"/>
        </w:rPr>
      </w:pPr>
    </w:p>
    <w:p w:rsidR="009E7490" w:rsidRPr="00511702" w:rsidRDefault="009E7490" w:rsidP="00511702">
      <w:pPr>
        <w:jc w:val="center"/>
        <w:rPr>
          <w:sz w:val="26"/>
          <w:szCs w:val="26"/>
        </w:rPr>
      </w:pPr>
    </w:p>
    <w:p w:rsidR="00A008C8" w:rsidRPr="00511702" w:rsidRDefault="006030C7" w:rsidP="00511702">
      <w:pPr>
        <w:jc w:val="center"/>
        <w:rPr>
          <w:b/>
          <w:sz w:val="96"/>
          <w:szCs w:val="26"/>
        </w:rPr>
      </w:pPr>
      <w:r w:rsidRPr="00511702">
        <w:rPr>
          <w:b/>
          <w:sz w:val="96"/>
          <w:szCs w:val="26"/>
        </w:rPr>
        <w:t>ФОРМЫ ДОКУМЕНТОВ</w:t>
      </w:r>
    </w:p>
    <w:p w:rsidR="00A008C8" w:rsidRPr="00511702" w:rsidRDefault="00A008C8" w:rsidP="00511702">
      <w:pPr>
        <w:jc w:val="center"/>
        <w:rPr>
          <w:b/>
          <w:sz w:val="52"/>
          <w:szCs w:val="26"/>
        </w:rPr>
      </w:pPr>
      <w:r w:rsidRPr="00511702">
        <w:rPr>
          <w:b/>
          <w:sz w:val="52"/>
          <w:szCs w:val="26"/>
        </w:rPr>
        <w:t>участковой избирательной комиссии</w:t>
      </w:r>
    </w:p>
    <w:p w:rsidR="00A008C8" w:rsidRPr="00511702" w:rsidRDefault="00A008C8" w:rsidP="00511702">
      <w:pPr>
        <w:jc w:val="center"/>
        <w:rPr>
          <w:b/>
          <w:sz w:val="52"/>
          <w:szCs w:val="26"/>
        </w:rPr>
      </w:pPr>
      <w:r w:rsidRPr="00511702">
        <w:rPr>
          <w:b/>
          <w:sz w:val="52"/>
          <w:szCs w:val="26"/>
        </w:rPr>
        <w:t>избирательного участка № ________</w:t>
      </w:r>
    </w:p>
    <w:p w:rsidR="00A008C8" w:rsidRPr="00511702" w:rsidRDefault="00A008C8" w:rsidP="00511702">
      <w:pPr>
        <w:jc w:val="right"/>
        <w:rPr>
          <w:b/>
          <w:sz w:val="26"/>
          <w:szCs w:val="26"/>
        </w:rPr>
      </w:pPr>
    </w:p>
    <w:p w:rsidR="00A008C8" w:rsidRPr="00511702" w:rsidRDefault="00A008C8" w:rsidP="00511702">
      <w:pPr>
        <w:jc w:val="center"/>
        <w:rPr>
          <w:b/>
          <w:sz w:val="26"/>
          <w:szCs w:val="26"/>
        </w:rPr>
      </w:pPr>
    </w:p>
    <w:p w:rsidR="0082168C" w:rsidRPr="00511702" w:rsidRDefault="0082168C" w:rsidP="00511702">
      <w:pPr>
        <w:jc w:val="center"/>
        <w:rPr>
          <w:i/>
          <w:sz w:val="26"/>
          <w:szCs w:val="26"/>
        </w:rPr>
      </w:pPr>
    </w:p>
    <w:p w:rsidR="00A008C8" w:rsidRPr="00511702" w:rsidRDefault="00A008C8" w:rsidP="00511702">
      <w:pPr>
        <w:jc w:val="center"/>
        <w:rPr>
          <w:sz w:val="26"/>
          <w:szCs w:val="26"/>
        </w:rPr>
      </w:pPr>
      <w:r w:rsidRPr="00511702">
        <w:rPr>
          <w:sz w:val="26"/>
          <w:szCs w:val="26"/>
        </w:rPr>
        <w:t>____________________</w:t>
      </w:r>
      <w:r w:rsidR="009E7490" w:rsidRPr="00511702">
        <w:rPr>
          <w:sz w:val="26"/>
          <w:szCs w:val="26"/>
        </w:rPr>
        <w:t>__________________________</w:t>
      </w:r>
      <w:r w:rsidRPr="00511702">
        <w:rPr>
          <w:sz w:val="26"/>
          <w:szCs w:val="26"/>
        </w:rPr>
        <w:t>_________________________</w:t>
      </w:r>
    </w:p>
    <w:p w:rsidR="00A008C8" w:rsidRPr="00511702" w:rsidRDefault="00A008C8" w:rsidP="00511702">
      <w:pPr>
        <w:jc w:val="center"/>
        <w:rPr>
          <w:i/>
        </w:rPr>
      </w:pPr>
      <w:r w:rsidRPr="00511702">
        <w:rPr>
          <w:i/>
        </w:rPr>
        <w:t>(город</w:t>
      </w:r>
      <w:r w:rsidR="003C08CE" w:rsidRPr="00511702">
        <w:rPr>
          <w:i/>
        </w:rPr>
        <w:t>, район</w:t>
      </w:r>
      <w:r w:rsidRPr="00511702">
        <w:rPr>
          <w:i/>
        </w:rPr>
        <w:t>)</w:t>
      </w:r>
    </w:p>
    <w:p w:rsidR="00A008C8" w:rsidRPr="00511702" w:rsidRDefault="00A008C8" w:rsidP="00511702">
      <w:pPr>
        <w:jc w:val="center"/>
        <w:rPr>
          <w:sz w:val="26"/>
          <w:szCs w:val="26"/>
        </w:rPr>
      </w:pPr>
      <w:r w:rsidRPr="00511702">
        <w:rPr>
          <w:sz w:val="26"/>
          <w:szCs w:val="26"/>
        </w:rPr>
        <w:t>_____________________________________________</w:t>
      </w:r>
      <w:r w:rsidR="009E7490" w:rsidRPr="00511702">
        <w:rPr>
          <w:sz w:val="26"/>
          <w:szCs w:val="26"/>
        </w:rPr>
        <w:t>__________________________</w:t>
      </w:r>
    </w:p>
    <w:p w:rsidR="00A008C8" w:rsidRPr="00511702" w:rsidRDefault="00A008C8" w:rsidP="00511702">
      <w:pPr>
        <w:jc w:val="center"/>
        <w:rPr>
          <w:i/>
        </w:rPr>
      </w:pPr>
      <w:r w:rsidRPr="00511702">
        <w:rPr>
          <w:i/>
        </w:rPr>
        <w:t>(адрес помещения для голосования)</w:t>
      </w:r>
    </w:p>
    <w:p w:rsidR="00A008C8" w:rsidRPr="00511702" w:rsidRDefault="00A008C8" w:rsidP="00511702">
      <w:pPr>
        <w:jc w:val="center"/>
        <w:rPr>
          <w:sz w:val="26"/>
          <w:szCs w:val="26"/>
        </w:rPr>
      </w:pPr>
    </w:p>
    <w:p w:rsidR="00A008C8" w:rsidRPr="00511702" w:rsidRDefault="00A008C8" w:rsidP="00511702">
      <w:pPr>
        <w:jc w:val="center"/>
        <w:rPr>
          <w:sz w:val="26"/>
          <w:szCs w:val="26"/>
        </w:rPr>
      </w:pPr>
    </w:p>
    <w:p w:rsidR="00A008C8" w:rsidRPr="00511702" w:rsidRDefault="00A008C8" w:rsidP="00511702">
      <w:pPr>
        <w:jc w:val="center"/>
        <w:rPr>
          <w:sz w:val="26"/>
          <w:szCs w:val="26"/>
        </w:rPr>
      </w:pPr>
    </w:p>
    <w:p w:rsidR="00A008C8" w:rsidRPr="00511702" w:rsidRDefault="00A008C8" w:rsidP="00511702">
      <w:pPr>
        <w:jc w:val="center"/>
        <w:rPr>
          <w:sz w:val="26"/>
          <w:szCs w:val="26"/>
        </w:rPr>
      </w:pPr>
    </w:p>
    <w:p w:rsidR="00A008C8" w:rsidRPr="00511702" w:rsidRDefault="00A008C8" w:rsidP="00511702">
      <w:pPr>
        <w:jc w:val="center"/>
        <w:rPr>
          <w:sz w:val="26"/>
          <w:szCs w:val="26"/>
        </w:rPr>
      </w:pPr>
    </w:p>
    <w:p w:rsidR="00A008C8" w:rsidRPr="00511702" w:rsidRDefault="00A008C8" w:rsidP="00511702">
      <w:pPr>
        <w:jc w:val="center"/>
        <w:rPr>
          <w:sz w:val="26"/>
          <w:szCs w:val="26"/>
        </w:rPr>
      </w:pPr>
    </w:p>
    <w:p w:rsidR="00A008C8" w:rsidRPr="00511702" w:rsidRDefault="00A008C8" w:rsidP="00511702">
      <w:pPr>
        <w:jc w:val="center"/>
        <w:rPr>
          <w:sz w:val="26"/>
          <w:szCs w:val="26"/>
        </w:rPr>
      </w:pPr>
    </w:p>
    <w:p w:rsidR="00A008C8" w:rsidRPr="00511702" w:rsidRDefault="00A008C8" w:rsidP="00511702">
      <w:pPr>
        <w:jc w:val="center"/>
        <w:rPr>
          <w:sz w:val="26"/>
          <w:szCs w:val="26"/>
        </w:rPr>
      </w:pPr>
    </w:p>
    <w:p w:rsidR="00A008C8" w:rsidRPr="00511702" w:rsidRDefault="00A008C8" w:rsidP="00511702">
      <w:pPr>
        <w:jc w:val="center"/>
        <w:rPr>
          <w:sz w:val="26"/>
          <w:szCs w:val="26"/>
        </w:rPr>
      </w:pPr>
    </w:p>
    <w:p w:rsidR="00A008C8" w:rsidRPr="00511702" w:rsidRDefault="00A008C8" w:rsidP="00511702">
      <w:pPr>
        <w:jc w:val="center"/>
        <w:rPr>
          <w:sz w:val="26"/>
          <w:szCs w:val="26"/>
        </w:rPr>
      </w:pPr>
    </w:p>
    <w:p w:rsidR="004A06B6" w:rsidRPr="00511702" w:rsidRDefault="004A06B6" w:rsidP="00511702">
      <w:pPr>
        <w:jc w:val="center"/>
        <w:rPr>
          <w:sz w:val="26"/>
          <w:szCs w:val="26"/>
        </w:rPr>
      </w:pPr>
    </w:p>
    <w:p w:rsidR="006030C7" w:rsidRPr="00511702" w:rsidRDefault="006030C7" w:rsidP="00511702">
      <w:pPr>
        <w:jc w:val="center"/>
        <w:rPr>
          <w:sz w:val="26"/>
          <w:szCs w:val="26"/>
        </w:rPr>
      </w:pPr>
    </w:p>
    <w:p w:rsidR="00A008C8" w:rsidRPr="00511702" w:rsidRDefault="00A008C8" w:rsidP="00511702">
      <w:pPr>
        <w:jc w:val="center"/>
        <w:rPr>
          <w:sz w:val="26"/>
          <w:szCs w:val="26"/>
        </w:rPr>
      </w:pPr>
    </w:p>
    <w:p w:rsidR="00082E12" w:rsidRDefault="00082E12" w:rsidP="00511702">
      <w:pPr>
        <w:jc w:val="right"/>
        <w:rPr>
          <w:sz w:val="26"/>
          <w:szCs w:val="26"/>
        </w:rPr>
      </w:pPr>
    </w:p>
    <w:p w:rsidR="00054331" w:rsidRPr="00511702" w:rsidRDefault="00054331" w:rsidP="00511702">
      <w:pPr>
        <w:jc w:val="right"/>
        <w:rPr>
          <w:sz w:val="26"/>
          <w:szCs w:val="26"/>
        </w:rPr>
      </w:pPr>
    </w:p>
    <w:p w:rsidR="00730E6A" w:rsidRPr="00511702" w:rsidRDefault="00730E6A" w:rsidP="00511702">
      <w:pPr>
        <w:jc w:val="center"/>
        <w:rPr>
          <w:b/>
          <w:sz w:val="26"/>
          <w:szCs w:val="26"/>
        </w:rPr>
      </w:pPr>
    </w:p>
    <w:p w:rsidR="00A008C8" w:rsidRPr="00511702" w:rsidRDefault="00A008C8" w:rsidP="00511702">
      <w:pPr>
        <w:jc w:val="center"/>
        <w:rPr>
          <w:b/>
          <w:sz w:val="26"/>
          <w:szCs w:val="26"/>
        </w:rPr>
      </w:pPr>
      <w:r w:rsidRPr="00511702">
        <w:rPr>
          <w:b/>
          <w:sz w:val="26"/>
          <w:szCs w:val="26"/>
        </w:rPr>
        <w:lastRenderedPageBreak/>
        <w:t>Уважаемые члены участковой избирательной комиссии!</w:t>
      </w:r>
    </w:p>
    <w:p w:rsidR="00A008C8" w:rsidRPr="00511702" w:rsidRDefault="00A008C8" w:rsidP="00511702">
      <w:pPr>
        <w:jc w:val="both"/>
        <w:rPr>
          <w:b/>
          <w:sz w:val="26"/>
          <w:szCs w:val="26"/>
        </w:rPr>
      </w:pPr>
    </w:p>
    <w:p w:rsidR="00A008C8" w:rsidRPr="00511702" w:rsidRDefault="00A008C8" w:rsidP="00511702">
      <w:pPr>
        <w:ind w:firstLine="708"/>
        <w:jc w:val="both"/>
      </w:pPr>
      <w:r w:rsidRPr="00511702">
        <w:t xml:space="preserve">Настоящий </w:t>
      </w:r>
      <w:r w:rsidR="006030C7" w:rsidRPr="00511702">
        <w:t>сборник</w:t>
      </w:r>
      <w:r w:rsidR="001B6127" w:rsidRPr="00511702">
        <w:t xml:space="preserve"> форм документов</w:t>
      </w:r>
      <w:r w:rsidRPr="00511702">
        <w:t xml:space="preserve"> предназначен для </w:t>
      </w:r>
      <w:r w:rsidR="006030C7" w:rsidRPr="00511702">
        <w:t>организации работы УИК при проведении избирательных кампаний по выборам депутатов муниципальных советов.</w:t>
      </w:r>
    </w:p>
    <w:p w:rsidR="00DB3F93" w:rsidRPr="00511702" w:rsidRDefault="00DB3F93" w:rsidP="00511702">
      <w:pPr>
        <w:ind w:firstLine="708"/>
        <w:jc w:val="both"/>
      </w:pPr>
      <w:r w:rsidRPr="00511702">
        <w:t>В нем также учтена специфика реализации полномочий УИК при проведении совмещенных избирательных кампаний.</w:t>
      </w:r>
    </w:p>
    <w:p w:rsidR="00A008C8" w:rsidRPr="00511702" w:rsidRDefault="001B6127" w:rsidP="00511702">
      <w:pPr>
        <w:ind w:firstLine="708"/>
        <w:jc w:val="both"/>
      </w:pPr>
      <w:r w:rsidRPr="00511702">
        <w:t xml:space="preserve">Указанные в сборнике формы документов применяются совместно с </w:t>
      </w:r>
      <w:r w:rsidR="00A008C8" w:rsidRPr="00511702">
        <w:t>Рабоч</w:t>
      </w:r>
      <w:r w:rsidRPr="00511702">
        <w:t xml:space="preserve">им </w:t>
      </w:r>
      <w:r w:rsidR="00A008C8" w:rsidRPr="00511702">
        <w:t>блокнот</w:t>
      </w:r>
      <w:r w:rsidRPr="00511702">
        <w:t>ом</w:t>
      </w:r>
      <w:r w:rsidR="00A008C8" w:rsidRPr="00511702">
        <w:t xml:space="preserve"> </w:t>
      </w:r>
      <w:r w:rsidRPr="00511702">
        <w:t>УИК по выборам высшего должностного лица Санкт-Петербурга – Губернатора Санкт-Петербурга</w:t>
      </w:r>
      <w:r w:rsidR="00A008C8" w:rsidRPr="00511702">
        <w:t>.</w:t>
      </w:r>
    </w:p>
    <w:p w:rsidR="00A779EA" w:rsidRPr="00511702" w:rsidRDefault="00A779EA" w:rsidP="00511702">
      <w:pPr>
        <w:ind w:firstLine="708"/>
        <w:jc w:val="both"/>
      </w:pPr>
    </w:p>
    <w:p w:rsidR="00A008C8" w:rsidRPr="00511702" w:rsidRDefault="009E7490" w:rsidP="00511702">
      <w:pPr>
        <w:jc w:val="center"/>
        <w:rPr>
          <w:b/>
        </w:rPr>
      </w:pPr>
      <w:r w:rsidRPr="00511702">
        <w:rPr>
          <w:b/>
        </w:rPr>
        <w:t>Сокращения, и</w:t>
      </w:r>
      <w:r w:rsidR="00A008C8" w:rsidRPr="00511702">
        <w:rPr>
          <w:b/>
        </w:rPr>
        <w:t xml:space="preserve">спользуемые в Рабочем блокноте </w:t>
      </w:r>
    </w:p>
    <w:p w:rsidR="00A779EA" w:rsidRPr="00511702" w:rsidRDefault="00A779EA" w:rsidP="00511702">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5"/>
        <w:gridCol w:w="3156"/>
      </w:tblGrid>
      <w:tr w:rsidR="00A008C8" w:rsidRPr="00511702" w:rsidTr="00A008C8">
        <w:tc>
          <w:tcPr>
            <w:tcW w:w="6415" w:type="dxa"/>
          </w:tcPr>
          <w:p w:rsidR="00A008C8" w:rsidRPr="00511702" w:rsidRDefault="00A008C8" w:rsidP="00511702">
            <w:pPr>
              <w:jc w:val="center"/>
              <w:rPr>
                <w:rFonts w:eastAsia="Times New Roman"/>
                <w:b/>
              </w:rPr>
            </w:pPr>
            <w:r w:rsidRPr="00511702">
              <w:rPr>
                <w:rFonts w:eastAsia="Times New Roman"/>
                <w:b/>
              </w:rPr>
              <w:t>Полное</w:t>
            </w:r>
            <w:r w:rsidR="008063EB" w:rsidRPr="00511702">
              <w:rPr>
                <w:rFonts w:eastAsia="Times New Roman"/>
                <w:b/>
              </w:rPr>
              <w:t xml:space="preserve"> </w:t>
            </w:r>
            <w:r w:rsidRPr="00511702">
              <w:rPr>
                <w:rFonts w:eastAsia="Times New Roman"/>
                <w:b/>
              </w:rPr>
              <w:t>наименование</w:t>
            </w:r>
          </w:p>
        </w:tc>
        <w:tc>
          <w:tcPr>
            <w:tcW w:w="3156" w:type="dxa"/>
          </w:tcPr>
          <w:p w:rsidR="00A008C8" w:rsidRPr="00511702" w:rsidRDefault="00A008C8" w:rsidP="00511702">
            <w:pPr>
              <w:jc w:val="center"/>
              <w:rPr>
                <w:rFonts w:eastAsia="Times New Roman"/>
                <w:b/>
              </w:rPr>
            </w:pPr>
            <w:r w:rsidRPr="00511702">
              <w:rPr>
                <w:rFonts w:eastAsia="Times New Roman"/>
                <w:b/>
              </w:rPr>
              <w:t>Сокращен</w:t>
            </w:r>
            <w:r w:rsidR="000139C8" w:rsidRPr="00511702">
              <w:rPr>
                <w:rFonts w:eastAsia="Times New Roman"/>
                <w:b/>
              </w:rPr>
              <w:t>ие</w:t>
            </w:r>
          </w:p>
        </w:tc>
      </w:tr>
      <w:tr w:rsidR="00A008C8" w:rsidRPr="00511702" w:rsidTr="00A008C8">
        <w:tc>
          <w:tcPr>
            <w:tcW w:w="6415" w:type="dxa"/>
          </w:tcPr>
          <w:p w:rsidR="00A008C8" w:rsidRPr="00511702" w:rsidRDefault="00A008C8" w:rsidP="00511702">
            <w:pPr>
              <w:jc w:val="both"/>
              <w:rPr>
                <w:rFonts w:eastAsia="Times New Roman"/>
              </w:rPr>
            </w:pPr>
            <w:r w:rsidRPr="00511702">
              <w:rPr>
                <w:rFonts w:eastAsia="Times New Roman"/>
              </w:rPr>
              <w:t>Участковая избирательная комиссия</w:t>
            </w:r>
          </w:p>
        </w:tc>
        <w:tc>
          <w:tcPr>
            <w:tcW w:w="3156" w:type="dxa"/>
            <w:vAlign w:val="center"/>
          </w:tcPr>
          <w:p w:rsidR="00A008C8" w:rsidRPr="00511702" w:rsidRDefault="00A008C8" w:rsidP="00511702">
            <w:pPr>
              <w:jc w:val="center"/>
              <w:rPr>
                <w:rFonts w:eastAsia="Times New Roman"/>
              </w:rPr>
            </w:pPr>
            <w:r w:rsidRPr="00511702">
              <w:rPr>
                <w:rFonts w:eastAsia="Times New Roman"/>
              </w:rPr>
              <w:t>также – УИК</w:t>
            </w:r>
          </w:p>
        </w:tc>
      </w:tr>
      <w:tr w:rsidR="00A008C8" w:rsidRPr="00511702" w:rsidTr="00A008C8">
        <w:tc>
          <w:tcPr>
            <w:tcW w:w="6415" w:type="dxa"/>
          </w:tcPr>
          <w:p w:rsidR="00A008C8" w:rsidRPr="00511702" w:rsidRDefault="00A008C8" w:rsidP="00511702">
            <w:pPr>
              <w:jc w:val="both"/>
              <w:rPr>
                <w:rFonts w:eastAsia="Times New Roman"/>
              </w:rPr>
            </w:pPr>
            <w:r w:rsidRPr="00511702">
              <w:rPr>
                <w:rFonts w:eastAsia="Times New Roman"/>
              </w:rPr>
              <w:t xml:space="preserve">Территориальная избирательная комиссия </w:t>
            </w:r>
          </w:p>
        </w:tc>
        <w:tc>
          <w:tcPr>
            <w:tcW w:w="3156" w:type="dxa"/>
            <w:vAlign w:val="center"/>
          </w:tcPr>
          <w:p w:rsidR="00A008C8" w:rsidRPr="00511702" w:rsidRDefault="00A008C8" w:rsidP="00511702">
            <w:pPr>
              <w:jc w:val="center"/>
              <w:rPr>
                <w:rFonts w:eastAsia="Times New Roman"/>
              </w:rPr>
            </w:pPr>
            <w:r w:rsidRPr="00511702">
              <w:rPr>
                <w:rFonts w:eastAsia="Times New Roman"/>
              </w:rPr>
              <w:t>также – ТИК</w:t>
            </w:r>
          </w:p>
        </w:tc>
      </w:tr>
      <w:tr w:rsidR="00A008C8" w:rsidRPr="00511702" w:rsidTr="00A008C8">
        <w:tc>
          <w:tcPr>
            <w:tcW w:w="6415" w:type="dxa"/>
          </w:tcPr>
          <w:p w:rsidR="00A008C8" w:rsidRPr="00511702" w:rsidRDefault="003C08CE" w:rsidP="00511702">
            <w:pPr>
              <w:jc w:val="both"/>
              <w:rPr>
                <w:rFonts w:eastAsia="Times New Roman"/>
              </w:rPr>
            </w:pPr>
            <w:r w:rsidRPr="00511702">
              <w:rPr>
                <w:rFonts w:eastAsia="Times New Roman"/>
              </w:rPr>
              <w:t>Санкт-Петербургская избирательная комиссия</w:t>
            </w:r>
          </w:p>
        </w:tc>
        <w:tc>
          <w:tcPr>
            <w:tcW w:w="3156" w:type="dxa"/>
            <w:vAlign w:val="center"/>
          </w:tcPr>
          <w:p w:rsidR="00A008C8" w:rsidRPr="00511702" w:rsidRDefault="00A008C8" w:rsidP="00511702">
            <w:pPr>
              <w:jc w:val="center"/>
              <w:rPr>
                <w:rFonts w:eastAsia="Times New Roman"/>
              </w:rPr>
            </w:pPr>
            <w:r w:rsidRPr="00511702">
              <w:rPr>
                <w:rFonts w:eastAsia="Times New Roman"/>
              </w:rPr>
              <w:t xml:space="preserve">также – </w:t>
            </w:r>
            <w:r w:rsidR="00D269A0" w:rsidRPr="00511702">
              <w:rPr>
                <w:rFonts w:eastAsia="Times New Roman"/>
              </w:rPr>
              <w:t>СПб ИК</w:t>
            </w:r>
          </w:p>
        </w:tc>
      </w:tr>
      <w:tr w:rsidR="00D269A0" w:rsidRPr="00511702" w:rsidTr="00A008C8">
        <w:tc>
          <w:tcPr>
            <w:tcW w:w="6415" w:type="dxa"/>
          </w:tcPr>
          <w:p w:rsidR="00D269A0" w:rsidRPr="00511702" w:rsidRDefault="00D269A0" w:rsidP="00511702">
            <w:pPr>
              <w:jc w:val="both"/>
              <w:rPr>
                <w:rFonts w:eastAsia="Times New Roman"/>
              </w:rPr>
            </w:pPr>
            <w:r w:rsidRPr="00511702">
              <w:rPr>
                <w:rFonts w:eastAsia="Times New Roman"/>
              </w:rPr>
              <w:t xml:space="preserve">Избирательная комиссия внутригородского муниципального образования </w:t>
            </w:r>
          </w:p>
        </w:tc>
        <w:tc>
          <w:tcPr>
            <w:tcW w:w="3156" w:type="dxa"/>
            <w:vAlign w:val="center"/>
          </w:tcPr>
          <w:p w:rsidR="00D269A0" w:rsidRPr="00511702" w:rsidRDefault="00D269A0" w:rsidP="00511702">
            <w:pPr>
              <w:jc w:val="center"/>
              <w:rPr>
                <w:rFonts w:eastAsia="Times New Roman"/>
              </w:rPr>
            </w:pPr>
            <w:r w:rsidRPr="00511702">
              <w:rPr>
                <w:rFonts w:eastAsia="Times New Roman"/>
              </w:rPr>
              <w:t>также – ИКМО</w:t>
            </w:r>
          </w:p>
        </w:tc>
      </w:tr>
      <w:tr w:rsidR="0033106C" w:rsidRPr="00511702" w:rsidTr="00A008C8">
        <w:tc>
          <w:tcPr>
            <w:tcW w:w="6415" w:type="dxa"/>
          </w:tcPr>
          <w:p w:rsidR="0033106C" w:rsidRPr="00511702" w:rsidRDefault="0033106C" w:rsidP="00511702">
            <w:pPr>
              <w:jc w:val="both"/>
              <w:rPr>
                <w:rFonts w:eastAsia="Times New Roman"/>
              </w:rPr>
            </w:pPr>
            <w:r w:rsidRPr="00511702">
              <w:rPr>
                <w:rFonts w:eastAsia="Times New Roman"/>
              </w:rPr>
              <w:t xml:space="preserve">Окружная избирательная комиссия </w:t>
            </w:r>
          </w:p>
        </w:tc>
        <w:tc>
          <w:tcPr>
            <w:tcW w:w="3156" w:type="dxa"/>
            <w:vAlign w:val="center"/>
          </w:tcPr>
          <w:p w:rsidR="0033106C" w:rsidRPr="00511702" w:rsidRDefault="0033106C" w:rsidP="00511702">
            <w:pPr>
              <w:jc w:val="center"/>
              <w:rPr>
                <w:rFonts w:eastAsia="Times New Roman"/>
              </w:rPr>
            </w:pPr>
            <w:r w:rsidRPr="00511702">
              <w:rPr>
                <w:rFonts w:eastAsia="Times New Roman"/>
              </w:rPr>
              <w:t>также – ОИК</w:t>
            </w:r>
          </w:p>
        </w:tc>
      </w:tr>
      <w:tr w:rsidR="00A008C8" w:rsidRPr="00511702" w:rsidTr="00A008C8">
        <w:tc>
          <w:tcPr>
            <w:tcW w:w="6415" w:type="dxa"/>
          </w:tcPr>
          <w:p w:rsidR="00A008C8" w:rsidRPr="00511702" w:rsidRDefault="00A008C8" w:rsidP="00511702">
            <w:pPr>
              <w:jc w:val="both"/>
              <w:rPr>
                <w:rFonts w:eastAsia="Times New Roman"/>
              </w:rPr>
            </w:pPr>
            <w:r w:rsidRPr="00511702">
              <w:rPr>
                <w:rFonts w:eastAsia="Times New Roman"/>
              </w:rPr>
              <w:t>Машиночитаемый код</w:t>
            </w:r>
          </w:p>
        </w:tc>
        <w:tc>
          <w:tcPr>
            <w:tcW w:w="3156" w:type="dxa"/>
            <w:vAlign w:val="center"/>
          </w:tcPr>
          <w:p w:rsidR="00A008C8" w:rsidRPr="00511702" w:rsidRDefault="00A008C8" w:rsidP="00511702">
            <w:pPr>
              <w:jc w:val="center"/>
              <w:rPr>
                <w:rFonts w:eastAsia="Times New Roman"/>
              </w:rPr>
            </w:pPr>
            <w:r w:rsidRPr="00511702">
              <w:rPr>
                <w:rFonts w:eastAsia="Times New Roman"/>
              </w:rPr>
              <w:t xml:space="preserve">также – </w:t>
            </w:r>
            <w:r w:rsidRPr="00511702">
              <w:rPr>
                <w:rFonts w:eastAsia="Times New Roman"/>
                <w:lang w:val="en-US"/>
              </w:rPr>
              <w:t>QR-</w:t>
            </w:r>
            <w:r w:rsidRPr="00511702">
              <w:rPr>
                <w:rFonts w:eastAsia="Times New Roman"/>
              </w:rPr>
              <w:t>код</w:t>
            </w:r>
          </w:p>
        </w:tc>
      </w:tr>
      <w:tr w:rsidR="00A008C8" w:rsidRPr="00511702" w:rsidTr="00A008C8">
        <w:tc>
          <w:tcPr>
            <w:tcW w:w="6415" w:type="dxa"/>
          </w:tcPr>
          <w:p w:rsidR="00A008C8" w:rsidRPr="00511702" w:rsidRDefault="00A008C8" w:rsidP="00511702">
            <w:pPr>
              <w:jc w:val="both"/>
              <w:rPr>
                <w:rFonts w:eastAsia="Times New Roman"/>
              </w:rPr>
            </w:pPr>
            <w:r w:rsidRPr="00511702">
              <w:rPr>
                <w:rFonts w:eastAsia="Times New Roman"/>
              </w:rPr>
              <w:t>Средство массовой информации</w:t>
            </w:r>
          </w:p>
        </w:tc>
        <w:tc>
          <w:tcPr>
            <w:tcW w:w="3156" w:type="dxa"/>
            <w:vAlign w:val="center"/>
          </w:tcPr>
          <w:p w:rsidR="00A008C8" w:rsidRPr="00511702" w:rsidRDefault="00A008C8" w:rsidP="00511702">
            <w:pPr>
              <w:jc w:val="center"/>
              <w:rPr>
                <w:rFonts w:eastAsia="Times New Roman"/>
              </w:rPr>
            </w:pPr>
            <w:r w:rsidRPr="00511702">
              <w:rPr>
                <w:rFonts w:eastAsia="Times New Roman"/>
              </w:rPr>
              <w:t>также – СМИ</w:t>
            </w:r>
          </w:p>
        </w:tc>
      </w:tr>
      <w:tr w:rsidR="00A008C8" w:rsidRPr="00511702" w:rsidTr="00A008C8">
        <w:tc>
          <w:tcPr>
            <w:tcW w:w="6415" w:type="dxa"/>
          </w:tcPr>
          <w:p w:rsidR="00A008C8" w:rsidRPr="00511702" w:rsidRDefault="00A008C8" w:rsidP="00511702">
            <w:pPr>
              <w:jc w:val="both"/>
              <w:rPr>
                <w:rFonts w:eastAsia="Times New Roman"/>
              </w:rPr>
            </w:pPr>
            <w:r w:rsidRPr="00511702">
              <w:rPr>
                <w:rFonts w:eastAsia="Times New Roman"/>
              </w:rPr>
              <w:t xml:space="preserve">Федеральный закон от 12 июня 2002 года № 67-ФЗ </w:t>
            </w:r>
            <w:r w:rsidRPr="00511702">
              <w:rPr>
                <w:rFonts w:eastAsia="Times New Roman"/>
              </w:rPr>
              <w:br/>
              <w:t>«Об основных гарантиях избирательных прав и права на участие в референдуме граждан Российской Федерации»</w:t>
            </w:r>
          </w:p>
        </w:tc>
        <w:tc>
          <w:tcPr>
            <w:tcW w:w="3156" w:type="dxa"/>
            <w:vAlign w:val="center"/>
          </w:tcPr>
          <w:p w:rsidR="00A008C8" w:rsidRPr="00511702" w:rsidRDefault="00A008C8" w:rsidP="00511702">
            <w:pPr>
              <w:jc w:val="center"/>
              <w:rPr>
                <w:rFonts w:eastAsia="Times New Roman"/>
              </w:rPr>
            </w:pPr>
            <w:r w:rsidRPr="00511702">
              <w:rPr>
                <w:rFonts w:eastAsia="Times New Roman"/>
              </w:rPr>
              <w:t xml:space="preserve">Федеральный закон </w:t>
            </w:r>
          </w:p>
          <w:p w:rsidR="00A008C8" w:rsidRPr="00511702" w:rsidRDefault="00A008C8" w:rsidP="00511702">
            <w:pPr>
              <w:jc w:val="center"/>
              <w:rPr>
                <w:rFonts w:eastAsia="Times New Roman"/>
              </w:rPr>
            </w:pPr>
            <w:r w:rsidRPr="00511702">
              <w:rPr>
                <w:rFonts w:eastAsia="Times New Roman"/>
              </w:rPr>
              <w:t>№ 67-ФЗ</w:t>
            </w:r>
          </w:p>
        </w:tc>
      </w:tr>
      <w:tr w:rsidR="00A008C8" w:rsidRPr="00511702" w:rsidTr="00A008C8">
        <w:tc>
          <w:tcPr>
            <w:tcW w:w="6415" w:type="dxa"/>
          </w:tcPr>
          <w:p w:rsidR="00A008C8" w:rsidRPr="00511702" w:rsidRDefault="003C08CE" w:rsidP="00511702">
            <w:pPr>
              <w:jc w:val="both"/>
              <w:rPr>
                <w:rFonts w:eastAsia="Times New Roman"/>
              </w:rPr>
            </w:pPr>
            <w:r w:rsidRPr="00511702">
              <w:rPr>
                <w:rFonts w:eastAsia="Times New Roman"/>
              </w:rPr>
              <w:t>З</w:t>
            </w:r>
            <w:r w:rsidR="00A008C8" w:rsidRPr="00511702">
              <w:rPr>
                <w:rFonts w:eastAsia="Times New Roman"/>
              </w:rPr>
              <w:t xml:space="preserve">акон </w:t>
            </w:r>
            <w:r w:rsidRPr="00511702">
              <w:rPr>
                <w:rFonts w:eastAsia="Times New Roman"/>
              </w:rPr>
              <w:t xml:space="preserve">Санкт-Петербурга </w:t>
            </w:r>
            <w:r w:rsidR="00A008C8" w:rsidRPr="00511702">
              <w:rPr>
                <w:rFonts w:eastAsia="Times New Roman"/>
              </w:rPr>
              <w:t xml:space="preserve">от </w:t>
            </w:r>
            <w:r w:rsidRPr="00511702">
              <w:rPr>
                <w:rFonts w:eastAsia="Times New Roman"/>
              </w:rPr>
              <w:t>2</w:t>
            </w:r>
            <w:r w:rsidR="00DD0C4A" w:rsidRPr="00511702">
              <w:rPr>
                <w:rFonts w:eastAsia="Times New Roman"/>
              </w:rPr>
              <w:t>1</w:t>
            </w:r>
            <w:r w:rsidR="00E375D4" w:rsidRPr="00511702">
              <w:rPr>
                <w:rFonts w:eastAsia="Times New Roman"/>
              </w:rPr>
              <w:t xml:space="preserve"> </w:t>
            </w:r>
            <w:r w:rsidR="00DD0C4A" w:rsidRPr="00511702">
              <w:rPr>
                <w:rFonts w:eastAsia="Times New Roman"/>
              </w:rPr>
              <w:t>мая</w:t>
            </w:r>
            <w:r w:rsidR="00E375D4" w:rsidRPr="00511702">
              <w:rPr>
                <w:rFonts w:eastAsia="Times New Roman"/>
              </w:rPr>
              <w:t xml:space="preserve"> 201</w:t>
            </w:r>
            <w:r w:rsidR="00DD0C4A" w:rsidRPr="00511702">
              <w:rPr>
                <w:rFonts w:eastAsia="Times New Roman"/>
              </w:rPr>
              <w:t>4</w:t>
            </w:r>
            <w:r w:rsidR="00A008C8" w:rsidRPr="00511702">
              <w:rPr>
                <w:rFonts w:eastAsia="Times New Roman"/>
              </w:rPr>
              <w:t xml:space="preserve"> года </w:t>
            </w:r>
            <w:r w:rsidR="008E0027" w:rsidRPr="00511702">
              <w:rPr>
                <w:rFonts w:eastAsia="Times New Roman"/>
              </w:rPr>
              <w:br/>
            </w:r>
            <w:r w:rsidR="00A008C8" w:rsidRPr="00511702">
              <w:rPr>
                <w:rFonts w:eastAsia="Times New Roman"/>
              </w:rPr>
              <w:t>№ </w:t>
            </w:r>
            <w:r w:rsidR="00DD0C4A" w:rsidRPr="00511702">
              <w:rPr>
                <w:rFonts w:eastAsia="Times New Roman"/>
              </w:rPr>
              <w:t xml:space="preserve"> 303-46</w:t>
            </w:r>
            <w:r w:rsidRPr="00511702">
              <w:rPr>
                <w:rFonts w:eastAsia="Times New Roman"/>
              </w:rPr>
              <w:t xml:space="preserve"> </w:t>
            </w:r>
            <w:r w:rsidR="00761E51" w:rsidRPr="00511702">
              <w:rPr>
                <w:rFonts w:eastAsia="Times New Roman"/>
              </w:rPr>
              <w:t>«</w:t>
            </w:r>
            <w:r w:rsidR="006030C7" w:rsidRPr="00511702">
              <w:rPr>
                <w:rFonts w:eastAsia="Times New Roman"/>
              </w:rPr>
              <w:t>О выборах депутатов муниципальных советов внутригородских муниципальных образований Санкт-Петербурга</w:t>
            </w:r>
            <w:r w:rsidR="00A008C8" w:rsidRPr="00511702">
              <w:rPr>
                <w:rFonts w:eastAsia="Times New Roman"/>
              </w:rPr>
              <w:t>»</w:t>
            </w:r>
          </w:p>
        </w:tc>
        <w:tc>
          <w:tcPr>
            <w:tcW w:w="3156" w:type="dxa"/>
            <w:vAlign w:val="center"/>
          </w:tcPr>
          <w:p w:rsidR="00A008C8" w:rsidRPr="00511702" w:rsidRDefault="00D702C9" w:rsidP="00511702">
            <w:pPr>
              <w:jc w:val="center"/>
              <w:rPr>
                <w:rFonts w:eastAsia="Times New Roman"/>
              </w:rPr>
            </w:pPr>
            <w:r w:rsidRPr="00511702">
              <w:rPr>
                <w:rFonts w:eastAsia="Times New Roman"/>
              </w:rPr>
              <w:t xml:space="preserve">также – </w:t>
            </w:r>
            <w:r w:rsidR="00E375D4" w:rsidRPr="00511702">
              <w:rPr>
                <w:rFonts w:eastAsia="Times New Roman"/>
              </w:rPr>
              <w:t xml:space="preserve">Закон </w:t>
            </w:r>
            <w:r w:rsidRPr="00511702">
              <w:rPr>
                <w:rFonts w:eastAsia="Times New Roman"/>
              </w:rPr>
              <w:br/>
            </w:r>
            <w:r w:rsidR="003C08CE" w:rsidRPr="00511702">
              <w:rPr>
                <w:rFonts w:eastAsia="Times New Roman"/>
              </w:rPr>
              <w:t>Санкт-Петербурга</w:t>
            </w:r>
            <w:r w:rsidR="00325392" w:rsidRPr="00511702">
              <w:rPr>
                <w:rFonts w:eastAsia="Times New Roman"/>
              </w:rPr>
              <w:t xml:space="preserve"> </w:t>
            </w:r>
          </w:p>
        </w:tc>
      </w:tr>
      <w:tr w:rsidR="00A008C8" w:rsidRPr="00511702" w:rsidTr="00A008C8">
        <w:tc>
          <w:tcPr>
            <w:tcW w:w="6415" w:type="dxa"/>
          </w:tcPr>
          <w:p w:rsidR="00A008C8" w:rsidRPr="00511702" w:rsidRDefault="00A008C8" w:rsidP="00511702">
            <w:pPr>
              <w:rPr>
                <w:rFonts w:eastAsia="Times New Roman"/>
              </w:rPr>
            </w:pPr>
            <w:r w:rsidRPr="00511702">
              <w:rPr>
                <w:rFonts w:eastAsia="Times New Roman"/>
              </w:rPr>
              <w:t>Кодекс Российской Федерации об административных правонарушениях</w:t>
            </w:r>
          </w:p>
        </w:tc>
        <w:tc>
          <w:tcPr>
            <w:tcW w:w="3156" w:type="dxa"/>
            <w:vAlign w:val="center"/>
          </w:tcPr>
          <w:p w:rsidR="00A008C8" w:rsidRPr="00511702" w:rsidRDefault="00A008C8" w:rsidP="00511702">
            <w:pPr>
              <w:jc w:val="center"/>
              <w:rPr>
                <w:rFonts w:eastAsia="Times New Roman"/>
              </w:rPr>
            </w:pPr>
            <w:r w:rsidRPr="00511702">
              <w:rPr>
                <w:rFonts w:eastAsia="Times New Roman"/>
              </w:rPr>
              <w:t>КоАП РФ</w:t>
            </w:r>
          </w:p>
        </w:tc>
      </w:tr>
      <w:tr w:rsidR="00A008C8" w:rsidRPr="00511702" w:rsidTr="00A008C8">
        <w:tc>
          <w:tcPr>
            <w:tcW w:w="6415" w:type="dxa"/>
          </w:tcPr>
          <w:p w:rsidR="00A008C8" w:rsidRPr="00511702" w:rsidRDefault="00A008C8" w:rsidP="00511702">
            <w:pPr>
              <w:rPr>
                <w:rFonts w:eastAsia="Times New Roman"/>
              </w:rPr>
            </w:pPr>
            <w:r w:rsidRPr="00511702">
              <w:rPr>
                <w:rFonts w:eastAsia="Times New Roman"/>
              </w:rPr>
              <w:t>Уголовный кодекс Российской Федерации</w:t>
            </w:r>
          </w:p>
        </w:tc>
        <w:tc>
          <w:tcPr>
            <w:tcW w:w="3156" w:type="dxa"/>
            <w:vAlign w:val="center"/>
          </w:tcPr>
          <w:p w:rsidR="00A008C8" w:rsidRPr="00511702" w:rsidRDefault="00A008C8" w:rsidP="00511702">
            <w:pPr>
              <w:jc w:val="center"/>
              <w:rPr>
                <w:rFonts w:eastAsia="Times New Roman"/>
              </w:rPr>
            </w:pPr>
            <w:r w:rsidRPr="00511702">
              <w:rPr>
                <w:rFonts w:eastAsia="Times New Roman"/>
              </w:rPr>
              <w:t>УК РФ</w:t>
            </w:r>
          </w:p>
        </w:tc>
      </w:tr>
    </w:tbl>
    <w:p w:rsidR="00A008C8" w:rsidRPr="00511702" w:rsidRDefault="00A008C8" w:rsidP="00511702">
      <w:pPr>
        <w:jc w:val="both"/>
        <w:rPr>
          <w:b/>
          <w:sz w:val="26"/>
          <w:szCs w:val="26"/>
        </w:rPr>
      </w:pPr>
      <w:r w:rsidRPr="00511702">
        <w:rPr>
          <w:b/>
          <w:sz w:val="26"/>
          <w:szCs w:val="26"/>
        </w:rPr>
        <w:br w:type="page"/>
      </w:r>
    </w:p>
    <w:p w:rsidR="00A008C8" w:rsidRPr="00511702" w:rsidRDefault="00A008C8" w:rsidP="00511702">
      <w:pPr>
        <w:rPr>
          <w:b/>
          <w:sz w:val="26"/>
          <w:szCs w:val="26"/>
        </w:rPr>
      </w:pPr>
    </w:p>
    <w:p w:rsidR="00A008C8" w:rsidRPr="00511702" w:rsidRDefault="00A008C8" w:rsidP="00511702">
      <w:pPr>
        <w:rPr>
          <w:sz w:val="26"/>
          <w:szCs w:val="26"/>
        </w:rPr>
      </w:pPr>
    </w:p>
    <w:p w:rsidR="00A008C8" w:rsidRPr="00511702" w:rsidRDefault="00A008C8" w:rsidP="00511702">
      <w:pPr>
        <w:rPr>
          <w:sz w:val="26"/>
          <w:szCs w:val="26"/>
        </w:rPr>
      </w:pPr>
    </w:p>
    <w:p w:rsidR="00A008C8" w:rsidRPr="00511702" w:rsidRDefault="00A008C8" w:rsidP="00511702">
      <w:pPr>
        <w:rPr>
          <w:sz w:val="26"/>
          <w:szCs w:val="26"/>
        </w:rPr>
      </w:pPr>
    </w:p>
    <w:p w:rsidR="00A008C8" w:rsidRPr="00511702" w:rsidRDefault="00A008C8" w:rsidP="00511702">
      <w:pPr>
        <w:rPr>
          <w:sz w:val="26"/>
          <w:szCs w:val="26"/>
        </w:rPr>
      </w:pPr>
    </w:p>
    <w:p w:rsidR="00A008C8" w:rsidRPr="00511702" w:rsidRDefault="00A008C8" w:rsidP="00511702">
      <w:pPr>
        <w:rPr>
          <w:sz w:val="26"/>
          <w:szCs w:val="26"/>
        </w:rPr>
      </w:pPr>
    </w:p>
    <w:p w:rsidR="00A008C8" w:rsidRPr="00511702" w:rsidRDefault="00A008C8" w:rsidP="00511702">
      <w:pPr>
        <w:pStyle w:val="2"/>
        <w:spacing w:before="0" w:after="0"/>
        <w:jc w:val="center"/>
        <w:rPr>
          <w:rFonts w:ascii="Times New Roman" w:hAnsi="Times New Roman"/>
          <w:sz w:val="26"/>
          <w:szCs w:val="26"/>
        </w:rPr>
      </w:pPr>
    </w:p>
    <w:p w:rsidR="00525768" w:rsidRPr="00511702" w:rsidRDefault="00525768" w:rsidP="00511702">
      <w:pPr>
        <w:rPr>
          <w:sz w:val="26"/>
          <w:szCs w:val="26"/>
        </w:rPr>
      </w:pPr>
    </w:p>
    <w:p w:rsidR="00525768" w:rsidRPr="00511702" w:rsidRDefault="00525768" w:rsidP="00511702">
      <w:pPr>
        <w:rPr>
          <w:sz w:val="26"/>
          <w:szCs w:val="26"/>
        </w:rPr>
      </w:pPr>
    </w:p>
    <w:p w:rsidR="00525768" w:rsidRPr="00511702" w:rsidRDefault="00525768" w:rsidP="00511702">
      <w:pPr>
        <w:rPr>
          <w:sz w:val="26"/>
          <w:szCs w:val="26"/>
        </w:rPr>
      </w:pPr>
    </w:p>
    <w:p w:rsidR="00525768" w:rsidRPr="00511702" w:rsidRDefault="00525768" w:rsidP="00511702">
      <w:pPr>
        <w:rPr>
          <w:sz w:val="26"/>
          <w:szCs w:val="26"/>
        </w:rPr>
      </w:pPr>
    </w:p>
    <w:p w:rsidR="00525768" w:rsidRPr="00511702" w:rsidRDefault="00525768" w:rsidP="00511702">
      <w:pPr>
        <w:rPr>
          <w:sz w:val="26"/>
          <w:szCs w:val="26"/>
        </w:rPr>
      </w:pPr>
    </w:p>
    <w:p w:rsidR="00525768" w:rsidRPr="00511702" w:rsidRDefault="00525768" w:rsidP="00511702">
      <w:pPr>
        <w:rPr>
          <w:sz w:val="26"/>
          <w:szCs w:val="26"/>
        </w:rPr>
      </w:pPr>
    </w:p>
    <w:p w:rsidR="00525768" w:rsidRPr="00511702" w:rsidRDefault="00525768" w:rsidP="00511702">
      <w:pPr>
        <w:rPr>
          <w:sz w:val="26"/>
          <w:szCs w:val="26"/>
        </w:rPr>
      </w:pPr>
    </w:p>
    <w:p w:rsidR="00525768" w:rsidRPr="00511702" w:rsidRDefault="00525768" w:rsidP="00511702">
      <w:pPr>
        <w:rPr>
          <w:sz w:val="26"/>
          <w:szCs w:val="26"/>
        </w:rPr>
      </w:pPr>
    </w:p>
    <w:p w:rsidR="00525768" w:rsidRPr="00511702" w:rsidRDefault="00525768" w:rsidP="00511702">
      <w:pPr>
        <w:rPr>
          <w:sz w:val="26"/>
          <w:szCs w:val="26"/>
        </w:rPr>
      </w:pPr>
    </w:p>
    <w:p w:rsidR="00525768" w:rsidRPr="00511702" w:rsidRDefault="00525768" w:rsidP="00511702">
      <w:pPr>
        <w:pStyle w:val="2"/>
        <w:spacing w:before="0" w:after="0"/>
        <w:jc w:val="center"/>
        <w:rPr>
          <w:rFonts w:ascii="Times New Roman" w:hAnsi="Times New Roman"/>
          <w:b w:val="0"/>
          <w:i w:val="0"/>
          <w:sz w:val="26"/>
          <w:szCs w:val="26"/>
        </w:rPr>
      </w:pPr>
    </w:p>
    <w:p w:rsidR="00525768" w:rsidRPr="00511702" w:rsidRDefault="00525768" w:rsidP="00511702">
      <w:pPr>
        <w:pStyle w:val="2"/>
        <w:spacing w:before="0" w:after="0"/>
        <w:jc w:val="center"/>
        <w:rPr>
          <w:rFonts w:ascii="Times New Roman" w:hAnsi="Times New Roman"/>
          <w:b w:val="0"/>
          <w:i w:val="0"/>
          <w:sz w:val="26"/>
          <w:szCs w:val="26"/>
        </w:rPr>
      </w:pPr>
    </w:p>
    <w:p w:rsidR="00525768" w:rsidRPr="00511702" w:rsidRDefault="00525768" w:rsidP="00511702">
      <w:pPr>
        <w:pStyle w:val="2"/>
        <w:spacing w:before="0" w:after="0"/>
        <w:jc w:val="center"/>
        <w:rPr>
          <w:rFonts w:ascii="Times New Roman" w:hAnsi="Times New Roman"/>
          <w:b w:val="0"/>
          <w:i w:val="0"/>
          <w:sz w:val="26"/>
          <w:szCs w:val="26"/>
        </w:rPr>
      </w:pPr>
    </w:p>
    <w:p w:rsidR="00525768" w:rsidRPr="00511702" w:rsidRDefault="00525768" w:rsidP="00511702">
      <w:pPr>
        <w:pStyle w:val="2"/>
        <w:spacing w:before="0" w:after="0"/>
        <w:jc w:val="center"/>
        <w:rPr>
          <w:rFonts w:ascii="Times New Roman" w:hAnsi="Times New Roman"/>
          <w:b w:val="0"/>
          <w:i w:val="0"/>
          <w:sz w:val="26"/>
          <w:szCs w:val="26"/>
        </w:rPr>
      </w:pPr>
    </w:p>
    <w:p w:rsidR="00D20B54" w:rsidRPr="00511702" w:rsidRDefault="00D20B54" w:rsidP="00511702">
      <w:pPr>
        <w:rPr>
          <w:sz w:val="26"/>
          <w:szCs w:val="26"/>
        </w:rPr>
      </w:pPr>
    </w:p>
    <w:p w:rsidR="00D20B54" w:rsidRPr="00511702" w:rsidRDefault="00D20B54" w:rsidP="00511702">
      <w:pPr>
        <w:rPr>
          <w:sz w:val="26"/>
          <w:szCs w:val="26"/>
        </w:rPr>
      </w:pPr>
    </w:p>
    <w:p w:rsidR="00D20B54" w:rsidRPr="00511702" w:rsidRDefault="00D20B54" w:rsidP="00511702">
      <w:pPr>
        <w:rPr>
          <w:sz w:val="26"/>
          <w:szCs w:val="26"/>
        </w:rPr>
      </w:pPr>
    </w:p>
    <w:p w:rsidR="00D20B54" w:rsidRPr="00511702" w:rsidRDefault="00D20B54" w:rsidP="00511702">
      <w:pPr>
        <w:rPr>
          <w:sz w:val="26"/>
          <w:szCs w:val="26"/>
        </w:rPr>
      </w:pPr>
    </w:p>
    <w:p w:rsidR="00D20B54" w:rsidRPr="00511702" w:rsidRDefault="00D20B54" w:rsidP="00511702">
      <w:pPr>
        <w:rPr>
          <w:sz w:val="26"/>
          <w:szCs w:val="26"/>
        </w:rPr>
      </w:pPr>
    </w:p>
    <w:p w:rsidR="00D20B54" w:rsidRPr="00511702" w:rsidRDefault="00D20B54" w:rsidP="00511702">
      <w:pPr>
        <w:rPr>
          <w:sz w:val="26"/>
          <w:szCs w:val="26"/>
        </w:rPr>
      </w:pPr>
    </w:p>
    <w:p w:rsidR="00D20B54" w:rsidRPr="00511702" w:rsidRDefault="00D20B54" w:rsidP="00511702">
      <w:pPr>
        <w:rPr>
          <w:sz w:val="26"/>
          <w:szCs w:val="26"/>
        </w:rPr>
      </w:pPr>
    </w:p>
    <w:p w:rsidR="00D20B54" w:rsidRPr="00511702" w:rsidRDefault="00D20B54" w:rsidP="00511702">
      <w:pPr>
        <w:rPr>
          <w:sz w:val="26"/>
          <w:szCs w:val="26"/>
        </w:rPr>
      </w:pPr>
    </w:p>
    <w:p w:rsidR="00D20B54" w:rsidRPr="00511702" w:rsidRDefault="00D20B54" w:rsidP="00511702">
      <w:pPr>
        <w:rPr>
          <w:sz w:val="26"/>
          <w:szCs w:val="26"/>
        </w:rPr>
      </w:pPr>
    </w:p>
    <w:p w:rsidR="00D20B54" w:rsidRPr="00511702" w:rsidRDefault="00D20B54" w:rsidP="00511702">
      <w:pPr>
        <w:rPr>
          <w:sz w:val="26"/>
          <w:szCs w:val="26"/>
        </w:rPr>
      </w:pPr>
    </w:p>
    <w:p w:rsidR="00D20B54" w:rsidRPr="00511702" w:rsidRDefault="00D20B54" w:rsidP="00511702">
      <w:pPr>
        <w:rPr>
          <w:sz w:val="26"/>
          <w:szCs w:val="26"/>
        </w:rPr>
      </w:pPr>
    </w:p>
    <w:p w:rsidR="00D20B54" w:rsidRPr="00511702" w:rsidRDefault="00D20B54" w:rsidP="00511702">
      <w:pPr>
        <w:rPr>
          <w:sz w:val="26"/>
          <w:szCs w:val="26"/>
        </w:rPr>
      </w:pPr>
    </w:p>
    <w:p w:rsidR="00D20B54" w:rsidRPr="00511702" w:rsidRDefault="00D20B54" w:rsidP="00511702">
      <w:pPr>
        <w:rPr>
          <w:sz w:val="26"/>
          <w:szCs w:val="26"/>
        </w:rPr>
      </w:pPr>
    </w:p>
    <w:p w:rsidR="00D20B54" w:rsidRPr="00511702" w:rsidRDefault="00D20B54" w:rsidP="00511702">
      <w:pPr>
        <w:rPr>
          <w:sz w:val="26"/>
          <w:szCs w:val="26"/>
        </w:rPr>
      </w:pPr>
    </w:p>
    <w:p w:rsidR="00D20B54" w:rsidRPr="00511702" w:rsidRDefault="00D20B54" w:rsidP="00511702">
      <w:pPr>
        <w:rPr>
          <w:sz w:val="26"/>
          <w:szCs w:val="26"/>
        </w:rPr>
      </w:pPr>
    </w:p>
    <w:p w:rsidR="009E7490" w:rsidRPr="00511702" w:rsidRDefault="009E7490" w:rsidP="00511702">
      <w:pPr>
        <w:rPr>
          <w:sz w:val="26"/>
          <w:szCs w:val="26"/>
        </w:rPr>
      </w:pPr>
    </w:p>
    <w:p w:rsidR="009E7490" w:rsidRPr="00511702" w:rsidRDefault="009E7490" w:rsidP="00511702">
      <w:pPr>
        <w:rPr>
          <w:sz w:val="26"/>
          <w:szCs w:val="26"/>
        </w:rPr>
      </w:pPr>
    </w:p>
    <w:p w:rsidR="009E7490" w:rsidRPr="00511702" w:rsidRDefault="009E7490" w:rsidP="00511702">
      <w:pPr>
        <w:rPr>
          <w:sz w:val="26"/>
          <w:szCs w:val="26"/>
        </w:rPr>
      </w:pPr>
    </w:p>
    <w:p w:rsidR="009E7490" w:rsidRPr="00511702" w:rsidRDefault="009E7490" w:rsidP="00511702">
      <w:pPr>
        <w:rPr>
          <w:sz w:val="26"/>
          <w:szCs w:val="26"/>
        </w:rPr>
      </w:pPr>
    </w:p>
    <w:p w:rsidR="009E7490" w:rsidRPr="00511702" w:rsidRDefault="009E7490" w:rsidP="00511702">
      <w:pPr>
        <w:rPr>
          <w:sz w:val="26"/>
          <w:szCs w:val="26"/>
        </w:rPr>
      </w:pPr>
    </w:p>
    <w:p w:rsidR="009E7490" w:rsidRPr="00511702" w:rsidRDefault="009E7490" w:rsidP="00511702">
      <w:pPr>
        <w:rPr>
          <w:sz w:val="26"/>
          <w:szCs w:val="26"/>
        </w:rPr>
      </w:pPr>
    </w:p>
    <w:p w:rsidR="009E7490" w:rsidRPr="00511702" w:rsidRDefault="009E7490" w:rsidP="00511702">
      <w:pPr>
        <w:rPr>
          <w:sz w:val="26"/>
          <w:szCs w:val="26"/>
        </w:rPr>
      </w:pPr>
    </w:p>
    <w:p w:rsidR="00D20B54" w:rsidRPr="00511702" w:rsidRDefault="00D20B54" w:rsidP="00511702">
      <w:pPr>
        <w:rPr>
          <w:sz w:val="26"/>
          <w:szCs w:val="26"/>
        </w:rPr>
      </w:pPr>
    </w:p>
    <w:p w:rsidR="00D20B54" w:rsidRPr="00511702" w:rsidRDefault="00D20B54" w:rsidP="00511702">
      <w:pPr>
        <w:rPr>
          <w:sz w:val="26"/>
          <w:szCs w:val="26"/>
        </w:rPr>
      </w:pPr>
    </w:p>
    <w:p w:rsidR="00D20B54" w:rsidRPr="00511702" w:rsidRDefault="00D20B54" w:rsidP="00511702">
      <w:pPr>
        <w:rPr>
          <w:sz w:val="26"/>
          <w:szCs w:val="26"/>
        </w:rPr>
      </w:pPr>
    </w:p>
    <w:p w:rsidR="009E7490" w:rsidRPr="00511702" w:rsidRDefault="009E7490" w:rsidP="00511702">
      <w:pPr>
        <w:pStyle w:val="2"/>
        <w:spacing w:before="0" w:after="0"/>
        <w:jc w:val="center"/>
        <w:rPr>
          <w:rFonts w:ascii="Times New Roman" w:hAnsi="Times New Roman"/>
          <w:b w:val="0"/>
          <w:i w:val="0"/>
          <w:sz w:val="48"/>
          <w:szCs w:val="26"/>
        </w:rPr>
      </w:pPr>
    </w:p>
    <w:p w:rsidR="007C2527" w:rsidRPr="00511702" w:rsidRDefault="007C2527" w:rsidP="00511702"/>
    <w:p w:rsidR="007C2527" w:rsidRPr="00511702" w:rsidRDefault="007C2527" w:rsidP="00511702"/>
    <w:p w:rsidR="009E7490" w:rsidRPr="00511702" w:rsidRDefault="009E7490" w:rsidP="00511702">
      <w:pPr>
        <w:pStyle w:val="2"/>
        <w:spacing w:before="0" w:after="0"/>
        <w:jc w:val="center"/>
        <w:rPr>
          <w:rFonts w:ascii="Times New Roman" w:hAnsi="Times New Roman"/>
          <w:b w:val="0"/>
          <w:i w:val="0"/>
          <w:sz w:val="48"/>
          <w:szCs w:val="26"/>
        </w:rPr>
      </w:pPr>
    </w:p>
    <w:p w:rsidR="009E7490" w:rsidRPr="00511702" w:rsidRDefault="009E7490" w:rsidP="00511702">
      <w:pPr>
        <w:pStyle w:val="2"/>
        <w:spacing w:before="0" w:after="0"/>
        <w:jc w:val="center"/>
        <w:rPr>
          <w:rFonts w:ascii="Times New Roman" w:hAnsi="Times New Roman"/>
          <w:b w:val="0"/>
          <w:i w:val="0"/>
          <w:sz w:val="48"/>
          <w:szCs w:val="26"/>
        </w:rPr>
      </w:pPr>
    </w:p>
    <w:p w:rsidR="009E7490" w:rsidRPr="00511702" w:rsidRDefault="009E7490" w:rsidP="00511702">
      <w:pPr>
        <w:pStyle w:val="2"/>
        <w:spacing w:before="0" w:after="0"/>
        <w:jc w:val="center"/>
        <w:rPr>
          <w:rFonts w:ascii="Times New Roman" w:hAnsi="Times New Roman"/>
          <w:b w:val="0"/>
          <w:i w:val="0"/>
          <w:sz w:val="48"/>
          <w:szCs w:val="26"/>
        </w:rPr>
      </w:pPr>
    </w:p>
    <w:p w:rsidR="009E7490" w:rsidRPr="00511702" w:rsidRDefault="009E7490" w:rsidP="00511702">
      <w:pPr>
        <w:pStyle w:val="2"/>
        <w:spacing w:before="0" w:after="0"/>
        <w:jc w:val="center"/>
        <w:rPr>
          <w:rFonts w:ascii="Times New Roman" w:hAnsi="Times New Roman"/>
          <w:b w:val="0"/>
          <w:i w:val="0"/>
          <w:sz w:val="48"/>
          <w:szCs w:val="26"/>
        </w:rPr>
      </w:pPr>
    </w:p>
    <w:p w:rsidR="009E7490" w:rsidRPr="00511702" w:rsidRDefault="009E7490" w:rsidP="00511702">
      <w:pPr>
        <w:pStyle w:val="2"/>
        <w:spacing w:before="0" w:after="0"/>
        <w:jc w:val="center"/>
        <w:rPr>
          <w:rFonts w:ascii="Times New Roman" w:hAnsi="Times New Roman"/>
          <w:b w:val="0"/>
          <w:i w:val="0"/>
          <w:sz w:val="48"/>
          <w:szCs w:val="26"/>
        </w:rPr>
      </w:pPr>
    </w:p>
    <w:p w:rsidR="00A008C8" w:rsidRPr="00511702" w:rsidRDefault="00A008C8" w:rsidP="00511702">
      <w:pPr>
        <w:pStyle w:val="2"/>
        <w:spacing w:before="0" w:after="0"/>
        <w:jc w:val="center"/>
        <w:rPr>
          <w:rFonts w:ascii="Times New Roman" w:hAnsi="Times New Roman"/>
          <w:b w:val="0"/>
          <w:i w:val="0"/>
          <w:sz w:val="48"/>
          <w:szCs w:val="26"/>
        </w:rPr>
      </w:pPr>
      <w:r w:rsidRPr="00511702">
        <w:rPr>
          <w:rFonts w:ascii="Times New Roman" w:hAnsi="Times New Roman"/>
          <w:b w:val="0"/>
          <w:i w:val="0"/>
          <w:sz w:val="48"/>
          <w:szCs w:val="26"/>
        </w:rPr>
        <w:t>Раздел № 1</w:t>
      </w:r>
    </w:p>
    <w:p w:rsidR="00A008C8" w:rsidRPr="00511702" w:rsidRDefault="00A008C8" w:rsidP="00511702">
      <w:pPr>
        <w:rPr>
          <w:sz w:val="48"/>
          <w:szCs w:val="26"/>
        </w:rPr>
      </w:pPr>
    </w:p>
    <w:p w:rsidR="00A008C8" w:rsidRPr="00511702" w:rsidRDefault="00A008C8" w:rsidP="00511702">
      <w:pPr>
        <w:rPr>
          <w:sz w:val="48"/>
          <w:szCs w:val="26"/>
        </w:rPr>
      </w:pPr>
    </w:p>
    <w:p w:rsidR="00A008C8" w:rsidRPr="00511702" w:rsidRDefault="00A008C8" w:rsidP="00511702">
      <w:pPr>
        <w:jc w:val="center"/>
        <w:rPr>
          <w:b/>
          <w:sz w:val="48"/>
          <w:szCs w:val="26"/>
        </w:rPr>
      </w:pPr>
      <w:r w:rsidRPr="00511702">
        <w:rPr>
          <w:b/>
          <w:sz w:val="48"/>
          <w:szCs w:val="26"/>
        </w:rPr>
        <w:t xml:space="preserve">ПОДГОТОВКА К РАБОТЕ УИК </w:t>
      </w:r>
    </w:p>
    <w:p w:rsidR="00A008C8" w:rsidRPr="00511702" w:rsidRDefault="00A008C8" w:rsidP="00511702">
      <w:pPr>
        <w:jc w:val="both"/>
        <w:rPr>
          <w:sz w:val="48"/>
          <w:szCs w:val="26"/>
        </w:rPr>
      </w:pPr>
    </w:p>
    <w:p w:rsidR="00A008C8" w:rsidRPr="00511702" w:rsidRDefault="00A008C8" w:rsidP="00511702">
      <w:pPr>
        <w:rPr>
          <w:b/>
          <w:sz w:val="26"/>
          <w:szCs w:val="26"/>
        </w:rPr>
      </w:pPr>
      <w:bookmarkStart w:id="1" w:name="_1.2.1._Подготовка_к"/>
      <w:bookmarkEnd w:id="1"/>
    </w:p>
    <w:p w:rsidR="00A008C8" w:rsidRPr="00511702" w:rsidRDefault="00A008C8" w:rsidP="00511702">
      <w:pPr>
        <w:rPr>
          <w:b/>
          <w:sz w:val="26"/>
          <w:szCs w:val="26"/>
        </w:rPr>
      </w:pPr>
      <w:r w:rsidRPr="00511702">
        <w:rPr>
          <w:b/>
          <w:sz w:val="26"/>
          <w:szCs w:val="26"/>
        </w:rPr>
        <w:br w:type="page"/>
      </w:r>
    </w:p>
    <w:p w:rsidR="00A04C03" w:rsidRPr="00511702" w:rsidRDefault="00A04C03" w:rsidP="00511702">
      <w:pPr>
        <w:rPr>
          <w:i/>
        </w:rPr>
      </w:pPr>
    </w:p>
    <w:p w:rsidR="00A04C03" w:rsidRPr="00511702" w:rsidRDefault="00A04C03" w:rsidP="00511702">
      <w:pPr>
        <w:rPr>
          <w:i/>
        </w:rPr>
      </w:pPr>
    </w:p>
    <w:p w:rsidR="00A04C03" w:rsidRPr="00511702" w:rsidRDefault="00A04C03" w:rsidP="00511702">
      <w:pPr>
        <w:rPr>
          <w:i/>
        </w:rPr>
      </w:pPr>
    </w:p>
    <w:p w:rsidR="00A04C03" w:rsidRPr="00511702" w:rsidRDefault="00A04C03" w:rsidP="00511702">
      <w:pPr>
        <w:rPr>
          <w:i/>
        </w:rPr>
      </w:pPr>
    </w:p>
    <w:p w:rsidR="00A008C8" w:rsidRPr="00511702" w:rsidRDefault="00A008C8" w:rsidP="00511702">
      <w:pPr>
        <w:jc w:val="right"/>
        <w:rPr>
          <w:i/>
        </w:rPr>
      </w:pPr>
      <w:r w:rsidRPr="00511702">
        <w:t>! </w:t>
      </w:r>
      <w:r w:rsidRPr="00511702">
        <w:rPr>
          <w:i/>
        </w:rPr>
        <w:t>Таблица заполняется по мере назначения членов УИК с правом совещательного голоса</w:t>
      </w:r>
    </w:p>
    <w:p w:rsidR="00A008C8" w:rsidRPr="00511702" w:rsidRDefault="00A008C8" w:rsidP="00511702">
      <w:pPr>
        <w:jc w:val="center"/>
        <w:rPr>
          <w:b/>
          <w:sz w:val="26"/>
          <w:szCs w:val="26"/>
        </w:rPr>
      </w:pPr>
      <w:bookmarkStart w:id="2" w:name="_Таблица_№_3"/>
      <w:bookmarkStart w:id="3" w:name="z11t3"/>
      <w:bookmarkEnd w:id="2"/>
    </w:p>
    <w:p w:rsidR="00A008C8" w:rsidRPr="00511702" w:rsidRDefault="00A008C8" w:rsidP="00511702">
      <w:pPr>
        <w:jc w:val="center"/>
        <w:rPr>
          <w:b/>
        </w:rPr>
      </w:pPr>
      <w:r w:rsidRPr="00511702">
        <w:rPr>
          <w:b/>
        </w:rPr>
        <w:t>Члены УИК с правом совещательного голоса</w:t>
      </w:r>
    </w:p>
    <w:p w:rsidR="009E7490" w:rsidRPr="00511702" w:rsidRDefault="009E7490" w:rsidP="00511702">
      <w:pPr>
        <w:jc w:val="center"/>
        <w:rPr>
          <w:b/>
          <w:shd w:val="clear" w:color="auto" w:fill="CCECFF"/>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1417"/>
        <w:gridCol w:w="1985"/>
        <w:gridCol w:w="1275"/>
        <w:gridCol w:w="1701"/>
        <w:gridCol w:w="1560"/>
      </w:tblGrid>
      <w:tr w:rsidR="009E7490" w:rsidRPr="00511702" w:rsidTr="009E7490">
        <w:trPr>
          <w:trHeight w:val="150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bookmarkEnd w:id="3"/>
          <w:p w:rsidR="00A008C8" w:rsidRPr="00511702" w:rsidRDefault="00A008C8" w:rsidP="00511702">
            <w:pPr>
              <w:ind w:left="-113" w:right="-113"/>
              <w:jc w:val="center"/>
              <w:rPr>
                <w:b/>
              </w:rPr>
            </w:pPr>
            <w:r w:rsidRPr="00511702">
              <w:rPr>
                <w:b/>
              </w:rPr>
              <w:t xml:space="preserve">№ </w:t>
            </w:r>
            <w:proofErr w:type="gramStart"/>
            <w:r w:rsidRPr="00511702">
              <w:rPr>
                <w:b/>
              </w:rPr>
              <w:t>п</w:t>
            </w:r>
            <w:proofErr w:type="gramEnd"/>
            <w:r w:rsidRPr="00511702">
              <w:rPr>
                <w:b/>
              </w:rPr>
              <w:t>/п</w:t>
            </w:r>
          </w:p>
          <w:p w:rsidR="00A008C8" w:rsidRPr="00511702" w:rsidRDefault="00A008C8" w:rsidP="00511702">
            <w:pPr>
              <w:ind w:right="-113"/>
              <w:rPr>
                <w:b/>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008C8" w:rsidRPr="00511702" w:rsidRDefault="00A008C8" w:rsidP="00511702">
            <w:pPr>
              <w:ind w:left="-113" w:right="-113"/>
              <w:jc w:val="center"/>
              <w:rPr>
                <w:b/>
              </w:rPr>
            </w:pPr>
            <w:r w:rsidRPr="00511702">
              <w:rPr>
                <w:b/>
              </w:rPr>
              <w:t xml:space="preserve">Фамилия, </w:t>
            </w:r>
          </w:p>
          <w:p w:rsidR="00A008C8" w:rsidRPr="00511702" w:rsidRDefault="00A008C8" w:rsidP="00511702">
            <w:pPr>
              <w:ind w:left="-113" w:right="-113"/>
              <w:jc w:val="center"/>
              <w:rPr>
                <w:b/>
              </w:rPr>
            </w:pPr>
            <w:r w:rsidRPr="00511702">
              <w:rPr>
                <w:b/>
              </w:rPr>
              <w:t>имя, отчество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008C8" w:rsidRPr="00511702" w:rsidRDefault="00A008C8" w:rsidP="00511702">
            <w:pPr>
              <w:ind w:left="-113" w:right="-113"/>
              <w:jc w:val="center"/>
              <w:rPr>
                <w:b/>
              </w:rPr>
            </w:pPr>
            <w:r w:rsidRPr="00511702">
              <w:rPr>
                <w:b/>
              </w:rPr>
              <w:t>Контактный телефон, адрес электронной почты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008C8" w:rsidRPr="00511702" w:rsidRDefault="00A008C8" w:rsidP="00511702">
            <w:pPr>
              <w:ind w:left="-113" w:right="-113"/>
              <w:jc w:val="center"/>
              <w:rPr>
                <w:b/>
              </w:rPr>
            </w:pPr>
            <w:r w:rsidRPr="00511702">
              <w:rPr>
                <w:b/>
              </w:rPr>
              <w:t xml:space="preserve">ФИО кандидата, назначившего члена УИК </w:t>
            </w:r>
            <w:r w:rsidRPr="00511702">
              <w:rPr>
                <w:b/>
              </w:rPr>
              <w:br/>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008C8" w:rsidRPr="00511702" w:rsidRDefault="00A008C8" w:rsidP="00511702">
            <w:pPr>
              <w:ind w:left="-113" w:right="-113"/>
              <w:jc w:val="center"/>
              <w:rPr>
                <w:b/>
              </w:rPr>
            </w:pPr>
            <w:r w:rsidRPr="00511702">
              <w:rPr>
                <w:b/>
              </w:rPr>
              <w:t xml:space="preserve">Дата </w:t>
            </w:r>
            <w:r w:rsidRPr="00511702">
              <w:rPr>
                <w:b/>
              </w:rPr>
              <w:br/>
              <w:t>назначения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08C8" w:rsidRPr="00511702" w:rsidRDefault="00A008C8" w:rsidP="00511702">
            <w:pPr>
              <w:ind w:left="-113" w:right="-113"/>
              <w:jc w:val="center"/>
              <w:rPr>
                <w:b/>
              </w:rPr>
            </w:pPr>
            <w:r w:rsidRPr="00511702">
              <w:rPr>
                <w:b/>
              </w:rPr>
              <w:t xml:space="preserve">Подпись </w:t>
            </w:r>
          </w:p>
          <w:p w:rsidR="00A008C8" w:rsidRPr="00511702" w:rsidRDefault="00A008C8" w:rsidP="00511702">
            <w:pPr>
              <w:ind w:left="-113" w:right="-113"/>
              <w:jc w:val="center"/>
              <w:rPr>
                <w:b/>
              </w:rPr>
            </w:pPr>
            <w:r w:rsidRPr="00511702">
              <w:rPr>
                <w:b/>
              </w:rPr>
              <w:t>о получении удостоверения, дата внесения подписи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008C8" w:rsidRPr="00511702" w:rsidRDefault="00A008C8" w:rsidP="00511702">
            <w:pPr>
              <w:ind w:left="-113" w:right="-113"/>
              <w:jc w:val="center"/>
              <w:rPr>
                <w:b/>
              </w:rPr>
            </w:pPr>
            <w:r w:rsidRPr="00511702">
              <w:rPr>
                <w:b/>
              </w:rPr>
              <w:t>Дата прекращения полномочий</w:t>
            </w:r>
          </w:p>
        </w:tc>
      </w:tr>
      <w:tr w:rsidR="009E7490" w:rsidRPr="00511702" w:rsidTr="009E7490">
        <w:trPr>
          <w:trHeight w:val="60"/>
        </w:trPr>
        <w:tc>
          <w:tcPr>
            <w:tcW w:w="567"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pPr>
            <w:r w:rsidRPr="00511702">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p w:rsidR="009E7490" w:rsidRPr="00511702" w:rsidRDefault="009E7490" w:rsidP="00511702">
            <w:pPr>
              <w:ind w:left="-113" w:right="-113"/>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275" w:type="dxa"/>
            <w:tcBorders>
              <w:left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701" w:type="dxa"/>
            <w:tcBorders>
              <w:left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tc>
      </w:tr>
      <w:tr w:rsidR="009E7490" w:rsidRPr="00511702" w:rsidTr="009E7490">
        <w:trPr>
          <w:trHeight w:val="60"/>
        </w:trPr>
        <w:tc>
          <w:tcPr>
            <w:tcW w:w="567"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pPr>
            <w:r w:rsidRPr="00511702">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p w:rsidR="009E7490" w:rsidRPr="00511702" w:rsidRDefault="009E7490" w:rsidP="00511702">
            <w:pPr>
              <w:ind w:left="-113" w:right="-113"/>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275" w:type="dxa"/>
            <w:tcBorders>
              <w:left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701" w:type="dxa"/>
            <w:tcBorders>
              <w:left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tc>
      </w:tr>
      <w:tr w:rsidR="009E7490" w:rsidRPr="00511702" w:rsidTr="009E7490">
        <w:trPr>
          <w:trHeight w:val="60"/>
        </w:trPr>
        <w:tc>
          <w:tcPr>
            <w:tcW w:w="567"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pPr>
            <w:r w:rsidRPr="00511702">
              <w:t>3</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p w:rsidR="009E7490" w:rsidRPr="00511702" w:rsidRDefault="009E7490" w:rsidP="00511702">
            <w:pPr>
              <w:ind w:left="-113" w:right="-113"/>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275" w:type="dxa"/>
            <w:tcBorders>
              <w:left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701" w:type="dxa"/>
            <w:tcBorders>
              <w:left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tc>
      </w:tr>
      <w:tr w:rsidR="009E7490" w:rsidRPr="00511702" w:rsidTr="009E7490">
        <w:trPr>
          <w:trHeight w:val="60"/>
        </w:trPr>
        <w:tc>
          <w:tcPr>
            <w:tcW w:w="567"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pPr>
            <w:r w:rsidRPr="00511702">
              <w:t>4</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p w:rsidR="009E7490" w:rsidRPr="00511702" w:rsidRDefault="009E7490" w:rsidP="00511702">
            <w:pPr>
              <w:ind w:left="-113" w:right="-113"/>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275" w:type="dxa"/>
            <w:tcBorders>
              <w:left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701" w:type="dxa"/>
            <w:tcBorders>
              <w:left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tc>
      </w:tr>
      <w:tr w:rsidR="009E7490" w:rsidRPr="00511702" w:rsidTr="009E7490">
        <w:trPr>
          <w:trHeight w:val="60"/>
        </w:trPr>
        <w:tc>
          <w:tcPr>
            <w:tcW w:w="567"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pPr>
            <w:r w:rsidRPr="00511702">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p w:rsidR="009E7490" w:rsidRPr="00511702" w:rsidRDefault="009E7490" w:rsidP="00511702">
            <w:pPr>
              <w:ind w:left="-113" w:right="-113"/>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275" w:type="dxa"/>
            <w:tcBorders>
              <w:left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701" w:type="dxa"/>
            <w:tcBorders>
              <w:left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tc>
      </w:tr>
      <w:tr w:rsidR="009E7490" w:rsidRPr="00511702" w:rsidTr="009E7490">
        <w:trPr>
          <w:trHeight w:val="60"/>
        </w:trPr>
        <w:tc>
          <w:tcPr>
            <w:tcW w:w="567"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C22F0F" w:rsidP="00511702">
            <w:pPr>
              <w:ind w:left="-113" w:right="-113"/>
              <w:jc w:val="center"/>
            </w:pPr>
            <w:r w:rsidRPr="00511702">
              <w:t>6</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p w:rsidR="009E7490" w:rsidRPr="00511702" w:rsidRDefault="009E7490" w:rsidP="00511702">
            <w:pPr>
              <w:ind w:left="-113" w:right="-113"/>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275" w:type="dxa"/>
            <w:tcBorders>
              <w:left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701" w:type="dxa"/>
            <w:tcBorders>
              <w:left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tc>
      </w:tr>
      <w:tr w:rsidR="009E7490" w:rsidRPr="00511702" w:rsidTr="009E7490">
        <w:trPr>
          <w:trHeight w:val="60"/>
        </w:trPr>
        <w:tc>
          <w:tcPr>
            <w:tcW w:w="567"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C22F0F" w:rsidP="00511702">
            <w:pPr>
              <w:ind w:left="-113" w:right="-113"/>
              <w:jc w:val="center"/>
            </w:pPr>
            <w:r w:rsidRPr="00511702">
              <w:t>7</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p w:rsidR="009E7490" w:rsidRPr="00511702" w:rsidRDefault="009E7490" w:rsidP="00511702">
            <w:pPr>
              <w:ind w:left="-113" w:right="-113"/>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275" w:type="dxa"/>
            <w:tcBorders>
              <w:left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701" w:type="dxa"/>
            <w:tcBorders>
              <w:left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tc>
      </w:tr>
      <w:tr w:rsidR="009E7490" w:rsidRPr="00511702" w:rsidTr="009E7490">
        <w:trPr>
          <w:trHeight w:val="60"/>
        </w:trPr>
        <w:tc>
          <w:tcPr>
            <w:tcW w:w="567"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C22F0F" w:rsidP="00511702">
            <w:pPr>
              <w:ind w:left="-113" w:right="-113"/>
              <w:jc w:val="center"/>
            </w:pPr>
            <w:r w:rsidRPr="00511702">
              <w:t>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p w:rsidR="009E7490" w:rsidRPr="00511702" w:rsidRDefault="009E7490" w:rsidP="00511702">
            <w:pPr>
              <w:ind w:left="-113" w:right="-113"/>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275" w:type="dxa"/>
            <w:tcBorders>
              <w:left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701" w:type="dxa"/>
            <w:tcBorders>
              <w:left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tc>
      </w:tr>
      <w:tr w:rsidR="009E7490" w:rsidRPr="00511702" w:rsidTr="009E7490">
        <w:trPr>
          <w:trHeight w:val="60"/>
        </w:trPr>
        <w:tc>
          <w:tcPr>
            <w:tcW w:w="567"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C22F0F" w:rsidP="00511702">
            <w:pPr>
              <w:ind w:left="-113" w:right="-113"/>
              <w:jc w:val="center"/>
            </w:pPr>
            <w:r w:rsidRPr="00511702">
              <w:t>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p w:rsidR="009E7490" w:rsidRPr="00511702" w:rsidRDefault="009E7490" w:rsidP="00511702">
            <w:pPr>
              <w:ind w:left="-113" w:right="-113"/>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275" w:type="dxa"/>
            <w:tcBorders>
              <w:left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701" w:type="dxa"/>
            <w:tcBorders>
              <w:left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tc>
      </w:tr>
      <w:tr w:rsidR="009E7490" w:rsidRPr="00511702" w:rsidTr="009E7490">
        <w:trPr>
          <w:trHeight w:val="60"/>
        </w:trPr>
        <w:tc>
          <w:tcPr>
            <w:tcW w:w="567"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C22F0F" w:rsidP="00511702">
            <w:pPr>
              <w:ind w:left="-113" w:right="-113"/>
              <w:jc w:val="center"/>
            </w:pPr>
            <w:r w:rsidRPr="00511702">
              <w:t>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p w:rsidR="009E7490" w:rsidRPr="00511702" w:rsidRDefault="009E7490" w:rsidP="00511702">
            <w:pPr>
              <w:ind w:left="-113" w:right="-113"/>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275" w:type="dxa"/>
            <w:tcBorders>
              <w:left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701" w:type="dxa"/>
            <w:tcBorders>
              <w:left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tc>
      </w:tr>
      <w:tr w:rsidR="009E7490" w:rsidRPr="00511702" w:rsidTr="009E7490">
        <w:trPr>
          <w:trHeight w:val="60"/>
        </w:trPr>
        <w:tc>
          <w:tcPr>
            <w:tcW w:w="567"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C22F0F" w:rsidP="00511702">
            <w:pPr>
              <w:ind w:left="-113" w:right="-113"/>
              <w:jc w:val="center"/>
            </w:pPr>
            <w:r w:rsidRPr="00511702">
              <w:t>11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p w:rsidR="009E7490" w:rsidRPr="00511702" w:rsidRDefault="009E7490" w:rsidP="00511702">
            <w:pPr>
              <w:ind w:left="-113" w:right="-113"/>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275" w:type="dxa"/>
            <w:tcBorders>
              <w:left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701" w:type="dxa"/>
            <w:tcBorders>
              <w:left w:val="single" w:sz="4" w:space="0" w:color="auto"/>
              <w:right w:val="single" w:sz="4" w:space="0" w:color="auto"/>
            </w:tcBorders>
            <w:shd w:val="clear" w:color="auto" w:fill="auto"/>
          </w:tcPr>
          <w:p w:rsidR="00A008C8" w:rsidRPr="00511702" w:rsidRDefault="00A008C8" w:rsidP="00511702">
            <w:pPr>
              <w:ind w:left="-113" w:right="-113"/>
              <w:jc w:val="center"/>
              <w:rPr>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ind w:left="-113" w:right="-113"/>
              <w:jc w:val="center"/>
              <w:rPr>
                <w:b/>
              </w:rPr>
            </w:pPr>
          </w:p>
        </w:tc>
      </w:tr>
    </w:tbl>
    <w:p w:rsidR="00A008C8" w:rsidRPr="00511702" w:rsidRDefault="00A008C8" w:rsidP="00511702">
      <w:pPr>
        <w:tabs>
          <w:tab w:val="left" w:pos="142"/>
        </w:tabs>
        <w:ind w:left="426"/>
        <w:jc w:val="center"/>
        <w:rPr>
          <w:b/>
        </w:rPr>
      </w:pPr>
    </w:p>
    <w:p w:rsidR="009E7490" w:rsidRPr="00511702" w:rsidRDefault="009E7490" w:rsidP="00511702">
      <w:pPr>
        <w:tabs>
          <w:tab w:val="left" w:pos="-567"/>
        </w:tabs>
        <w:jc w:val="center"/>
        <w:rPr>
          <w:b/>
        </w:rPr>
      </w:pPr>
    </w:p>
    <w:p w:rsidR="009E7490" w:rsidRPr="00511702" w:rsidRDefault="009E7490" w:rsidP="00511702">
      <w:pPr>
        <w:tabs>
          <w:tab w:val="left" w:pos="-567"/>
        </w:tabs>
        <w:jc w:val="center"/>
        <w:rPr>
          <w:b/>
        </w:rPr>
      </w:pPr>
    </w:p>
    <w:p w:rsidR="009E7490" w:rsidRPr="00511702" w:rsidRDefault="009E7490" w:rsidP="00511702">
      <w:pPr>
        <w:tabs>
          <w:tab w:val="left" w:pos="-567"/>
        </w:tabs>
        <w:jc w:val="center"/>
        <w:rPr>
          <w:b/>
        </w:rPr>
      </w:pPr>
    </w:p>
    <w:p w:rsidR="009E7490" w:rsidRPr="00511702" w:rsidRDefault="009E7490" w:rsidP="00511702">
      <w:pPr>
        <w:tabs>
          <w:tab w:val="left" w:pos="-567"/>
        </w:tabs>
        <w:jc w:val="center"/>
        <w:rPr>
          <w:b/>
        </w:rPr>
      </w:pPr>
    </w:p>
    <w:p w:rsidR="009E7490" w:rsidRPr="00511702" w:rsidRDefault="009E7490" w:rsidP="00511702">
      <w:pPr>
        <w:tabs>
          <w:tab w:val="left" w:pos="-567"/>
        </w:tabs>
        <w:jc w:val="center"/>
        <w:rPr>
          <w:b/>
        </w:rPr>
      </w:pPr>
    </w:p>
    <w:p w:rsidR="009E7490" w:rsidRPr="00511702" w:rsidRDefault="009E7490" w:rsidP="00511702">
      <w:pPr>
        <w:tabs>
          <w:tab w:val="left" w:pos="-567"/>
        </w:tabs>
        <w:jc w:val="center"/>
        <w:rPr>
          <w:b/>
        </w:rPr>
      </w:pPr>
    </w:p>
    <w:p w:rsidR="009E7490" w:rsidRPr="00511702" w:rsidRDefault="009E7490" w:rsidP="00511702">
      <w:pPr>
        <w:tabs>
          <w:tab w:val="left" w:pos="-567"/>
        </w:tabs>
        <w:jc w:val="center"/>
        <w:rPr>
          <w:b/>
        </w:rPr>
      </w:pPr>
    </w:p>
    <w:p w:rsidR="009E7490" w:rsidRPr="00511702" w:rsidRDefault="009E7490" w:rsidP="00511702">
      <w:pPr>
        <w:tabs>
          <w:tab w:val="left" w:pos="-567"/>
        </w:tabs>
        <w:jc w:val="center"/>
        <w:rPr>
          <w:b/>
        </w:rPr>
      </w:pPr>
    </w:p>
    <w:p w:rsidR="009E7490" w:rsidRPr="00511702" w:rsidRDefault="009E7490" w:rsidP="00511702">
      <w:pPr>
        <w:tabs>
          <w:tab w:val="left" w:pos="-567"/>
        </w:tabs>
        <w:jc w:val="center"/>
        <w:rPr>
          <w:b/>
        </w:rPr>
      </w:pPr>
    </w:p>
    <w:p w:rsidR="009E7490" w:rsidRPr="00511702" w:rsidRDefault="009E7490" w:rsidP="00511702">
      <w:pPr>
        <w:tabs>
          <w:tab w:val="left" w:pos="-567"/>
        </w:tabs>
        <w:jc w:val="center"/>
        <w:rPr>
          <w:b/>
        </w:rPr>
      </w:pPr>
    </w:p>
    <w:p w:rsidR="009E7490" w:rsidRPr="00511702" w:rsidRDefault="009E7490" w:rsidP="00511702">
      <w:pPr>
        <w:tabs>
          <w:tab w:val="left" w:pos="-567"/>
        </w:tabs>
        <w:jc w:val="center"/>
        <w:rPr>
          <w:b/>
        </w:rPr>
      </w:pPr>
    </w:p>
    <w:p w:rsidR="009E7490" w:rsidRPr="00511702" w:rsidRDefault="009E7490" w:rsidP="00511702">
      <w:pPr>
        <w:tabs>
          <w:tab w:val="left" w:pos="-567"/>
        </w:tabs>
        <w:jc w:val="center"/>
        <w:rPr>
          <w:b/>
        </w:rPr>
      </w:pPr>
    </w:p>
    <w:p w:rsidR="009E7490" w:rsidRPr="00511702" w:rsidRDefault="009E7490" w:rsidP="00511702">
      <w:pPr>
        <w:tabs>
          <w:tab w:val="left" w:pos="-567"/>
        </w:tabs>
        <w:jc w:val="center"/>
        <w:rPr>
          <w:b/>
        </w:rPr>
      </w:pPr>
    </w:p>
    <w:p w:rsidR="009E7490" w:rsidRPr="00511702" w:rsidRDefault="009E7490" w:rsidP="00511702">
      <w:pPr>
        <w:tabs>
          <w:tab w:val="left" w:pos="-567"/>
        </w:tabs>
        <w:jc w:val="center"/>
        <w:rPr>
          <w:b/>
        </w:rPr>
      </w:pPr>
    </w:p>
    <w:p w:rsidR="00F079A6" w:rsidRDefault="00F079A6" w:rsidP="00511702">
      <w:pPr>
        <w:tabs>
          <w:tab w:val="left" w:pos="-567"/>
        </w:tabs>
        <w:jc w:val="center"/>
        <w:rPr>
          <w:b/>
        </w:rPr>
      </w:pPr>
    </w:p>
    <w:p w:rsidR="00054331" w:rsidRPr="00511702" w:rsidRDefault="00054331" w:rsidP="00511702">
      <w:pPr>
        <w:tabs>
          <w:tab w:val="left" w:pos="-567"/>
        </w:tabs>
        <w:jc w:val="center"/>
        <w:rPr>
          <w:b/>
        </w:rPr>
      </w:pPr>
    </w:p>
    <w:p w:rsidR="00744EA3" w:rsidRPr="00511702" w:rsidRDefault="00744EA3" w:rsidP="00511702">
      <w:pPr>
        <w:tabs>
          <w:tab w:val="left" w:pos="-567"/>
        </w:tabs>
        <w:jc w:val="center"/>
        <w:rPr>
          <w:b/>
        </w:rPr>
      </w:pPr>
    </w:p>
    <w:p w:rsidR="00FF6E44" w:rsidRPr="00511702" w:rsidRDefault="00FF6E44" w:rsidP="00511702">
      <w:pPr>
        <w:jc w:val="center"/>
        <w:rPr>
          <w:b/>
        </w:rPr>
      </w:pPr>
      <w:bookmarkStart w:id="4" w:name="_Toc514884978"/>
      <w:bookmarkStart w:id="5" w:name="_Toc514920081"/>
      <w:bookmarkStart w:id="6" w:name="_Toc514920998"/>
      <w:bookmarkStart w:id="7" w:name="_Toc514926024"/>
      <w:bookmarkStart w:id="8" w:name="_Toc514926234"/>
      <w:bookmarkStart w:id="9" w:name="_Toc514983602"/>
      <w:bookmarkStart w:id="10" w:name="_Toc515313528"/>
      <w:bookmarkStart w:id="11" w:name="_Toc522188271"/>
      <w:r w:rsidRPr="00511702">
        <w:rPr>
          <w:b/>
        </w:rPr>
        <w:lastRenderedPageBreak/>
        <w:t>Подготовка к работе УИК на выборах</w:t>
      </w:r>
      <w:bookmarkEnd w:id="4"/>
      <w:bookmarkEnd w:id="5"/>
      <w:bookmarkEnd w:id="6"/>
      <w:bookmarkEnd w:id="7"/>
      <w:bookmarkEnd w:id="8"/>
      <w:bookmarkEnd w:id="9"/>
      <w:bookmarkEnd w:id="10"/>
      <w:bookmarkEnd w:id="11"/>
    </w:p>
    <w:p w:rsidR="00373909" w:rsidRPr="00511702" w:rsidRDefault="00373909" w:rsidP="00511702">
      <w:pPr>
        <w:ind w:left="720"/>
        <w:rPr>
          <w:b/>
        </w:rPr>
      </w:pPr>
    </w:p>
    <w:p w:rsidR="00FF6E44" w:rsidRPr="00511702" w:rsidRDefault="00FF6E44" w:rsidP="00511702">
      <w:pPr>
        <w:pStyle w:val="affffc"/>
        <w:rPr>
          <w:sz w:val="24"/>
          <w:szCs w:val="24"/>
        </w:rPr>
      </w:pPr>
      <w:r w:rsidRPr="00511702">
        <w:rPr>
          <w:sz w:val="24"/>
          <w:szCs w:val="24"/>
        </w:rPr>
        <w:t>В период избирательной кампании председателю (заместителю председателя, секретарю) УИК необходимо нач</w:t>
      </w:r>
      <w:r w:rsidR="000139C8" w:rsidRPr="00511702">
        <w:rPr>
          <w:sz w:val="24"/>
          <w:szCs w:val="24"/>
        </w:rPr>
        <w:t>ать</w:t>
      </w:r>
      <w:r w:rsidRPr="00511702">
        <w:rPr>
          <w:sz w:val="24"/>
          <w:szCs w:val="24"/>
        </w:rPr>
        <w:t xml:space="preserve"> свою работу не </w:t>
      </w:r>
      <w:proofErr w:type="gramStart"/>
      <w:r w:rsidRPr="00511702">
        <w:rPr>
          <w:sz w:val="24"/>
          <w:szCs w:val="24"/>
        </w:rPr>
        <w:t>позднее</w:t>
      </w:r>
      <w:proofErr w:type="gramEnd"/>
      <w:r w:rsidRPr="00511702">
        <w:rPr>
          <w:sz w:val="24"/>
          <w:szCs w:val="24"/>
        </w:rPr>
        <w:t xml:space="preserve"> чем за 10 дней до дня голосования (не позднее 28 августа 2019 года).</w:t>
      </w:r>
    </w:p>
    <w:p w:rsidR="00FF6E44" w:rsidRPr="00511702" w:rsidRDefault="00FF6E44" w:rsidP="00511702">
      <w:pPr>
        <w:ind w:firstLine="709"/>
        <w:jc w:val="both"/>
        <w:rPr>
          <w:lang w:eastAsia="en-US" w:bidi="en-US"/>
        </w:rPr>
      </w:pPr>
      <w:r w:rsidRPr="00511702">
        <w:rPr>
          <w:lang w:eastAsia="en-US" w:bidi="en-US"/>
        </w:rPr>
        <w:t>Работа участковой избирательной комиссии начинается с проведения заседания, на котором решаются организационные вопросы подготовки к работе УИК. На заседание приглашаются в обязательном порядке все члены участковой избирательной комиссии с правом решающего голоса и члены участковой избирательной комиссии с правом совещательного голоса.</w:t>
      </w:r>
    </w:p>
    <w:p w:rsidR="00FF6E44" w:rsidRPr="00511702" w:rsidRDefault="00FF6E44" w:rsidP="00511702">
      <w:pPr>
        <w:pStyle w:val="affffc"/>
        <w:rPr>
          <w:sz w:val="24"/>
          <w:szCs w:val="24"/>
        </w:rPr>
      </w:pPr>
      <w:r w:rsidRPr="00511702">
        <w:rPr>
          <w:sz w:val="24"/>
          <w:szCs w:val="24"/>
        </w:rPr>
        <w:t>Секретарем УИК обеспечивается ведение делопроизводства в УИК, в том числе ведутся журналы регистрации входящих и исходящих документов, журнал телефонограмм и смс-сообщений.</w:t>
      </w:r>
    </w:p>
    <w:p w:rsidR="00FF6E44" w:rsidRPr="00511702" w:rsidRDefault="00FF6E44" w:rsidP="00511702">
      <w:pPr>
        <w:pStyle w:val="affffc"/>
        <w:rPr>
          <w:sz w:val="24"/>
          <w:szCs w:val="24"/>
        </w:rPr>
      </w:pPr>
      <w:r w:rsidRPr="00511702">
        <w:rPr>
          <w:sz w:val="24"/>
          <w:szCs w:val="24"/>
        </w:rPr>
        <w:t xml:space="preserve">Дежурство членов комиссии в целях осуществления избирательных действий организуется в соответствии с графиком, утвержденным решением УИК (ознакомление членов УИК с графиком осуществляется под подпись). </w:t>
      </w:r>
    </w:p>
    <w:p w:rsidR="00FF6E44" w:rsidRPr="00511702" w:rsidRDefault="00FF6E44" w:rsidP="00511702">
      <w:pPr>
        <w:pStyle w:val="affffc"/>
        <w:rPr>
          <w:sz w:val="24"/>
          <w:szCs w:val="24"/>
        </w:rPr>
      </w:pPr>
      <w:r w:rsidRPr="00511702">
        <w:rPr>
          <w:sz w:val="24"/>
          <w:szCs w:val="24"/>
        </w:rPr>
        <w:t>Работа членов УИК организуется в соответствии со следующими решениями УИК, которые следует принять в первый день указанного периода:</w:t>
      </w:r>
    </w:p>
    <w:p w:rsidR="00FF6E44" w:rsidRPr="00511702" w:rsidRDefault="00FF6E44" w:rsidP="00511702">
      <w:pPr>
        <w:pStyle w:val="affffe"/>
        <w:numPr>
          <w:ilvl w:val="0"/>
          <w:numId w:val="11"/>
        </w:numPr>
        <w:tabs>
          <w:tab w:val="left" w:pos="851"/>
        </w:tabs>
        <w:ind w:left="0" w:firstLine="567"/>
        <w:rPr>
          <w:sz w:val="24"/>
          <w:szCs w:val="24"/>
        </w:rPr>
      </w:pPr>
      <w:r w:rsidRPr="00511702">
        <w:rPr>
          <w:sz w:val="24"/>
          <w:szCs w:val="24"/>
        </w:rPr>
        <w:t xml:space="preserve">О плане работы участковой избирательной комиссии в период избирательной кампании по выборам </w:t>
      </w:r>
      <w:r w:rsidR="00FA087F" w:rsidRPr="00511702">
        <w:rPr>
          <w:sz w:val="24"/>
          <w:szCs w:val="24"/>
        </w:rPr>
        <w:t xml:space="preserve">депутатов муниципального совета </w:t>
      </w:r>
      <w:r w:rsidR="00744EA3" w:rsidRPr="00511702">
        <w:rPr>
          <w:sz w:val="24"/>
          <w:szCs w:val="24"/>
        </w:rPr>
        <w:t xml:space="preserve"> </w:t>
      </w:r>
      <w:r w:rsidR="00FA087F" w:rsidRPr="00511702">
        <w:rPr>
          <w:sz w:val="24"/>
          <w:szCs w:val="24"/>
        </w:rPr>
        <w:t>___</w:t>
      </w:r>
      <w:r w:rsidRPr="00511702">
        <w:rPr>
          <w:sz w:val="24"/>
          <w:szCs w:val="24"/>
        </w:rPr>
        <w:t>.</w:t>
      </w:r>
    </w:p>
    <w:p w:rsidR="00FF6E44" w:rsidRPr="00511702" w:rsidRDefault="00FF6E44" w:rsidP="00511702">
      <w:pPr>
        <w:pStyle w:val="affffe"/>
        <w:numPr>
          <w:ilvl w:val="0"/>
          <w:numId w:val="11"/>
        </w:numPr>
        <w:tabs>
          <w:tab w:val="left" w:pos="851"/>
        </w:tabs>
        <w:ind w:left="0" w:firstLine="567"/>
        <w:rPr>
          <w:sz w:val="24"/>
          <w:szCs w:val="24"/>
        </w:rPr>
      </w:pPr>
      <w:proofErr w:type="gramStart"/>
      <w:r w:rsidRPr="00511702">
        <w:rPr>
          <w:sz w:val="24"/>
          <w:szCs w:val="24"/>
        </w:rPr>
        <w:t xml:space="preserve">О распределении обязанностей между членами участковой избирательной комиссии с правом решающего голоса в период избирательной кампании по </w:t>
      </w:r>
      <w:r w:rsidR="00FA087F" w:rsidRPr="00511702">
        <w:rPr>
          <w:sz w:val="24"/>
          <w:szCs w:val="24"/>
        </w:rPr>
        <w:t>выборам</w:t>
      </w:r>
      <w:proofErr w:type="gramEnd"/>
      <w:r w:rsidR="00FA087F" w:rsidRPr="00511702">
        <w:rPr>
          <w:sz w:val="24"/>
          <w:szCs w:val="24"/>
        </w:rPr>
        <w:t xml:space="preserve"> депутатов муниципального совета ____</w:t>
      </w:r>
      <w:r w:rsidRPr="00511702">
        <w:rPr>
          <w:sz w:val="24"/>
          <w:szCs w:val="24"/>
        </w:rPr>
        <w:t>.</w:t>
      </w:r>
    </w:p>
    <w:p w:rsidR="00FF6E44" w:rsidRPr="00511702" w:rsidRDefault="00FF6E44" w:rsidP="00511702">
      <w:pPr>
        <w:pStyle w:val="affffe"/>
        <w:numPr>
          <w:ilvl w:val="0"/>
          <w:numId w:val="11"/>
        </w:numPr>
        <w:tabs>
          <w:tab w:val="left" w:pos="851"/>
        </w:tabs>
        <w:ind w:left="0" w:firstLine="567"/>
        <w:rPr>
          <w:sz w:val="24"/>
          <w:szCs w:val="24"/>
        </w:rPr>
      </w:pPr>
      <w:r w:rsidRPr="00511702">
        <w:rPr>
          <w:sz w:val="24"/>
          <w:szCs w:val="24"/>
        </w:rPr>
        <w:t xml:space="preserve">Об утверждении графика работы членов участковой избирательной комиссии с правом решающего голоса, работающих в комиссии не на постоянной (штатной) основе, на </w:t>
      </w:r>
      <w:r w:rsidR="00FA087F" w:rsidRPr="00511702">
        <w:rPr>
          <w:sz w:val="24"/>
          <w:szCs w:val="24"/>
        </w:rPr>
        <w:t xml:space="preserve">выборах депутатов муниципального совета___. </w:t>
      </w:r>
    </w:p>
    <w:p w:rsidR="00FF6E44" w:rsidRPr="00511702" w:rsidRDefault="00FA087F" w:rsidP="00511702">
      <w:pPr>
        <w:pStyle w:val="affffc"/>
        <w:rPr>
          <w:sz w:val="24"/>
          <w:szCs w:val="24"/>
        </w:rPr>
      </w:pPr>
      <w:r w:rsidRPr="00511702">
        <w:rPr>
          <w:sz w:val="24"/>
          <w:szCs w:val="24"/>
        </w:rPr>
        <w:t>В повестку дня могут быть включены дополнительные вопросы.</w:t>
      </w:r>
    </w:p>
    <w:p w:rsidR="00FA087F" w:rsidRPr="00511702" w:rsidRDefault="00FA087F" w:rsidP="00511702">
      <w:pPr>
        <w:pStyle w:val="affffc"/>
        <w:rPr>
          <w:sz w:val="24"/>
          <w:szCs w:val="24"/>
        </w:rPr>
      </w:pPr>
    </w:p>
    <w:p w:rsidR="00535BBA" w:rsidRPr="00511702" w:rsidRDefault="00535BBA" w:rsidP="00511702">
      <w:pPr>
        <w:jc w:val="center"/>
        <w:rPr>
          <w:rFonts w:eastAsia="Times New Roman"/>
          <w:b/>
        </w:rPr>
      </w:pPr>
      <w:r w:rsidRPr="00511702">
        <w:rPr>
          <w:rFonts w:eastAsia="Times New Roman"/>
          <w:b/>
        </w:rPr>
        <w:t xml:space="preserve">Основные действия председателя УИК в ходе избирательной кампании для подготовки к работе УИК </w:t>
      </w:r>
    </w:p>
    <w:p w:rsidR="00535BBA" w:rsidRPr="00511702" w:rsidRDefault="00535BBA" w:rsidP="00511702">
      <w:pPr>
        <w:jc w:val="center"/>
        <w:rPr>
          <w:rFonts w:eastAsia="Times New Roman"/>
          <w:b/>
        </w:rPr>
      </w:pPr>
      <w:r w:rsidRPr="00511702">
        <w:rPr>
          <w:rFonts w:eastAsia="Times New Roman"/>
          <w:b/>
        </w:rPr>
        <w:t xml:space="preserve">(до начала работы </w:t>
      </w:r>
      <w:r w:rsidR="00A779EA" w:rsidRPr="00511702">
        <w:rPr>
          <w:rFonts w:eastAsia="Times New Roman"/>
          <w:b/>
        </w:rPr>
        <w:t>УИК</w:t>
      </w:r>
      <w:r w:rsidRPr="00511702">
        <w:rPr>
          <w:rFonts w:eastAsia="Times New Roman"/>
          <w:b/>
        </w:rPr>
        <w:t>)</w:t>
      </w:r>
    </w:p>
    <w:p w:rsidR="00535BBA" w:rsidRPr="00511702" w:rsidRDefault="00535BBA" w:rsidP="00511702">
      <w:pPr>
        <w:ind w:firstLine="567"/>
        <w:jc w:val="both"/>
        <w:rPr>
          <w:rFonts w:eastAsia="Times New Roman"/>
          <w:b/>
        </w:rPr>
      </w:pPr>
    </w:p>
    <w:p w:rsidR="00535BBA" w:rsidRPr="00511702" w:rsidRDefault="00535BBA" w:rsidP="00511702">
      <w:pPr>
        <w:ind w:firstLine="567"/>
        <w:jc w:val="both"/>
        <w:rPr>
          <w:rFonts w:eastAsia="Times New Roman"/>
          <w:b/>
        </w:rPr>
      </w:pPr>
      <w:r w:rsidRPr="00511702">
        <w:rPr>
          <w:rFonts w:eastAsia="Times New Roman"/>
          <w:b/>
        </w:rPr>
        <w:t>Председатель УИК до 28 августа 2019 года:</w:t>
      </w:r>
    </w:p>
    <w:p w:rsidR="00535BBA" w:rsidRPr="00511702" w:rsidRDefault="00535BBA" w:rsidP="00511702">
      <w:pPr>
        <w:ind w:firstLine="567"/>
        <w:jc w:val="both"/>
        <w:rPr>
          <w:rFonts w:eastAsia="Times New Roman"/>
        </w:rPr>
      </w:pPr>
      <w:r w:rsidRPr="00511702">
        <w:rPr>
          <w:rFonts w:eastAsia="Times New Roman"/>
        </w:rPr>
        <w:t xml:space="preserve">– получает из </w:t>
      </w:r>
      <w:r w:rsidR="00FA087F" w:rsidRPr="00511702">
        <w:rPr>
          <w:rFonts w:eastAsia="Times New Roman"/>
        </w:rPr>
        <w:t>ИКМО</w:t>
      </w:r>
      <w:r w:rsidRPr="00511702">
        <w:rPr>
          <w:rFonts w:eastAsia="Times New Roman"/>
        </w:rPr>
        <w:t xml:space="preserve"> документы и материалы, необходимые для начала работы комиссии:</w:t>
      </w:r>
    </w:p>
    <w:p w:rsidR="00535BBA" w:rsidRPr="00511702" w:rsidRDefault="00535BBA" w:rsidP="00511702">
      <w:pPr>
        <w:ind w:firstLine="567"/>
        <w:jc w:val="both"/>
        <w:rPr>
          <w:rFonts w:eastAsia="Times New Roman"/>
        </w:rPr>
      </w:pPr>
      <w:r w:rsidRPr="00511702">
        <w:rPr>
          <w:rFonts w:eastAsia="Times New Roman"/>
        </w:rPr>
        <w:t>• информационные материалы;</w:t>
      </w:r>
    </w:p>
    <w:p w:rsidR="00535BBA" w:rsidRPr="00511702" w:rsidRDefault="00535BBA" w:rsidP="00511702">
      <w:pPr>
        <w:ind w:firstLine="567"/>
        <w:jc w:val="both"/>
        <w:rPr>
          <w:rFonts w:eastAsia="Times New Roman"/>
        </w:rPr>
      </w:pPr>
      <w:r w:rsidRPr="00511702">
        <w:rPr>
          <w:rFonts w:eastAsia="Times New Roman"/>
        </w:rPr>
        <w:t>• кан</w:t>
      </w:r>
      <w:r w:rsidR="00FA087F" w:rsidRPr="00511702">
        <w:rPr>
          <w:rFonts w:eastAsia="Times New Roman"/>
        </w:rPr>
        <w:t>целярские товары и иное оборудование</w:t>
      </w:r>
      <w:r w:rsidRPr="00511702">
        <w:rPr>
          <w:rFonts w:eastAsia="Times New Roman"/>
        </w:rPr>
        <w:t>;</w:t>
      </w:r>
    </w:p>
    <w:p w:rsidR="00535BBA" w:rsidRPr="00511702" w:rsidRDefault="00535BBA" w:rsidP="00511702">
      <w:pPr>
        <w:ind w:firstLine="567"/>
        <w:jc w:val="both"/>
        <w:rPr>
          <w:rFonts w:eastAsia="Times New Roman"/>
        </w:rPr>
      </w:pPr>
      <w:r w:rsidRPr="00511702">
        <w:rPr>
          <w:rFonts w:eastAsia="Times New Roman"/>
        </w:rPr>
        <w:t>– созывает и проводит не позднее 28 августа</w:t>
      </w:r>
      <w:r w:rsidRPr="00511702">
        <w:rPr>
          <w:rFonts w:eastAsia="Times New Roman"/>
          <w:b/>
        </w:rPr>
        <w:t xml:space="preserve"> </w:t>
      </w:r>
      <w:r w:rsidRPr="00511702">
        <w:rPr>
          <w:rFonts w:eastAsia="Times New Roman"/>
        </w:rPr>
        <w:t>2019 года заседание УИК, на котором решаются организационные вопросы подготовки к работе УИК, в том числе утверждается график работы членов УИК с правом решающего голоса</w:t>
      </w:r>
      <w:r w:rsidR="00FA087F" w:rsidRPr="00511702">
        <w:rPr>
          <w:rFonts w:eastAsia="Times New Roman"/>
        </w:rPr>
        <w:t>;</w:t>
      </w:r>
      <w:r w:rsidRPr="00511702">
        <w:rPr>
          <w:rFonts w:eastAsia="Times New Roman"/>
        </w:rPr>
        <w:t xml:space="preserve"> </w:t>
      </w:r>
    </w:p>
    <w:p w:rsidR="00535BBA" w:rsidRPr="00511702" w:rsidRDefault="00FA087F" w:rsidP="00511702">
      <w:pPr>
        <w:ind w:firstLine="567"/>
        <w:jc w:val="both"/>
        <w:rPr>
          <w:rFonts w:eastAsia="Times New Roman"/>
        </w:rPr>
      </w:pPr>
      <w:r w:rsidRPr="00511702">
        <w:rPr>
          <w:rFonts w:eastAsia="Times New Roman"/>
        </w:rPr>
        <w:t>– обеспечивает размещение на информационном стенде УИК информации о выборах депутатов муниципального совета____;</w:t>
      </w:r>
    </w:p>
    <w:p w:rsidR="00535BBA" w:rsidRPr="00511702" w:rsidRDefault="00535BBA" w:rsidP="00511702">
      <w:pPr>
        <w:ind w:firstLine="567"/>
        <w:jc w:val="both"/>
        <w:rPr>
          <w:rFonts w:eastAsia="Times New Roman"/>
        </w:rPr>
      </w:pPr>
      <w:r w:rsidRPr="00511702">
        <w:rPr>
          <w:rFonts w:eastAsia="Times New Roman"/>
        </w:rPr>
        <w:t xml:space="preserve">– получает денежные средства, выделенные </w:t>
      </w:r>
      <w:r w:rsidR="00FA087F" w:rsidRPr="00511702">
        <w:rPr>
          <w:rFonts w:eastAsia="Times New Roman"/>
        </w:rPr>
        <w:t>ИКМО</w:t>
      </w:r>
      <w:r w:rsidRPr="00511702">
        <w:rPr>
          <w:rFonts w:eastAsia="Times New Roman"/>
        </w:rPr>
        <w:t xml:space="preserve"> для комиссии, обеспечивает их учет, надлежащее расходование в соответствии со сметой, утверждаемой ТИК;</w:t>
      </w:r>
    </w:p>
    <w:p w:rsidR="00535BBA" w:rsidRPr="00511702" w:rsidRDefault="00535BBA" w:rsidP="00511702">
      <w:pPr>
        <w:ind w:firstLine="567"/>
        <w:jc w:val="both"/>
        <w:rPr>
          <w:rFonts w:eastAsia="Times New Roman"/>
        </w:rPr>
      </w:pPr>
      <w:r w:rsidRPr="00511702">
        <w:rPr>
          <w:rFonts w:eastAsia="Times New Roman"/>
        </w:rPr>
        <w:t>– обеспечивает раздельный учет и отчетность по средствам, полученным из разных бюджетов;</w:t>
      </w:r>
    </w:p>
    <w:p w:rsidR="00535BBA" w:rsidRPr="00511702" w:rsidRDefault="00535BBA" w:rsidP="00511702">
      <w:pPr>
        <w:ind w:firstLine="709"/>
        <w:jc w:val="both"/>
        <w:rPr>
          <w:rFonts w:eastAsia="Times New Roman"/>
          <w:bCs/>
        </w:rPr>
      </w:pPr>
      <w:r w:rsidRPr="00511702">
        <w:rPr>
          <w:rFonts w:eastAsia="Times New Roman"/>
        </w:rPr>
        <w:t xml:space="preserve">– обеспечивает подготовку и заключение гражданско-правовых договоров с гражданами, привлекаемыми к работе в УИК в период подготовки и проведения </w:t>
      </w:r>
      <w:r w:rsidRPr="00511702">
        <w:rPr>
          <w:rFonts w:eastAsia="Times New Roman"/>
          <w:bCs/>
        </w:rPr>
        <w:t xml:space="preserve">выборов; </w:t>
      </w:r>
    </w:p>
    <w:p w:rsidR="00535BBA" w:rsidRPr="00511702" w:rsidRDefault="00535BBA" w:rsidP="00511702">
      <w:pPr>
        <w:ind w:firstLine="567"/>
        <w:jc w:val="both"/>
        <w:rPr>
          <w:rFonts w:eastAsia="Times New Roman"/>
        </w:rPr>
      </w:pPr>
      <w:r w:rsidRPr="00511702">
        <w:rPr>
          <w:rFonts w:eastAsia="Times New Roman"/>
        </w:rPr>
        <w:t>осуществляет иные мероприятия.</w:t>
      </w:r>
    </w:p>
    <w:p w:rsidR="00FF6E44" w:rsidRPr="00511702" w:rsidRDefault="00535BBA" w:rsidP="00511702">
      <w:pPr>
        <w:ind w:firstLine="567"/>
        <w:jc w:val="both"/>
      </w:pPr>
      <w:r w:rsidRPr="00511702">
        <w:rPr>
          <w:rFonts w:eastAsia="Times New Roman"/>
          <w:b/>
        </w:rPr>
        <w:br w:type="page"/>
      </w:r>
    </w:p>
    <w:p w:rsidR="00FF6E44" w:rsidRPr="00511702" w:rsidRDefault="00FF6E44" w:rsidP="00511702">
      <w:pPr>
        <w:pStyle w:val="4"/>
        <w:jc w:val="center"/>
        <w:rPr>
          <w:rFonts w:ascii="Times New Roman" w:hAnsi="Times New Roman"/>
          <w:sz w:val="24"/>
          <w:szCs w:val="24"/>
        </w:rPr>
      </w:pPr>
      <w:bookmarkStart w:id="12" w:name="_Toc514983608"/>
      <w:bookmarkStart w:id="13" w:name="_Toc515313534"/>
      <w:bookmarkStart w:id="14" w:name="_Toc522188277"/>
      <w:r w:rsidRPr="00511702">
        <w:rPr>
          <w:rFonts w:ascii="Times New Roman" w:hAnsi="Times New Roman"/>
          <w:sz w:val="24"/>
          <w:szCs w:val="24"/>
        </w:rPr>
        <w:lastRenderedPageBreak/>
        <w:t>ПОВЕСТКА ДНЯ</w:t>
      </w:r>
      <w:r w:rsidRPr="00511702">
        <w:rPr>
          <w:rFonts w:ascii="Times New Roman" w:hAnsi="Times New Roman"/>
          <w:sz w:val="24"/>
          <w:szCs w:val="24"/>
        </w:rPr>
        <w:br/>
        <w:t>заседания участковой избирательной комиссии</w:t>
      </w:r>
      <w:r w:rsidRPr="00511702">
        <w:rPr>
          <w:rFonts w:ascii="Times New Roman" w:hAnsi="Times New Roman"/>
          <w:sz w:val="24"/>
          <w:szCs w:val="24"/>
        </w:rPr>
        <w:br/>
        <w:t>избирательного участка №_____</w:t>
      </w:r>
      <w:bookmarkEnd w:id="12"/>
      <w:bookmarkEnd w:id="13"/>
      <w:bookmarkEnd w:id="14"/>
    </w:p>
    <w:p w:rsidR="00FF6E44" w:rsidRPr="00511702" w:rsidRDefault="00FF6E44" w:rsidP="00511702"/>
    <w:p w:rsidR="00FF6E44" w:rsidRPr="00511702" w:rsidRDefault="00F16EDF" w:rsidP="00511702">
      <w:pPr>
        <w:jc w:val="right"/>
      </w:pPr>
      <w:r w:rsidRPr="00511702">
        <w:t xml:space="preserve"> «___» августа 2019</w:t>
      </w:r>
      <w:r w:rsidR="00FF6E44" w:rsidRPr="00511702">
        <w:t xml:space="preserve"> года</w:t>
      </w:r>
    </w:p>
    <w:p w:rsidR="00FF6E44" w:rsidRPr="00511702" w:rsidRDefault="00FF6E44" w:rsidP="00511702">
      <w:pPr>
        <w:jc w:val="right"/>
      </w:pPr>
      <w:r w:rsidRPr="00511702">
        <w:t xml:space="preserve">Начало заседания </w:t>
      </w:r>
      <w:proofErr w:type="gramStart"/>
      <w:r w:rsidRPr="00511702">
        <w:t>в</w:t>
      </w:r>
      <w:proofErr w:type="gramEnd"/>
      <w:r w:rsidRPr="00511702">
        <w:t xml:space="preserve"> _____ часов</w:t>
      </w:r>
    </w:p>
    <w:p w:rsidR="00FA087F" w:rsidRPr="00511702" w:rsidRDefault="00FA087F" w:rsidP="00511702">
      <w:pPr>
        <w:jc w:val="right"/>
      </w:pPr>
    </w:p>
    <w:p w:rsidR="00FA087F" w:rsidRPr="00511702" w:rsidRDefault="00FA087F" w:rsidP="00511702">
      <w:pPr>
        <w:pStyle w:val="affffe"/>
        <w:numPr>
          <w:ilvl w:val="0"/>
          <w:numId w:val="47"/>
        </w:numPr>
        <w:tabs>
          <w:tab w:val="left" w:pos="1134"/>
        </w:tabs>
        <w:ind w:left="0" w:firstLine="709"/>
        <w:rPr>
          <w:sz w:val="24"/>
          <w:szCs w:val="24"/>
        </w:rPr>
      </w:pPr>
      <w:r w:rsidRPr="00511702">
        <w:rPr>
          <w:sz w:val="24"/>
          <w:szCs w:val="24"/>
        </w:rPr>
        <w:t>О плане работы участковой избирательной комиссии в период избирательной кампании по выборам депутатов муниципального совета  ___.</w:t>
      </w:r>
    </w:p>
    <w:p w:rsidR="00FA087F" w:rsidRPr="00511702" w:rsidRDefault="00FA087F" w:rsidP="00511702">
      <w:pPr>
        <w:pStyle w:val="affffe"/>
        <w:numPr>
          <w:ilvl w:val="0"/>
          <w:numId w:val="47"/>
        </w:numPr>
        <w:tabs>
          <w:tab w:val="left" w:pos="1134"/>
        </w:tabs>
        <w:ind w:left="0" w:firstLine="709"/>
        <w:rPr>
          <w:sz w:val="24"/>
          <w:szCs w:val="24"/>
        </w:rPr>
      </w:pPr>
      <w:proofErr w:type="gramStart"/>
      <w:r w:rsidRPr="00511702">
        <w:rPr>
          <w:sz w:val="24"/>
          <w:szCs w:val="24"/>
        </w:rPr>
        <w:t>О распределении обязанностей между членами участковой избирательной комиссии с правом решающего голоса в период избирательной кампании по выборам</w:t>
      </w:r>
      <w:proofErr w:type="gramEnd"/>
      <w:r w:rsidRPr="00511702">
        <w:rPr>
          <w:sz w:val="24"/>
          <w:szCs w:val="24"/>
        </w:rPr>
        <w:t xml:space="preserve"> депутатов муниципального совета ____.</w:t>
      </w:r>
    </w:p>
    <w:p w:rsidR="00FA087F" w:rsidRPr="00511702" w:rsidRDefault="00FA087F" w:rsidP="00511702">
      <w:pPr>
        <w:pStyle w:val="affffe"/>
        <w:numPr>
          <w:ilvl w:val="0"/>
          <w:numId w:val="47"/>
        </w:numPr>
        <w:tabs>
          <w:tab w:val="left" w:pos="1134"/>
        </w:tabs>
        <w:ind w:left="0" w:firstLine="709"/>
        <w:rPr>
          <w:sz w:val="24"/>
          <w:szCs w:val="24"/>
        </w:rPr>
      </w:pPr>
      <w:r w:rsidRPr="00511702">
        <w:rPr>
          <w:sz w:val="24"/>
          <w:szCs w:val="24"/>
        </w:rPr>
        <w:t xml:space="preserve">Об утверждении графика работы членов участковой избирательной комиссии с правом решающего голоса, работающих в комиссии не на постоянной (штатной) основе, на выборах депутатов муниципального совета___. </w:t>
      </w:r>
    </w:p>
    <w:p w:rsidR="00FF6E44" w:rsidRPr="00511702" w:rsidRDefault="00FF6E44" w:rsidP="00511702"/>
    <w:p w:rsidR="00FF6E44" w:rsidRPr="00511702" w:rsidRDefault="00FF6E44" w:rsidP="00511702"/>
    <w:tbl>
      <w:tblPr>
        <w:tblW w:w="9639" w:type="dxa"/>
        <w:tblInd w:w="108" w:type="dxa"/>
        <w:tblLayout w:type="fixed"/>
        <w:tblLook w:val="04A0" w:firstRow="1" w:lastRow="0" w:firstColumn="1" w:lastColumn="0" w:noHBand="0" w:noVBand="1"/>
      </w:tblPr>
      <w:tblGrid>
        <w:gridCol w:w="3686"/>
        <w:gridCol w:w="2775"/>
        <w:gridCol w:w="3178"/>
      </w:tblGrid>
      <w:tr w:rsidR="00FF6E44" w:rsidRPr="00511702" w:rsidTr="00B55E5C">
        <w:tc>
          <w:tcPr>
            <w:tcW w:w="3686" w:type="dxa"/>
            <w:shd w:val="clear" w:color="auto" w:fill="auto"/>
          </w:tcPr>
          <w:p w:rsidR="00FF6E44" w:rsidRPr="00511702" w:rsidRDefault="00FF6E44" w:rsidP="00511702">
            <w:r w:rsidRPr="00511702">
              <w:t xml:space="preserve">Секретарь участковой избирательной комиссии </w:t>
            </w:r>
          </w:p>
        </w:tc>
        <w:tc>
          <w:tcPr>
            <w:tcW w:w="2775" w:type="dxa"/>
            <w:shd w:val="clear" w:color="auto" w:fill="auto"/>
          </w:tcPr>
          <w:p w:rsidR="00FF6E44" w:rsidRPr="00511702" w:rsidRDefault="00FF6E44" w:rsidP="00511702">
            <w:pPr>
              <w:jc w:val="center"/>
            </w:pPr>
          </w:p>
          <w:p w:rsidR="00FF6E44" w:rsidRPr="00511702" w:rsidRDefault="00FF6E44" w:rsidP="00511702">
            <w:pPr>
              <w:jc w:val="center"/>
            </w:pPr>
            <w:r w:rsidRPr="00511702">
              <w:t>_____________</w:t>
            </w:r>
          </w:p>
        </w:tc>
        <w:tc>
          <w:tcPr>
            <w:tcW w:w="3178" w:type="dxa"/>
            <w:shd w:val="clear" w:color="auto" w:fill="auto"/>
          </w:tcPr>
          <w:p w:rsidR="00FF6E44" w:rsidRPr="00511702" w:rsidRDefault="00FF6E44" w:rsidP="00511702">
            <w:pPr>
              <w:jc w:val="center"/>
            </w:pPr>
          </w:p>
          <w:p w:rsidR="00FF6E44" w:rsidRPr="00511702" w:rsidRDefault="00FF6E44" w:rsidP="00511702">
            <w:pPr>
              <w:jc w:val="center"/>
            </w:pPr>
            <w:r w:rsidRPr="00511702">
              <w:t>_____________________</w:t>
            </w:r>
          </w:p>
        </w:tc>
      </w:tr>
      <w:tr w:rsidR="00FF6E44" w:rsidRPr="00511702" w:rsidTr="00B55E5C">
        <w:trPr>
          <w:trHeight w:val="275"/>
        </w:trPr>
        <w:tc>
          <w:tcPr>
            <w:tcW w:w="3686" w:type="dxa"/>
            <w:shd w:val="clear" w:color="auto" w:fill="auto"/>
          </w:tcPr>
          <w:p w:rsidR="00FF6E44" w:rsidRPr="00511702" w:rsidRDefault="00FF6E44" w:rsidP="00511702">
            <w:pPr>
              <w:pStyle w:val="afffff0"/>
            </w:pPr>
          </w:p>
        </w:tc>
        <w:tc>
          <w:tcPr>
            <w:tcW w:w="2775" w:type="dxa"/>
            <w:shd w:val="clear" w:color="auto" w:fill="auto"/>
          </w:tcPr>
          <w:p w:rsidR="00FF6E44" w:rsidRPr="00511702" w:rsidRDefault="00FF6E44" w:rsidP="00511702">
            <w:pPr>
              <w:pStyle w:val="afffff0"/>
            </w:pPr>
            <w:r w:rsidRPr="00511702">
              <w:t>(подпись)</w:t>
            </w:r>
          </w:p>
        </w:tc>
        <w:tc>
          <w:tcPr>
            <w:tcW w:w="3178" w:type="dxa"/>
            <w:shd w:val="clear" w:color="auto" w:fill="auto"/>
          </w:tcPr>
          <w:p w:rsidR="00FF6E44" w:rsidRPr="00511702" w:rsidRDefault="00FF6E44" w:rsidP="00511702">
            <w:pPr>
              <w:pStyle w:val="afffff0"/>
            </w:pPr>
            <w:r w:rsidRPr="00511702">
              <w:t>(инициалы, фамилия)</w:t>
            </w:r>
          </w:p>
        </w:tc>
      </w:tr>
    </w:tbl>
    <w:p w:rsidR="00FF6E44" w:rsidRPr="00511702" w:rsidRDefault="00FF6E44" w:rsidP="00511702"/>
    <w:p w:rsidR="00A008C8" w:rsidRPr="00511702" w:rsidRDefault="00A008C8" w:rsidP="00511702">
      <w:pPr>
        <w:ind w:firstLine="709"/>
        <w:jc w:val="both"/>
        <w:rPr>
          <w:i/>
          <w:color w:val="FF0000"/>
          <w:sz w:val="26"/>
          <w:szCs w:val="26"/>
        </w:rPr>
      </w:pPr>
    </w:p>
    <w:p w:rsidR="00A008C8" w:rsidRPr="00511702" w:rsidRDefault="00A008C8" w:rsidP="00511702">
      <w:pPr>
        <w:jc w:val="center"/>
        <w:rPr>
          <w:b/>
        </w:rPr>
      </w:pPr>
      <w:r w:rsidRPr="00511702">
        <w:rPr>
          <w:i/>
          <w:color w:val="FF0000"/>
          <w:sz w:val="26"/>
          <w:szCs w:val="26"/>
        </w:rPr>
        <w:br w:type="page"/>
      </w:r>
      <w:r w:rsidR="00C22F0F" w:rsidRPr="00511702">
        <w:rPr>
          <w:b/>
        </w:rPr>
        <w:lastRenderedPageBreak/>
        <w:t>САНКТ-ПЕТЕРБУРГ</w:t>
      </w:r>
    </w:p>
    <w:p w:rsidR="00A008C8" w:rsidRPr="00511702" w:rsidRDefault="00A008C8" w:rsidP="00511702">
      <w:pPr>
        <w:jc w:val="center"/>
      </w:pPr>
    </w:p>
    <w:p w:rsidR="00FF6E44" w:rsidRPr="00511702" w:rsidRDefault="00FF6E44" w:rsidP="00511702">
      <w:pPr>
        <w:jc w:val="center"/>
        <w:outlineLvl w:val="0"/>
        <w:rPr>
          <w:b/>
        </w:rPr>
      </w:pPr>
      <w:r w:rsidRPr="00511702">
        <w:rPr>
          <w:b/>
        </w:rPr>
        <w:t>УЧАСТКОВАЯ ИЗБИРАТЕЛЬНАЯ КОМИССИЯ</w:t>
      </w:r>
    </w:p>
    <w:p w:rsidR="00FF6E44" w:rsidRPr="00511702" w:rsidRDefault="00FF6E44" w:rsidP="00511702">
      <w:pPr>
        <w:jc w:val="center"/>
        <w:rPr>
          <w:b/>
        </w:rPr>
      </w:pPr>
      <w:r w:rsidRPr="00511702">
        <w:rPr>
          <w:b/>
        </w:rPr>
        <w:t>ИЗБИРАТЕЛЬНОГО УЧАСТКА № ___</w:t>
      </w:r>
    </w:p>
    <w:p w:rsidR="00FF6E44" w:rsidRPr="00511702" w:rsidRDefault="00FF6E44" w:rsidP="00511702">
      <w:pPr>
        <w:jc w:val="center"/>
      </w:pPr>
    </w:p>
    <w:p w:rsidR="00FF6E44" w:rsidRPr="00511702" w:rsidRDefault="00FF6E44" w:rsidP="00511702">
      <w:pPr>
        <w:pStyle w:val="4"/>
        <w:jc w:val="center"/>
        <w:rPr>
          <w:rFonts w:ascii="Times New Roman" w:hAnsi="Times New Roman"/>
          <w:sz w:val="24"/>
          <w:szCs w:val="24"/>
        </w:rPr>
      </w:pPr>
      <w:bookmarkStart w:id="15" w:name="_Toc514983609"/>
      <w:bookmarkStart w:id="16" w:name="_Toc515313535"/>
      <w:bookmarkStart w:id="17" w:name="_Toc522188278"/>
      <w:r w:rsidRPr="00511702">
        <w:rPr>
          <w:rFonts w:ascii="Times New Roman" w:hAnsi="Times New Roman"/>
          <w:sz w:val="24"/>
          <w:szCs w:val="24"/>
        </w:rPr>
        <w:t>ПРОТОКОЛ ЗАСЕДАНИЯ</w:t>
      </w:r>
      <w:bookmarkEnd w:id="15"/>
      <w:bookmarkEnd w:id="16"/>
      <w:bookmarkEnd w:id="17"/>
    </w:p>
    <w:p w:rsidR="00FF6E44" w:rsidRPr="00511702" w:rsidRDefault="00FF6E44" w:rsidP="00511702">
      <w:pPr>
        <w:jc w:val="center"/>
      </w:pPr>
    </w:p>
    <w:tbl>
      <w:tblPr>
        <w:tblW w:w="0" w:type="auto"/>
        <w:jc w:val="center"/>
        <w:tblLook w:val="00A0" w:firstRow="1" w:lastRow="0" w:firstColumn="1" w:lastColumn="0" w:noHBand="0" w:noVBand="0"/>
      </w:tblPr>
      <w:tblGrid>
        <w:gridCol w:w="3154"/>
        <w:gridCol w:w="3123"/>
        <w:gridCol w:w="448"/>
        <w:gridCol w:w="1500"/>
        <w:gridCol w:w="1346"/>
      </w:tblGrid>
      <w:tr w:rsidR="00FF6E44" w:rsidRPr="00511702" w:rsidTr="00B55E5C">
        <w:trPr>
          <w:jc w:val="center"/>
        </w:trPr>
        <w:tc>
          <w:tcPr>
            <w:tcW w:w="3162" w:type="dxa"/>
            <w:shd w:val="clear" w:color="auto" w:fill="auto"/>
          </w:tcPr>
          <w:p w:rsidR="00FF6E44" w:rsidRPr="00511702" w:rsidRDefault="00FF6E44" w:rsidP="00511702">
            <w:pPr>
              <w:jc w:val="center"/>
            </w:pPr>
            <w:r w:rsidRPr="00511702">
              <w:t>___________________</w:t>
            </w:r>
          </w:p>
        </w:tc>
        <w:tc>
          <w:tcPr>
            <w:tcW w:w="3161" w:type="dxa"/>
            <w:shd w:val="clear" w:color="auto" w:fill="auto"/>
          </w:tcPr>
          <w:p w:rsidR="00FF6E44" w:rsidRPr="00511702" w:rsidRDefault="00FF6E44" w:rsidP="00511702">
            <w:pPr>
              <w:jc w:val="center"/>
            </w:pPr>
          </w:p>
        </w:tc>
        <w:tc>
          <w:tcPr>
            <w:tcW w:w="3316" w:type="dxa"/>
            <w:gridSpan w:val="3"/>
            <w:shd w:val="clear" w:color="auto" w:fill="auto"/>
          </w:tcPr>
          <w:p w:rsidR="00FF6E44" w:rsidRPr="00511702" w:rsidRDefault="00FF6E44" w:rsidP="00511702">
            <w:pPr>
              <w:jc w:val="center"/>
            </w:pPr>
            <w:r w:rsidRPr="00511702">
              <w:t>№ ____________</w:t>
            </w:r>
          </w:p>
        </w:tc>
      </w:tr>
      <w:tr w:rsidR="00FF6E44" w:rsidRPr="00511702" w:rsidTr="00B55E5C">
        <w:trPr>
          <w:jc w:val="center"/>
        </w:trPr>
        <w:tc>
          <w:tcPr>
            <w:tcW w:w="3162" w:type="dxa"/>
            <w:shd w:val="clear" w:color="auto" w:fill="auto"/>
          </w:tcPr>
          <w:p w:rsidR="00FF6E44" w:rsidRPr="00511702" w:rsidRDefault="00FF6E44" w:rsidP="00511702">
            <w:pPr>
              <w:pStyle w:val="afffff0"/>
              <w:rPr>
                <w:sz w:val="24"/>
                <w:szCs w:val="24"/>
              </w:rPr>
            </w:pPr>
            <w:r w:rsidRPr="00511702">
              <w:rPr>
                <w:sz w:val="24"/>
                <w:szCs w:val="24"/>
              </w:rPr>
              <w:t xml:space="preserve"> (дата)</w:t>
            </w:r>
          </w:p>
        </w:tc>
        <w:tc>
          <w:tcPr>
            <w:tcW w:w="3161" w:type="dxa"/>
            <w:shd w:val="clear" w:color="auto" w:fill="auto"/>
          </w:tcPr>
          <w:p w:rsidR="00FF6E44" w:rsidRPr="00511702" w:rsidRDefault="00FF6E44" w:rsidP="00511702">
            <w:pPr>
              <w:pStyle w:val="afffff0"/>
              <w:rPr>
                <w:sz w:val="24"/>
                <w:szCs w:val="24"/>
              </w:rPr>
            </w:pPr>
          </w:p>
        </w:tc>
        <w:tc>
          <w:tcPr>
            <w:tcW w:w="448" w:type="dxa"/>
            <w:shd w:val="clear" w:color="auto" w:fill="auto"/>
          </w:tcPr>
          <w:p w:rsidR="00FF6E44" w:rsidRPr="00511702" w:rsidRDefault="00FF6E44" w:rsidP="00511702">
            <w:pPr>
              <w:pStyle w:val="afffff0"/>
              <w:rPr>
                <w:sz w:val="24"/>
                <w:szCs w:val="24"/>
              </w:rPr>
            </w:pPr>
          </w:p>
        </w:tc>
        <w:tc>
          <w:tcPr>
            <w:tcW w:w="1511" w:type="dxa"/>
            <w:shd w:val="clear" w:color="auto" w:fill="auto"/>
          </w:tcPr>
          <w:p w:rsidR="00FF6E44" w:rsidRPr="00511702" w:rsidRDefault="00FF6E44" w:rsidP="00511702">
            <w:pPr>
              <w:pStyle w:val="afffff0"/>
              <w:rPr>
                <w:sz w:val="24"/>
                <w:szCs w:val="24"/>
              </w:rPr>
            </w:pPr>
          </w:p>
        </w:tc>
        <w:tc>
          <w:tcPr>
            <w:tcW w:w="1357" w:type="dxa"/>
            <w:shd w:val="clear" w:color="auto" w:fill="auto"/>
          </w:tcPr>
          <w:p w:rsidR="00FF6E44" w:rsidRPr="00511702" w:rsidRDefault="00FF6E44" w:rsidP="00511702">
            <w:pPr>
              <w:pStyle w:val="afffff0"/>
              <w:rPr>
                <w:sz w:val="24"/>
                <w:szCs w:val="24"/>
              </w:rPr>
            </w:pPr>
          </w:p>
        </w:tc>
      </w:tr>
      <w:tr w:rsidR="00FF6E44" w:rsidRPr="00511702" w:rsidTr="00B55E5C">
        <w:trPr>
          <w:jc w:val="center"/>
        </w:trPr>
        <w:tc>
          <w:tcPr>
            <w:tcW w:w="3162" w:type="dxa"/>
            <w:shd w:val="clear" w:color="auto" w:fill="auto"/>
          </w:tcPr>
          <w:p w:rsidR="00FF6E44" w:rsidRPr="00511702" w:rsidRDefault="00FF6E44" w:rsidP="00511702">
            <w:pPr>
              <w:pStyle w:val="afffff0"/>
              <w:rPr>
                <w:sz w:val="24"/>
                <w:szCs w:val="24"/>
              </w:rPr>
            </w:pPr>
          </w:p>
        </w:tc>
        <w:tc>
          <w:tcPr>
            <w:tcW w:w="3161" w:type="dxa"/>
            <w:shd w:val="clear" w:color="auto" w:fill="auto"/>
          </w:tcPr>
          <w:p w:rsidR="00FF6E44" w:rsidRPr="00511702" w:rsidRDefault="00FF6E44" w:rsidP="00511702">
            <w:pPr>
              <w:pStyle w:val="afffff0"/>
              <w:rPr>
                <w:sz w:val="24"/>
                <w:szCs w:val="24"/>
              </w:rPr>
            </w:pPr>
          </w:p>
        </w:tc>
        <w:tc>
          <w:tcPr>
            <w:tcW w:w="3316" w:type="dxa"/>
            <w:gridSpan w:val="3"/>
            <w:shd w:val="clear" w:color="auto" w:fill="auto"/>
          </w:tcPr>
          <w:p w:rsidR="00FF6E44" w:rsidRPr="00511702" w:rsidRDefault="00FF6E44" w:rsidP="00511702">
            <w:pPr>
              <w:pStyle w:val="afffff0"/>
              <w:rPr>
                <w:sz w:val="24"/>
                <w:szCs w:val="24"/>
              </w:rPr>
            </w:pPr>
          </w:p>
        </w:tc>
      </w:tr>
    </w:tbl>
    <w:p w:rsidR="00FF6E44" w:rsidRPr="00511702" w:rsidRDefault="00FF6E44" w:rsidP="00511702"/>
    <w:p w:rsidR="00FF6E44" w:rsidRPr="00511702" w:rsidRDefault="00FF6E44" w:rsidP="00511702">
      <w:r w:rsidRPr="00511702">
        <w:t>Присутствовали:</w:t>
      </w:r>
    </w:p>
    <w:p w:rsidR="00FF6E44" w:rsidRPr="00511702" w:rsidRDefault="00FF6E44" w:rsidP="00511702">
      <w:pPr>
        <w:outlineLvl w:val="0"/>
      </w:pPr>
      <w:r w:rsidRPr="00511702">
        <w:t>Председатель __________________________________________________________</w:t>
      </w:r>
    </w:p>
    <w:p w:rsidR="00FF6E44" w:rsidRPr="00511702" w:rsidRDefault="00FF6E44" w:rsidP="00511702">
      <w:pPr>
        <w:pStyle w:val="afffff0"/>
      </w:pPr>
      <w:r w:rsidRPr="00511702">
        <w:t>(инициалы, фамилия)</w:t>
      </w:r>
    </w:p>
    <w:p w:rsidR="00FF6E44" w:rsidRPr="00511702" w:rsidRDefault="00FF6E44" w:rsidP="00511702">
      <w:pPr>
        <w:outlineLvl w:val="0"/>
      </w:pPr>
      <w:r w:rsidRPr="00511702">
        <w:t>Заместитель председателя</w:t>
      </w:r>
      <w:r w:rsidRPr="00511702">
        <w:rPr>
          <w:sz w:val="28"/>
        </w:rPr>
        <w:t xml:space="preserve"> </w:t>
      </w:r>
      <w:r w:rsidRPr="00511702">
        <w:t>_______________________________________________</w:t>
      </w:r>
    </w:p>
    <w:p w:rsidR="00FF6E44" w:rsidRPr="00511702" w:rsidRDefault="00FF6E44" w:rsidP="00511702">
      <w:pPr>
        <w:pStyle w:val="afffff0"/>
      </w:pPr>
      <w:r w:rsidRPr="00511702">
        <w:t>(инициалы, фамилия)</w:t>
      </w:r>
    </w:p>
    <w:p w:rsidR="00FF6E44" w:rsidRPr="00511702" w:rsidRDefault="00FF6E44" w:rsidP="00511702">
      <w:pPr>
        <w:outlineLvl w:val="0"/>
      </w:pPr>
      <w:r w:rsidRPr="00511702">
        <w:t>Секретарь _____________________________________________________________</w:t>
      </w:r>
    </w:p>
    <w:p w:rsidR="00FF6E44" w:rsidRPr="00511702" w:rsidRDefault="00FF6E44" w:rsidP="00511702">
      <w:pPr>
        <w:pStyle w:val="afffff0"/>
      </w:pPr>
      <w:r w:rsidRPr="00511702">
        <w:t>(инициалы, фамилия)</w:t>
      </w:r>
    </w:p>
    <w:p w:rsidR="00FF6E44" w:rsidRPr="00511702" w:rsidRDefault="00FF6E44" w:rsidP="00511702"/>
    <w:p w:rsidR="00FF6E44" w:rsidRPr="00511702" w:rsidRDefault="00FF6E44" w:rsidP="00511702">
      <w:r w:rsidRPr="00511702">
        <w:t>Члены комиссии с правом решающего голоса:</w:t>
      </w:r>
    </w:p>
    <w:p w:rsidR="00FF6E44" w:rsidRPr="00511702" w:rsidRDefault="00FF6E44" w:rsidP="00511702">
      <w:r w:rsidRPr="00511702">
        <w:t>_______________________________________________________________________________________________________________________________________________________________________________________________________________________________________</w:t>
      </w:r>
    </w:p>
    <w:p w:rsidR="00FF6E44" w:rsidRPr="00511702" w:rsidRDefault="00FF6E44" w:rsidP="00511702">
      <w:pPr>
        <w:pStyle w:val="afffff0"/>
      </w:pPr>
      <w:r w:rsidRPr="00511702">
        <w:t>( инициалы, фамилии)</w:t>
      </w:r>
    </w:p>
    <w:p w:rsidR="00FF6E44" w:rsidRPr="00511702" w:rsidRDefault="00FF6E44" w:rsidP="00511702">
      <w:r w:rsidRPr="00511702">
        <w:t>Члены комиссии с правом совещательного голоса:</w:t>
      </w:r>
    </w:p>
    <w:p w:rsidR="00FF6E44" w:rsidRPr="00511702" w:rsidRDefault="00FF6E44" w:rsidP="00511702">
      <w:r w:rsidRPr="00511702">
        <w:t>__________________________________________________________________</w:t>
      </w:r>
    </w:p>
    <w:p w:rsidR="00FF6E44" w:rsidRPr="00511702" w:rsidRDefault="00FF6E44" w:rsidP="00511702">
      <w:pPr>
        <w:pStyle w:val="afffff0"/>
      </w:pPr>
      <w:r w:rsidRPr="00511702">
        <w:t>( инициалы, фамилии)</w:t>
      </w:r>
    </w:p>
    <w:p w:rsidR="00FF6E44" w:rsidRPr="00511702" w:rsidRDefault="00FF6E44" w:rsidP="00511702">
      <w:pPr>
        <w:outlineLvl w:val="0"/>
      </w:pPr>
      <w:r w:rsidRPr="00511702">
        <w:t>Приглашенные:_________________________________________________________</w:t>
      </w:r>
    </w:p>
    <w:p w:rsidR="00FF6E44" w:rsidRPr="00511702" w:rsidRDefault="00FF6E44" w:rsidP="00511702">
      <w:pPr>
        <w:pStyle w:val="afffff0"/>
      </w:pPr>
      <w:r w:rsidRPr="00511702">
        <w:t>( инициалы, фамилии)</w:t>
      </w:r>
    </w:p>
    <w:p w:rsidR="00FF6E44" w:rsidRPr="00511702" w:rsidRDefault="00FF6E44" w:rsidP="00511702">
      <w:r w:rsidRPr="00511702">
        <w:t>Лист регистрации прилагается.</w:t>
      </w:r>
    </w:p>
    <w:p w:rsidR="00FF6E44" w:rsidRPr="00511702" w:rsidRDefault="00FF6E44" w:rsidP="00511702">
      <w:pPr>
        <w:outlineLvl w:val="0"/>
      </w:pPr>
      <w:r w:rsidRPr="00511702">
        <w:t>Кворум для открытия заседания УИК имеется.</w:t>
      </w:r>
    </w:p>
    <w:p w:rsidR="00C22F0F" w:rsidRPr="00511702" w:rsidRDefault="00C22F0F" w:rsidP="00511702">
      <w:pPr>
        <w:tabs>
          <w:tab w:val="left" w:pos="3240"/>
        </w:tabs>
        <w:ind w:firstLine="709"/>
        <w:jc w:val="both"/>
      </w:pPr>
    </w:p>
    <w:p w:rsidR="00FF6E44" w:rsidRPr="00511702" w:rsidRDefault="00FF6E44" w:rsidP="00511702">
      <w:pPr>
        <w:jc w:val="center"/>
        <w:outlineLvl w:val="0"/>
        <w:rPr>
          <w:b/>
        </w:rPr>
      </w:pPr>
      <w:r w:rsidRPr="00511702">
        <w:rPr>
          <w:b/>
        </w:rPr>
        <w:t>ПОВЕСТКА ДНЯ:</w:t>
      </w:r>
    </w:p>
    <w:p w:rsidR="00FA087F" w:rsidRPr="00511702" w:rsidRDefault="00FA087F" w:rsidP="00511702">
      <w:pPr>
        <w:pStyle w:val="affffe"/>
        <w:numPr>
          <w:ilvl w:val="0"/>
          <w:numId w:val="48"/>
        </w:numPr>
        <w:tabs>
          <w:tab w:val="left" w:pos="1134"/>
        </w:tabs>
        <w:ind w:left="0" w:firstLine="709"/>
        <w:rPr>
          <w:sz w:val="24"/>
          <w:szCs w:val="24"/>
        </w:rPr>
      </w:pPr>
      <w:r w:rsidRPr="00511702">
        <w:rPr>
          <w:sz w:val="24"/>
          <w:szCs w:val="24"/>
        </w:rPr>
        <w:t>О плане работы участковой избирательной комиссии в период избирательной кампании по выборам депутатов муниципального совета  ___.</w:t>
      </w:r>
    </w:p>
    <w:p w:rsidR="00FA087F" w:rsidRPr="00511702" w:rsidRDefault="00FA087F" w:rsidP="00511702">
      <w:pPr>
        <w:pStyle w:val="affffe"/>
        <w:numPr>
          <w:ilvl w:val="0"/>
          <w:numId w:val="48"/>
        </w:numPr>
        <w:tabs>
          <w:tab w:val="left" w:pos="1134"/>
        </w:tabs>
        <w:ind w:left="0" w:firstLine="709"/>
        <w:rPr>
          <w:sz w:val="24"/>
          <w:szCs w:val="24"/>
        </w:rPr>
      </w:pPr>
      <w:proofErr w:type="gramStart"/>
      <w:r w:rsidRPr="00511702">
        <w:rPr>
          <w:sz w:val="24"/>
          <w:szCs w:val="24"/>
        </w:rPr>
        <w:t>О распределении обязанностей между членами участковой избирательной комиссии с правом решающего голоса в период избирательной кампании по выборам</w:t>
      </w:r>
      <w:proofErr w:type="gramEnd"/>
      <w:r w:rsidRPr="00511702">
        <w:rPr>
          <w:sz w:val="24"/>
          <w:szCs w:val="24"/>
        </w:rPr>
        <w:t xml:space="preserve"> депутатов муниципального совета ____.</w:t>
      </w:r>
    </w:p>
    <w:p w:rsidR="00FA087F" w:rsidRPr="00511702" w:rsidRDefault="00FA087F" w:rsidP="00511702">
      <w:pPr>
        <w:pStyle w:val="affffe"/>
        <w:numPr>
          <w:ilvl w:val="0"/>
          <w:numId w:val="48"/>
        </w:numPr>
        <w:tabs>
          <w:tab w:val="left" w:pos="1134"/>
        </w:tabs>
        <w:ind w:left="0" w:firstLine="709"/>
        <w:rPr>
          <w:sz w:val="24"/>
          <w:szCs w:val="24"/>
        </w:rPr>
      </w:pPr>
      <w:r w:rsidRPr="00511702">
        <w:rPr>
          <w:sz w:val="24"/>
          <w:szCs w:val="24"/>
        </w:rPr>
        <w:t xml:space="preserve">Об утверждении графика работы членов участковой избирательной комиссии с правом решающего голоса, работающих в комиссии не на постоянной (штатной) основе, на выборах депутатов муниципального совета___. </w:t>
      </w:r>
    </w:p>
    <w:p w:rsidR="00FA087F" w:rsidRPr="00511702" w:rsidRDefault="00FA087F" w:rsidP="00511702">
      <w:pPr>
        <w:pStyle w:val="affffc"/>
        <w:rPr>
          <w:sz w:val="24"/>
          <w:szCs w:val="24"/>
        </w:rPr>
      </w:pPr>
    </w:p>
    <w:p w:rsidR="00FF6E44" w:rsidRPr="00511702" w:rsidRDefault="00FF6E44" w:rsidP="00511702">
      <w:pPr>
        <w:pStyle w:val="affffc"/>
        <w:rPr>
          <w:sz w:val="24"/>
          <w:szCs w:val="24"/>
        </w:rPr>
      </w:pPr>
      <w:r w:rsidRPr="00511702">
        <w:rPr>
          <w:sz w:val="24"/>
          <w:szCs w:val="24"/>
        </w:rPr>
        <w:t xml:space="preserve">За повестку заседания члены УИК с правом решающего голоса проголосовали: </w:t>
      </w:r>
    </w:p>
    <w:p w:rsidR="00FF6E44" w:rsidRPr="00511702" w:rsidRDefault="00FF6E44" w:rsidP="00511702">
      <w:pPr>
        <w:pStyle w:val="affffc"/>
        <w:rPr>
          <w:sz w:val="24"/>
          <w:szCs w:val="24"/>
        </w:rPr>
      </w:pPr>
      <w:r w:rsidRPr="00511702">
        <w:rPr>
          <w:sz w:val="24"/>
          <w:szCs w:val="24"/>
        </w:rPr>
        <w:t>Результаты голосования:</w:t>
      </w:r>
    </w:p>
    <w:p w:rsidR="00FF6E44" w:rsidRPr="00511702" w:rsidRDefault="00FF6E44" w:rsidP="00511702">
      <w:pPr>
        <w:pStyle w:val="affffc"/>
        <w:rPr>
          <w:sz w:val="24"/>
          <w:szCs w:val="24"/>
        </w:rPr>
      </w:pPr>
      <w:r w:rsidRPr="00511702">
        <w:rPr>
          <w:sz w:val="24"/>
          <w:szCs w:val="24"/>
        </w:rPr>
        <w:t>«За» _________, «Против» ___________, «Воздержались» __________.</w:t>
      </w:r>
    </w:p>
    <w:p w:rsidR="00FF6E44" w:rsidRPr="00511702" w:rsidRDefault="00FF6E44" w:rsidP="00511702">
      <w:pPr>
        <w:pStyle w:val="affffc"/>
        <w:rPr>
          <w:sz w:val="24"/>
          <w:szCs w:val="24"/>
        </w:rPr>
      </w:pPr>
      <w:r w:rsidRPr="00511702">
        <w:rPr>
          <w:sz w:val="24"/>
          <w:szCs w:val="24"/>
        </w:rPr>
        <w:t>Повестка дня утверждена.</w:t>
      </w:r>
    </w:p>
    <w:p w:rsidR="00FA087F" w:rsidRPr="00511702" w:rsidRDefault="00FF6E44" w:rsidP="00511702">
      <w:pPr>
        <w:pStyle w:val="affffe"/>
        <w:tabs>
          <w:tab w:val="left" w:pos="1134"/>
        </w:tabs>
        <w:ind w:firstLine="709"/>
        <w:rPr>
          <w:sz w:val="24"/>
          <w:szCs w:val="24"/>
        </w:rPr>
      </w:pPr>
      <w:r w:rsidRPr="00511702">
        <w:rPr>
          <w:sz w:val="24"/>
          <w:szCs w:val="24"/>
        </w:rPr>
        <w:t>1. </w:t>
      </w:r>
      <w:r w:rsidR="00FA087F" w:rsidRPr="00511702">
        <w:rPr>
          <w:sz w:val="24"/>
          <w:szCs w:val="24"/>
        </w:rPr>
        <w:t>О плане работы участковой избирательной комиссии в период избирательной кампании по выборам депутатов муниципального совета  ___.</w:t>
      </w:r>
    </w:p>
    <w:p w:rsidR="00FF6E44" w:rsidRPr="00511702" w:rsidRDefault="00FF6E44" w:rsidP="00511702">
      <w:pPr>
        <w:pStyle w:val="affffc"/>
        <w:rPr>
          <w:sz w:val="24"/>
          <w:szCs w:val="24"/>
        </w:rPr>
      </w:pPr>
    </w:p>
    <w:p w:rsidR="00FF6E44" w:rsidRPr="00511702" w:rsidRDefault="00FF6E44" w:rsidP="00511702">
      <w:pPr>
        <w:outlineLvl w:val="0"/>
      </w:pPr>
      <w:r w:rsidRPr="00511702">
        <w:rPr>
          <w:b/>
        </w:rPr>
        <w:t>СЛУШАЛИ:</w:t>
      </w:r>
      <w:r w:rsidRPr="00511702">
        <w:t>_______________________________________________________</w:t>
      </w:r>
    </w:p>
    <w:p w:rsidR="00FF6E44" w:rsidRPr="00511702" w:rsidRDefault="00FF6E44" w:rsidP="00511702">
      <w:pPr>
        <w:pStyle w:val="afffff0"/>
        <w:rPr>
          <w:sz w:val="16"/>
          <w:szCs w:val="16"/>
        </w:rPr>
      </w:pPr>
      <w:r w:rsidRPr="00511702">
        <w:t>(инициалы, фамилии)</w:t>
      </w:r>
    </w:p>
    <w:p w:rsidR="00FF6E44" w:rsidRPr="00511702" w:rsidRDefault="00FF6E44" w:rsidP="00511702">
      <w:pPr>
        <w:outlineLvl w:val="0"/>
      </w:pPr>
      <w:r w:rsidRPr="00511702">
        <w:rPr>
          <w:b/>
        </w:rPr>
        <w:lastRenderedPageBreak/>
        <w:t>ВЫСТУПИЛИ:</w:t>
      </w:r>
      <w:r w:rsidRPr="00511702">
        <w:t>_______________________________________________________</w:t>
      </w:r>
    </w:p>
    <w:p w:rsidR="00FF6E44" w:rsidRPr="00511702" w:rsidRDefault="00FF6E44" w:rsidP="00511702">
      <w:pPr>
        <w:pStyle w:val="afffff0"/>
      </w:pPr>
      <w:r w:rsidRPr="00511702">
        <w:t>(инициалы, фамилии)</w:t>
      </w:r>
    </w:p>
    <w:p w:rsidR="00FF6E44" w:rsidRPr="00511702" w:rsidRDefault="00FF6E44" w:rsidP="00511702">
      <w:r w:rsidRPr="00511702">
        <w:rPr>
          <w:b/>
        </w:rPr>
        <w:t>РЕШИЛИ:</w:t>
      </w:r>
      <w:r w:rsidRPr="00511702">
        <w:t> утвердить план работы участковой избирательной комиссии.</w:t>
      </w:r>
    </w:p>
    <w:p w:rsidR="00FF6E44" w:rsidRPr="00511702" w:rsidRDefault="00FF6E44" w:rsidP="00511702">
      <w:pPr>
        <w:pStyle w:val="affffc"/>
        <w:rPr>
          <w:sz w:val="24"/>
          <w:szCs w:val="24"/>
        </w:rPr>
      </w:pPr>
      <w:r w:rsidRPr="00511702">
        <w:rPr>
          <w:sz w:val="24"/>
          <w:szCs w:val="24"/>
        </w:rPr>
        <w:t>Результаты голосования:</w:t>
      </w:r>
    </w:p>
    <w:p w:rsidR="00FF6E44" w:rsidRPr="00511702" w:rsidRDefault="00FF6E44" w:rsidP="00511702">
      <w:pPr>
        <w:pStyle w:val="affffc"/>
        <w:rPr>
          <w:sz w:val="24"/>
          <w:szCs w:val="24"/>
        </w:rPr>
      </w:pPr>
      <w:r w:rsidRPr="00511702">
        <w:rPr>
          <w:sz w:val="24"/>
          <w:szCs w:val="24"/>
        </w:rPr>
        <w:t>«За» ______, «Против» _______, «Воздержались» ______.</w:t>
      </w:r>
    </w:p>
    <w:p w:rsidR="00FF6E44" w:rsidRPr="00511702" w:rsidRDefault="00FF6E44" w:rsidP="00511702">
      <w:pPr>
        <w:pStyle w:val="affffc"/>
        <w:rPr>
          <w:sz w:val="24"/>
          <w:szCs w:val="24"/>
        </w:rPr>
      </w:pPr>
      <w:r w:rsidRPr="00511702">
        <w:rPr>
          <w:sz w:val="24"/>
          <w:szCs w:val="24"/>
        </w:rPr>
        <w:t>Решение принято (прилагается. № __/__).</w:t>
      </w:r>
    </w:p>
    <w:p w:rsidR="00FF6E44" w:rsidRPr="00511702" w:rsidRDefault="00FF6E44" w:rsidP="00511702">
      <w:pPr>
        <w:rPr>
          <w:sz w:val="28"/>
        </w:rPr>
      </w:pPr>
    </w:p>
    <w:p w:rsidR="00FA087F" w:rsidRPr="00511702" w:rsidRDefault="00FF6E44" w:rsidP="00511702">
      <w:pPr>
        <w:pStyle w:val="affffe"/>
        <w:tabs>
          <w:tab w:val="left" w:pos="1134"/>
        </w:tabs>
        <w:ind w:firstLine="567"/>
        <w:rPr>
          <w:sz w:val="24"/>
          <w:szCs w:val="24"/>
        </w:rPr>
      </w:pPr>
      <w:r w:rsidRPr="00511702">
        <w:rPr>
          <w:sz w:val="24"/>
          <w:szCs w:val="24"/>
        </w:rPr>
        <w:t>2. </w:t>
      </w:r>
      <w:proofErr w:type="gramStart"/>
      <w:r w:rsidR="00FA087F" w:rsidRPr="00511702">
        <w:rPr>
          <w:sz w:val="24"/>
          <w:szCs w:val="24"/>
        </w:rPr>
        <w:t>О распределении обязанностей между членами участковой избирательной комиссии с правом решающего голоса в период избирательной кампании по выборам</w:t>
      </w:r>
      <w:proofErr w:type="gramEnd"/>
      <w:r w:rsidR="00FA087F" w:rsidRPr="00511702">
        <w:rPr>
          <w:sz w:val="24"/>
          <w:szCs w:val="24"/>
        </w:rPr>
        <w:t xml:space="preserve"> депутатов муниципального совета ____.</w:t>
      </w:r>
    </w:p>
    <w:p w:rsidR="00FF6E44" w:rsidRPr="00511702" w:rsidRDefault="00FF6E44" w:rsidP="00511702">
      <w:pPr>
        <w:pStyle w:val="affffc"/>
        <w:ind w:firstLine="0"/>
        <w:rPr>
          <w:sz w:val="24"/>
          <w:szCs w:val="24"/>
        </w:rPr>
      </w:pPr>
      <w:r w:rsidRPr="00511702">
        <w:rPr>
          <w:b/>
          <w:sz w:val="24"/>
          <w:szCs w:val="24"/>
        </w:rPr>
        <w:t>СЛУШАЛИ:</w:t>
      </w:r>
      <w:r w:rsidRPr="00511702">
        <w:rPr>
          <w:sz w:val="24"/>
          <w:szCs w:val="24"/>
        </w:rPr>
        <w:t>_____</w:t>
      </w:r>
      <w:r w:rsidR="00FA087F" w:rsidRPr="00511702">
        <w:rPr>
          <w:sz w:val="24"/>
          <w:szCs w:val="24"/>
        </w:rPr>
        <w:t>________________________</w:t>
      </w:r>
      <w:r w:rsidRPr="00511702">
        <w:rPr>
          <w:sz w:val="24"/>
          <w:szCs w:val="24"/>
        </w:rPr>
        <w:t>_____________________</w:t>
      </w:r>
    </w:p>
    <w:p w:rsidR="00FF6E44" w:rsidRPr="00511702" w:rsidRDefault="00FF6E44" w:rsidP="00511702">
      <w:pPr>
        <w:pStyle w:val="afffff0"/>
      </w:pPr>
      <w:r w:rsidRPr="00511702">
        <w:t>(инициалы, фамилии)</w:t>
      </w:r>
    </w:p>
    <w:p w:rsidR="00FF6E44" w:rsidRPr="00511702" w:rsidRDefault="00FF6E44" w:rsidP="00511702">
      <w:pPr>
        <w:outlineLvl w:val="0"/>
      </w:pPr>
      <w:r w:rsidRPr="00511702">
        <w:rPr>
          <w:b/>
        </w:rPr>
        <w:t>ВЫСТУПИЛИ:</w:t>
      </w:r>
      <w:r w:rsidRPr="00511702">
        <w:t>_______________________________________________________</w:t>
      </w:r>
    </w:p>
    <w:p w:rsidR="00FF6E44" w:rsidRPr="00511702" w:rsidRDefault="00FF6E44" w:rsidP="00511702">
      <w:pPr>
        <w:pStyle w:val="afffff0"/>
      </w:pPr>
      <w:r w:rsidRPr="00511702">
        <w:t>(инициалы, фамилии)</w:t>
      </w:r>
    </w:p>
    <w:p w:rsidR="00FF6E44" w:rsidRPr="00511702" w:rsidRDefault="00FF6E44" w:rsidP="00511702">
      <w:pPr>
        <w:rPr>
          <w:sz w:val="22"/>
        </w:rPr>
      </w:pPr>
    </w:p>
    <w:p w:rsidR="00FF6E44" w:rsidRPr="00511702" w:rsidRDefault="00FF6E44" w:rsidP="00511702">
      <w:pPr>
        <w:jc w:val="both"/>
      </w:pPr>
      <w:r w:rsidRPr="00511702">
        <w:rPr>
          <w:b/>
        </w:rPr>
        <w:t>РЕШИЛИ:</w:t>
      </w:r>
      <w:r w:rsidRPr="00511702">
        <w:t xml:space="preserve"> утвердить распределение обязанностей между членами участковой избирательной комиссии </w:t>
      </w:r>
      <w:r w:rsidRPr="00511702">
        <w:rPr>
          <w:bCs/>
        </w:rPr>
        <w:t>с правом решающего голоса</w:t>
      </w:r>
      <w:r w:rsidRPr="00511702">
        <w:t>.</w:t>
      </w:r>
    </w:p>
    <w:p w:rsidR="00FF6E44" w:rsidRPr="00511702" w:rsidRDefault="00FF6E44" w:rsidP="00511702">
      <w:pPr>
        <w:pStyle w:val="affffc"/>
        <w:rPr>
          <w:sz w:val="24"/>
          <w:szCs w:val="24"/>
        </w:rPr>
      </w:pPr>
      <w:r w:rsidRPr="00511702">
        <w:rPr>
          <w:sz w:val="24"/>
          <w:szCs w:val="24"/>
        </w:rPr>
        <w:t>Результаты голосования:</w:t>
      </w:r>
    </w:p>
    <w:p w:rsidR="00FF6E44" w:rsidRPr="00511702" w:rsidRDefault="00FF6E44" w:rsidP="00511702">
      <w:pPr>
        <w:pStyle w:val="affffc"/>
        <w:rPr>
          <w:sz w:val="24"/>
          <w:szCs w:val="24"/>
        </w:rPr>
      </w:pPr>
      <w:r w:rsidRPr="00511702">
        <w:rPr>
          <w:sz w:val="24"/>
          <w:szCs w:val="24"/>
        </w:rPr>
        <w:t>«За» _______, «Против» ________, «Воздержались» _______.</w:t>
      </w:r>
    </w:p>
    <w:p w:rsidR="00FF6E44" w:rsidRPr="00511702" w:rsidRDefault="00FF6E44" w:rsidP="00511702">
      <w:pPr>
        <w:pStyle w:val="affffc"/>
        <w:rPr>
          <w:sz w:val="24"/>
          <w:szCs w:val="24"/>
        </w:rPr>
      </w:pPr>
      <w:r w:rsidRPr="00511702">
        <w:rPr>
          <w:sz w:val="24"/>
          <w:szCs w:val="24"/>
        </w:rPr>
        <w:t>Решение принято (прилагается. № __/__).</w:t>
      </w:r>
    </w:p>
    <w:p w:rsidR="00FF6E44" w:rsidRPr="00511702" w:rsidRDefault="00FF6E44" w:rsidP="00511702">
      <w:pPr>
        <w:pStyle w:val="affffc"/>
        <w:rPr>
          <w:sz w:val="24"/>
        </w:rPr>
      </w:pPr>
    </w:p>
    <w:p w:rsidR="00947EBE" w:rsidRPr="00511702" w:rsidRDefault="00FF6E44" w:rsidP="00511702">
      <w:pPr>
        <w:pStyle w:val="affffe"/>
        <w:tabs>
          <w:tab w:val="left" w:pos="1134"/>
        </w:tabs>
        <w:ind w:firstLine="567"/>
        <w:rPr>
          <w:sz w:val="24"/>
          <w:szCs w:val="24"/>
        </w:rPr>
      </w:pPr>
      <w:r w:rsidRPr="00511702">
        <w:rPr>
          <w:sz w:val="24"/>
          <w:szCs w:val="24"/>
        </w:rPr>
        <w:t>3. </w:t>
      </w:r>
      <w:r w:rsidR="00947EBE" w:rsidRPr="00511702">
        <w:rPr>
          <w:sz w:val="24"/>
          <w:szCs w:val="24"/>
        </w:rPr>
        <w:t xml:space="preserve">Об утверждении графика работы членов участковой избирательной комиссии с правом решающего голоса, работающих в комиссии не на постоянной (штатной) основе, на выборах депутатов муниципального совета___. </w:t>
      </w:r>
    </w:p>
    <w:p w:rsidR="00FF6E44" w:rsidRPr="00511702" w:rsidRDefault="00FF6E44" w:rsidP="00511702">
      <w:pPr>
        <w:pStyle w:val="affffc"/>
        <w:ind w:firstLine="0"/>
        <w:rPr>
          <w:bCs/>
          <w:sz w:val="24"/>
          <w:szCs w:val="24"/>
        </w:rPr>
      </w:pPr>
    </w:p>
    <w:p w:rsidR="00FF6E44" w:rsidRPr="00511702" w:rsidRDefault="00FF6E44" w:rsidP="00511702">
      <w:pPr>
        <w:outlineLvl w:val="0"/>
      </w:pPr>
      <w:r w:rsidRPr="00511702">
        <w:rPr>
          <w:b/>
        </w:rPr>
        <w:t>СЛУШАЛИ:</w:t>
      </w:r>
      <w:r w:rsidRPr="00511702">
        <w:t>__________________________________________________________</w:t>
      </w:r>
    </w:p>
    <w:p w:rsidR="00FF6E44" w:rsidRPr="00511702" w:rsidRDefault="00FF6E44" w:rsidP="00511702">
      <w:pPr>
        <w:pStyle w:val="afffff0"/>
        <w:rPr>
          <w:sz w:val="16"/>
          <w:szCs w:val="16"/>
        </w:rPr>
      </w:pPr>
      <w:r w:rsidRPr="00511702">
        <w:t>(инициалы, фамилии)</w:t>
      </w:r>
    </w:p>
    <w:p w:rsidR="00FF6E44" w:rsidRPr="00511702" w:rsidRDefault="00FF6E44" w:rsidP="00511702">
      <w:pPr>
        <w:outlineLvl w:val="0"/>
      </w:pPr>
      <w:r w:rsidRPr="00511702">
        <w:rPr>
          <w:b/>
        </w:rPr>
        <w:t>ВЫСТУПИЛИ:</w:t>
      </w:r>
      <w:r w:rsidRPr="00511702">
        <w:t>_______________________________________________________</w:t>
      </w:r>
    </w:p>
    <w:p w:rsidR="00FF6E44" w:rsidRPr="00511702" w:rsidRDefault="00FF6E44" w:rsidP="00511702">
      <w:pPr>
        <w:pStyle w:val="afffff0"/>
      </w:pPr>
      <w:r w:rsidRPr="00511702">
        <w:t>(инициалы, фамилии)</w:t>
      </w:r>
    </w:p>
    <w:p w:rsidR="00FF6E44" w:rsidRPr="00511702" w:rsidRDefault="00FF6E44" w:rsidP="00511702">
      <w:pPr>
        <w:jc w:val="both"/>
        <w:rPr>
          <w:bCs/>
        </w:rPr>
      </w:pPr>
      <w:r w:rsidRPr="00511702">
        <w:rPr>
          <w:b/>
        </w:rPr>
        <w:t>РЕШИЛИ:</w:t>
      </w:r>
      <w:r w:rsidRPr="00511702">
        <w:t> утвердить график работы членов участковой избирательной комиссии с правом решающего голоса, работающих в комиссии не</w:t>
      </w:r>
      <w:r w:rsidR="00947EBE" w:rsidRPr="00511702">
        <w:t xml:space="preserve"> на постоянной (штатной) основе</w:t>
      </w:r>
      <w:r w:rsidRPr="00511702">
        <w:rPr>
          <w:bCs/>
        </w:rPr>
        <w:t>.</w:t>
      </w:r>
    </w:p>
    <w:p w:rsidR="00FF6E44" w:rsidRPr="00511702" w:rsidRDefault="00FF6E44" w:rsidP="00511702">
      <w:pPr>
        <w:pStyle w:val="affffc"/>
        <w:rPr>
          <w:sz w:val="24"/>
          <w:szCs w:val="24"/>
        </w:rPr>
      </w:pPr>
      <w:r w:rsidRPr="00511702">
        <w:rPr>
          <w:sz w:val="24"/>
          <w:szCs w:val="24"/>
        </w:rPr>
        <w:t>Результаты голосования:</w:t>
      </w:r>
    </w:p>
    <w:p w:rsidR="00FF6E44" w:rsidRPr="00511702" w:rsidRDefault="00FF6E44" w:rsidP="00511702">
      <w:pPr>
        <w:pStyle w:val="affffc"/>
        <w:rPr>
          <w:sz w:val="24"/>
          <w:szCs w:val="24"/>
        </w:rPr>
      </w:pPr>
      <w:r w:rsidRPr="00511702">
        <w:rPr>
          <w:sz w:val="24"/>
          <w:szCs w:val="24"/>
        </w:rPr>
        <w:t>«За» __________, «Против» ___________, «Воздержались» __________.</w:t>
      </w:r>
    </w:p>
    <w:p w:rsidR="00FF6E44" w:rsidRPr="00511702" w:rsidRDefault="00FF6E44" w:rsidP="00511702">
      <w:pPr>
        <w:pStyle w:val="affffc"/>
        <w:rPr>
          <w:sz w:val="24"/>
          <w:szCs w:val="24"/>
        </w:rPr>
      </w:pPr>
      <w:r w:rsidRPr="00511702">
        <w:rPr>
          <w:sz w:val="24"/>
          <w:szCs w:val="24"/>
        </w:rPr>
        <w:t>Решение принято (прилагается. № __/__).</w:t>
      </w:r>
    </w:p>
    <w:p w:rsidR="00FF6E44" w:rsidRPr="00511702" w:rsidRDefault="00FF6E44" w:rsidP="00511702"/>
    <w:p w:rsidR="00FF6E44" w:rsidRPr="00511702" w:rsidRDefault="00FF6E44" w:rsidP="00511702"/>
    <w:tbl>
      <w:tblPr>
        <w:tblW w:w="9639" w:type="dxa"/>
        <w:tblInd w:w="108" w:type="dxa"/>
        <w:tblLayout w:type="fixed"/>
        <w:tblLook w:val="04A0" w:firstRow="1" w:lastRow="0" w:firstColumn="1" w:lastColumn="0" w:noHBand="0" w:noVBand="1"/>
      </w:tblPr>
      <w:tblGrid>
        <w:gridCol w:w="3544"/>
        <w:gridCol w:w="2917"/>
        <w:gridCol w:w="3178"/>
      </w:tblGrid>
      <w:tr w:rsidR="00FF6E44" w:rsidRPr="00511702" w:rsidTr="00B55E5C">
        <w:tc>
          <w:tcPr>
            <w:tcW w:w="3544" w:type="dxa"/>
            <w:shd w:val="clear" w:color="auto" w:fill="auto"/>
          </w:tcPr>
          <w:p w:rsidR="00FF6E44" w:rsidRPr="00511702" w:rsidRDefault="00FF6E44" w:rsidP="00511702">
            <w:r w:rsidRPr="00511702">
              <w:t xml:space="preserve">Председатель участковой избирательной комиссии </w:t>
            </w:r>
          </w:p>
        </w:tc>
        <w:tc>
          <w:tcPr>
            <w:tcW w:w="2917" w:type="dxa"/>
            <w:shd w:val="clear" w:color="auto" w:fill="auto"/>
          </w:tcPr>
          <w:p w:rsidR="00FF6E44" w:rsidRPr="00511702" w:rsidRDefault="00FF6E44" w:rsidP="00511702">
            <w:pPr>
              <w:jc w:val="center"/>
            </w:pPr>
          </w:p>
          <w:p w:rsidR="00FF6E44" w:rsidRPr="00511702" w:rsidRDefault="00FF6E44" w:rsidP="00511702">
            <w:pPr>
              <w:jc w:val="center"/>
            </w:pPr>
            <w:r w:rsidRPr="00511702">
              <w:t>____________</w:t>
            </w:r>
          </w:p>
        </w:tc>
        <w:tc>
          <w:tcPr>
            <w:tcW w:w="3178" w:type="dxa"/>
            <w:shd w:val="clear" w:color="auto" w:fill="auto"/>
          </w:tcPr>
          <w:p w:rsidR="00FF6E44" w:rsidRPr="00511702" w:rsidRDefault="00FF6E44" w:rsidP="00511702">
            <w:pPr>
              <w:jc w:val="center"/>
            </w:pPr>
          </w:p>
          <w:p w:rsidR="00FF6E44" w:rsidRPr="00511702" w:rsidRDefault="00FF6E44" w:rsidP="00511702">
            <w:pPr>
              <w:jc w:val="center"/>
            </w:pPr>
            <w:r w:rsidRPr="00511702">
              <w:t>_____________________</w:t>
            </w:r>
          </w:p>
        </w:tc>
      </w:tr>
      <w:tr w:rsidR="00FF6E44" w:rsidRPr="00511702" w:rsidTr="00B55E5C">
        <w:tc>
          <w:tcPr>
            <w:tcW w:w="3544" w:type="dxa"/>
            <w:shd w:val="clear" w:color="auto" w:fill="auto"/>
          </w:tcPr>
          <w:p w:rsidR="00FF6E44" w:rsidRPr="00511702" w:rsidRDefault="00FF6E44" w:rsidP="00511702">
            <w:pPr>
              <w:pStyle w:val="afffff0"/>
              <w:rPr>
                <w:sz w:val="28"/>
              </w:rPr>
            </w:pPr>
          </w:p>
        </w:tc>
        <w:tc>
          <w:tcPr>
            <w:tcW w:w="2917" w:type="dxa"/>
            <w:shd w:val="clear" w:color="auto" w:fill="auto"/>
          </w:tcPr>
          <w:p w:rsidR="00FF6E44" w:rsidRPr="00511702" w:rsidRDefault="00FF6E44" w:rsidP="00511702">
            <w:pPr>
              <w:pStyle w:val="afffff0"/>
            </w:pPr>
            <w:r w:rsidRPr="00511702">
              <w:t>(подпись)</w:t>
            </w:r>
          </w:p>
        </w:tc>
        <w:tc>
          <w:tcPr>
            <w:tcW w:w="3178" w:type="dxa"/>
            <w:shd w:val="clear" w:color="auto" w:fill="auto"/>
          </w:tcPr>
          <w:p w:rsidR="00FF6E44" w:rsidRPr="00511702" w:rsidRDefault="00FF6E44" w:rsidP="00511702">
            <w:pPr>
              <w:pStyle w:val="afffff0"/>
            </w:pPr>
            <w:r w:rsidRPr="00511702">
              <w:t>(инициалы, фамилия)</w:t>
            </w:r>
          </w:p>
        </w:tc>
      </w:tr>
      <w:tr w:rsidR="00FF6E44" w:rsidRPr="00511702" w:rsidTr="00B55E5C">
        <w:tc>
          <w:tcPr>
            <w:tcW w:w="3544" w:type="dxa"/>
            <w:shd w:val="clear" w:color="auto" w:fill="auto"/>
          </w:tcPr>
          <w:p w:rsidR="00FF6E44" w:rsidRPr="00511702" w:rsidRDefault="00FF6E44" w:rsidP="00511702">
            <w:r w:rsidRPr="00511702">
              <w:t xml:space="preserve">Секретарь участковой избирательной комиссии </w:t>
            </w:r>
          </w:p>
        </w:tc>
        <w:tc>
          <w:tcPr>
            <w:tcW w:w="2917" w:type="dxa"/>
            <w:shd w:val="clear" w:color="auto" w:fill="auto"/>
          </w:tcPr>
          <w:p w:rsidR="00FF6E44" w:rsidRPr="00511702" w:rsidRDefault="00FF6E44" w:rsidP="00511702">
            <w:pPr>
              <w:jc w:val="center"/>
            </w:pPr>
          </w:p>
          <w:p w:rsidR="00FF6E44" w:rsidRPr="00511702" w:rsidRDefault="00FF6E44" w:rsidP="00511702">
            <w:pPr>
              <w:jc w:val="center"/>
            </w:pPr>
            <w:r w:rsidRPr="00511702">
              <w:t>_____________</w:t>
            </w:r>
          </w:p>
        </w:tc>
        <w:tc>
          <w:tcPr>
            <w:tcW w:w="3178" w:type="dxa"/>
            <w:shd w:val="clear" w:color="auto" w:fill="auto"/>
          </w:tcPr>
          <w:p w:rsidR="00FF6E44" w:rsidRPr="00511702" w:rsidRDefault="00FF6E44" w:rsidP="00511702">
            <w:pPr>
              <w:jc w:val="center"/>
            </w:pPr>
          </w:p>
          <w:p w:rsidR="00FF6E44" w:rsidRPr="00511702" w:rsidRDefault="00FF6E44" w:rsidP="00511702">
            <w:pPr>
              <w:jc w:val="center"/>
            </w:pPr>
            <w:r w:rsidRPr="00511702">
              <w:t>_____________________</w:t>
            </w:r>
          </w:p>
        </w:tc>
      </w:tr>
      <w:tr w:rsidR="00FF6E44" w:rsidRPr="00511702" w:rsidTr="00B55E5C">
        <w:trPr>
          <w:trHeight w:val="275"/>
        </w:trPr>
        <w:tc>
          <w:tcPr>
            <w:tcW w:w="3544" w:type="dxa"/>
            <w:shd w:val="clear" w:color="auto" w:fill="auto"/>
          </w:tcPr>
          <w:p w:rsidR="00FF6E44" w:rsidRPr="00511702" w:rsidRDefault="00FF6E44" w:rsidP="00511702">
            <w:pPr>
              <w:pStyle w:val="afffff0"/>
            </w:pPr>
          </w:p>
        </w:tc>
        <w:tc>
          <w:tcPr>
            <w:tcW w:w="2917" w:type="dxa"/>
            <w:shd w:val="clear" w:color="auto" w:fill="auto"/>
          </w:tcPr>
          <w:p w:rsidR="00FF6E44" w:rsidRPr="00511702" w:rsidRDefault="00FF6E44" w:rsidP="00511702">
            <w:pPr>
              <w:pStyle w:val="afffff0"/>
            </w:pPr>
            <w:r w:rsidRPr="00511702">
              <w:t>(подпись)</w:t>
            </w:r>
          </w:p>
        </w:tc>
        <w:tc>
          <w:tcPr>
            <w:tcW w:w="3178" w:type="dxa"/>
            <w:shd w:val="clear" w:color="auto" w:fill="auto"/>
          </w:tcPr>
          <w:p w:rsidR="00FF6E44" w:rsidRPr="00511702" w:rsidRDefault="00FF6E44" w:rsidP="00511702">
            <w:pPr>
              <w:pStyle w:val="afffff0"/>
            </w:pPr>
            <w:r w:rsidRPr="00511702">
              <w:t>(инициалы, фамилия)</w:t>
            </w:r>
          </w:p>
        </w:tc>
      </w:tr>
    </w:tbl>
    <w:p w:rsidR="000139C8" w:rsidRPr="00511702" w:rsidRDefault="00FF6E44" w:rsidP="00511702">
      <w:pPr>
        <w:jc w:val="center"/>
      </w:pPr>
      <w:r w:rsidRPr="00511702">
        <w:br w:type="page"/>
      </w:r>
    </w:p>
    <w:p w:rsidR="00A008C8" w:rsidRPr="00511702" w:rsidRDefault="00A008C8" w:rsidP="00511702">
      <w:pPr>
        <w:jc w:val="center"/>
        <w:rPr>
          <w:b/>
          <w:bCs/>
        </w:rPr>
      </w:pPr>
      <w:r w:rsidRPr="00511702">
        <w:rPr>
          <w:b/>
        </w:rPr>
        <w:lastRenderedPageBreak/>
        <w:t>УЧАСТКОВАЯ ИЗБИРАТЕЛЬНАЯ</w:t>
      </w:r>
      <w:r w:rsidRPr="00511702">
        <w:rPr>
          <w:b/>
          <w:bCs/>
        </w:rPr>
        <w:t xml:space="preserve"> КОМИССИЯ</w:t>
      </w:r>
    </w:p>
    <w:p w:rsidR="00A008C8" w:rsidRPr="00511702" w:rsidRDefault="00A008C8" w:rsidP="00511702">
      <w:pPr>
        <w:jc w:val="center"/>
        <w:rPr>
          <w:b/>
          <w:bCs/>
        </w:rPr>
      </w:pPr>
      <w:r w:rsidRPr="00511702">
        <w:rPr>
          <w:b/>
          <w:bCs/>
        </w:rPr>
        <w:t>ИЗБИРАТЕЛЬНОГО УЧАСТКА № ___</w:t>
      </w:r>
    </w:p>
    <w:p w:rsidR="00A008C8" w:rsidRPr="00511702" w:rsidRDefault="00A008C8" w:rsidP="00511702">
      <w:pPr>
        <w:jc w:val="center"/>
      </w:pPr>
    </w:p>
    <w:p w:rsidR="00A008C8" w:rsidRPr="00511702" w:rsidRDefault="00A008C8" w:rsidP="00511702">
      <w:pPr>
        <w:jc w:val="center"/>
        <w:rPr>
          <w:b/>
        </w:rPr>
      </w:pPr>
      <w:r w:rsidRPr="00511702">
        <w:rPr>
          <w:b/>
        </w:rPr>
        <w:t>РЕШЕНИЕ</w:t>
      </w:r>
    </w:p>
    <w:tbl>
      <w:tblPr>
        <w:tblW w:w="0" w:type="auto"/>
        <w:tblInd w:w="108" w:type="dxa"/>
        <w:tblLook w:val="00A0" w:firstRow="1" w:lastRow="0" w:firstColumn="1" w:lastColumn="0" w:noHBand="0" w:noVBand="0"/>
      </w:tblPr>
      <w:tblGrid>
        <w:gridCol w:w="3138"/>
        <w:gridCol w:w="3053"/>
        <w:gridCol w:w="448"/>
        <w:gridCol w:w="1491"/>
        <w:gridCol w:w="1333"/>
      </w:tblGrid>
      <w:tr w:rsidR="009E7490" w:rsidRPr="00511702" w:rsidTr="00A008C8">
        <w:tc>
          <w:tcPr>
            <w:tcW w:w="3162" w:type="dxa"/>
            <w:shd w:val="clear" w:color="auto" w:fill="auto"/>
          </w:tcPr>
          <w:p w:rsidR="00A008C8" w:rsidRPr="00511702" w:rsidRDefault="00A008C8" w:rsidP="00511702">
            <w:pPr>
              <w:jc w:val="center"/>
            </w:pPr>
            <w:r w:rsidRPr="00511702">
              <w:t>___________________</w:t>
            </w:r>
          </w:p>
        </w:tc>
        <w:tc>
          <w:tcPr>
            <w:tcW w:w="3161" w:type="dxa"/>
            <w:shd w:val="clear" w:color="auto" w:fill="auto"/>
          </w:tcPr>
          <w:p w:rsidR="00A008C8" w:rsidRPr="00511702" w:rsidRDefault="00A008C8" w:rsidP="00511702">
            <w:pPr>
              <w:jc w:val="right"/>
            </w:pPr>
          </w:p>
        </w:tc>
        <w:tc>
          <w:tcPr>
            <w:tcW w:w="3316" w:type="dxa"/>
            <w:gridSpan w:val="3"/>
            <w:shd w:val="clear" w:color="auto" w:fill="auto"/>
          </w:tcPr>
          <w:p w:rsidR="00A008C8" w:rsidRPr="00511702" w:rsidRDefault="00A008C8" w:rsidP="00511702">
            <w:pPr>
              <w:jc w:val="both"/>
            </w:pPr>
            <w:r w:rsidRPr="00511702">
              <w:t>№ ________________</w:t>
            </w:r>
          </w:p>
        </w:tc>
      </w:tr>
      <w:tr w:rsidR="009E7490" w:rsidRPr="00511702" w:rsidTr="00A008C8">
        <w:tc>
          <w:tcPr>
            <w:tcW w:w="3162" w:type="dxa"/>
            <w:shd w:val="clear" w:color="auto" w:fill="auto"/>
          </w:tcPr>
          <w:p w:rsidR="00A008C8" w:rsidRPr="00511702" w:rsidRDefault="00A008C8" w:rsidP="00511702">
            <w:pPr>
              <w:jc w:val="center"/>
              <w:rPr>
                <w:i/>
              </w:rPr>
            </w:pPr>
            <w:r w:rsidRPr="00511702">
              <w:rPr>
                <w:i/>
              </w:rPr>
              <w:t>(дата)</w:t>
            </w:r>
          </w:p>
        </w:tc>
        <w:tc>
          <w:tcPr>
            <w:tcW w:w="3161" w:type="dxa"/>
            <w:shd w:val="clear" w:color="auto" w:fill="auto"/>
          </w:tcPr>
          <w:p w:rsidR="00A008C8" w:rsidRPr="00511702" w:rsidRDefault="00A008C8" w:rsidP="00511702">
            <w:pPr>
              <w:jc w:val="center"/>
              <w:rPr>
                <w:i/>
              </w:rPr>
            </w:pPr>
          </w:p>
        </w:tc>
        <w:tc>
          <w:tcPr>
            <w:tcW w:w="448" w:type="dxa"/>
            <w:shd w:val="clear" w:color="auto" w:fill="auto"/>
          </w:tcPr>
          <w:p w:rsidR="00A008C8" w:rsidRPr="00511702" w:rsidRDefault="00A008C8" w:rsidP="00511702">
            <w:pPr>
              <w:jc w:val="right"/>
            </w:pPr>
          </w:p>
        </w:tc>
        <w:tc>
          <w:tcPr>
            <w:tcW w:w="1511" w:type="dxa"/>
            <w:shd w:val="clear" w:color="auto" w:fill="auto"/>
          </w:tcPr>
          <w:p w:rsidR="00A008C8" w:rsidRPr="00511702" w:rsidRDefault="00A008C8" w:rsidP="00511702"/>
        </w:tc>
        <w:tc>
          <w:tcPr>
            <w:tcW w:w="1357" w:type="dxa"/>
            <w:shd w:val="clear" w:color="auto" w:fill="auto"/>
          </w:tcPr>
          <w:p w:rsidR="00A008C8" w:rsidRPr="00511702" w:rsidRDefault="00A008C8" w:rsidP="00511702"/>
        </w:tc>
      </w:tr>
      <w:tr w:rsidR="009E7490" w:rsidRPr="00511702" w:rsidTr="00A008C8">
        <w:tc>
          <w:tcPr>
            <w:tcW w:w="3162" w:type="dxa"/>
            <w:shd w:val="clear" w:color="auto" w:fill="auto"/>
          </w:tcPr>
          <w:p w:rsidR="00A008C8" w:rsidRPr="00511702" w:rsidRDefault="00A008C8" w:rsidP="00511702">
            <w:pPr>
              <w:jc w:val="right"/>
              <w:rPr>
                <w:i/>
              </w:rPr>
            </w:pPr>
          </w:p>
        </w:tc>
        <w:tc>
          <w:tcPr>
            <w:tcW w:w="3161" w:type="dxa"/>
            <w:shd w:val="clear" w:color="auto" w:fill="auto"/>
          </w:tcPr>
          <w:p w:rsidR="00A008C8" w:rsidRPr="00511702" w:rsidRDefault="00A008C8" w:rsidP="00511702">
            <w:pPr>
              <w:jc w:val="center"/>
              <w:rPr>
                <w:i/>
              </w:rPr>
            </w:pPr>
          </w:p>
        </w:tc>
        <w:tc>
          <w:tcPr>
            <w:tcW w:w="3316" w:type="dxa"/>
            <w:gridSpan w:val="3"/>
            <w:shd w:val="clear" w:color="auto" w:fill="auto"/>
          </w:tcPr>
          <w:p w:rsidR="00A008C8" w:rsidRPr="00511702" w:rsidRDefault="00A008C8" w:rsidP="00511702">
            <w:pPr>
              <w:jc w:val="right"/>
            </w:pPr>
          </w:p>
        </w:tc>
      </w:tr>
    </w:tbl>
    <w:p w:rsidR="00A008C8" w:rsidRPr="00511702" w:rsidRDefault="00A008C8" w:rsidP="00511702">
      <w:pPr>
        <w:autoSpaceDE w:val="0"/>
        <w:autoSpaceDN w:val="0"/>
        <w:adjustRightInd w:val="0"/>
        <w:jc w:val="center"/>
        <w:outlineLvl w:val="0"/>
        <w:rPr>
          <w:b/>
          <w:bCs/>
        </w:rPr>
      </w:pPr>
    </w:p>
    <w:p w:rsidR="00A008C8" w:rsidRPr="00511702" w:rsidRDefault="00A008C8" w:rsidP="00511702">
      <w:pPr>
        <w:autoSpaceDE w:val="0"/>
        <w:autoSpaceDN w:val="0"/>
        <w:jc w:val="center"/>
        <w:rPr>
          <w:b/>
          <w:bCs/>
        </w:rPr>
      </w:pPr>
      <w:r w:rsidRPr="00511702">
        <w:rPr>
          <w:b/>
          <w:bCs/>
        </w:rPr>
        <w:t xml:space="preserve">О плане работы участковой избирательной комиссии </w:t>
      </w:r>
    </w:p>
    <w:p w:rsidR="00AB3A12" w:rsidRPr="00511702" w:rsidRDefault="00A008C8" w:rsidP="00511702">
      <w:pPr>
        <w:autoSpaceDE w:val="0"/>
        <w:autoSpaceDN w:val="0"/>
        <w:jc w:val="center"/>
        <w:rPr>
          <w:b/>
        </w:rPr>
      </w:pPr>
      <w:r w:rsidRPr="00511702">
        <w:rPr>
          <w:b/>
          <w:bCs/>
        </w:rPr>
        <w:t xml:space="preserve">в период избирательной кампании </w:t>
      </w:r>
      <w:r w:rsidR="00947EBE" w:rsidRPr="00511702">
        <w:rPr>
          <w:b/>
          <w:bCs/>
        </w:rPr>
        <w:br/>
      </w:r>
      <w:r w:rsidR="00947EBE" w:rsidRPr="00511702">
        <w:rPr>
          <w:b/>
        </w:rPr>
        <w:t>по выборам депутатов муниципального совета  ___</w:t>
      </w:r>
    </w:p>
    <w:p w:rsidR="00947EBE" w:rsidRPr="00511702" w:rsidRDefault="00947EBE" w:rsidP="00511702">
      <w:pPr>
        <w:autoSpaceDE w:val="0"/>
        <w:autoSpaceDN w:val="0"/>
        <w:jc w:val="center"/>
        <w:rPr>
          <w:b/>
        </w:rPr>
      </w:pPr>
    </w:p>
    <w:p w:rsidR="00A008C8" w:rsidRPr="00511702" w:rsidRDefault="00A008C8" w:rsidP="00511702">
      <w:pPr>
        <w:autoSpaceDE w:val="0"/>
        <w:autoSpaceDN w:val="0"/>
        <w:adjustRightInd w:val="0"/>
        <w:ind w:firstLine="709"/>
        <w:jc w:val="both"/>
        <w:outlineLvl w:val="0"/>
      </w:pPr>
      <w:r w:rsidRPr="00511702">
        <w:t xml:space="preserve">В соответствии со статьей </w:t>
      </w:r>
      <w:r w:rsidR="00BD4F8A" w:rsidRPr="00511702">
        <w:t>1</w:t>
      </w:r>
      <w:r w:rsidR="00E04748" w:rsidRPr="00511702">
        <w:t>6</w:t>
      </w:r>
      <w:r w:rsidRPr="00511702">
        <w:t xml:space="preserve"> </w:t>
      </w:r>
      <w:r w:rsidR="00E04748" w:rsidRPr="00511702">
        <w:rPr>
          <w:rFonts w:eastAsia="Times New Roman"/>
        </w:rPr>
        <w:t>Закон</w:t>
      </w:r>
      <w:r w:rsidR="008656A3" w:rsidRPr="00511702">
        <w:rPr>
          <w:rFonts w:eastAsia="Times New Roman"/>
        </w:rPr>
        <w:t>а</w:t>
      </w:r>
      <w:r w:rsidR="00E04748" w:rsidRPr="00511702">
        <w:rPr>
          <w:rFonts w:eastAsia="Times New Roman"/>
        </w:rPr>
        <w:t xml:space="preserve"> Санкт-Петербурга от 21 мая 2014 года </w:t>
      </w:r>
      <w:r w:rsidR="00E04748" w:rsidRPr="00511702">
        <w:rPr>
          <w:rFonts w:eastAsia="Times New Roman"/>
        </w:rPr>
        <w:br/>
        <w:t>№  303-46 «О выборах депутатов муниципальных советов внутригородских муниципальных образований Санкт-Петербурга»</w:t>
      </w:r>
      <w:r w:rsidRPr="00511702">
        <w:t xml:space="preserve"> участковая избирательная комиссия </w:t>
      </w:r>
      <w:r w:rsidR="009456A1" w:rsidRPr="00511702">
        <w:t>избирательного участка № ____</w:t>
      </w:r>
    </w:p>
    <w:p w:rsidR="00A008C8" w:rsidRPr="00511702" w:rsidRDefault="00EF5A18" w:rsidP="00511702">
      <w:pPr>
        <w:autoSpaceDE w:val="0"/>
        <w:autoSpaceDN w:val="0"/>
        <w:adjustRightInd w:val="0"/>
        <w:ind w:firstLine="709"/>
        <w:jc w:val="both"/>
        <w:outlineLvl w:val="0"/>
      </w:pPr>
      <w:r w:rsidRPr="00511702">
        <w:rPr>
          <w:b/>
        </w:rPr>
        <w:t>решила:</w:t>
      </w:r>
    </w:p>
    <w:p w:rsidR="00A008C8" w:rsidRPr="00511702" w:rsidRDefault="00A008C8" w:rsidP="00511702">
      <w:pPr>
        <w:autoSpaceDE w:val="0"/>
        <w:autoSpaceDN w:val="0"/>
        <w:ind w:firstLine="709"/>
        <w:jc w:val="both"/>
      </w:pPr>
      <w:r w:rsidRPr="00511702">
        <w:t xml:space="preserve">1. Утвердить </w:t>
      </w:r>
      <w:r w:rsidRPr="00511702">
        <w:rPr>
          <w:bCs/>
        </w:rPr>
        <w:t xml:space="preserve">план работы участковой избирательной комиссии в период избирательной кампании </w:t>
      </w:r>
      <w:r w:rsidR="00E04748" w:rsidRPr="00511702">
        <w:rPr>
          <w:bCs/>
        </w:rPr>
        <w:t xml:space="preserve">по выборам депутатов муниципального совета____ </w:t>
      </w:r>
      <w:r w:rsidR="00CE66B1" w:rsidRPr="00511702">
        <w:t>согласно приложению к настоящему решению</w:t>
      </w:r>
      <w:r w:rsidRPr="00511702">
        <w:t>.</w:t>
      </w:r>
    </w:p>
    <w:p w:rsidR="00A008C8" w:rsidRPr="00511702" w:rsidRDefault="00A008C8" w:rsidP="00511702">
      <w:pPr>
        <w:autoSpaceDE w:val="0"/>
        <w:autoSpaceDN w:val="0"/>
        <w:ind w:firstLine="709"/>
        <w:jc w:val="both"/>
        <w:rPr>
          <w:bCs/>
        </w:rPr>
      </w:pPr>
    </w:p>
    <w:p w:rsidR="00A008C8" w:rsidRPr="00511702" w:rsidRDefault="00A008C8" w:rsidP="00511702">
      <w:pPr>
        <w:autoSpaceDE w:val="0"/>
        <w:autoSpaceDN w:val="0"/>
        <w:adjustRightInd w:val="0"/>
        <w:ind w:firstLine="709"/>
        <w:jc w:val="both"/>
      </w:pPr>
      <w:r w:rsidRPr="00511702">
        <w:t>2. Секретарю участковой избирательной комиссии ___________</w:t>
      </w:r>
      <w:r w:rsidR="00744EA3" w:rsidRPr="00511702">
        <w:t>________</w:t>
      </w:r>
      <w:r w:rsidRPr="00511702">
        <w:t>______</w:t>
      </w:r>
    </w:p>
    <w:p w:rsidR="00A008C8" w:rsidRPr="00511702" w:rsidRDefault="00A008C8" w:rsidP="00511702">
      <w:pPr>
        <w:autoSpaceDE w:val="0"/>
        <w:autoSpaceDN w:val="0"/>
        <w:adjustRightInd w:val="0"/>
        <w:ind w:firstLine="709"/>
        <w:jc w:val="right"/>
        <w:rPr>
          <w:i/>
          <w:szCs w:val="26"/>
        </w:rPr>
      </w:pPr>
      <w:r w:rsidRPr="00511702">
        <w:rPr>
          <w:i/>
          <w:szCs w:val="26"/>
        </w:rPr>
        <w:t xml:space="preserve"> </w:t>
      </w:r>
      <w:r w:rsidRPr="00511702">
        <w:rPr>
          <w:i/>
          <w:sz w:val="20"/>
          <w:szCs w:val="26"/>
        </w:rPr>
        <w:t>(инициалы, фамилия)</w:t>
      </w:r>
    </w:p>
    <w:p w:rsidR="00A008C8" w:rsidRPr="00511702" w:rsidRDefault="00A008C8" w:rsidP="00511702">
      <w:pPr>
        <w:autoSpaceDE w:val="0"/>
        <w:autoSpaceDN w:val="0"/>
        <w:adjustRightInd w:val="0"/>
        <w:jc w:val="both"/>
      </w:pPr>
      <w:r w:rsidRPr="00511702">
        <w:t>ознакомить членов участковой избирательной комиссии с правом решающего голоса с планом работы под подпись.</w:t>
      </w:r>
    </w:p>
    <w:p w:rsidR="00A008C8" w:rsidRPr="00511702" w:rsidRDefault="00A008C8" w:rsidP="00511702">
      <w:pPr>
        <w:autoSpaceDE w:val="0"/>
        <w:autoSpaceDN w:val="0"/>
        <w:adjustRightInd w:val="0"/>
        <w:jc w:val="both"/>
        <w:outlineLvl w:val="0"/>
      </w:pPr>
    </w:p>
    <w:p w:rsidR="00A008C8" w:rsidRPr="00511702" w:rsidRDefault="00A008C8" w:rsidP="00511702">
      <w:pPr>
        <w:autoSpaceDE w:val="0"/>
        <w:autoSpaceDN w:val="0"/>
        <w:adjustRightInd w:val="0"/>
        <w:jc w:val="both"/>
        <w:outlineLvl w:val="0"/>
      </w:pPr>
    </w:p>
    <w:p w:rsidR="00A008C8" w:rsidRPr="00511702" w:rsidRDefault="00A008C8" w:rsidP="00511702">
      <w:pPr>
        <w:autoSpaceDE w:val="0"/>
        <w:autoSpaceDN w:val="0"/>
        <w:adjustRightInd w:val="0"/>
        <w:jc w:val="both"/>
        <w:outlineLvl w:val="0"/>
      </w:pPr>
    </w:p>
    <w:tbl>
      <w:tblPr>
        <w:tblW w:w="9639" w:type="dxa"/>
        <w:tblInd w:w="108" w:type="dxa"/>
        <w:tblLayout w:type="fixed"/>
        <w:tblLook w:val="04A0" w:firstRow="1" w:lastRow="0" w:firstColumn="1" w:lastColumn="0" w:noHBand="0" w:noVBand="1"/>
      </w:tblPr>
      <w:tblGrid>
        <w:gridCol w:w="4395"/>
        <w:gridCol w:w="2066"/>
        <w:gridCol w:w="3178"/>
      </w:tblGrid>
      <w:tr w:rsidR="00A008C8" w:rsidRPr="00511702" w:rsidTr="00A008C8">
        <w:tc>
          <w:tcPr>
            <w:tcW w:w="4395" w:type="dxa"/>
            <w:shd w:val="clear" w:color="auto" w:fill="auto"/>
          </w:tcPr>
          <w:p w:rsidR="00A008C8" w:rsidRPr="00511702" w:rsidRDefault="00A008C8" w:rsidP="00511702">
            <w:r w:rsidRPr="00511702">
              <w:t xml:space="preserve">Председатель участковой избирательной комиссии </w:t>
            </w:r>
          </w:p>
        </w:tc>
        <w:tc>
          <w:tcPr>
            <w:tcW w:w="2066" w:type="dxa"/>
            <w:shd w:val="clear" w:color="auto" w:fill="auto"/>
          </w:tcPr>
          <w:p w:rsidR="00A008C8" w:rsidRPr="00511702" w:rsidRDefault="00A008C8" w:rsidP="00511702"/>
          <w:p w:rsidR="00A008C8" w:rsidRPr="00511702" w:rsidRDefault="00A008C8" w:rsidP="00511702">
            <w:r w:rsidRPr="00511702">
              <w:t>____________</w:t>
            </w:r>
          </w:p>
        </w:tc>
        <w:tc>
          <w:tcPr>
            <w:tcW w:w="3178" w:type="dxa"/>
            <w:shd w:val="clear" w:color="auto" w:fill="auto"/>
          </w:tcPr>
          <w:p w:rsidR="00A008C8" w:rsidRPr="00511702" w:rsidRDefault="00A008C8" w:rsidP="00511702">
            <w:pPr>
              <w:jc w:val="center"/>
            </w:pPr>
          </w:p>
          <w:p w:rsidR="00A008C8" w:rsidRPr="00511702" w:rsidRDefault="00A008C8" w:rsidP="00511702">
            <w:pPr>
              <w:jc w:val="center"/>
            </w:pPr>
            <w:r w:rsidRPr="00511702">
              <w:t>_____________________</w:t>
            </w:r>
          </w:p>
        </w:tc>
      </w:tr>
      <w:tr w:rsidR="00A008C8" w:rsidRPr="00511702" w:rsidTr="00A008C8">
        <w:tc>
          <w:tcPr>
            <w:tcW w:w="4395" w:type="dxa"/>
            <w:shd w:val="clear" w:color="auto" w:fill="auto"/>
          </w:tcPr>
          <w:p w:rsidR="00A008C8" w:rsidRPr="00511702" w:rsidRDefault="00A008C8" w:rsidP="00511702">
            <w:pPr>
              <w:rPr>
                <w:i/>
                <w:iCs/>
              </w:rPr>
            </w:pPr>
          </w:p>
        </w:tc>
        <w:tc>
          <w:tcPr>
            <w:tcW w:w="2066" w:type="dxa"/>
            <w:shd w:val="clear" w:color="auto" w:fill="auto"/>
          </w:tcPr>
          <w:p w:rsidR="00A008C8" w:rsidRPr="00511702" w:rsidRDefault="00A008C8" w:rsidP="00511702">
            <w:pPr>
              <w:jc w:val="center"/>
              <w:rPr>
                <w:i/>
                <w:iCs/>
                <w:sz w:val="20"/>
              </w:rPr>
            </w:pPr>
            <w:r w:rsidRPr="00511702">
              <w:rPr>
                <w:i/>
                <w:iCs/>
                <w:sz w:val="20"/>
              </w:rPr>
              <w:t>(подпись)</w:t>
            </w:r>
          </w:p>
        </w:tc>
        <w:tc>
          <w:tcPr>
            <w:tcW w:w="3178" w:type="dxa"/>
            <w:shd w:val="clear" w:color="auto" w:fill="auto"/>
          </w:tcPr>
          <w:p w:rsidR="00A008C8" w:rsidRPr="00511702" w:rsidRDefault="00A008C8" w:rsidP="00511702">
            <w:pPr>
              <w:jc w:val="center"/>
              <w:rPr>
                <w:i/>
                <w:iCs/>
                <w:sz w:val="20"/>
              </w:rPr>
            </w:pPr>
            <w:r w:rsidRPr="00511702">
              <w:rPr>
                <w:i/>
                <w:iCs/>
                <w:sz w:val="20"/>
              </w:rPr>
              <w:t>(инициалы, фамилия)</w:t>
            </w:r>
          </w:p>
        </w:tc>
      </w:tr>
      <w:tr w:rsidR="00A008C8" w:rsidRPr="00511702" w:rsidTr="00A008C8">
        <w:tc>
          <w:tcPr>
            <w:tcW w:w="4395" w:type="dxa"/>
            <w:shd w:val="clear" w:color="auto" w:fill="auto"/>
          </w:tcPr>
          <w:p w:rsidR="00A008C8" w:rsidRPr="00511702" w:rsidRDefault="00A008C8" w:rsidP="00511702">
            <w:r w:rsidRPr="00511702">
              <w:t xml:space="preserve">Секретарь участковой избирательной комиссии </w:t>
            </w:r>
          </w:p>
        </w:tc>
        <w:tc>
          <w:tcPr>
            <w:tcW w:w="2066" w:type="dxa"/>
            <w:shd w:val="clear" w:color="auto" w:fill="auto"/>
          </w:tcPr>
          <w:p w:rsidR="00A008C8" w:rsidRPr="00511702" w:rsidRDefault="00A008C8" w:rsidP="00511702"/>
          <w:p w:rsidR="00A008C8" w:rsidRPr="00511702" w:rsidRDefault="00A008C8" w:rsidP="00511702">
            <w:r w:rsidRPr="00511702">
              <w:t>_____________</w:t>
            </w:r>
          </w:p>
        </w:tc>
        <w:tc>
          <w:tcPr>
            <w:tcW w:w="3178" w:type="dxa"/>
            <w:shd w:val="clear" w:color="auto" w:fill="auto"/>
          </w:tcPr>
          <w:p w:rsidR="00A008C8" w:rsidRPr="00511702" w:rsidRDefault="00A008C8" w:rsidP="00511702"/>
          <w:p w:rsidR="00A008C8" w:rsidRPr="00511702" w:rsidRDefault="00A008C8" w:rsidP="00511702">
            <w:r w:rsidRPr="00511702">
              <w:t>_____________________</w:t>
            </w:r>
          </w:p>
        </w:tc>
      </w:tr>
      <w:tr w:rsidR="00A008C8" w:rsidRPr="00511702" w:rsidTr="00A008C8">
        <w:trPr>
          <w:trHeight w:val="275"/>
        </w:trPr>
        <w:tc>
          <w:tcPr>
            <w:tcW w:w="4395" w:type="dxa"/>
            <w:shd w:val="clear" w:color="auto" w:fill="auto"/>
          </w:tcPr>
          <w:p w:rsidR="00A008C8" w:rsidRPr="00511702" w:rsidRDefault="00A008C8" w:rsidP="00511702">
            <w:pPr>
              <w:widowControl w:val="0"/>
              <w:rPr>
                <w:iCs/>
              </w:rPr>
            </w:pPr>
          </w:p>
        </w:tc>
        <w:tc>
          <w:tcPr>
            <w:tcW w:w="2066" w:type="dxa"/>
            <w:shd w:val="clear" w:color="auto" w:fill="auto"/>
          </w:tcPr>
          <w:p w:rsidR="00A008C8" w:rsidRPr="00511702" w:rsidRDefault="00A008C8" w:rsidP="00511702">
            <w:pPr>
              <w:tabs>
                <w:tab w:val="center" w:pos="925"/>
                <w:tab w:val="right" w:pos="1850"/>
              </w:tabs>
              <w:jc w:val="center"/>
              <w:rPr>
                <w:i/>
                <w:iCs/>
                <w:sz w:val="20"/>
              </w:rPr>
            </w:pPr>
            <w:r w:rsidRPr="00511702">
              <w:rPr>
                <w:i/>
                <w:iCs/>
                <w:sz w:val="20"/>
              </w:rPr>
              <w:t>(подпись)</w:t>
            </w:r>
          </w:p>
        </w:tc>
        <w:tc>
          <w:tcPr>
            <w:tcW w:w="3178" w:type="dxa"/>
            <w:shd w:val="clear" w:color="auto" w:fill="auto"/>
          </w:tcPr>
          <w:p w:rsidR="00A008C8" w:rsidRPr="00511702" w:rsidRDefault="00A008C8" w:rsidP="00511702">
            <w:pPr>
              <w:jc w:val="center"/>
              <w:rPr>
                <w:i/>
                <w:iCs/>
                <w:sz w:val="20"/>
              </w:rPr>
            </w:pPr>
            <w:r w:rsidRPr="00511702">
              <w:rPr>
                <w:i/>
                <w:iCs/>
                <w:sz w:val="20"/>
              </w:rPr>
              <w:t>(инициалы, фамилия)</w:t>
            </w:r>
          </w:p>
        </w:tc>
      </w:tr>
    </w:tbl>
    <w:p w:rsidR="00A008C8" w:rsidRPr="00511702" w:rsidRDefault="00A008C8" w:rsidP="00511702">
      <w:pPr>
        <w:autoSpaceDE w:val="0"/>
        <w:autoSpaceDN w:val="0"/>
        <w:jc w:val="both"/>
        <w:rPr>
          <w:b/>
          <w:bCs/>
          <w:sz w:val="26"/>
          <w:szCs w:val="26"/>
        </w:rPr>
      </w:pPr>
      <w:r w:rsidRPr="00511702">
        <w:rPr>
          <w:b/>
          <w:bCs/>
          <w:sz w:val="26"/>
          <w:szCs w:val="26"/>
        </w:rPr>
        <w:br w:type="page"/>
      </w:r>
    </w:p>
    <w:tbl>
      <w:tblPr>
        <w:tblW w:w="0" w:type="auto"/>
        <w:tblInd w:w="108" w:type="dxa"/>
        <w:tblLook w:val="04A0" w:firstRow="1" w:lastRow="0" w:firstColumn="1" w:lastColumn="0" w:noHBand="0" w:noVBand="1"/>
      </w:tblPr>
      <w:tblGrid>
        <w:gridCol w:w="4574"/>
        <w:gridCol w:w="4889"/>
      </w:tblGrid>
      <w:tr w:rsidR="009E7490" w:rsidRPr="00511702" w:rsidTr="00A008C8">
        <w:tc>
          <w:tcPr>
            <w:tcW w:w="4677" w:type="dxa"/>
            <w:shd w:val="clear" w:color="auto" w:fill="auto"/>
          </w:tcPr>
          <w:p w:rsidR="00A008C8" w:rsidRPr="00511702" w:rsidRDefault="00A008C8" w:rsidP="00511702">
            <w:pPr>
              <w:autoSpaceDE w:val="0"/>
              <w:autoSpaceDN w:val="0"/>
              <w:adjustRightInd w:val="0"/>
              <w:outlineLvl w:val="0"/>
            </w:pPr>
          </w:p>
        </w:tc>
        <w:tc>
          <w:tcPr>
            <w:tcW w:w="4962" w:type="dxa"/>
            <w:shd w:val="clear" w:color="auto" w:fill="auto"/>
          </w:tcPr>
          <w:p w:rsidR="00A008C8" w:rsidRPr="00511702" w:rsidRDefault="00A008C8" w:rsidP="00511702">
            <w:pPr>
              <w:autoSpaceDE w:val="0"/>
              <w:autoSpaceDN w:val="0"/>
              <w:adjustRightInd w:val="0"/>
              <w:jc w:val="right"/>
              <w:outlineLvl w:val="0"/>
            </w:pPr>
            <w:r w:rsidRPr="00511702">
              <w:t>Приложение</w:t>
            </w:r>
          </w:p>
          <w:p w:rsidR="00BA7381" w:rsidRPr="00511702" w:rsidRDefault="00BA7381" w:rsidP="00511702">
            <w:pPr>
              <w:autoSpaceDE w:val="0"/>
              <w:autoSpaceDN w:val="0"/>
              <w:adjustRightInd w:val="0"/>
              <w:jc w:val="center"/>
              <w:outlineLvl w:val="0"/>
            </w:pPr>
          </w:p>
          <w:p w:rsidR="00A008C8" w:rsidRPr="00511702" w:rsidRDefault="00A008C8" w:rsidP="00511702">
            <w:pPr>
              <w:autoSpaceDE w:val="0"/>
              <w:autoSpaceDN w:val="0"/>
              <w:adjustRightInd w:val="0"/>
              <w:jc w:val="center"/>
              <w:outlineLvl w:val="0"/>
            </w:pPr>
            <w:r w:rsidRPr="00511702">
              <w:t>УТВЕРЖДЕН</w:t>
            </w:r>
          </w:p>
          <w:p w:rsidR="00A008C8" w:rsidRPr="00511702" w:rsidRDefault="00A008C8" w:rsidP="00511702">
            <w:pPr>
              <w:autoSpaceDE w:val="0"/>
              <w:autoSpaceDN w:val="0"/>
              <w:adjustRightInd w:val="0"/>
              <w:jc w:val="center"/>
              <w:outlineLvl w:val="0"/>
            </w:pPr>
            <w:r w:rsidRPr="00511702">
              <w:t>решением участковой</w:t>
            </w:r>
          </w:p>
          <w:p w:rsidR="00A008C8" w:rsidRPr="00511702" w:rsidRDefault="00A008C8" w:rsidP="00511702">
            <w:pPr>
              <w:autoSpaceDE w:val="0"/>
              <w:autoSpaceDN w:val="0"/>
              <w:adjustRightInd w:val="0"/>
              <w:jc w:val="center"/>
              <w:outlineLvl w:val="0"/>
            </w:pPr>
            <w:r w:rsidRPr="00511702">
              <w:t xml:space="preserve">избирательной комиссии </w:t>
            </w:r>
          </w:p>
          <w:p w:rsidR="00A008C8" w:rsidRPr="00511702" w:rsidRDefault="00A008C8" w:rsidP="00511702">
            <w:pPr>
              <w:autoSpaceDE w:val="0"/>
              <w:autoSpaceDN w:val="0"/>
              <w:adjustRightInd w:val="0"/>
              <w:jc w:val="center"/>
              <w:outlineLvl w:val="0"/>
            </w:pPr>
            <w:r w:rsidRPr="00511702">
              <w:t>избирательного участка №____</w:t>
            </w:r>
          </w:p>
          <w:p w:rsidR="00A008C8" w:rsidRPr="00511702" w:rsidRDefault="00A008C8" w:rsidP="00511702">
            <w:pPr>
              <w:autoSpaceDE w:val="0"/>
              <w:autoSpaceDN w:val="0"/>
              <w:adjustRightInd w:val="0"/>
              <w:jc w:val="center"/>
              <w:outlineLvl w:val="0"/>
            </w:pPr>
            <w:r w:rsidRPr="00511702">
              <w:t xml:space="preserve">от «___» _________ </w:t>
            </w:r>
            <w:r w:rsidR="00FD40FA" w:rsidRPr="00511702">
              <w:t>2019</w:t>
            </w:r>
            <w:r w:rsidRPr="00511702">
              <w:t xml:space="preserve"> г. № __________</w:t>
            </w:r>
          </w:p>
        </w:tc>
      </w:tr>
    </w:tbl>
    <w:p w:rsidR="00A008C8" w:rsidRPr="00511702" w:rsidRDefault="00A008C8" w:rsidP="00511702">
      <w:pPr>
        <w:autoSpaceDE w:val="0"/>
        <w:autoSpaceDN w:val="0"/>
        <w:adjustRightInd w:val="0"/>
        <w:ind w:firstLine="709"/>
        <w:jc w:val="both"/>
        <w:outlineLvl w:val="0"/>
        <w:rPr>
          <w:b/>
        </w:rPr>
      </w:pPr>
    </w:p>
    <w:p w:rsidR="00A008C8" w:rsidRPr="00511702" w:rsidRDefault="00A008C8" w:rsidP="00511702">
      <w:pPr>
        <w:autoSpaceDE w:val="0"/>
        <w:autoSpaceDN w:val="0"/>
        <w:jc w:val="center"/>
        <w:rPr>
          <w:b/>
        </w:rPr>
      </w:pPr>
      <w:r w:rsidRPr="00511702">
        <w:rPr>
          <w:b/>
        </w:rPr>
        <w:t>План</w:t>
      </w:r>
    </w:p>
    <w:p w:rsidR="00A008C8" w:rsidRPr="00511702" w:rsidRDefault="00A008C8" w:rsidP="00511702">
      <w:pPr>
        <w:autoSpaceDE w:val="0"/>
        <w:autoSpaceDN w:val="0"/>
        <w:jc w:val="center"/>
        <w:rPr>
          <w:b/>
          <w:bCs/>
        </w:rPr>
      </w:pPr>
      <w:r w:rsidRPr="00511702">
        <w:rPr>
          <w:b/>
          <w:bCs/>
        </w:rPr>
        <w:t>работы участковой избирательной комиссии</w:t>
      </w:r>
    </w:p>
    <w:p w:rsidR="00A008C8" w:rsidRPr="00511702" w:rsidRDefault="00A008C8" w:rsidP="00511702">
      <w:pPr>
        <w:autoSpaceDE w:val="0"/>
        <w:autoSpaceDN w:val="0"/>
        <w:jc w:val="center"/>
        <w:rPr>
          <w:b/>
        </w:rPr>
      </w:pPr>
      <w:r w:rsidRPr="00511702">
        <w:rPr>
          <w:b/>
          <w:bCs/>
        </w:rPr>
        <w:t xml:space="preserve">в период избирательной кампании </w:t>
      </w:r>
      <w:r w:rsidR="00E04748" w:rsidRPr="00511702">
        <w:rPr>
          <w:b/>
          <w:bCs/>
        </w:rPr>
        <w:t xml:space="preserve">по выборам депутатов муниципального совета____ </w:t>
      </w:r>
    </w:p>
    <w:p w:rsidR="00BD4F8A" w:rsidRPr="00511702" w:rsidRDefault="00BD4F8A" w:rsidP="00511702">
      <w:pPr>
        <w:autoSpaceDE w:val="0"/>
        <w:autoSpaceDN w:val="0"/>
        <w:adjustRightInd w:val="0"/>
        <w:jc w:val="center"/>
        <w:rPr>
          <w:b/>
          <w:bCs/>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852"/>
        <w:gridCol w:w="6376"/>
        <w:gridCol w:w="3262"/>
      </w:tblGrid>
      <w:tr w:rsidR="00A008C8" w:rsidRPr="00511702" w:rsidTr="00A008C8">
        <w:trPr>
          <w:cantSplit/>
          <w:tblHeader/>
        </w:trPr>
        <w:tc>
          <w:tcPr>
            <w:tcW w:w="852" w:type="dxa"/>
            <w:shd w:val="clear" w:color="auto" w:fill="auto"/>
            <w:vAlign w:val="center"/>
          </w:tcPr>
          <w:p w:rsidR="00A008C8" w:rsidRPr="00511702" w:rsidRDefault="00A008C8" w:rsidP="00511702">
            <w:pPr>
              <w:jc w:val="center"/>
              <w:rPr>
                <w:b/>
              </w:rPr>
            </w:pPr>
            <w:r w:rsidRPr="00511702">
              <w:rPr>
                <w:b/>
              </w:rPr>
              <w:t xml:space="preserve">№ </w:t>
            </w:r>
            <w:proofErr w:type="gramStart"/>
            <w:r w:rsidRPr="00511702">
              <w:rPr>
                <w:b/>
              </w:rPr>
              <w:t>п</w:t>
            </w:r>
            <w:proofErr w:type="gramEnd"/>
            <w:r w:rsidRPr="00511702">
              <w:rPr>
                <w:b/>
              </w:rPr>
              <w:t>/п</w:t>
            </w:r>
          </w:p>
        </w:tc>
        <w:tc>
          <w:tcPr>
            <w:tcW w:w="6376" w:type="dxa"/>
            <w:shd w:val="clear" w:color="auto" w:fill="auto"/>
            <w:vAlign w:val="center"/>
          </w:tcPr>
          <w:p w:rsidR="00A008C8" w:rsidRPr="00511702" w:rsidRDefault="00A008C8" w:rsidP="00511702">
            <w:pPr>
              <w:jc w:val="center"/>
              <w:rPr>
                <w:b/>
              </w:rPr>
            </w:pPr>
            <w:r w:rsidRPr="00511702">
              <w:rPr>
                <w:b/>
              </w:rPr>
              <w:t>Описание мероприятия</w:t>
            </w:r>
          </w:p>
        </w:tc>
        <w:tc>
          <w:tcPr>
            <w:tcW w:w="3262" w:type="dxa"/>
            <w:shd w:val="clear" w:color="auto" w:fill="auto"/>
            <w:vAlign w:val="center"/>
          </w:tcPr>
          <w:p w:rsidR="00A008C8" w:rsidRPr="00511702" w:rsidRDefault="00A008C8" w:rsidP="00511702">
            <w:pPr>
              <w:jc w:val="center"/>
              <w:rPr>
                <w:b/>
              </w:rPr>
            </w:pPr>
            <w:r w:rsidRPr="00511702">
              <w:rPr>
                <w:b/>
              </w:rPr>
              <w:t>Сроки реализации</w:t>
            </w:r>
          </w:p>
        </w:tc>
      </w:tr>
      <w:tr w:rsidR="00A008C8" w:rsidRPr="00511702" w:rsidTr="00A008C8">
        <w:trPr>
          <w:cantSplit/>
          <w:trHeight w:val="398"/>
        </w:trPr>
        <w:tc>
          <w:tcPr>
            <w:tcW w:w="10490" w:type="dxa"/>
            <w:gridSpan w:val="3"/>
            <w:shd w:val="clear" w:color="auto" w:fill="auto"/>
            <w:vAlign w:val="center"/>
          </w:tcPr>
          <w:p w:rsidR="00A008C8" w:rsidRPr="00511702" w:rsidRDefault="00A008C8" w:rsidP="00511702">
            <w:pPr>
              <w:jc w:val="center"/>
              <w:rPr>
                <w:b/>
              </w:rPr>
            </w:pPr>
            <w:r w:rsidRPr="00511702">
              <w:rPr>
                <w:b/>
              </w:rPr>
              <w:t>1. Организационные мероприятия</w:t>
            </w:r>
          </w:p>
        </w:tc>
      </w:tr>
      <w:tr w:rsidR="00A008C8" w:rsidRPr="00511702" w:rsidTr="00A008C8">
        <w:trPr>
          <w:cantSplit/>
        </w:trPr>
        <w:tc>
          <w:tcPr>
            <w:tcW w:w="852" w:type="dxa"/>
            <w:shd w:val="clear" w:color="auto" w:fill="auto"/>
          </w:tcPr>
          <w:p w:rsidR="00A008C8" w:rsidRPr="00511702" w:rsidRDefault="00A008C8" w:rsidP="00511702">
            <w:pPr>
              <w:jc w:val="center"/>
            </w:pPr>
            <w:r w:rsidRPr="00511702">
              <w:t>1.1</w:t>
            </w:r>
          </w:p>
        </w:tc>
        <w:tc>
          <w:tcPr>
            <w:tcW w:w="6376" w:type="dxa"/>
            <w:shd w:val="clear" w:color="auto" w:fill="auto"/>
          </w:tcPr>
          <w:p w:rsidR="00A008C8" w:rsidRPr="00511702" w:rsidRDefault="00E217C3" w:rsidP="00511702">
            <w:r w:rsidRPr="00511702">
              <w:t>Проведение заседания УИК</w:t>
            </w:r>
            <w:r w:rsidR="00A008C8" w:rsidRPr="00511702">
              <w:t xml:space="preserve"> со следующей повесткой дня (с принятием решения по каждому из вопросов):</w:t>
            </w:r>
          </w:p>
          <w:p w:rsidR="00A008C8" w:rsidRPr="00511702" w:rsidRDefault="00A008C8" w:rsidP="00511702">
            <w:pPr>
              <w:autoSpaceDE w:val="0"/>
              <w:autoSpaceDN w:val="0"/>
              <w:jc w:val="both"/>
              <w:rPr>
                <w:bCs/>
              </w:rPr>
            </w:pPr>
            <w:r w:rsidRPr="00511702">
              <w:rPr>
                <w:bCs/>
              </w:rPr>
              <w:t>- о плане работы участковой избирательной комиссии в период избирательной кампании</w:t>
            </w:r>
            <w:r w:rsidRPr="00511702">
              <w:t>;</w:t>
            </w:r>
          </w:p>
          <w:p w:rsidR="00A008C8" w:rsidRPr="00511702" w:rsidRDefault="00A008C8" w:rsidP="00511702">
            <w:pPr>
              <w:autoSpaceDE w:val="0"/>
              <w:autoSpaceDN w:val="0"/>
              <w:jc w:val="both"/>
            </w:pPr>
            <w:r w:rsidRPr="00511702">
              <w:t xml:space="preserve">- о распределении обязанностей между членами участковой избирательной комиссии </w:t>
            </w:r>
            <w:r w:rsidRPr="00511702">
              <w:rPr>
                <w:bCs/>
              </w:rPr>
              <w:t xml:space="preserve">с правом решающего голоса </w:t>
            </w:r>
            <w:r w:rsidR="00B5381D" w:rsidRPr="00511702">
              <w:rPr>
                <w:bCs/>
              </w:rPr>
              <w:t>в период избирательной кампании;</w:t>
            </w:r>
          </w:p>
          <w:p w:rsidR="00A008C8" w:rsidRPr="00511702" w:rsidRDefault="00A008C8" w:rsidP="00511702">
            <w:pPr>
              <w:autoSpaceDE w:val="0"/>
              <w:autoSpaceDN w:val="0"/>
              <w:jc w:val="both"/>
              <w:rPr>
                <w:bCs/>
              </w:rPr>
            </w:pPr>
            <w:r w:rsidRPr="00511702">
              <w:t>- о графике работы членов участковой избирательной комиссии с правом решающего голоса</w:t>
            </w:r>
          </w:p>
        </w:tc>
        <w:tc>
          <w:tcPr>
            <w:tcW w:w="3262" w:type="dxa"/>
            <w:shd w:val="clear" w:color="auto" w:fill="auto"/>
          </w:tcPr>
          <w:p w:rsidR="00A008C8" w:rsidRPr="00511702" w:rsidRDefault="00A008C8" w:rsidP="00511702">
            <w:r w:rsidRPr="00511702">
              <w:t xml:space="preserve">Не позднее </w:t>
            </w:r>
            <w:r w:rsidR="00CE66B1" w:rsidRPr="00511702">
              <w:t>2</w:t>
            </w:r>
            <w:r w:rsidR="00635D21" w:rsidRPr="00511702">
              <w:t>8</w:t>
            </w:r>
            <w:r w:rsidRPr="00511702">
              <w:t xml:space="preserve"> </w:t>
            </w:r>
            <w:r w:rsidR="00BD4F8A" w:rsidRPr="00511702">
              <w:t>августа</w:t>
            </w:r>
            <w:r w:rsidRPr="00511702">
              <w:t xml:space="preserve"> </w:t>
            </w:r>
            <w:r w:rsidR="003C08CE" w:rsidRPr="00511702">
              <w:t>2019</w:t>
            </w:r>
            <w:r w:rsidRPr="00511702">
              <w:t xml:space="preserve"> года</w:t>
            </w:r>
          </w:p>
        </w:tc>
      </w:tr>
      <w:tr w:rsidR="00A008C8" w:rsidRPr="00511702" w:rsidTr="00C907D1">
        <w:trPr>
          <w:cantSplit/>
          <w:trHeight w:val="653"/>
        </w:trPr>
        <w:tc>
          <w:tcPr>
            <w:tcW w:w="852" w:type="dxa"/>
            <w:tcBorders>
              <w:bottom w:val="single" w:sz="4" w:space="0" w:color="auto"/>
            </w:tcBorders>
            <w:shd w:val="clear" w:color="auto" w:fill="auto"/>
          </w:tcPr>
          <w:p w:rsidR="00A008C8" w:rsidRPr="00511702" w:rsidRDefault="00A008C8" w:rsidP="00511702">
            <w:pPr>
              <w:jc w:val="center"/>
            </w:pPr>
            <w:r w:rsidRPr="00511702">
              <w:t>1.2</w:t>
            </w:r>
          </w:p>
        </w:tc>
        <w:tc>
          <w:tcPr>
            <w:tcW w:w="6376" w:type="dxa"/>
            <w:tcBorders>
              <w:bottom w:val="single" w:sz="4" w:space="0" w:color="auto"/>
            </w:tcBorders>
            <w:shd w:val="clear" w:color="auto" w:fill="auto"/>
          </w:tcPr>
          <w:p w:rsidR="00A008C8" w:rsidRPr="00511702" w:rsidRDefault="00A008C8" w:rsidP="00511702">
            <w:r w:rsidRPr="00511702">
              <w:t>Проведение ежедневного приема избирателей</w:t>
            </w:r>
          </w:p>
        </w:tc>
        <w:tc>
          <w:tcPr>
            <w:tcW w:w="3262" w:type="dxa"/>
            <w:tcBorders>
              <w:bottom w:val="single" w:sz="4" w:space="0" w:color="auto"/>
            </w:tcBorders>
            <w:shd w:val="clear" w:color="auto" w:fill="auto"/>
          </w:tcPr>
          <w:p w:rsidR="00A008C8" w:rsidRPr="00511702" w:rsidRDefault="00A008C8" w:rsidP="00511702">
            <w:r w:rsidRPr="00511702">
              <w:t>В часы работы УИК</w:t>
            </w:r>
          </w:p>
        </w:tc>
      </w:tr>
      <w:tr w:rsidR="00A008C8" w:rsidRPr="00511702" w:rsidTr="00A008C8">
        <w:trPr>
          <w:cantSplit/>
        </w:trPr>
        <w:tc>
          <w:tcPr>
            <w:tcW w:w="852" w:type="dxa"/>
            <w:shd w:val="clear" w:color="auto" w:fill="auto"/>
          </w:tcPr>
          <w:p w:rsidR="00A008C8" w:rsidRPr="00511702" w:rsidRDefault="00A008C8" w:rsidP="00511702">
            <w:pPr>
              <w:jc w:val="center"/>
            </w:pPr>
            <w:r w:rsidRPr="00511702">
              <w:t>1.</w:t>
            </w:r>
            <w:r w:rsidR="00CE66B1" w:rsidRPr="00511702">
              <w:t>3</w:t>
            </w:r>
          </w:p>
        </w:tc>
        <w:tc>
          <w:tcPr>
            <w:tcW w:w="6376" w:type="dxa"/>
            <w:shd w:val="clear" w:color="auto" w:fill="auto"/>
          </w:tcPr>
          <w:p w:rsidR="00A008C8" w:rsidRPr="00511702" w:rsidRDefault="00A008C8" w:rsidP="00511702">
            <w:pPr>
              <w:autoSpaceDE w:val="0"/>
              <w:autoSpaceDN w:val="0"/>
              <w:adjustRightInd w:val="0"/>
              <w:outlineLvl w:val="0"/>
            </w:pPr>
            <w:r w:rsidRPr="00511702">
              <w:t xml:space="preserve">Осуществление </w:t>
            </w:r>
            <w:proofErr w:type="gramStart"/>
            <w:r w:rsidRPr="00511702">
              <w:t>контроля за</w:t>
            </w:r>
            <w:proofErr w:type="gramEnd"/>
            <w:r w:rsidRPr="00511702">
              <w:t xml:space="preserve"> соблюдением на территории избирательного участка порядка проведения предвыборной агитации</w:t>
            </w:r>
          </w:p>
        </w:tc>
        <w:tc>
          <w:tcPr>
            <w:tcW w:w="3262" w:type="dxa"/>
            <w:shd w:val="clear" w:color="auto" w:fill="auto"/>
          </w:tcPr>
          <w:p w:rsidR="00A008C8" w:rsidRPr="00511702" w:rsidRDefault="00A008C8" w:rsidP="00511702">
            <w:r w:rsidRPr="00511702">
              <w:t>Постоянно</w:t>
            </w:r>
          </w:p>
        </w:tc>
      </w:tr>
      <w:tr w:rsidR="00A008C8" w:rsidRPr="00511702" w:rsidTr="00A008C8">
        <w:trPr>
          <w:cantSplit/>
          <w:trHeight w:val="497"/>
        </w:trPr>
        <w:tc>
          <w:tcPr>
            <w:tcW w:w="10490" w:type="dxa"/>
            <w:gridSpan w:val="3"/>
            <w:shd w:val="clear" w:color="auto" w:fill="auto"/>
            <w:vAlign w:val="center"/>
          </w:tcPr>
          <w:p w:rsidR="00A008C8" w:rsidRPr="00511702" w:rsidRDefault="00A008C8" w:rsidP="00511702">
            <w:pPr>
              <w:jc w:val="center"/>
              <w:rPr>
                <w:b/>
              </w:rPr>
            </w:pPr>
            <w:r w:rsidRPr="00511702">
              <w:rPr>
                <w:b/>
              </w:rPr>
              <w:t>2. Информирование избирателей</w:t>
            </w:r>
          </w:p>
        </w:tc>
      </w:tr>
      <w:tr w:rsidR="00A008C8" w:rsidRPr="00511702" w:rsidTr="00A008C8">
        <w:trPr>
          <w:cantSplit/>
        </w:trPr>
        <w:tc>
          <w:tcPr>
            <w:tcW w:w="852" w:type="dxa"/>
            <w:shd w:val="clear" w:color="auto" w:fill="auto"/>
          </w:tcPr>
          <w:p w:rsidR="00A008C8" w:rsidRPr="00511702" w:rsidRDefault="00A008C8" w:rsidP="00511702">
            <w:pPr>
              <w:jc w:val="center"/>
            </w:pPr>
            <w:r w:rsidRPr="00511702">
              <w:t>2.1</w:t>
            </w:r>
          </w:p>
        </w:tc>
        <w:tc>
          <w:tcPr>
            <w:tcW w:w="6376" w:type="dxa"/>
            <w:shd w:val="clear" w:color="auto" w:fill="auto"/>
          </w:tcPr>
          <w:p w:rsidR="00A008C8" w:rsidRPr="00511702" w:rsidRDefault="00A008C8" w:rsidP="00511702">
            <w:r w:rsidRPr="00511702">
              <w:t xml:space="preserve">Размещение информации о работе УИК в здании, в котором </w:t>
            </w:r>
            <w:proofErr w:type="gramStart"/>
            <w:r w:rsidRPr="00511702">
              <w:t>расположена</w:t>
            </w:r>
            <w:proofErr w:type="gramEnd"/>
            <w:r w:rsidRPr="00511702">
              <w:t xml:space="preserve"> УИК</w:t>
            </w:r>
          </w:p>
        </w:tc>
        <w:tc>
          <w:tcPr>
            <w:tcW w:w="3262" w:type="dxa"/>
            <w:shd w:val="clear" w:color="auto" w:fill="auto"/>
          </w:tcPr>
          <w:p w:rsidR="00A008C8" w:rsidRPr="00511702" w:rsidRDefault="00A008C8" w:rsidP="00511702">
            <w:r w:rsidRPr="00511702">
              <w:t xml:space="preserve">Не позднее </w:t>
            </w:r>
            <w:r w:rsidR="00CE66B1" w:rsidRPr="00511702">
              <w:t>2</w:t>
            </w:r>
            <w:r w:rsidR="00635D21" w:rsidRPr="00511702">
              <w:t>8</w:t>
            </w:r>
            <w:r w:rsidR="00BD4F8A" w:rsidRPr="00511702">
              <w:t xml:space="preserve"> августа</w:t>
            </w:r>
            <w:r w:rsidRPr="00511702">
              <w:t xml:space="preserve"> </w:t>
            </w:r>
            <w:r w:rsidR="003C08CE" w:rsidRPr="00511702">
              <w:t>2019</w:t>
            </w:r>
            <w:r w:rsidRPr="00511702">
              <w:t xml:space="preserve"> года</w:t>
            </w:r>
          </w:p>
        </w:tc>
      </w:tr>
      <w:tr w:rsidR="00A008C8" w:rsidRPr="00511702" w:rsidTr="00A008C8">
        <w:trPr>
          <w:cantSplit/>
        </w:trPr>
        <w:tc>
          <w:tcPr>
            <w:tcW w:w="852" w:type="dxa"/>
            <w:shd w:val="clear" w:color="auto" w:fill="auto"/>
          </w:tcPr>
          <w:p w:rsidR="00A008C8" w:rsidRPr="00511702" w:rsidRDefault="00A008C8" w:rsidP="00511702">
            <w:pPr>
              <w:jc w:val="center"/>
            </w:pPr>
            <w:r w:rsidRPr="00511702">
              <w:t>2.2</w:t>
            </w:r>
          </w:p>
        </w:tc>
        <w:tc>
          <w:tcPr>
            <w:tcW w:w="6376" w:type="dxa"/>
            <w:shd w:val="clear" w:color="auto" w:fill="auto"/>
          </w:tcPr>
          <w:p w:rsidR="00A008C8" w:rsidRPr="00511702" w:rsidRDefault="00A008C8" w:rsidP="00511702">
            <w:r w:rsidRPr="00511702">
              <w:t>Оповещение избирателей о дне, времени и месте голосования, о порядке ознакомления со списком избирателей, доставка приглашений и иных информационных материалов избирателям</w:t>
            </w:r>
          </w:p>
        </w:tc>
        <w:tc>
          <w:tcPr>
            <w:tcW w:w="3262" w:type="dxa"/>
            <w:shd w:val="clear" w:color="auto" w:fill="auto"/>
          </w:tcPr>
          <w:p w:rsidR="00A008C8" w:rsidRPr="00511702" w:rsidRDefault="00A008C8" w:rsidP="00511702">
            <w:r w:rsidRPr="00511702">
              <w:t>В соответствии со сроками, утвержденными ТИК</w:t>
            </w:r>
          </w:p>
        </w:tc>
      </w:tr>
      <w:tr w:rsidR="00A008C8" w:rsidRPr="00511702" w:rsidTr="00A008C8">
        <w:trPr>
          <w:cantSplit/>
        </w:trPr>
        <w:tc>
          <w:tcPr>
            <w:tcW w:w="852" w:type="dxa"/>
            <w:shd w:val="clear" w:color="auto" w:fill="auto"/>
          </w:tcPr>
          <w:p w:rsidR="00A008C8" w:rsidRPr="00511702" w:rsidRDefault="00A008C8" w:rsidP="00511702">
            <w:pPr>
              <w:jc w:val="center"/>
            </w:pPr>
            <w:r w:rsidRPr="00511702">
              <w:t>2.3</w:t>
            </w:r>
          </w:p>
        </w:tc>
        <w:tc>
          <w:tcPr>
            <w:tcW w:w="6376" w:type="dxa"/>
            <w:shd w:val="clear" w:color="auto" w:fill="auto"/>
          </w:tcPr>
          <w:p w:rsidR="00A008C8" w:rsidRPr="00511702" w:rsidRDefault="00A008C8" w:rsidP="00511702">
            <w:pPr>
              <w:autoSpaceDE w:val="0"/>
              <w:autoSpaceDN w:val="0"/>
              <w:adjustRightInd w:val="0"/>
              <w:outlineLvl w:val="0"/>
            </w:pPr>
            <w:r w:rsidRPr="00511702">
              <w:t>Размещение информационных материалов на территории избирательного участка</w:t>
            </w:r>
          </w:p>
        </w:tc>
        <w:tc>
          <w:tcPr>
            <w:tcW w:w="3262" w:type="dxa"/>
            <w:shd w:val="clear" w:color="auto" w:fill="auto"/>
          </w:tcPr>
          <w:p w:rsidR="00A008C8" w:rsidRPr="00511702" w:rsidRDefault="00A008C8" w:rsidP="00511702">
            <w:r w:rsidRPr="00511702">
              <w:t>После получения информационных материалов</w:t>
            </w:r>
          </w:p>
        </w:tc>
      </w:tr>
      <w:tr w:rsidR="00A008C8" w:rsidRPr="00511702" w:rsidTr="00A008C8">
        <w:trPr>
          <w:cantSplit/>
          <w:trHeight w:val="735"/>
        </w:trPr>
        <w:tc>
          <w:tcPr>
            <w:tcW w:w="10490" w:type="dxa"/>
            <w:gridSpan w:val="3"/>
            <w:shd w:val="clear" w:color="auto" w:fill="auto"/>
            <w:vAlign w:val="center"/>
          </w:tcPr>
          <w:p w:rsidR="00A008C8" w:rsidRPr="00511702" w:rsidRDefault="00A008C8" w:rsidP="00511702">
            <w:pPr>
              <w:jc w:val="center"/>
              <w:rPr>
                <w:b/>
              </w:rPr>
            </w:pPr>
            <w:r w:rsidRPr="00511702">
              <w:rPr>
                <w:b/>
              </w:rPr>
              <w:t xml:space="preserve">3. Подготовка к </w:t>
            </w:r>
            <w:r w:rsidR="00B5381D" w:rsidRPr="00511702">
              <w:rPr>
                <w:b/>
              </w:rPr>
              <w:t>оформлению открепительных удостоверений</w:t>
            </w:r>
          </w:p>
        </w:tc>
      </w:tr>
      <w:tr w:rsidR="00A008C8" w:rsidRPr="00511702" w:rsidTr="00A008C8">
        <w:trPr>
          <w:cantSplit/>
        </w:trPr>
        <w:tc>
          <w:tcPr>
            <w:tcW w:w="852" w:type="dxa"/>
            <w:shd w:val="clear" w:color="auto" w:fill="auto"/>
          </w:tcPr>
          <w:p w:rsidR="00A008C8" w:rsidRPr="00511702" w:rsidRDefault="00A008C8" w:rsidP="00511702">
            <w:pPr>
              <w:jc w:val="center"/>
            </w:pPr>
            <w:r w:rsidRPr="00511702">
              <w:t>3.1</w:t>
            </w:r>
          </w:p>
        </w:tc>
        <w:tc>
          <w:tcPr>
            <w:tcW w:w="6376" w:type="dxa"/>
            <w:shd w:val="clear" w:color="auto" w:fill="auto"/>
          </w:tcPr>
          <w:p w:rsidR="00A008C8" w:rsidRPr="00511702" w:rsidRDefault="00A008C8" w:rsidP="00511702">
            <w:pPr>
              <w:autoSpaceDE w:val="0"/>
              <w:autoSpaceDN w:val="0"/>
              <w:adjustRightInd w:val="0"/>
              <w:outlineLvl w:val="0"/>
            </w:pPr>
            <w:r w:rsidRPr="00511702">
              <w:t>Оборудование сейфом (металлическим шкафом) помещения для голосования для хранения избирательной и иной документации на участке</w:t>
            </w:r>
          </w:p>
        </w:tc>
        <w:tc>
          <w:tcPr>
            <w:tcW w:w="3262" w:type="dxa"/>
            <w:shd w:val="clear" w:color="auto" w:fill="auto"/>
          </w:tcPr>
          <w:p w:rsidR="00A008C8" w:rsidRPr="00511702" w:rsidRDefault="00A008C8" w:rsidP="00511702">
            <w:r w:rsidRPr="00511702">
              <w:t xml:space="preserve">Не позднее </w:t>
            </w:r>
            <w:r w:rsidR="00012E7E" w:rsidRPr="00511702">
              <w:t>2</w:t>
            </w:r>
            <w:r w:rsidR="00983F0B" w:rsidRPr="00511702">
              <w:t>8</w:t>
            </w:r>
            <w:r w:rsidR="00012E7E" w:rsidRPr="00511702">
              <w:t xml:space="preserve"> августа </w:t>
            </w:r>
            <w:r w:rsidR="003C08CE" w:rsidRPr="00511702">
              <w:t>2019</w:t>
            </w:r>
            <w:r w:rsidRPr="00511702">
              <w:t xml:space="preserve"> года</w:t>
            </w:r>
          </w:p>
        </w:tc>
      </w:tr>
      <w:tr w:rsidR="00A008C8" w:rsidRPr="00511702" w:rsidTr="00A008C8">
        <w:trPr>
          <w:cantSplit/>
          <w:trHeight w:val="371"/>
        </w:trPr>
        <w:tc>
          <w:tcPr>
            <w:tcW w:w="852" w:type="dxa"/>
            <w:shd w:val="clear" w:color="auto" w:fill="auto"/>
          </w:tcPr>
          <w:p w:rsidR="00A008C8" w:rsidRPr="00511702" w:rsidRDefault="00A008C8" w:rsidP="00511702">
            <w:pPr>
              <w:jc w:val="center"/>
            </w:pPr>
            <w:r w:rsidRPr="00511702">
              <w:t>3.</w:t>
            </w:r>
            <w:r w:rsidR="00B5381D" w:rsidRPr="00511702">
              <w:t>2</w:t>
            </w:r>
          </w:p>
        </w:tc>
        <w:tc>
          <w:tcPr>
            <w:tcW w:w="6376" w:type="dxa"/>
            <w:shd w:val="clear" w:color="auto" w:fill="auto"/>
          </w:tcPr>
          <w:p w:rsidR="00A008C8" w:rsidRPr="00511702" w:rsidRDefault="00B5381D" w:rsidP="00511702">
            <w:pPr>
              <w:autoSpaceDE w:val="0"/>
              <w:autoSpaceDN w:val="0"/>
              <w:adjustRightInd w:val="0"/>
              <w:outlineLvl w:val="0"/>
            </w:pPr>
            <w:r w:rsidRPr="00511702">
              <w:t>Оформление открепительных удостоверений</w:t>
            </w:r>
          </w:p>
        </w:tc>
        <w:tc>
          <w:tcPr>
            <w:tcW w:w="3262" w:type="dxa"/>
            <w:shd w:val="clear" w:color="auto" w:fill="auto"/>
          </w:tcPr>
          <w:p w:rsidR="00A008C8" w:rsidRPr="00511702" w:rsidRDefault="00635D21" w:rsidP="00511702">
            <w:r w:rsidRPr="00511702">
              <w:t>С 28</w:t>
            </w:r>
            <w:r w:rsidR="00763579" w:rsidRPr="00511702">
              <w:t xml:space="preserve"> августа </w:t>
            </w:r>
            <w:r w:rsidR="003C08CE" w:rsidRPr="00511702">
              <w:t>2019</w:t>
            </w:r>
            <w:r w:rsidR="00763579" w:rsidRPr="00511702">
              <w:t xml:space="preserve"> года </w:t>
            </w:r>
            <w:r w:rsidR="00B5381D" w:rsidRPr="00511702">
              <w:t>д</w:t>
            </w:r>
            <w:r w:rsidRPr="00511702">
              <w:t>о</w:t>
            </w:r>
            <w:r w:rsidR="00763579" w:rsidRPr="00511702">
              <w:t xml:space="preserve"> </w:t>
            </w:r>
            <w:r w:rsidR="00B5381D" w:rsidRPr="00511702">
              <w:t>1</w:t>
            </w:r>
            <w:r w:rsidRPr="00511702">
              <w:t>4</w:t>
            </w:r>
            <w:r w:rsidR="00763579" w:rsidRPr="00511702">
              <w:t xml:space="preserve"> </w:t>
            </w:r>
            <w:r w:rsidR="00B5381D" w:rsidRPr="00511702">
              <w:t xml:space="preserve">часов 7 </w:t>
            </w:r>
            <w:r w:rsidR="00763579" w:rsidRPr="00511702">
              <w:t xml:space="preserve">сентября </w:t>
            </w:r>
            <w:r w:rsidR="003C08CE" w:rsidRPr="00511702">
              <w:t>2019</w:t>
            </w:r>
            <w:r w:rsidR="00763579" w:rsidRPr="00511702">
              <w:t xml:space="preserve"> года </w:t>
            </w:r>
            <w:r w:rsidR="00A008C8" w:rsidRPr="00511702">
              <w:t>согласно графику работы УИК</w:t>
            </w:r>
            <w:r w:rsidR="00B5381D" w:rsidRPr="00511702">
              <w:t xml:space="preserve"> для оформления открепительных удостоверений</w:t>
            </w:r>
          </w:p>
        </w:tc>
      </w:tr>
      <w:tr w:rsidR="00A008C8" w:rsidRPr="00511702" w:rsidTr="00A008C8">
        <w:trPr>
          <w:cantSplit/>
          <w:trHeight w:val="439"/>
        </w:trPr>
        <w:tc>
          <w:tcPr>
            <w:tcW w:w="10490" w:type="dxa"/>
            <w:gridSpan w:val="3"/>
            <w:tcBorders>
              <w:top w:val="single" w:sz="4" w:space="0" w:color="auto"/>
            </w:tcBorders>
            <w:shd w:val="clear" w:color="auto" w:fill="auto"/>
            <w:vAlign w:val="center"/>
          </w:tcPr>
          <w:p w:rsidR="00A008C8" w:rsidRPr="00511702" w:rsidRDefault="00A008C8" w:rsidP="00511702">
            <w:pPr>
              <w:jc w:val="center"/>
              <w:rPr>
                <w:b/>
              </w:rPr>
            </w:pPr>
            <w:r w:rsidRPr="00511702">
              <w:rPr>
                <w:b/>
              </w:rPr>
              <w:lastRenderedPageBreak/>
              <w:t>4. Работа со списком избирателей</w:t>
            </w:r>
          </w:p>
        </w:tc>
      </w:tr>
      <w:tr w:rsidR="00A008C8" w:rsidRPr="00511702" w:rsidTr="0046202C">
        <w:trPr>
          <w:cantSplit/>
        </w:trPr>
        <w:tc>
          <w:tcPr>
            <w:tcW w:w="852" w:type="dxa"/>
            <w:tcBorders>
              <w:bottom w:val="single" w:sz="4" w:space="0" w:color="auto"/>
            </w:tcBorders>
            <w:shd w:val="clear" w:color="auto" w:fill="auto"/>
          </w:tcPr>
          <w:p w:rsidR="00A008C8" w:rsidRPr="00511702" w:rsidRDefault="00A008C8" w:rsidP="00511702">
            <w:pPr>
              <w:jc w:val="center"/>
            </w:pPr>
            <w:r w:rsidRPr="00511702">
              <w:t>4.1</w:t>
            </w:r>
          </w:p>
        </w:tc>
        <w:tc>
          <w:tcPr>
            <w:tcW w:w="6376" w:type="dxa"/>
            <w:shd w:val="clear" w:color="auto" w:fill="auto"/>
          </w:tcPr>
          <w:p w:rsidR="00A008C8" w:rsidRPr="00511702" w:rsidRDefault="00A008C8" w:rsidP="00511702">
            <w:r w:rsidRPr="00511702">
              <w:t xml:space="preserve">Получение первого экземпляра списка избирателей </w:t>
            </w:r>
          </w:p>
        </w:tc>
        <w:tc>
          <w:tcPr>
            <w:tcW w:w="3262" w:type="dxa"/>
            <w:shd w:val="clear" w:color="auto" w:fill="auto"/>
          </w:tcPr>
          <w:p w:rsidR="00A008C8" w:rsidRPr="00511702" w:rsidRDefault="00026407" w:rsidP="00511702">
            <w:r w:rsidRPr="00511702">
              <w:t>28</w:t>
            </w:r>
            <w:r w:rsidR="001135CA" w:rsidRPr="00511702">
              <w:t xml:space="preserve"> а</w:t>
            </w:r>
            <w:r w:rsidRPr="00511702">
              <w:t xml:space="preserve">вгуста </w:t>
            </w:r>
            <w:r w:rsidR="003C08CE" w:rsidRPr="00511702">
              <w:t>2019</w:t>
            </w:r>
            <w:r w:rsidR="00A008C8" w:rsidRPr="00511702">
              <w:t xml:space="preserve"> года</w:t>
            </w:r>
          </w:p>
        </w:tc>
      </w:tr>
      <w:tr w:rsidR="00A008C8" w:rsidRPr="00511702" w:rsidTr="00A008C8">
        <w:trPr>
          <w:cantSplit/>
        </w:trPr>
        <w:tc>
          <w:tcPr>
            <w:tcW w:w="852" w:type="dxa"/>
            <w:tcBorders>
              <w:bottom w:val="single" w:sz="4" w:space="0" w:color="auto"/>
            </w:tcBorders>
            <w:shd w:val="clear" w:color="auto" w:fill="auto"/>
          </w:tcPr>
          <w:p w:rsidR="00A008C8" w:rsidRPr="00511702" w:rsidRDefault="00A008C8" w:rsidP="00511702">
            <w:pPr>
              <w:jc w:val="center"/>
            </w:pPr>
            <w:r w:rsidRPr="00511702">
              <w:t>4.2</w:t>
            </w:r>
          </w:p>
        </w:tc>
        <w:tc>
          <w:tcPr>
            <w:tcW w:w="6376" w:type="dxa"/>
            <w:tcBorders>
              <w:bottom w:val="single" w:sz="4" w:space="0" w:color="auto"/>
            </w:tcBorders>
            <w:shd w:val="clear" w:color="auto" w:fill="auto"/>
          </w:tcPr>
          <w:p w:rsidR="00A008C8" w:rsidRPr="00511702" w:rsidRDefault="00A008C8" w:rsidP="00511702">
            <w:r w:rsidRPr="00511702">
              <w:t>Представление списка избирателей избирателям для ознакомлен</w:t>
            </w:r>
            <w:r w:rsidR="00E217C3" w:rsidRPr="00511702">
              <w:t>ия и дополнительного уточнения</w:t>
            </w:r>
          </w:p>
        </w:tc>
        <w:tc>
          <w:tcPr>
            <w:tcW w:w="3262" w:type="dxa"/>
            <w:tcBorders>
              <w:bottom w:val="single" w:sz="4" w:space="0" w:color="auto"/>
            </w:tcBorders>
            <w:shd w:val="clear" w:color="auto" w:fill="auto"/>
          </w:tcPr>
          <w:p w:rsidR="00A008C8" w:rsidRPr="00511702" w:rsidRDefault="00C107BF" w:rsidP="00511702">
            <w:r w:rsidRPr="00511702">
              <w:t>с</w:t>
            </w:r>
            <w:r w:rsidR="00A008C8" w:rsidRPr="00511702">
              <w:t xml:space="preserve"> </w:t>
            </w:r>
            <w:r w:rsidR="001135CA" w:rsidRPr="00511702">
              <w:t>2</w:t>
            </w:r>
            <w:r w:rsidRPr="00511702">
              <w:t>8</w:t>
            </w:r>
            <w:r w:rsidR="001135CA" w:rsidRPr="00511702">
              <w:t xml:space="preserve"> августа </w:t>
            </w:r>
            <w:r w:rsidR="003C08CE" w:rsidRPr="00511702">
              <w:t>2019</w:t>
            </w:r>
            <w:r w:rsidR="00A008C8" w:rsidRPr="00511702">
              <w:t xml:space="preserve"> года</w:t>
            </w:r>
            <w:r w:rsidR="001135CA" w:rsidRPr="00511702">
              <w:t xml:space="preserve"> </w:t>
            </w:r>
          </w:p>
        </w:tc>
      </w:tr>
      <w:tr w:rsidR="00A008C8" w:rsidRPr="00511702" w:rsidTr="00A008C8">
        <w:trPr>
          <w:cantSplit/>
        </w:trPr>
        <w:tc>
          <w:tcPr>
            <w:tcW w:w="852" w:type="dxa"/>
            <w:shd w:val="clear" w:color="auto" w:fill="auto"/>
          </w:tcPr>
          <w:p w:rsidR="00A008C8" w:rsidRPr="00511702" w:rsidRDefault="00A008C8" w:rsidP="00511702">
            <w:pPr>
              <w:jc w:val="center"/>
            </w:pPr>
            <w:r w:rsidRPr="00511702">
              <w:t>4.</w:t>
            </w:r>
            <w:r w:rsidR="00B5381D" w:rsidRPr="00511702">
              <w:t>3</w:t>
            </w:r>
          </w:p>
        </w:tc>
        <w:tc>
          <w:tcPr>
            <w:tcW w:w="6376" w:type="dxa"/>
            <w:shd w:val="clear" w:color="auto" w:fill="auto"/>
          </w:tcPr>
          <w:p w:rsidR="00A008C8" w:rsidRPr="00511702" w:rsidRDefault="00A008C8" w:rsidP="00511702">
            <w:r w:rsidRPr="00511702">
              <w:t>Уточнение сведений об избирателях, внесенных в список избирателей, на основании заявлений избирателей и официальных документов</w:t>
            </w:r>
          </w:p>
        </w:tc>
        <w:tc>
          <w:tcPr>
            <w:tcW w:w="3262" w:type="dxa"/>
            <w:shd w:val="clear" w:color="auto" w:fill="auto"/>
          </w:tcPr>
          <w:p w:rsidR="00A008C8" w:rsidRPr="00511702" w:rsidRDefault="00A008C8" w:rsidP="00511702">
            <w:pPr>
              <w:widowControl w:val="0"/>
              <w:autoSpaceDE w:val="0"/>
              <w:autoSpaceDN w:val="0"/>
              <w:adjustRightInd w:val="0"/>
            </w:pPr>
            <w:r w:rsidRPr="00511702">
              <w:t xml:space="preserve">С </w:t>
            </w:r>
            <w:r w:rsidR="00F00744" w:rsidRPr="00511702">
              <w:t>2</w:t>
            </w:r>
            <w:r w:rsidR="00C107BF" w:rsidRPr="00511702">
              <w:t>8</w:t>
            </w:r>
            <w:r w:rsidR="00F00744" w:rsidRPr="00511702">
              <w:t xml:space="preserve"> августа </w:t>
            </w:r>
            <w:r w:rsidR="003C08CE" w:rsidRPr="00511702">
              <w:t>2019</w:t>
            </w:r>
            <w:r w:rsidRPr="00511702">
              <w:t xml:space="preserve"> года </w:t>
            </w:r>
            <w:r w:rsidRPr="00511702">
              <w:br/>
              <w:t>(в течение 24 часов с момента поступления заявления, официального документа, а в день голосования – в течение двух часов с момента обращения, но не позднее установленного времени окончания голосования)</w:t>
            </w:r>
          </w:p>
        </w:tc>
      </w:tr>
      <w:tr w:rsidR="00A008C8" w:rsidRPr="00511702" w:rsidTr="00A008C8">
        <w:trPr>
          <w:cantSplit/>
        </w:trPr>
        <w:tc>
          <w:tcPr>
            <w:tcW w:w="852" w:type="dxa"/>
            <w:tcBorders>
              <w:bottom w:val="single" w:sz="4" w:space="0" w:color="auto"/>
            </w:tcBorders>
            <w:shd w:val="clear" w:color="auto" w:fill="auto"/>
          </w:tcPr>
          <w:p w:rsidR="00A008C8" w:rsidRPr="00511702" w:rsidRDefault="00A008C8" w:rsidP="00511702">
            <w:pPr>
              <w:jc w:val="center"/>
            </w:pPr>
            <w:r w:rsidRPr="00511702">
              <w:t>4.</w:t>
            </w:r>
            <w:r w:rsidR="00B5381D" w:rsidRPr="00511702">
              <w:t>4</w:t>
            </w:r>
          </w:p>
        </w:tc>
        <w:tc>
          <w:tcPr>
            <w:tcW w:w="6376" w:type="dxa"/>
            <w:tcBorders>
              <w:bottom w:val="single" w:sz="4" w:space="0" w:color="auto"/>
            </w:tcBorders>
            <w:shd w:val="clear" w:color="auto" w:fill="auto"/>
          </w:tcPr>
          <w:p w:rsidR="00A008C8" w:rsidRPr="00511702" w:rsidRDefault="00A008C8" w:rsidP="00511702">
            <w:r w:rsidRPr="00511702">
              <w:t xml:space="preserve">Проведение заседания УИК в случае необходимости принятия решения об отказе в удовлетворении заявления избирателя об уточнении сведений о нем, имеющихся в списке избирателей, об </w:t>
            </w:r>
            <w:proofErr w:type="gramStart"/>
            <w:r w:rsidRPr="00511702">
              <w:t>отказе</w:t>
            </w:r>
            <w:proofErr w:type="gramEnd"/>
            <w:r w:rsidRPr="00511702">
              <w:t xml:space="preserve"> о включении его в список избирателей</w:t>
            </w:r>
          </w:p>
        </w:tc>
        <w:tc>
          <w:tcPr>
            <w:tcW w:w="3262" w:type="dxa"/>
            <w:tcBorders>
              <w:bottom w:val="single" w:sz="4" w:space="0" w:color="auto"/>
            </w:tcBorders>
            <w:shd w:val="clear" w:color="auto" w:fill="auto"/>
          </w:tcPr>
          <w:p w:rsidR="00A008C8" w:rsidRPr="00511702" w:rsidRDefault="00A008C8" w:rsidP="00511702">
            <w:r w:rsidRPr="00511702">
              <w:t>В течение 24 часов с момента поступления заявления, а в день голосования – в течение двух часов с момента обращения, но не позднее установленного времени окончания голосования</w:t>
            </w:r>
          </w:p>
        </w:tc>
      </w:tr>
      <w:tr w:rsidR="00A008C8" w:rsidRPr="00511702" w:rsidTr="00A008C8">
        <w:trPr>
          <w:cantSplit/>
        </w:trPr>
        <w:tc>
          <w:tcPr>
            <w:tcW w:w="852" w:type="dxa"/>
            <w:shd w:val="clear" w:color="auto" w:fill="auto"/>
          </w:tcPr>
          <w:p w:rsidR="00A008C8" w:rsidRPr="00511702" w:rsidRDefault="00A008C8" w:rsidP="00511702">
            <w:pPr>
              <w:jc w:val="center"/>
            </w:pPr>
            <w:r w:rsidRPr="00511702">
              <w:t>4.</w:t>
            </w:r>
            <w:r w:rsidR="00B5381D" w:rsidRPr="00511702">
              <w:t>5</w:t>
            </w:r>
          </w:p>
        </w:tc>
        <w:tc>
          <w:tcPr>
            <w:tcW w:w="6376" w:type="dxa"/>
            <w:shd w:val="clear" w:color="auto" w:fill="auto"/>
          </w:tcPr>
          <w:p w:rsidR="00A008C8" w:rsidRPr="00511702" w:rsidRDefault="00A008C8" w:rsidP="00511702">
            <w:r w:rsidRPr="00511702">
              <w:t>Подписание председателем и секретарем УИК уточненного списка избирателей, заверение его печатью УИК и незамедлительная передача в ТИК данных о числе избирателей, включенных в список избирателей</w:t>
            </w:r>
          </w:p>
        </w:tc>
        <w:tc>
          <w:tcPr>
            <w:tcW w:w="3262" w:type="dxa"/>
            <w:shd w:val="clear" w:color="auto" w:fill="auto"/>
          </w:tcPr>
          <w:p w:rsidR="00A008C8" w:rsidRPr="00511702" w:rsidRDefault="00A008C8" w:rsidP="00511702">
            <w:r w:rsidRPr="00511702">
              <w:t xml:space="preserve">Не позднее 18.00 </w:t>
            </w:r>
          </w:p>
          <w:p w:rsidR="00A008C8" w:rsidRPr="00511702" w:rsidRDefault="00C107BF" w:rsidP="00511702">
            <w:r w:rsidRPr="00511702">
              <w:t>7</w:t>
            </w:r>
            <w:r w:rsidR="001135CA" w:rsidRPr="00511702">
              <w:t xml:space="preserve"> сентября</w:t>
            </w:r>
            <w:r w:rsidR="00555164" w:rsidRPr="00511702">
              <w:t xml:space="preserve"> </w:t>
            </w:r>
            <w:r w:rsidR="003C08CE" w:rsidRPr="00511702">
              <w:t>2019</w:t>
            </w:r>
            <w:r w:rsidR="00A008C8" w:rsidRPr="00511702">
              <w:t xml:space="preserve"> года</w:t>
            </w:r>
          </w:p>
        </w:tc>
      </w:tr>
      <w:tr w:rsidR="00A008C8" w:rsidRPr="00511702" w:rsidTr="00A008C8">
        <w:trPr>
          <w:cantSplit/>
          <w:trHeight w:val="924"/>
        </w:trPr>
        <w:tc>
          <w:tcPr>
            <w:tcW w:w="10490" w:type="dxa"/>
            <w:gridSpan w:val="3"/>
            <w:shd w:val="clear" w:color="auto" w:fill="auto"/>
            <w:vAlign w:val="center"/>
          </w:tcPr>
          <w:p w:rsidR="00A008C8" w:rsidRPr="00511702" w:rsidRDefault="00A008C8" w:rsidP="00511702">
            <w:pPr>
              <w:jc w:val="center"/>
              <w:rPr>
                <w:b/>
              </w:rPr>
            </w:pPr>
            <w:r w:rsidRPr="00511702">
              <w:rPr>
                <w:b/>
              </w:rPr>
              <w:t>5. Работа с обращениями избирателей о предоставлении возможности проголосовать вне помещения для голосования</w:t>
            </w:r>
          </w:p>
        </w:tc>
      </w:tr>
      <w:tr w:rsidR="00A008C8" w:rsidRPr="00511702" w:rsidTr="00A008C8">
        <w:trPr>
          <w:cantSplit/>
        </w:trPr>
        <w:tc>
          <w:tcPr>
            <w:tcW w:w="852" w:type="dxa"/>
            <w:shd w:val="clear" w:color="auto" w:fill="auto"/>
          </w:tcPr>
          <w:p w:rsidR="00A008C8" w:rsidRPr="00511702" w:rsidRDefault="00A008C8" w:rsidP="00511702">
            <w:pPr>
              <w:jc w:val="center"/>
            </w:pPr>
            <w:r w:rsidRPr="00511702">
              <w:t>5.1</w:t>
            </w:r>
          </w:p>
        </w:tc>
        <w:tc>
          <w:tcPr>
            <w:tcW w:w="6376" w:type="dxa"/>
            <w:shd w:val="clear" w:color="auto" w:fill="auto"/>
          </w:tcPr>
          <w:p w:rsidR="00A008C8" w:rsidRPr="00511702" w:rsidRDefault="00A008C8" w:rsidP="00511702">
            <w:r w:rsidRPr="00511702">
              <w:t>Прием и регистрация заявлений (обращений) избирателей о предоставлении возможности проголосоват</w:t>
            </w:r>
            <w:r w:rsidR="00E217C3" w:rsidRPr="00511702">
              <w:t>ь вне помещения для голосования</w:t>
            </w:r>
          </w:p>
        </w:tc>
        <w:tc>
          <w:tcPr>
            <w:tcW w:w="3262" w:type="dxa"/>
            <w:shd w:val="clear" w:color="auto" w:fill="auto"/>
          </w:tcPr>
          <w:p w:rsidR="00A008C8" w:rsidRPr="00511702" w:rsidRDefault="00A008C8" w:rsidP="00511702">
            <w:r w:rsidRPr="00511702">
              <w:t xml:space="preserve">С </w:t>
            </w:r>
            <w:r w:rsidR="00CE3AED" w:rsidRPr="00511702">
              <w:t>29</w:t>
            </w:r>
            <w:r w:rsidR="001A37E3" w:rsidRPr="00511702">
              <w:t xml:space="preserve"> августа </w:t>
            </w:r>
            <w:r w:rsidR="003C08CE" w:rsidRPr="00511702">
              <w:t>2019</w:t>
            </w:r>
            <w:r w:rsidRPr="00511702">
              <w:t xml:space="preserve"> года до 14.00 </w:t>
            </w:r>
            <w:r w:rsidR="00CE3AED" w:rsidRPr="00511702">
              <w:t>8</w:t>
            </w:r>
            <w:r w:rsidR="003C08CE" w:rsidRPr="00511702">
              <w:t xml:space="preserve"> сентября 2019</w:t>
            </w:r>
            <w:r w:rsidRPr="00511702">
              <w:t xml:space="preserve"> года </w:t>
            </w:r>
          </w:p>
        </w:tc>
      </w:tr>
      <w:tr w:rsidR="00A008C8" w:rsidRPr="00511702" w:rsidTr="00A008C8">
        <w:trPr>
          <w:cantSplit/>
        </w:trPr>
        <w:tc>
          <w:tcPr>
            <w:tcW w:w="852" w:type="dxa"/>
            <w:tcBorders>
              <w:bottom w:val="single" w:sz="4" w:space="0" w:color="auto"/>
            </w:tcBorders>
            <w:shd w:val="clear" w:color="auto" w:fill="auto"/>
          </w:tcPr>
          <w:p w:rsidR="00A008C8" w:rsidRPr="00511702" w:rsidRDefault="00A008C8" w:rsidP="00511702">
            <w:pPr>
              <w:jc w:val="center"/>
            </w:pPr>
            <w:r w:rsidRPr="00511702">
              <w:t>5.2</w:t>
            </w:r>
          </w:p>
        </w:tc>
        <w:tc>
          <w:tcPr>
            <w:tcW w:w="6376" w:type="dxa"/>
            <w:tcBorders>
              <w:bottom w:val="single" w:sz="4" w:space="0" w:color="auto"/>
            </w:tcBorders>
            <w:shd w:val="clear" w:color="auto" w:fill="auto"/>
          </w:tcPr>
          <w:p w:rsidR="00A008C8" w:rsidRPr="00511702" w:rsidRDefault="00A008C8" w:rsidP="00511702">
            <w:r w:rsidRPr="00511702">
              <w:t>Проверка уважительности причин, указанных в заяв</w:t>
            </w:r>
            <w:r w:rsidR="00E217C3" w:rsidRPr="00511702">
              <w:t>лениях (обращениях) избирателей</w:t>
            </w:r>
          </w:p>
        </w:tc>
        <w:tc>
          <w:tcPr>
            <w:tcW w:w="3262" w:type="dxa"/>
            <w:tcBorders>
              <w:bottom w:val="single" w:sz="4" w:space="0" w:color="auto"/>
            </w:tcBorders>
            <w:shd w:val="clear" w:color="auto" w:fill="auto"/>
          </w:tcPr>
          <w:p w:rsidR="00A008C8" w:rsidRPr="00511702" w:rsidRDefault="00A008C8" w:rsidP="00511702">
            <w:r w:rsidRPr="00511702">
              <w:t>Незамедлительно после регистрации заявления (обращения) либо в ходе выезда (выхода) к избирателю</w:t>
            </w:r>
          </w:p>
        </w:tc>
      </w:tr>
      <w:tr w:rsidR="00A008C8" w:rsidRPr="00511702" w:rsidTr="00A008C8">
        <w:trPr>
          <w:cantSplit/>
          <w:trHeight w:val="1388"/>
        </w:trPr>
        <w:tc>
          <w:tcPr>
            <w:tcW w:w="852" w:type="dxa"/>
            <w:tcBorders>
              <w:top w:val="nil"/>
            </w:tcBorders>
            <w:shd w:val="clear" w:color="auto" w:fill="auto"/>
          </w:tcPr>
          <w:p w:rsidR="00A008C8" w:rsidRPr="00511702" w:rsidRDefault="00A008C8" w:rsidP="00511702">
            <w:pPr>
              <w:jc w:val="center"/>
            </w:pPr>
            <w:r w:rsidRPr="00511702">
              <w:t>5.3</w:t>
            </w:r>
          </w:p>
        </w:tc>
        <w:tc>
          <w:tcPr>
            <w:tcW w:w="6376" w:type="dxa"/>
            <w:tcBorders>
              <w:top w:val="nil"/>
            </w:tcBorders>
            <w:shd w:val="clear" w:color="auto" w:fill="auto"/>
          </w:tcPr>
          <w:p w:rsidR="00A008C8" w:rsidRPr="00511702" w:rsidRDefault="00A008C8" w:rsidP="00511702">
            <w:r w:rsidRPr="00511702">
              <w:t>При необходимости – проведение заседания УИК с принятием решения об отказе избирателю в предоставлении возможности проголосовать вне помещения для голосования</w:t>
            </w:r>
          </w:p>
        </w:tc>
        <w:tc>
          <w:tcPr>
            <w:tcW w:w="3262" w:type="dxa"/>
            <w:tcBorders>
              <w:top w:val="nil"/>
            </w:tcBorders>
            <w:shd w:val="clear" w:color="auto" w:fill="auto"/>
          </w:tcPr>
          <w:p w:rsidR="00A008C8" w:rsidRPr="00511702" w:rsidRDefault="00A008C8" w:rsidP="00511702">
            <w:r w:rsidRPr="00511702">
              <w:t>По результатам проведенной проверки заявления (обращения)</w:t>
            </w:r>
          </w:p>
        </w:tc>
      </w:tr>
      <w:tr w:rsidR="00A008C8" w:rsidRPr="00511702" w:rsidTr="00A008C8">
        <w:trPr>
          <w:cantSplit/>
        </w:trPr>
        <w:tc>
          <w:tcPr>
            <w:tcW w:w="852" w:type="dxa"/>
            <w:shd w:val="clear" w:color="auto" w:fill="auto"/>
          </w:tcPr>
          <w:p w:rsidR="00A008C8" w:rsidRPr="00511702" w:rsidRDefault="00A008C8" w:rsidP="00511702">
            <w:pPr>
              <w:jc w:val="center"/>
            </w:pPr>
            <w:r w:rsidRPr="00511702">
              <w:t>5.4</w:t>
            </w:r>
          </w:p>
        </w:tc>
        <w:tc>
          <w:tcPr>
            <w:tcW w:w="6376" w:type="dxa"/>
            <w:shd w:val="clear" w:color="auto" w:fill="auto"/>
          </w:tcPr>
          <w:p w:rsidR="00A008C8" w:rsidRPr="00511702" w:rsidRDefault="00A008C8" w:rsidP="00511702">
            <w:r w:rsidRPr="00511702">
              <w:t>Направление избирателю решения УИК об отказе ему в предоставлении возможности проголосовать вне помещения для голосования</w:t>
            </w:r>
          </w:p>
        </w:tc>
        <w:tc>
          <w:tcPr>
            <w:tcW w:w="3262" w:type="dxa"/>
            <w:shd w:val="clear" w:color="auto" w:fill="auto"/>
          </w:tcPr>
          <w:p w:rsidR="00A008C8" w:rsidRPr="00511702" w:rsidRDefault="00A008C8" w:rsidP="00511702">
            <w:r w:rsidRPr="00511702">
              <w:t xml:space="preserve">Незамедлительно </w:t>
            </w:r>
          </w:p>
          <w:p w:rsidR="00A008C8" w:rsidRPr="00511702" w:rsidRDefault="00A008C8" w:rsidP="00511702">
            <w:r w:rsidRPr="00511702">
              <w:t>после принятия соответствующего решения</w:t>
            </w:r>
          </w:p>
        </w:tc>
      </w:tr>
      <w:tr w:rsidR="00A008C8" w:rsidRPr="00511702" w:rsidTr="00A008C8">
        <w:trPr>
          <w:cantSplit/>
          <w:trHeight w:val="421"/>
        </w:trPr>
        <w:tc>
          <w:tcPr>
            <w:tcW w:w="10490" w:type="dxa"/>
            <w:gridSpan w:val="3"/>
            <w:shd w:val="clear" w:color="auto" w:fill="auto"/>
            <w:vAlign w:val="center"/>
          </w:tcPr>
          <w:p w:rsidR="00A008C8" w:rsidRPr="00511702" w:rsidRDefault="00A008C8" w:rsidP="00511702">
            <w:pPr>
              <w:jc w:val="center"/>
            </w:pPr>
            <w:r w:rsidRPr="00511702">
              <w:rPr>
                <w:b/>
              </w:rPr>
              <w:t>6. Работа с обращениями (жалобами, заявлениями)</w:t>
            </w:r>
          </w:p>
        </w:tc>
      </w:tr>
      <w:tr w:rsidR="00A008C8" w:rsidRPr="00511702" w:rsidTr="0046202C">
        <w:trPr>
          <w:cantSplit/>
        </w:trPr>
        <w:tc>
          <w:tcPr>
            <w:tcW w:w="852" w:type="dxa"/>
            <w:tcBorders>
              <w:bottom w:val="single" w:sz="4" w:space="0" w:color="auto"/>
            </w:tcBorders>
            <w:shd w:val="clear" w:color="auto" w:fill="auto"/>
          </w:tcPr>
          <w:p w:rsidR="00A008C8" w:rsidRPr="00511702" w:rsidRDefault="00A008C8" w:rsidP="00511702">
            <w:pPr>
              <w:jc w:val="center"/>
            </w:pPr>
            <w:r w:rsidRPr="00511702">
              <w:t>6.1</w:t>
            </w:r>
          </w:p>
        </w:tc>
        <w:tc>
          <w:tcPr>
            <w:tcW w:w="6376" w:type="dxa"/>
            <w:tcBorders>
              <w:bottom w:val="single" w:sz="4" w:space="0" w:color="auto"/>
            </w:tcBorders>
            <w:shd w:val="clear" w:color="auto" w:fill="auto"/>
          </w:tcPr>
          <w:p w:rsidR="00A008C8" w:rsidRPr="00511702" w:rsidRDefault="00A008C8" w:rsidP="00511702">
            <w:r w:rsidRPr="00511702">
              <w:t>Прием и регистрация обращений</w:t>
            </w:r>
          </w:p>
        </w:tc>
        <w:tc>
          <w:tcPr>
            <w:tcW w:w="3262" w:type="dxa"/>
            <w:tcBorders>
              <w:bottom w:val="single" w:sz="4" w:space="0" w:color="auto"/>
            </w:tcBorders>
            <w:shd w:val="clear" w:color="auto" w:fill="auto"/>
          </w:tcPr>
          <w:p w:rsidR="00A008C8" w:rsidRPr="00511702" w:rsidRDefault="00A008C8" w:rsidP="00511702">
            <w:r w:rsidRPr="00511702">
              <w:t>Незамедлительно после поступления обращения</w:t>
            </w:r>
          </w:p>
        </w:tc>
      </w:tr>
      <w:tr w:rsidR="00A008C8" w:rsidRPr="00511702" w:rsidTr="00A008C8">
        <w:trPr>
          <w:cantSplit/>
        </w:trPr>
        <w:tc>
          <w:tcPr>
            <w:tcW w:w="852" w:type="dxa"/>
            <w:shd w:val="clear" w:color="auto" w:fill="auto"/>
          </w:tcPr>
          <w:p w:rsidR="00A008C8" w:rsidRPr="00511702" w:rsidRDefault="00A008C8" w:rsidP="00511702">
            <w:pPr>
              <w:jc w:val="center"/>
            </w:pPr>
            <w:r w:rsidRPr="00511702">
              <w:lastRenderedPageBreak/>
              <w:t>6.2</w:t>
            </w:r>
          </w:p>
        </w:tc>
        <w:tc>
          <w:tcPr>
            <w:tcW w:w="6376" w:type="dxa"/>
            <w:shd w:val="clear" w:color="auto" w:fill="auto"/>
          </w:tcPr>
          <w:p w:rsidR="00A008C8" w:rsidRPr="00511702" w:rsidRDefault="00A008C8" w:rsidP="00511702">
            <w:r w:rsidRPr="00511702">
              <w:t xml:space="preserve">При необходимости – проведение заседания УИК по рассмотрению жалобы (заявления) с принятием соответствующего решения </w:t>
            </w:r>
          </w:p>
        </w:tc>
        <w:tc>
          <w:tcPr>
            <w:tcW w:w="3262" w:type="dxa"/>
            <w:shd w:val="clear" w:color="auto" w:fill="auto"/>
          </w:tcPr>
          <w:p w:rsidR="00A008C8" w:rsidRPr="00511702" w:rsidRDefault="00A008C8" w:rsidP="00511702">
            <w:pPr>
              <w:widowControl w:val="0"/>
              <w:autoSpaceDE w:val="0"/>
              <w:autoSpaceDN w:val="0"/>
              <w:adjustRightInd w:val="0"/>
            </w:pPr>
            <w:r w:rsidRPr="00511702">
              <w:t xml:space="preserve">В пятидневный срок с момента поступления обращения, но не позднее дня, предшествующего дню голосования. В день голосования </w:t>
            </w:r>
            <w:r w:rsidR="00555164" w:rsidRPr="00511702">
              <w:t xml:space="preserve">                           </w:t>
            </w:r>
            <w:r w:rsidRPr="00511702">
              <w:t>(</w:t>
            </w:r>
            <w:r w:rsidR="00CE3AED" w:rsidRPr="00511702">
              <w:t>8 сентября</w:t>
            </w:r>
            <w:r w:rsidRPr="00511702">
              <w:t>) или в день, следующий за днем голосования (</w:t>
            </w:r>
            <w:r w:rsidR="00CE3AED" w:rsidRPr="00511702">
              <w:t>9</w:t>
            </w:r>
            <w:r w:rsidRPr="00511702">
              <w:t xml:space="preserve"> </w:t>
            </w:r>
            <w:r w:rsidR="001A37E3" w:rsidRPr="00511702">
              <w:t xml:space="preserve">сентября </w:t>
            </w:r>
            <w:r w:rsidR="003C08CE" w:rsidRPr="00511702">
              <w:t>2019</w:t>
            </w:r>
            <w:r w:rsidRPr="00511702">
              <w:t xml:space="preserve"> года), – немедленно. Если факты, содержащиеся в обращениях, требуют дополнительной проверки, решения по ним принимаются не позднее чем в десятидневный срок</w:t>
            </w:r>
          </w:p>
          <w:p w:rsidR="00A008C8" w:rsidRPr="00511702" w:rsidRDefault="00A008C8" w:rsidP="00511702">
            <w:pPr>
              <w:widowControl w:val="0"/>
              <w:autoSpaceDE w:val="0"/>
              <w:autoSpaceDN w:val="0"/>
              <w:adjustRightInd w:val="0"/>
            </w:pPr>
            <w:r w:rsidRPr="00511702">
              <w:t xml:space="preserve">(до </w:t>
            </w:r>
            <w:r w:rsidR="001A37E3" w:rsidRPr="00511702">
              <w:t>1</w:t>
            </w:r>
            <w:r w:rsidR="008122CD" w:rsidRPr="00511702">
              <w:t>7</w:t>
            </w:r>
            <w:r w:rsidR="003C08CE" w:rsidRPr="00511702">
              <w:t xml:space="preserve"> сентября 2019</w:t>
            </w:r>
            <w:r w:rsidRPr="00511702">
              <w:t xml:space="preserve"> года)</w:t>
            </w:r>
          </w:p>
        </w:tc>
      </w:tr>
      <w:tr w:rsidR="00A008C8" w:rsidRPr="00511702" w:rsidTr="00A008C8">
        <w:trPr>
          <w:cantSplit/>
        </w:trPr>
        <w:tc>
          <w:tcPr>
            <w:tcW w:w="852" w:type="dxa"/>
            <w:shd w:val="clear" w:color="auto" w:fill="auto"/>
          </w:tcPr>
          <w:p w:rsidR="00A008C8" w:rsidRPr="00511702" w:rsidRDefault="00A008C8" w:rsidP="00511702">
            <w:pPr>
              <w:jc w:val="center"/>
            </w:pPr>
            <w:r w:rsidRPr="00511702">
              <w:t>6.3</w:t>
            </w:r>
          </w:p>
        </w:tc>
        <w:tc>
          <w:tcPr>
            <w:tcW w:w="6376" w:type="dxa"/>
            <w:shd w:val="clear" w:color="auto" w:fill="auto"/>
          </w:tcPr>
          <w:p w:rsidR="00A008C8" w:rsidRPr="00511702" w:rsidRDefault="00A008C8" w:rsidP="00511702">
            <w:r w:rsidRPr="00511702">
              <w:t>Направление заявителю ответа на обращение либо решения УИК, принятого по результатам рассмотрения обращения</w:t>
            </w:r>
          </w:p>
        </w:tc>
        <w:tc>
          <w:tcPr>
            <w:tcW w:w="3262" w:type="dxa"/>
            <w:shd w:val="clear" w:color="auto" w:fill="auto"/>
          </w:tcPr>
          <w:p w:rsidR="00A008C8" w:rsidRPr="00511702" w:rsidRDefault="00A008C8" w:rsidP="00511702">
            <w:r w:rsidRPr="00511702">
              <w:t>Незамедлительно после подготовки ответа (принятия решения)</w:t>
            </w:r>
          </w:p>
        </w:tc>
      </w:tr>
      <w:tr w:rsidR="00A008C8" w:rsidRPr="00511702" w:rsidTr="00A008C8">
        <w:trPr>
          <w:cantSplit/>
          <w:trHeight w:val="468"/>
        </w:trPr>
        <w:tc>
          <w:tcPr>
            <w:tcW w:w="10490" w:type="dxa"/>
            <w:gridSpan w:val="3"/>
            <w:shd w:val="clear" w:color="auto" w:fill="auto"/>
            <w:vAlign w:val="center"/>
          </w:tcPr>
          <w:p w:rsidR="00A008C8" w:rsidRPr="00511702" w:rsidRDefault="00A008C8" w:rsidP="00511702">
            <w:pPr>
              <w:jc w:val="center"/>
              <w:rPr>
                <w:b/>
              </w:rPr>
            </w:pPr>
            <w:r w:rsidRPr="00511702">
              <w:rPr>
                <w:b/>
              </w:rPr>
              <w:t>7. Подготовка к проведению голосования в день голосования</w:t>
            </w:r>
          </w:p>
        </w:tc>
      </w:tr>
      <w:tr w:rsidR="00A008C8" w:rsidRPr="00511702" w:rsidTr="00A008C8">
        <w:trPr>
          <w:cantSplit/>
          <w:trHeight w:val="1335"/>
        </w:trPr>
        <w:tc>
          <w:tcPr>
            <w:tcW w:w="852" w:type="dxa"/>
            <w:shd w:val="clear" w:color="auto" w:fill="auto"/>
          </w:tcPr>
          <w:p w:rsidR="00A008C8" w:rsidRPr="00511702" w:rsidRDefault="00A008C8" w:rsidP="00511702">
            <w:pPr>
              <w:jc w:val="center"/>
            </w:pPr>
            <w:r w:rsidRPr="00511702">
              <w:t>7.1</w:t>
            </w:r>
          </w:p>
        </w:tc>
        <w:tc>
          <w:tcPr>
            <w:tcW w:w="6376" w:type="dxa"/>
            <w:shd w:val="clear" w:color="auto" w:fill="auto"/>
          </w:tcPr>
          <w:p w:rsidR="00A008C8" w:rsidRPr="00511702" w:rsidRDefault="00A008C8" w:rsidP="00511702">
            <w:pPr>
              <w:autoSpaceDE w:val="0"/>
              <w:autoSpaceDN w:val="0"/>
              <w:adjustRightInd w:val="0"/>
              <w:outlineLvl w:val="0"/>
            </w:pPr>
            <w:r w:rsidRPr="00511702">
              <w:t xml:space="preserve">Получение избирательных бюллетеней </w:t>
            </w:r>
          </w:p>
        </w:tc>
        <w:tc>
          <w:tcPr>
            <w:tcW w:w="3262" w:type="dxa"/>
            <w:shd w:val="clear" w:color="auto" w:fill="auto"/>
          </w:tcPr>
          <w:p w:rsidR="00A008C8" w:rsidRPr="00511702" w:rsidRDefault="00A008C8" w:rsidP="00511702">
            <w:r w:rsidRPr="00511702">
              <w:t xml:space="preserve">В соответствии с графиком, утвержденным </w:t>
            </w:r>
            <w:r w:rsidR="00B5381D" w:rsidRPr="00511702">
              <w:t>ИКМО</w:t>
            </w:r>
          </w:p>
        </w:tc>
      </w:tr>
      <w:tr w:rsidR="00A008C8" w:rsidRPr="00511702" w:rsidTr="00A008C8">
        <w:trPr>
          <w:cantSplit/>
          <w:trHeight w:val="1335"/>
        </w:trPr>
        <w:tc>
          <w:tcPr>
            <w:tcW w:w="852" w:type="dxa"/>
            <w:shd w:val="clear" w:color="auto" w:fill="auto"/>
          </w:tcPr>
          <w:p w:rsidR="00A008C8" w:rsidRPr="00511702" w:rsidRDefault="00A008C8" w:rsidP="00511702">
            <w:pPr>
              <w:jc w:val="center"/>
            </w:pPr>
            <w:r w:rsidRPr="00511702">
              <w:t>7.2</w:t>
            </w:r>
          </w:p>
        </w:tc>
        <w:tc>
          <w:tcPr>
            <w:tcW w:w="6376" w:type="dxa"/>
            <w:shd w:val="clear" w:color="auto" w:fill="auto"/>
          </w:tcPr>
          <w:p w:rsidR="00A008C8" w:rsidRPr="00511702" w:rsidRDefault="00A008C8" w:rsidP="00511702">
            <w:pPr>
              <w:autoSpaceDE w:val="0"/>
              <w:autoSpaceDN w:val="0"/>
              <w:adjustRightInd w:val="0"/>
              <w:outlineLvl w:val="0"/>
            </w:pPr>
            <w:r w:rsidRPr="00511702">
              <w:t>Подготовка избирательных бюллетеней</w:t>
            </w:r>
          </w:p>
        </w:tc>
        <w:tc>
          <w:tcPr>
            <w:tcW w:w="3262" w:type="dxa"/>
            <w:shd w:val="clear" w:color="auto" w:fill="auto"/>
          </w:tcPr>
          <w:p w:rsidR="00A008C8" w:rsidRPr="00511702" w:rsidRDefault="00A008C8" w:rsidP="00511702">
            <w:r w:rsidRPr="00511702">
              <w:t xml:space="preserve">Не позднее </w:t>
            </w:r>
            <w:r w:rsidR="008122CD" w:rsidRPr="00511702">
              <w:t>7</w:t>
            </w:r>
            <w:r w:rsidR="001A37E3" w:rsidRPr="00511702">
              <w:t xml:space="preserve"> сентября  </w:t>
            </w:r>
            <w:r w:rsidRPr="00511702">
              <w:t xml:space="preserve"> </w:t>
            </w:r>
            <w:r w:rsidR="003C08CE" w:rsidRPr="00511702">
              <w:t>2019</w:t>
            </w:r>
            <w:r w:rsidRPr="00511702">
              <w:t xml:space="preserve"> года </w:t>
            </w:r>
          </w:p>
        </w:tc>
      </w:tr>
      <w:tr w:rsidR="00A008C8" w:rsidRPr="00511702" w:rsidTr="00A008C8">
        <w:trPr>
          <w:cantSplit/>
          <w:trHeight w:val="563"/>
        </w:trPr>
        <w:tc>
          <w:tcPr>
            <w:tcW w:w="852" w:type="dxa"/>
            <w:shd w:val="clear" w:color="auto" w:fill="auto"/>
          </w:tcPr>
          <w:p w:rsidR="00A008C8" w:rsidRPr="00511702" w:rsidRDefault="00A008C8" w:rsidP="00511702">
            <w:pPr>
              <w:jc w:val="center"/>
            </w:pPr>
            <w:r w:rsidRPr="00511702">
              <w:t>7.3</w:t>
            </w:r>
          </w:p>
        </w:tc>
        <w:tc>
          <w:tcPr>
            <w:tcW w:w="6376" w:type="dxa"/>
            <w:shd w:val="clear" w:color="auto" w:fill="auto"/>
          </w:tcPr>
          <w:p w:rsidR="00A008C8" w:rsidRPr="00511702" w:rsidRDefault="00A008C8" w:rsidP="00511702">
            <w:pPr>
              <w:autoSpaceDE w:val="0"/>
              <w:autoSpaceDN w:val="0"/>
              <w:adjustRightInd w:val="0"/>
              <w:outlineLvl w:val="0"/>
            </w:pPr>
            <w:r w:rsidRPr="00511702">
              <w:t>Проверка наличия и целостности необходимого для обеспечения голосования оборудования (в том числе технологического), а также комплектности материалов, избирательных документов, оформление информационного стенда</w:t>
            </w:r>
          </w:p>
        </w:tc>
        <w:tc>
          <w:tcPr>
            <w:tcW w:w="3262" w:type="dxa"/>
            <w:shd w:val="clear" w:color="auto" w:fill="auto"/>
          </w:tcPr>
          <w:p w:rsidR="00A008C8" w:rsidRPr="00511702" w:rsidRDefault="00A008C8" w:rsidP="00511702">
            <w:r w:rsidRPr="00511702">
              <w:t xml:space="preserve">Не позднее </w:t>
            </w:r>
            <w:r w:rsidR="008122CD" w:rsidRPr="00511702">
              <w:t>7</w:t>
            </w:r>
            <w:r w:rsidR="001A37E3" w:rsidRPr="00511702">
              <w:t xml:space="preserve"> сентября </w:t>
            </w:r>
            <w:r w:rsidR="003C08CE" w:rsidRPr="00511702">
              <w:t>2019</w:t>
            </w:r>
            <w:r w:rsidRPr="00511702">
              <w:t xml:space="preserve"> года </w:t>
            </w:r>
          </w:p>
        </w:tc>
      </w:tr>
      <w:tr w:rsidR="00A008C8" w:rsidRPr="00511702" w:rsidTr="00A008C8">
        <w:trPr>
          <w:cantSplit/>
        </w:trPr>
        <w:tc>
          <w:tcPr>
            <w:tcW w:w="852" w:type="dxa"/>
            <w:tcBorders>
              <w:bottom w:val="single" w:sz="4" w:space="0" w:color="auto"/>
            </w:tcBorders>
            <w:shd w:val="clear" w:color="auto" w:fill="auto"/>
          </w:tcPr>
          <w:p w:rsidR="00A008C8" w:rsidRPr="00511702" w:rsidRDefault="00A008C8" w:rsidP="00511702">
            <w:pPr>
              <w:jc w:val="center"/>
            </w:pPr>
            <w:r w:rsidRPr="00511702">
              <w:t>7.</w:t>
            </w:r>
            <w:r w:rsidR="00B5381D" w:rsidRPr="00511702">
              <w:t>4</w:t>
            </w:r>
          </w:p>
        </w:tc>
        <w:tc>
          <w:tcPr>
            <w:tcW w:w="6376" w:type="dxa"/>
            <w:tcBorders>
              <w:bottom w:val="single" w:sz="4" w:space="0" w:color="auto"/>
            </w:tcBorders>
            <w:shd w:val="clear" w:color="auto" w:fill="auto"/>
          </w:tcPr>
          <w:p w:rsidR="00A008C8" w:rsidRPr="00511702" w:rsidRDefault="00A008C8" w:rsidP="00511702">
            <w:pPr>
              <w:autoSpaceDE w:val="0"/>
              <w:autoSpaceDN w:val="0"/>
              <w:adjustRightInd w:val="0"/>
              <w:outlineLvl w:val="0"/>
            </w:pPr>
            <w:r w:rsidRPr="00511702">
              <w:t>Проведение заседания УИК по вопросам распределения обязанностей членов УИК с правом решающего голоса в день голосования и подсчета голосов избирателей</w:t>
            </w:r>
          </w:p>
        </w:tc>
        <w:tc>
          <w:tcPr>
            <w:tcW w:w="3262" w:type="dxa"/>
            <w:tcBorders>
              <w:bottom w:val="single" w:sz="4" w:space="0" w:color="auto"/>
            </w:tcBorders>
            <w:shd w:val="clear" w:color="auto" w:fill="auto"/>
          </w:tcPr>
          <w:p w:rsidR="00A008C8" w:rsidRPr="00511702" w:rsidRDefault="00A008C8" w:rsidP="00511702">
            <w:r w:rsidRPr="00511702">
              <w:t xml:space="preserve">Не позднее </w:t>
            </w:r>
            <w:r w:rsidR="008122CD" w:rsidRPr="00511702">
              <w:t>7</w:t>
            </w:r>
            <w:r w:rsidR="001A37E3" w:rsidRPr="00511702">
              <w:t xml:space="preserve"> сентября </w:t>
            </w:r>
            <w:r w:rsidR="003C08CE" w:rsidRPr="00511702">
              <w:t>2019</w:t>
            </w:r>
            <w:r w:rsidRPr="00511702">
              <w:t> года</w:t>
            </w:r>
          </w:p>
        </w:tc>
      </w:tr>
      <w:tr w:rsidR="00A008C8" w:rsidRPr="00511702" w:rsidTr="00A008C8">
        <w:trPr>
          <w:cantSplit/>
          <w:trHeight w:val="699"/>
        </w:trPr>
        <w:tc>
          <w:tcPr>
            <w:tcW w:w="852" w:type="dxa"/>
            <w:tcBorders>
              <w:top w:val="single" w:sz="4" w:space="0" w:color="auto"/>
            </w:tcBorders>
            <w:shd w:val="clear" w:color="auto" w:fill="auto"/>
          </w:tcPr>
          <w:p w:rsidR="00A008C8" w:rsidRPr="00511702" w:rsidRDefault="00A008C8" w:rsidP="00511702">
            <w:pPr>
              <w:jc w:val="center"/>
            </w:pPr>
            <w:r w:rsidRPr="00511702">
              <w:t>7.</w:t>
            </w:r>
            <w:r w:rsidR="00B5381D" w:rsidRPr="00511702">
              <w:t>4</w:t>
            </w:r>
          </w:p>
        </w:tc>
        <w:tc>
          <w:tcPr>
            <w:tcW w:w="6376" w:type="dxa"/>
            <w:tcBorders>
              <w:top w:val="single" w:sz="4" w:space="0" w:color="auto"/>
            </w:tcBorders>
            <w:shd w:val="clear" w:color="auto" w:fill="auto"/>
          </w:tcPr>
          <w:p w:rsidR="00A008C8" w:rsidRPr="00511702" w:rsidRDefault="00A008C8" w:rsidP="00511702">
            <w:pPr>
              <w:autoSpaceDE w:val="0"/>
              <w:autoSpaceDN w:val="0"/>
              <w:adjustRightInd w:val="0"/>
              <w:outlineLvl w:val="0"/>
            </w:pPr>
            <w:r w:rsidRPr="00511702">
              <w:t xml:space="preserve">Проведение дополнительного инструктажа членов УИК о порядке проведения голосования в помещении для голосования, голосования вне помещения для голосования </w:t>
            </w:r>
          </w:p>
        </w:tc>
        <w:tc>
          <w:tcPr>
            <w:tcW w:w="3262" w:type="dxa"/>
            <w:tcBorders>
              <w:top w:val="single" w:sz="4" w:space="0" w:color="auto"/>
            </w:tcBorders>
            <w:shd w:val="clear" w:color="auto" w:fill="auto"/>
          </w:tcPr>
          <w:p w:rsidR="00A008C8" w:rsidRPr="00511702" w:rsidRDefault="00A008C8" w:rsidP="00511702">
            <w:r w:rsidRPr="00511702">
              <w:t xml:space="preserve">Не позднее </w:t>
            </w:r>
            <w:r w:rsidR="008122CD" w:rsidRPr="00511702">
              <w:t>7</w:t>
            </w:r>
            <w:r w:rsidR="001A37E3" w:rsidRPr="00511702">
              <w:t xml:space="preserve"> сентября </w:t>
            </w:r>
            <w:r w:rsidR="003C08CE" w:rsidRPr="00511702">
              <w:t>2019</w:t>
            </w:r>
            <w:r w:rsidRPr="00511702">
              <w:t> года</w:t>
            </w:r>
          </w:p>
        </w:tc>
      </w:tr>
      <w:tr w:rsidR="00A008C8" w:rsidRPr="00511702" w:rsidTr="00A008C8">
        <w:trPr>
          <w:cantSplit/>
          <w:trHeight w:val="519"/>
        </w:trPr>
        <w:tc>
          <w:tcPr>
            <w:tcW w:w="10490" w:type="dxa"/>
            <w:gridSpan w:val="3"/>
            <w:shd w:val="clear" w:color="auto" w:fill="auto"/>
            <w:vAlign w:val="center"/>
          </w:tcPr>
          <w:p w:rsidR="00A008C8" w:rsidRPr="00511702" w:rsidRDefault="00A008C8" w:rsidP="00511702">
            <w:pPr>
              <w:jc w:val="center"/>
              <w:rPr>
                <w:b/>
              </w:rPr>
            </w:pPr>
            <w:r w:rsidRPr="00511702">
              <w:rPr>
                <w:b/>
              </w:rPr>
              <w:t>8. Проведение голосования в день голосования</w:t>
            </w:r>
          </w:p>
        </w:tc>
      </w:tr>
      <w:tr w:rsidR="00A008C8" w:rsidRPr="00511702" w:rsidTr="00A008C8">
        <w:trPr>
          <w:cantSplit/>
        </w:trPr>
        <w:tc>
          <w:tcPr>
            <w:tcW w:w="852" w:type="dxa"/>
            <w:shd w:val="clear" w:color="auto" w:fill="auto"/>
          </w:tcPr>
          <w:p w:rsidR="00A008C8" w:rsidRPr="00511702" w:rsidRDefault="00A008C8" w:rsidP="00511702">
            <w:pPr>
              <w:jc w:val="center"/>
            </w:pPr>
            <w:r w:rsidRPr="00511702">
              <w:t>8.1</w:t>
            </w:r>
          </w:p>
        </w:tc>
        <w:tc>
          <w:tcPr>
            <w:tcW w:w="6376" w:type="dxa"/>
            <w:shd w:val="clear" w:color="auto" w:fill="auto"/>
          </w:tcPr>
          <w:p w:rsidR="00A008C8" w:rsidRPr="00511702" w:rsidRDefault="00A008C8" w:rsidP="00511702">
            <w:pPr>
              <w:autoSpaceDE w:val="0"/>
              <w:autoSpaceDN w:val="0"/>
              <w:adjustRightInd w:val="0"/>
              <w:outlineLvl w:val="0"/>
            </w:pPr>
            <w:r w:rsidRPr="00511702">
              <w:t xml:space="preserve">Сбор членов УИК с правом решающего голоса в помещении для голосования </w:t>
            </w:r>
          </w:p>
        </w:tc>
        <w:tc>
          <w:tcPr>
            <w:tcW w:w="3262" w:type="dxa"/>
            <w:shd w:val="clear" w:color="auto" w:fill="auto"/>
          </w:tcPr>
          <w:p w:rsidR="00A008C8" w:rsidRPr="00511702" w:rsidRDefault="00A008C8" w:rsidP="00511702">
            <w:r w:rsidRPr="00511702">
              <w:t xml:space="preserve">В соответствии с решением </w:t>
            </w:r>
            <w:r w:rsidR="00B5381D" w:rsidRPr="00511702">
              <w:t>ИКМО</w:t>
            </w:r>
            <w:r w:rsidRPr="00511702">
              <w:t xml:space="preserve"> о времени начала работы УИК в день голосования, но не </w:t>
            </w:r>
            <w:proofErr w:type="gramStart"/>
            <w:r w:rsidRPr="00511702">
              <w:t>позднее</w:t>
            </w:r>
            <w:proofErr w:type="gramEnd"/>
            <w:r w:rsidRPr="00511702">
              <w:t xml:space="preserve"> чем за </w:t>
            </w:r>
            <w:r w:rsidR="00983F0B" w:rsidRPr="00511702">
              <w:t>1</w:t>
            </w:r>
            <w:r w:rsidRPr="00511702">
              <w:t> час до начала голосования</w:t>
            </w:r>
          </w:p>
        </w:tc>
      </w:tr>
      <w:tr w:rsidR="00A008C8" w:rsidRPr="00511702" w:rsidTr="00A008C8">
        <w:trPr>
          <w:cantSplit/>
        </w:trPr>
        <w:tc>
          <w:tcPr>
            <w:tcW w:w="852" w:type="dxa"/>
            <w:shd w:val="clear" w:color="auto" w:fill="auto"/>
          </w:tcPr>
          <w:p w:rsidR="00A008C8" w:rsidRPr="00511702" w:rsidRDefault="00A008C8" w:rsidP="00511702">
            <w:pPr>
              <w:jc w:val="center"/>
            </w:pPr>
            <w:r w:rsidRPr="00511702">
              <w:lastRenderedPageBreak/>
              <w:t>8.1.1</w:t>
            </w:r>
          </w:p>
        </w:tc>
        <w:tc>
          <w:tcPr>
            <w:tcW w:w="6376" w:type="dxa"/>
            <w:shd w:val="clear" w:color="auto" w:fill="auto"/>
          </w:tcPr>
          <w:p w:rsidR="00A008C8" w:rsidRPr="00511702" w:rsidRDefault="00A008C8" w:rsidP="00511702">
            <w:pPr>
              <w:autoSpaceDE w:val="0"/>
              <w:autoSpaceDN w:val="0"/>
              <w:adjustRightInd w:val="0"/>
              <w:outlineLvl w:val="0"/>
            </w:pPr>
            <w:r w:rsidRPr="00511702">
              <w:t xml:space="preserve">Обеспечение доступа в помещение для голосования лицам, указанным </w:t>
            </w:r>
            <w:r w:rsidR="001550AA" w:rsidRPr="00511702">
              <w:t>стать 1</w:t>
            </w:r>
            <w:r w:rsidR="00B5381D" w:rsidRPr="00511702">
              <w:t>9</w:t>
            </w:r>
            <w:r w:rsidR="00555164" w:rsidRPr="00511702">
              <w:t xml:space="preserve"> Закона </w:t>
            </w:r>
            <w:r w:rsidR="003C08CE" w:rsidRPr="00511702">
              <w:t>Санкт-Петербурга</w:t>
            </w:r>
            <w:r w:rsidR="00555164" w:rsidRPr="00511702">
              <w:t xml:space="preserve"> </w:t>
            </w:r>
          </w:p>
        </w:tc>
        <w:tc>
          <w:tcPr>
            <w:tcW w:w="3262" w:type="dxa"/>
            <w:shd w:val="clear" w:color="auto" w:fill="auto"/>
          </w:tcPr>
          <w:p w:rsidR="00A008C8" w:rsidRPr="00511702" w:rsidRDefault="00A008C8" w:rsidP="00511702">
            <w:r w:rsidRPr="00511702">
              <w:t xml:space="preserve">Не менее чем за </w:t>
            </w:r>
            <w:r w:rsidR="00983F0B" w:rsidRPr="00511702">
              <w:t>1</w:t>
            </w:r>
            <w:r w:rsidRPr="00511702">
              <w:t> час до начала голосования</w:t>
            </w:r>
          </w:p>
        </w:tc>
      </w:tr>
      <w:tr w:rsidR="00A008C8" w:rsidRPr="00511702" w:rsidTr="00A008C8">
        <w:trPr>
          <w:cantSplit/>
        </w:trPr>
        <w:tc>
          <w:tcPr>
            <w:tcW w:w="852" w:type="dxa"/>
            <w:shd w:val="clear" w:color="auto" w:fill="auto"/>
          </w:tcPr>
          <w:p w:rsidR="00A008C8" w:rsidRPr="00511702" w:rsidRDefault="00A008C8" w:rsidP="00511702">
            <w:pPr>
              <w:jc w:val="center"/>
            </w:pPr>
            <w:r w:rsidRPr="00511702">
              <w:t>8.2</w:t>
            </w:r>
          </w:p>
        </w:tc>
        <w:tc>
          <w:tcPr>
            <w:tcW w:w="6376" w:type="dxa"/>
            <w:shd w:val="clear" w:color="auto" w:fill="auto"/>
          </w:tcPr>
          <w:p w:rsidR="00A008C8" w:rsidRPr="00511702" w:rsidRDefault="00A008C8" w:rsidP="00511702">
            <w:pPr>
              <w:autoSpaceDE w:val="0"/>
              <w:autoSpaceDN w:val="0"/>
              <w:adjustRightInd w:val="0"/>
              <w:outlineLvl w:val="0"/>
            </w:pPr>
            <w:r w:rsidRPr="00511702">
              <w:t xml:space="preserve">Подготовка к открытию помещения для голосования, передача списка избирателей и избирательных бюллетеней членам УИК, опечатывание переносных и стационарных ящиков для голосования </w:t>
            </w:r>
          </w:p>
        </w:tc>
        <w:tc>
          <w:tcPr>
            <w:tcW w:w="3262" w:type="dxa"/>
            <w:shd w:val="clear" w:color="auto" w:fill="auto"/>
          </w:tcPr>
          <w:p w:rsidR="00A008C8" w:rsidRPr="00511702" w:rsidRDefault="00A008C8" w:rsidP="00511702">
            <w:r w:rsidRPr="00511702">
              <w:t>До начала голосования</w:t>
            </w:r>
          </w:p>
        </w:tc>
      </w:tr>
      <w:tr w:rsidR="00A008C8" w:rsidRPr="00511702" w:rsidTr="00A008C8">
        <w:trPr>
          <w:cantSplit/>
        </w:trPr>
        <w:tc>
          <w:tcPr>
            <w:tcW w:w="852" w:type="dxa"/>
            <w:shd w:val="clear" w:color="auto" w:fill="auto"/>
          </w:tcPr>
          <w:p w:rsidR="00A008C8" w:rsidRPr="00511702" w:rsidRDefault="00A008C8" w:rsidP="00511702">
            <w:pPr>
              <w:jc w:val="center"/>
            </w:pPr>
            <w:r w:rsidRPr="00511702">
              <w:t>8.3</w:t>
            </w:r>
          </w:p>
        </w:tc>
        <w:tc>
          <w:tcPr>
            <w:tcW w:w="6376" w:type="dxa"/>
            <w:shd w:val="clear" w:color="auto" w:fill="auto"/>
          </w:tcPr>
          <w:p w:rsidR="00A008C8" w:rsidRPr="00511702" w:rsidRDefault="00A008C8" w:rsidP="00511702">
            <w:pPr>
              <w:autoSpaceDE w:val="0"/>
              <w:autoSpaceDN w:val="0"/>
              <w:adjustRightInd w:val="0"/>
              <w:outlineLvl w:val="0"/>
            </w:pPr>
            <w:r w:rsidRPr="00511702">
              <w:t>Ведение списка лиц, присутст</w:t>
            </w:r>
            <w:r w:rsidR="0090306A" w:rsidRPr="00511702">
              <w:t>в</w:t>
            </w:r>
            <w:r w:rsidR="001E1F1D" w:rsidRPr="00511702">
              <w:t>овавших</w:t>
            </w:r>
            <w:r w:rsidRPr="00511702">
              <w:t xml:space="preserve"> при проведении голосования, подсчете голосов избирателей и составлении протокола УИК об итогах голосования, а также внесение сведений о времени убытия указанных лиц (наблюдатели </w:t>
            </w:r>
            <w:r w:rsidR="004517CD" w:rsidRPr="00511702">
              <w:t xml:space="preserve">и иные лица, указанные в </w:t>
            </w:r>
            <w:r w:rsidR="0028422C" w:rsidRPr="00511702">
              <w:t>статьи 1</w:t>
            </w:r>
            <w:r w:rsidR="00B5381D" w:rsidRPr="00511702">
              <w:t xml:space="preserve">9 </w:t>
            </w:r>
            <w:r w:rsidR="0028422C" w:rsidRPr="00511702">
              <w:t xml:space="preserve">Закона </w:t>
            </w:r>
            <w:r w:rsidR="003C08CE" w:rsidRPr="00511702">
              <w:t>Санкт-Петербурга</w:t>
            </w:r>
            <w:r w:rsidR="0090306A" w:rsidRPr="00511702">
              <w:t>)</w:t>
            </w:r>
          </w:p>
        </w:tc>
        <w:tc>
          <w:tcPr>
            <w:tcW w:w="3262" w:type="dxa"/>
            <w:shd w:val="clear" w:color="auto" w:fill="auto"/>
          </w:tcPr>
          <w:p w:rsidR="00A008C8" w:rsidRPr="00511702" w:rsidRDefault="00A008C8" w:rsidP="00511702">
            <w:r w:rsidRPr="00511702">
              <w:t>В течение всего периода голосования с момента начала работы УИК в день голосования</w:t>
            </w:r>
          </w:p>
        </w:tc>
      </w:tr>
      <w:tr w:rsidR="00A008C8" w:rsidRPr="00511702" w:rsidTr="00A008C8">
        <w:trPr>
          <w:cantSplit/>
        </w:trPr>
        <w:tc>
          <w:tcPr>
            <w:tcW w:w="852" w:type="dxa"/>
            <w:tcBorders>
              <w:bottom w:val="single" w:sz="4" w:space="0" w:color="auto"/>
            </w:tcBorders>
            <w:shd w:val="clear" w:color="auto" w:fill="auto"/>
          </w:tcPr>
          <w:p w:rsidR="00A008C8" w:rsidRPr="00511702" w:rsidRDefault="00A008C8" w:rsidP="00511702">
            <w:pPr>
              <w:jc w:val="center"/>
            </w:pPr>
            <w:r w:rsidRPr="00511702">
              <w:t>8.4</w:t>
            </w:r>
          </w:p>
        </w:tc>
        <w:tc>
          <w:tcPr>
            <w:tcW w:w="6376" w:type="dxa"/>
            <w:tcBorders>
              <w:bottom w:val="single" w:sz="4" w:space="0" w:color="auto"/>
            </w:tcBorders>
            <w:shd w:val="clear" w:color="auto" w:fill="auto"/>
          </w:tcPr>
          <w:p w:rsidR="00A008C8" w:rsidRPr="00511702" w:rsidRDefault="00A008C8" w:rsidP="00511702">
            <w:pPr>
              <w:autoSpaceDE w:val="0"/>
              <w:autoSpaceDN w:val="0"/>
              <w:adjustRightInd w:val="0"/>
              <w:outlineLvl w:val="0"/>
            </w:pPr>
            <w:r w:rsidRPr="00511702">
              <w:t>Открытие помещения для голосования избирателей</w:t>
            </w:r>
          </w:p>
        </w:tc>
        <w:tc>
          <w:tcPr>
            <w:tcW w:w="3262" w:type="dxa"/>
            <w:tcBorders>
              <w:bottom w:val="single" w:sz="4" w:space="0" w:color="auto"/>
            </w:tcBorders>
            <w:shd w:val="clear" w:color="auto" w:fill="auto"/>
          </w:tcPr>
          <w:p w:rsidR="00A008C8" w:rsidRPr="00511702" w:rsidRDefault="0090306A" w:rsidP="00511702">
            <w:r w:rsidRPr="00511702">
              <w:t>В 8.00</w:t>
            </w:r>
          </w:p>
        </w:tc>
      </w:tr>
      <w:tr w:rsidR="00A008C8" w:rsidRPr="00511702" w:rsidTr="00A008C8">
        <w:trPr>
          <w:cantSplit/>
        </w:trPr>
        <w:tc>
          <w:tcPr>
            <w:tcW w:w="852" w:type="dxa"/>
            <w:tcBorders>
              <w:top w:val="single" w:sz="4" w:space="0" w:color="auto"/>
            </w:tcBorders>
            <w:shd w:val="clear" w:color="auto" w:fill="auto"/>
          </w:tcPr>
          <w:p w:rsidR="00A008C8" w:rsidRPr="00511702" w:rsidRDefault="00A008C8" w:rsidP="00511702">
            <w:pPr>
              <w:jc w:val="center"/>
            </w:pPr>
            <w:r w:rsidRPr="00511702">
              <w:t>8.5</w:t>
            </w:r>
          </w:p>
        </w:tc>
        <w:tc>
          <w:tcPr>
            <w:tcW w:w="6376" w:type="dxa"/>
            <w:tcBorders>
              <w:top w:val="single" w:sz="4" w:space="0" w:color="auto"/>
            </w:tcBorders>
            <w:shd w:val="clear" w:color="auto" w:fill="auto"/>
          </w:tcPr>
          <w:p w:rsidR="00A008C8" w:rsidRPr="00511702" w:rsidRDefault="00A008C8" w:rsidP="00511702">
            <w:pPr>
              <w:autoSpaceDE w:val="0"/>
              <w:autoSpaceDN w:val="0"/>
              <w:adjustRightInd w:val="0"/>
              <w:outlineLvl w:val="0"/>
            </w:pPr>
            <w:r w:rsidRPr="00511702">
              <w:t>Обеспечение реализации активного избирательного права избирателей, голосующих в помещении для гол</w:t>
            </w:r>
            <w:r w:rsidR="005C33BC" w:rsidRPr="00511702">
              <w:t>осования</w:t>
            </w:r>
          </w:p>
        </w:tc>
        <w:tc>
          <w:tcPr>
            <w:tcW w:w="3262" w:type="dxa"/>
            <w:tcBorders>
              <w:top w:val="single" w:sz="4" w:space="0" w:color="auto"/>
            </w:tcBorders>
            <w:shd w:val="clear" w:color="auto" w:fill="auto"/>
          </w:tcPr>
          <w:p w:rsidR="00A008C8" w:rsidRPr="00511702" w:rsidRDefault="00A008C8" w:rsidP="00511702">
            <w:r w:rsidRPr="00511702">
              <w:t>С 8.00 до 20.00 </w:t>
            </w:r>
          </w:p>
        </w:tc>
      </w:tr>
      <w:tr w:rsidR="00A008C8" w:rsidRPr="00511702" w:rsidTr="00A008C8">
        <w:trPr>
          <w:cantSplit/>
        </w:trPr>
        <w:tc>
          <w:tcPr>
            <w:tcW w:w="852" w:type="dxa"/>
            <w:shd w:val="clear" w:color="auto" w:fill="auto"/>
          </w:tcPr>
          <w:p w:rsidR="00A008C8" w:rsidRPr="00511702" w:rsidRDefault="00A008C8" w:rsidP="00511702">
            <w:pPr>
              <w:jc w:val="center"/>
            </w:pPr>
            <w:r w:rsidRPr="00511702">
              <w:t>8.6</w:t>
            </w:r>
          </w:p>
        </w:tc>
        <w:tc>
          <w:tcPr>
            <w:tcW w:w="6376" w:type="dxa"/>
            <w:shd w:val="clear" w:color="auto" w:fill="auto"/>
          </w:tcPr>
          <w:p w:rsidR="00A008C8" w:rsidRPr="00511702" w:rsidRDefault="00A008C8" w:rsidP="00511702">
            <w:pPr>
              <w:autoSpaceDE w:val="0"/>
              <w:autoSpaceDN w:val="0"/>
              <w:adjustRightInd w:val="0"/>
              <w:outlineLvl w:val="0"/>
            </w:pPr>
            <w:r w:rsidRPr="00511702">
              <w:t>Обеспечение реализации активного избирательного права избирателей, голосующих вне помещения для голосования</w:t>
            </w:r>
          </w:p>
        </w:tc>
        <w:tc>
          <w:tcPr>
            <w:tcW w:w="3262" w:type="dxa"/>
            <w:shd w:val="clear" w:color="auto" w:fill="auto"/>
          </w:tcPr>
          <w:p w:rsidR="00A008C8" w:rsidRPr="00511702" w:rsidRDefault="00A008C8" w:rsidP="00511702">
            <w:r w:rsidRPr="00511702">
              <w:t>С 8.</w:t>
            </w:r>
            <w:r w:rsidR="00CD279A" w:rsidRPr="00511702">
              <w:t>30</w:t>
            </w:r>
            <w:r w:rsidRPr="00511702">
              <w:t xml:space="preserve"> до 20.00 </w:t>
            </w:r>
          </w:p>
        </w:tc>
      </w:tr>
      <w:tr w:rsidR="00A008C8" w:rsidRPr="00511702" w:rsidTr="00A008C8">
        <w:trPr>
          <w:cantSplit/>
          <w:trHeight w:val="402"/>
        </w:trPr>
        <w:tc>
          <w:tcPr>
            <w:tcW w:w="10490" w:type="dxa"/>
            <w:gridSpan w:val="3"/>
            <w:shd w:val="clear" w:color="auto" w:fill="auto"/>
            <w:vAlign w:val="center"/>
          </w:tcPr>
          <w:p w:rsidR="00A008C8" w:rsidRPr="00511702" w:rsidRDefault="00A008C8" w:rsidP="00511702">
            <w:pPr>
              <w:jc w:val="center"/>
              <w:rPr>
                <w:i/>
              </w:rPr>
            </w:pPr>
            <w:r w:rsidRPr="00511702">
              <w:rPr>
                <w:b/>
              </w:rPr>
              <w:t>9. Установление итогов голосования</w:t>
            </w:r>
          </w:p>
        </w:tc>
      </w:tr>
      <w:tr w:rsidR="00A008C8" w:rsidRPr="00511702" w:rsidTr="00A008C8">
        <w:trPr>
          <w:cantSplit/>
        </w:trPr>
        <w:tc>
          <w:tcPr>
            <w:tcW w:w="852" w:type="dxa"/>
            <w:shd w:val="clear" w:color="auto" w:fill="auto"/>
          </w:tcPr>
          <w:p w:rsidR="00A008C8" w:rsidRPr="00511702" w:rsidRDefault="00A008C8" w:rsidP="00511702">
            <w:pPr>
              <w:jc w:val="center"/>
            </w:pPr>
            <w:r w:rsidRPr="00511702">
              <w:t>9.1</w:t>
            </w:r>
          </w:p>
        </w:tc>
        <w:tc>
          <w:tcPr>
            <w:tcW w:w="6376" w:type="dxa"/>
            <w:shd w:val="clear" w:color="auto" w:fill="auto"/>
          </w:tcPr>
          <w:p w:rsidR="00A008C8" w:rsidRPr="00511702" w:rsidRDefault="00A008C8" w:rsidP="00511702">
            <w:pPr>
              <w:autoSpaceDE w:val="0"/>
              <w:autoSpaceDN w:val="0"/>
              <w:adjustRightInd w:val="0"/>
              <w:outlineLvl w:val="0"/>
            </w:pPr>
            <w:r w:rsidRPr="00511702">
              <w:t>Подсчет голосов избирателей, составление протокола УИК об итогах голосования и заполнение у</w:t>
            </w:r>
            <w:r w:rsidR="004517CD" w:rsidRPr="00511702">
              <w:t>величенной формы протокола УИК</w:t>
            </w:r>
          </w:p>
        </w:tc>
        <w:tc>
          <w:tcPr>
            <w:tcW w:w="3262" w:type="dxa"/>
            <w:shd w:val="clear" w:color="auto" w:fill="auto"/>
          </w:tcPr>
          <w:p w:rsidR="00A008C8" w:rsidRPr="00511702" w:rsidRDefault="00A008C8" w:rsidP="00511702">
            <w:r w:rsidRPr="00511702">
              <w:t>Сразу же после окончания времени голосования</w:t>
            </w:r>
          </w:p>
        </w:tc>
      </w:tr>
      <w:tr w:rsidR="00A008C8" w:rsidRPr="00511702" w:rsidTr="00A008C8">
        <w:trPr>
          <w:cantSplit/>
        </w:trPr>
        <w:tc>
          <w:tcPr>
            <w:tcW w:w="852" w:type="dxa"/>
            <w:shd w:val="clear" w:color="auto" w:fill="auto"/>
          </w:tcPr>
          <w:p w:rsidR="00A008C8" w:rsidRPr="00511702" w:rsidRDefault="00A008C8" w:rsidP="00511702">
            <w:pPr>
              <w:jc w:val="center"/>
            </w:pPr>
            <w:r w:rsidRPr="00511702">
              <w:t>9.2</w:t>
            </w:r>
          </w:p>
        </w:tc>
        <w:tc>
          <w:tcPr>
            <w:tcW w:w="6376" w:type="dxa"/>
            <w:shd w:val="clear" w:color="auto" w:fill="auto"/>
          </w:tcPr>
          <w:p w:rsidR="00A008C8" w:rsidRPr="00511702" w:rsidRDefault="00A008C8" w:rsidP="00511702">
            <w:pPr>
              <w:autoSpaceDE w:val="0"/>
              <w:autoSpaceDN w:val="0"/>
              <w:adjustRightInd w:val="0"/>
              <w:outlineLvl w:val="0"/>
            </w:pPr>
            <w:r w:rsidRPr="00511702">
              <w:t xml:space="preserve">Упаковка избирательных бюллетеней и иной избирательной документации, не подлежащей передаче в </w:t>
            </w:r>
            <w:r w:rsidR="00B5381D" w:rsidRPr="00511702">
              <w:t>ИКМО</w:t>
            </w:r>
            <w:r w:rsidRPr="00511702">
              <w:t xml:space="preserve"> вместе с первым экземпляром протокола УИК об итогах голосования, в мешки (коробки)</w:t>
            </w:r>
          </w:p>
        </w:tc>
        <w:tc>
          <w:tcPr>
            <w:tcW w:w="3262" w:type="dxa"/>
            <w:shd w:val="clear" w:color="auto" w:fill="auto"/>
          </w:tcPr>
          <w:p w:rsidR="00A008C8" w:rsidRPr="00511702" w:rsidRDefault="00A008C8" w:rsidP="00511702">
            <w:r w:rsidRPr="00511702">
              <w:t>Сразу же после окончания подсчета голосов избирателей и выдачи заверенных копий протокола УИК об итогах голосования и завершения итогового заседания УИК</w:t>
            </w:r>
          </w:p>
        </w:tc>
      </w:tr>
      <w:tr w:rsidR="00A008C8" w:rsidRPr="00511702" w:rsidTr="00A008C8">
        <w:trPr>
          <w:cantSplit/>
        </w:trPr>
        <w:tc>
          <w:tcPr>
            <w:tcW w:w="852" w:type="dxa"/>
            <w:shd w:val="clear" w:color="auto" w:fill="auto"/>
          </w:tcPr>
          <w:p w:rsidR="00A008C8" w:rsidRPr="00511702" w:rsidRDefault="00A008C8" w:rsidP="00511702">
            <w:pPr>
              <w:jc w:val="center"/>
            </w:pPr>
            <w:r w:rsidRPr="00511702">
              <w:t>9.4</w:t>
            </w:r>
          </w:p>
        </w:tc>
        <w:tc>
          <w:tcPr>
            <w:tcW w:w="6376" w:type="dxa"/>
            <w:shd w:val="clear" w:color="auto" w:fill="auto"/>
          </w:tcPr>
          <w:p w:rsidR="00A008C8" w:rsidRPr="00511702" w:rsidRDefault="00A008C8" w:rsidP="00511702">
            <w:pPr>
              <w:autoSpaceDE w:val="0"/>
              <w:autoSpaceDN w:val="0"/>
              <w:adjustRightInd w:val="0"/>
              <w:outlineLvl w:val="0"/>
            </w:pPr>
            <w:r w:rsidRPr="00511702">
              <w:t>Проведение итогового заседания УИК, выдача заверенных копий протокола УИК об итогах голосования</w:t>
            </w:r>
          </w:p>
        </w:tc>
        <w:tc>
          <w:tcPr>
            <w:tcW w:w="3262" w:type="dxa"/>
            <w:shd w:val="clear" w:color="auto" w:fill="auto"/>
          </w:tcPr>
          <w:p w:rsidR="00A008C8" w:rsidRPr="00511702" w:rsidRDefault="00A008C8" w:rsidP="00511702">
            <w:r w:rsidRPr="00511702">
              <w:t>Сразу же после окончания подсчета голосов избирателей</w:t>
            </w:r>
          </w:p>
        </w:tc>
      </w:tr>
      <w:tr w:rsidR="00A008C8" w:rsidRPr="00511702" w:rsidTr="000A53D9">
        <w:trPr>
          <w:cantSplit/>
          <w:trHeight w:val="1281"/>
        </w:trPr>
        <w:tc>
          <w:tcPr>
            <w:tcW w:w="852" w:type="dxa"/>
            <w:tcBorders>
              <w:bottom w:val="single" w:sz="4" w:space="0" w:color="auto"/>
            </w:tcBorders>
            <w:shd w:val="clear" w:color="auto" w:fill="auto"/>
          </w:tcPr>
          <w:p w:rsidR="00A008C8" w:rsidRPr="00511702" w:rsidRDefault="00A008C8" w:rsidP="00511702">
            <w:pPr>
              <w:jc w:val="center"/>
            </w:pPr>
            <w:r w:rsidRPr="00511702">
              <w:t>9.5</w:t>
            </w:r>
          </w:p>
        </w:tc>
        <w:tc>
          <w:tcPr>
            <w:tcW w:w="6376" w:type="dxa"/>
            <w:tcBorders>
              <w:bottom w:val="single" w:sz="4" w:space="0" w:color="auto"/>
            </w:tcBorders>
            <w:shd w:val="clear" w:color="auto" w:fill="auto"/>
          </w:tcPr>
          <w:p w:rsidR="00A008C8" w:rsidRPr="00511702" w:rsidRDefault="00A008C8" w:rsidP="00511702">
            <w:pPr>
              <w:autoSpaceDE w:val="0"/>
              <w:autoSpaceDN w:val="0"/>
              <w:adjustRightInd w:val="0"/>
              <w:outlineLvl w:val="0"/>
            </w:pPr>
            <w:r w:rsidRPr="00511702">
              <w:t>Вывешивание заверенной копии второго экземпляра протокола УИК об итогах голосования в определенном УИК месте</w:t>
            </w:r>
          </w:p>
        </w:tc>
        <w:tc>
          <w:tcPr>
            <w:tcW w:w="3262" w:type="dxa"/>
            <w:tcBorders>
              <w:bottom w:val="single" w:sz="4" w:space="0" w:color="auto"/>
            </w:tcBorders>
            <w:shd w:val="clear" w:color="auto" w:fill="auto"/>
          </w:tcPr>
          <w:p w:rsidR="00A008C8" w:rsidRPr="00511702" w:rsidRDefault="00A008C8" w:rsidP="00511702">
            <w:r w:rsidRPr="00511702">
              <w:t>Незамедлительно после подписания протокола УИК об итогах голосования</w:t>
            </w:r>
          </w:p>
        </w:tc>
      </w:tr>
      <w:tr w:rsidR="00A008C8" w:rsidRPr="00511702" w:rsidTr="000A53D9">
        <w:trPr>
          <w:cantSplit/>
          <w:trHeight w:val="695"/>
        </w:trPr>
        <w:tc>
          <w:tcPr>
            <w:tcW w:w="10490" w:type="dxa"/>
            <w:gridSpan w:val="3"/>
            <w:tcBorders>
              <w:top w:val="single" w:sz="4" w:space="0" w:color="auto"/>
            </w:tcBorders>
            <w:shd w:val="clear" w:color="auto" w:fill="auto"/>
          </w:tcPr>
          <w:p w:rsidR="00A008C8" w:rsidRPr="00511702" w:rsidRDefault="00A008C8" w:rsidP="00511702">
            <w:pPr>
              <w:jc w:val="center"/>
              <w:rPr>
                <w:b/>
              </w:rPr>
            </w:pPr>
            <w:r w:rsidRPr="00511702">
              <w:rPr>
                <w:b/>
              </w:rPr>
              <w:t>10. Подготовка и передача избирательных документов в ТИК.</w:t>
            </w:r>
            <w:r w:rsidRPr="00511702">
              <w:rPr>
                <w:b/>
              </w:rPr>
              <w:br/>
              <w:t>Завершение работы УИК</w:t>
            </w:r>
          </w:p>
        </w:tc>
      </w:tr>
      <w:tr w:rsidR="00A008C8" w:rsidRPr="00511702" w:rsidTr="00A008C8">
        <w:trPr>
          <w:cantSplit/>
        </w:trPr>
        <w:tc>
          <w:tcPr>
            <w:tcW w:w="852" w:type="dxa"/>
            <w:shd w:val="clear" w:color="auto" w:fill="auto"/>
          </w:tcPr>
          <w:p w:rsidR="00A008C8" w:rsidRPr="00511702" w:rsidRDefault="00A008C8" w:rsidP="00511702">
            <w:pPr>
              <w:jc w:val="center"/>
            </w:pPr>
            <w:r w:rsidRPr="00511702">
              <w:t>10.1</w:t>
            </w:r>
          </w:p>
        </w:tc>
        <w:tc>
          <w:tcPr>
            <w:tcW w:w="6376" w:type="dxa"/>
            <w:shd w:val="clear" w:color="auto" w:fill="auto"/>
          </w:tcPr>
          <w:p w:rsidR="00A008C8" w:rsidRPr="00511702" w:rsidRDefault="00A008C8" w:rsidP="00511702">
            <w:pPr>
              <w:autoSpaceDE w:val="0"/>
              <w:autoSpaceDN w:val="0"/>
              <w:adjustRightInd w:val="0"/>
              <w:outlineLvl w:val="0"/>
            </w:pPr>
            <w:proofErr w:type="gramStart"/>
            <w:r w:rsidRPr="00511702">
              <w:t xml:space="preserve">Доставка </w:t>
            </w:r>
            <w:r w:rsidR="0090306A" w:rsidRPr="00511702">
              <w:t xml:space="preserve">председателем УИК </w:t>
            </w:r>
            <w:r w:rsidRPr="00511702">
              <w:t xml:space="preserve">первого экземпляра протокола УИК об итогах голосования с приложенными к нему особыми мнениями членов УИК с правом решающего голоса, а также поступившими в УИК в день голосования и до окончания подсчета голосов избирателей жалобами (заявлениями), принятыми по указанным жалобам (заявлениям) решениями УИК, а также составленными УИК актами и реестрами </w:t>
            </w:r>
            <w:proofErr w:type="gramEnd"/>
          </w:p>
        </w:tc>
        <w:tc>
          <w:tcPr>
            <w:tcW w:w="3262" w:type="dxa"/>
            <w:shd w:val="clear" w:color="auto" w:fill="auto"/>
          </w:tcPr>
          <w:p w:rsidR="00A008C8" w:rsidRPr="00511702" w:rsidRDefault="00A008C8" w:rsidP="00511702">
            <w:r w:rsidRPr="00511702">
              <w:t>Незамедлительно после выдачи заверенных копий первого экземпляра протокола УИК об итогах голосования и завершения итогового заседания УИК</w:t>
            </w:r>
          </w:p>
        </w:tc>
      </w:tr>
      <w:tr w:rsidR="00A008C8" w:rsidRPr="00511702" w:rsidTr="00A008C8">
        <w:trPr>
          <w:cantSplit/>
        </w:trPr>
        <w:tc>
          <w:tcPr>
            <w:tcW w:w="852" w:type="dxa"/>
            <w:tcBorders>
              <w:bottom w:val="single" w:sz="4" w:space="0" w:color="auto"/>
            </w:tcBorders>
            <w:shd w:val="clear" w:color="auto" w:fill="auto"/>
          </w:tcPr>
          <w:p w:rsidR="00A008C8" w:rsidRPr="00511702" w:rsidRDefault="00A008C8" w:rsidP="00511702">
            <w:pPr>
              <w:jc w:val="center"/>
            </w:pPr>
            <w:r w:rsidRPr="00511702">
              <w:t>10.2</w:t>
            </w:r>
          </w:p>
        </w:tc>
        <w:tc>
          <w:tcPr>
            <w:tcW w:w="6376" w:type="dxa"/>
            <w:tcBorders>
              <w:bottom w:val="single" w:sz="4" w:space="0" w:color="auto"/>
            </w:tcBorders>
            <w:shd w:val="clear" w:color="auto" w:fill="auto"/>
          </w:tcPr>
          <w:p w:rsidR="00A008C8" w:rsidRPr="00511702" w:rsidRDefault="00A008C8" w:rsidP="00511702">
            <w:pPr>
              <w:autoSpaceDE w:val="0"/>
              <w:autoSpaceDN w:val="0"/>
              <w:adjustRightInd w:val="0"/>
              <w:outlineLvl w:val="0"/>
            </w:pPr>
            <w:r w:rsidRPr="00511702">
              <w:t>Сдача первого экземпляра протокола УИК об итогах голосования с приложенными к нему документами</w:t>
            </w:r>
            <w:r w:rsidR="0090306A" w:rsidRPr="00511702">
              <w:t xml:space="preserve">, </w:t>
            </w:r>
            <w:r w:rsidRPr="00511702">
              <w:t xml:space="preserve"> </w:t>
            </w:r>
            <w:r w:rsidR="0090306A" w:rsidRPr="00511702">
              <w:t>сдача упакованных избирательных документов</w:t>
            </w:r>
          </w:p>
        </w:tc>
        <w:tc>
          <w:tcPr>
            <w:tcW w:w="3262" w:type="dxa"/>
            <w:tcBorders>
              <w:bottom w:val="single" w:sz="4" w:space="0" w:color="auto"/>
            </w:tcBorders>
            <w:shd w:val="clear" w:color="auto" w:fill="auto"/>
          </w:tcPr>
          <w:p w:rsidR="00A008C8" w:rsidRPr="00511702" w:rsidRDefault="00A008C8" w:rsidP="00511702"/>
        </w:tc>
      </w:tr>
    </w:tbl>
    <w:p w:rsidR="00A008C8" w:rsidRPr="00511702" w:rsidRDefault="00A008C8" w:rsidP="00511702">
      <w:pPr>
        <w:ind w:firstLine="709"/>
        <w:jc w:val="both"/>
        <w:rPr>
          <w:i/>
        </w:rPr>
      </w:pPr>
    </w:p>
    <w:p w:rsidR="00A008C8" w:rsidRPr="00511702" w:rsidRDefault="00A008C8" w:rsidP="00511702">
      <w:pPr>
        <w:jc w:val="center"/>
        <w:rPr>
          <w:b/>
          <w:bCs/>
        </w:rPr>
      </w:pPr>
      <w:r w:rsidRPr="00511702">
        <w:br w:type="page"/>
      </w:r>
      <w:r w:rsidRPr="00511702">
        <w:rPr>
          <w:b/>
        </w:rPr>
        <w:lastRenderedPageBreak/>
        <w:t>УЧАСТКОВАЯ ИЗБИРАТЕЛЬНАЯ</w:t>
      </w:r>
      <w:r w:rsidRPr="00511702">
        <w:rPr>
          <w:b/>
          <w:bCs/>
        </w:rPr>
        <w:t xml:space="preserve"> КОМИССИЯ</w:t>
      </w:r>
    </w:p>
    <w:p w:rsidR="00A008C8" w:rsidRPr="00511702" w:rsidRDefault="00A008C8" w:rsidP="00511702">
      <w:pPr>
        <w:jc w:val="center"/>
        <w:rPr>
          <w:b/>
          <w:bCs/>
        </w:rPr>
      </w:pPr>
      <w:r w:rsidRPr="00511702">
        <w:rPr>
          <w:b/>
          <w:bCs/>
        </w:rPr>
        <w:t>ИЗБИРАТЕЛЬНОГО УЧАСТКА № _____</w:t>
      </w:r>
    </w:p>
    <w:p w:rsidR="00A008C8" w:rsidRPr="00511702" w:rsidRDefault="00A008C8" w:rsidP="00511702">
      <w:pPr>
        <w:jc w:val="center"/>
      </w:pPr>
    </w:p>
    <w:p w:rsidR="00A008C8" w:rsidRPr="00511702" w:rsidRDefault="00A008C8" w:rsidP="00511702">
      <w:pPr>
        <w:jc w:val="center"/>
      </w:pPr>
    </w:p>
    <w:p w:rsidR="00A008C8" w:rsidRPr="00511702" w:rsidRDefault="00A008C8" w:rsidP="00511702">
      <w:pPr>
        <w:jc w:val="center"/>
        <w:rPr>
          <w:b/>
        </w:rPr>
      </w:pPr>
      <w:r w:rsidRPr="00511702">
        <w:rPr>
          <w:b/>
        </w:rPr>
        <w:t>РЕШЕНИЕ</w:t>
      </w:r>
    </w:p>
    <w:tbl>
      <w:tblPr>
        <w:tblW w:w="0" w:type="auto"/>
        <w:tblInd w:w="108" w:type="dxa"/>
        <w:tblLook w:val="00A0" w:firstRow="1" w:lastRow="0" w:firstColumn="1" w:lastColumn="0" w:noHBand="0" w:noVBand="0"/>
      </w:tblPr>
      <w:tblGrid>
        <w:gridCol w:w="3132"/>
        <w:gridCol w:w="3050"/>
        <w:gridCol w:w="448"/>
        <w:gridCol w:w="1497"/>
        <w:gridCol w:w="1336"/>
      </w:tblGrid>
      <w:tr w:rsidR="009E7490" w:rsidRPr="00511702" w:rsidTr="00A008C8">
        <w:tc>
          <w:tcPr>
            <w:tcW w:w="3162" w:type="dxa"/>
            <w:shd w:val="clear" w:color="auto" w:fill="auto"/>
          </w:tcPr>
          <w:p w:rsidR="00A008C8" w:rsidRPr="00511702" w:rsidRDefault="00A008C8" w:rsidP="00511702">
            <w:pPr>
              <w:jc w:val="center"/>
            </w:pPr>
            <w:r w:rsidRPr="00511702">
              <w:t>__________________</w:t>
            </w:r>
          </w:p>
        </w:tc>
        <w:tc>
          <w:tcPr>
            <w:tcW w:w="3161" w:type="dxa"/>
            <w:shd w:val="clear" w:color="auto" w:fill="auto"/>
          </w:tcPr>
          <w:p w:rsidR="00A008C8" w:rsidRPr="00511702" w:rsidRDefault="00A008C8" w:rsidP="00511702">
            <w:pPr>
              <w:jc w:val="right"/>
            </w:pPr>
          </w:p>
        </w:tc>
        <w:tc>
          <w:tcPr>
            <w:tcW w:w="3316" w:type="dxa"/>
            <w:gridSpan w:val="3"/>
            <w:shd w:val="clear" w:color="auto" w:fill="auto"/>
          </w:tcPr>
          <w:p w:rsidR="00A008C8" w:rsidRPr="00511702" w:rsidRDefault="00A008C8" w:rsidP="00511702">
            <w:pPr>
              <w:jc w:val="both"/>
            </w:pPr>
            <w:r w:rsidRPr="00511702">
              <w:t>№ __________________</w:t>
            </w:r>
          </w:p>
        </w:tc>
      </w:tr>
      <w:tr w:rsidR="009E7490" w:rsidRPr="00511702" w:rsidTr="00A008C8">
        <w:tc>
          <w:tcPr>
            <w:tcW w:w="3162" w:type="dxa"/>
            <w:shd w:val="clear" w:color="auto" w:fill="auto"/>
          </w:tcPr>
          <w:p w:rsidR="00A008C8" w:rsidRPr="00511702" w:rsidRDefault="00A008C8" w:rsidP="00511702">
            <w:pPr>
              <w:jc w:val="center"/>
              <w:rPr>
                <w:i/>
              </w:rPr>
            </w:pPr>
            <w:r w:rsidRPr="00511702">
              <w:rPr>
                <w:i/>
              </w:rPr>
              <w:t>(дата)</w:t>
            </w:r>
          </w:p>
        </w:tc>
        <w:tc>
          <w:tcPr>
            <w:tcW w:w="3161" w:type="dxa"/>
            <w:shd w:val="clear" w:color="auto" w:fill="auto"/>
          </w:tcPr>
          <w:p w:rsidR="00A008C8" w:rsidRPr="00511702" w:rsidRDefault="00A008C8" w:rsidP="00511702">
            <w:pPr>
              <w:jc w:val="center"/>
            </w:pPr>
          </w:p>
        </w:tc>
        <w:tc>
          <w:tcPr>
            <w:tcW w:w="448" w:type="dxa"/>
            <w:shd w:val="clear" w:color="auto" w:fill="auto"/>
          </w:tcPr>
          <w:p w:rsidR="00A008C8" w:rsidRPr="00511702" w:rsidRDefault="00A008C8" w:rsidP="00511702">
            <w:pPr>
              <w:jc w:val="right"/>
            </w:pPr>
          </w:p>
        </w:tc>
        <w:tc>
          <w:tcPr>
            <w:tcW w:w="1511" w:type="dxa"/>
            <w:shd w:val="clear" w:color="auto" w:fill="auto"/>
          </w:tcPr>
          <w:p w:rsidR="00A008C8" w:rsidRPr="00511702" w:rsidRDefault="00A008C8" w:rsidP="00511702"/>
        </w:tc>
        <w:tc>
          <w:tcPr>
            <w:tcW w:w="1357" w:type="dxa"/>
            <w:shd w:val="clear" w:color="auto" w:fill="auto"/>
          </w:tcPr>
          <w:p w:rsidR="00A008C8" w:rsidRPr="00511702" w:rsidRDefault="00A008C8" w:rsidP="00511702"/>
        </w:tc>
      </w:tr>
      <w:tr w:rsidR="009E7490" w:rsidRPr="00511702" w:rsidTr="00A008C8">
        <w:tc>
          <w:tcPr>
            <w:tcW w:w="3162" w:type="dxa"/>
            <w:shd w:val="clear" w:color="auto" w:fill="auto"/>
          </w:tcPr>
          <w:p w:rsidR="00A008C8" w:rsidRPr="00511702" w:rsidRDefault="00A008C8" w:rsidP="00511702">
            <w:pPr>
              <w:jc w:val="right"/>
            </w:pPr>
          </w:p>
        </w:tc>
        <w:tc>
          <w:tcPr>
            <w:tcW w:w="3161" w:type="dxa"/>
            <w:shd w:val="clear" w:color="auto" w:fill="auto"/>
          </w:tcPr>
          <w:p w:rsidR="00A008C8" w:rsidRPr="00511702" w:rsidRDefault="00A008C8" w:rsidP="00511702">
            <w:pPr>
              <w:jc w:val="center"/>
              <w:rPr>
                <w:i/>
              </w:rPr>
            </w:pPr>
          </w:p>
        </w:tc>
        <w:tc>
          <w:tcPr>
            <w:tcW w:w="3316" w:type="dxa"/>
            <w:gridSpan w:val="3"/>
            <w:shd w:val="clear" w:color="auto" w:fill="auto"/>
          </w:tcPr>
          <w:p w:rsidR="00A008C8" w:rsidRPr="00511702" w:rsidRDefault="00A008C8" w:rsidP="00511702">
            <w:pPr>
              <w:jc w:val="right"/>
            </w:pPr>
          </w:p>
        </w:tc>
      </w:tr>
    </w:tbl>
    <w:p w:rsidR="00A008C8" w:rsidRPr="00511702" w:rsidRDefault="00A008C8" w:rsidP="00511702">
      <w:pPr>
        <w:rPr>
          <w:b/>
          <w:noProof/>
        </w:rPr>
      </w:pPr>
    </w:p>
    <w:p w:rsidR="00A008C8" w:rsidRPr="00511702" w:rsidRDefault="00A008C8" w:rsidP="00511702">
      <w:pPr>
        <w:autoSpaceDE w:val="0"/>
        <w:autoSpaceDN w:val="0"/>
        <w:ind w:firstLine="709"/>
        <w:jc w:val="center"/>
        <w:rPr>
          <w:b/>
          <w:bCs/>
        </w:rPr>
      </w:pPr>
      <w:proofErr w:type="gramStart"/>
      <w:r w:rsidRPr="00511702">
        <w:rPr>
          <w:b/>
          <w:bCs/>
        </w:rPr>
        <w:t>О распределении обязанностей между членами</w:t>
      </w:r>
      <w:r w:rsidRPr="00511702">
        <w:rPr>
          <w:b/>
          <w:bCs/>
        </w:rPr>
        <w:br/>
        <w:t>участковой избирательной комиссии с правом решающего голоса</w:t>
      </w:r>
      <w:r w:rsidRPr="00511702">
        <w:rPr>
          <w:b/>
          <w:bCs/>
        </w:rPr>
        <w:br/>
        <w:t>в период избирательной кампании по выборам</w:t>
      </w:r>
      <w:proofErr w:type="gramEnd"/>
      <w:r w:rsidRPr="00511702">
        <w:rPr>
          <w:b/>
          <w:bCs/>
        </w:rPr>
        <w:t xml:space="preserve"> </w:t>
      </w:r>
    </w:p>
    <w:p w:rsidR="00A008C8" w:rsidRPr="00511702" w:rsidRDefault="00B5381D" w:rsidP="00511702">
      <w:pPr>
        <w:autoSpaceDE w:val="0"/>
        <w:autoSpaceDN w:val="0"/>
        <w:ind w:firstLine="709"/>
        <w:jc w:val="center"/>
        <w:rPr>
          <w:b/>
          <w:bCs/>
        </w:rPr>
      </w:pPr>
      <w:r w:rsidRPr="00511702">
        <w:rPr>
          <w:b/>
        </w:rPr>
        <w:t xml:space="preserve">депутатов муниципального совета____ </w:t>
      </w:r>
    </w:p>
    <w:p w:rsidR="00A008C8" w:rsidRPr="00511702" w:rsidRDefault="00A008C8" w:rsidP="00511702">
      <w:pPr>
        <w:autoSpaceDE w:val="0"/>
        <w:autoSpaceDN w:val="0"/>
        <w:jc w:val="center"/>
      </w:pPr>
    </w:p>
    <w:p w:rsidR="00A008C8" w:rsidRPr="00511702" w:rsidRDefault="00A008C8" w:rsidP="00511702">
      <w:pPr>
        <w:autoSpaceDE w:val="0"/>
        <w:autoSpaceDN w:val="0"/>
        <w:adjustRightInd w:val="0"/>
        <w:ind w:firstLine="709"/>
        <w:jc w:val="both"/>
        <w:outlineLvl w:val="0"/>
      </w:pPr>
      <w:r w:rsidRPr="00511702">
        <w:t xml:space="preserve">Участковая избирательная комиссия избирательного участка № ______ </w:t>
      </w:r>
    </w:p>
    <w:p w:rsidR="00A008C8" w:rsidRPr="00511702" w:rsidRDefault="00EF5A18" w:rsidP="00511702">
      <w:pPr>
        <w:autoSpaceDE w:val="0"/>
        <w:autoSpaceDN w:val="0"/>
        <w:adjustRightInd w:val="0"/>
        <w:ind w:firstLine="709"/>
        <w:jc w:val="both"/>
        <w:outlineLvl w:val="0"/>
      </w:pPr>
      <w:r w:rsidRPr="00511702">
        <w:rPr>
          <w:b/>
        </w:rPr>
        <w:t>решила:</w:t>
      </w:r>
    </w:p>
    <w:p w:rsidR="00A008C8" w:rsidRPr="00511702" w:rsidRDefault="00A008C8" w:rsidP="00511702">
      <w:pPr>
        <w:autoSpaceDE w:val="0"/>
        <w:autoSpaceDN w:val="0"/>
        <w:adjustRightInd w:val="0"/>
        <w:ind w:firstLine="709"/>
        <w:jc w:val="both"/>
        <w:outlineLvl w:val="0"/>
      </w:pPr>
      <w:r w:rsidRPr="00511702">
        <w:t xml:space="preserve">1. Утвердить следующее распределение </w:t>
      </w:r>
      <w:r w:rsidRPr="00511702">
        <w:rPr>
          <w:bCs/>
        </w:rPr>
        <w:t>обязанностей между членами участковой избирательной комиссии с правом решающего голоса в период избирательной кампании</w:t>
      </w:r>
      <w:r w:rsidRPr="00511702">
        <w:t>:</w:t>
      </w:r>
    </w:p>
    <w:p w:rsidR="00A008C8" w:rsidRPr="00511702" w:rsidRDefault="00A008C8" w:rsidP="00511702">
      <w:pPr>
        <w:autoSpaceDE w:val="0"/>
        <w:autoSpaceDN w:val="0"/>
        <w:adjustRightInd w:val="0"/>
        <w:ind w:firstLine="709"/>
        <w:jc w:val="both"/>
        <w:outlineLvl w:val="0"/>
        <w:rPr>
          <w:sz w:val="26"/>
          <w:szCs w:val="26"/>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A008C8" w:rsidRPr="00511702" w:rsidTr="000139C8">
        <w:trPr>
          <w:trHeight w:val="614"/>
          <w:tblHeader/>
        </w:trPr>
        <w:tc>
          <w:tcPr>
            <w:tcW w:w="2694" w:type="dxa"/>
            <w:shd w:val="clear" w:color="auto" w:fill="auto"/>
            <w:vAlign w:val="center"/>
          </w:tcPr>
          <w:p w:rsidR="00A008C8" w:rsidRPr="00511702" w:rsidRDefault="00A008C8" w:rsidP="00511702">
            <w:pPr>
              <w:autoSpaceDE w:val="0"/>
              <w:autoSpaceDN w:val="0"/>
              <w:adjustRightInd w:val="0"/>
              <w:jc w:val="center"/>
              <w:outlineLvl w:val="0"/>
              <w:rPr>
                <w:b/>
              </w:rPr>
            </w:pPr>
            <w:r w:rsidRPr="00511702">
              <w:rPr>
                <w:b/>
              </w:rPr>
              <w:t>Фамилии, инициалы, должности</w:t>
            </w:r>
          </w:p>
        </w:tc>
        <w:tc>
          <w:tcPr>
            <w:tcW w:w="8080" w:type="dxa"/>
            <w:shd w:val="clear" w:color="auto" w:fill="auto"/>
            <w:vAlign w:val="center"/>
          </w:tcPr>
          <w:p w:rsidR="00A008C8" w:rsidRPr="00511702" w:rsidRDefault="00A008C8" w:rsidP="00511702">
            <w:pPr>
              <w:autoSpaceDE w:val="0"/>
              <w:autoSpaceDN w:val="0"/>
              <w:adjustRightInd w:val="0"/>
              <w:jc w:val="center"/>
              <w:outlineLvl w:val="0"/>
              <w:rPr>
                <w:b/>
              </w:rPr>
            </w:pPr>
            <w:r w:rsidRPr="00511702">
              <w:rPr>
                <w:b/>
              </w:rPr>
              <w:t>Полномочия и функции</w:t>
            </w:r>
          </w:p>
        </w:tc>
      </w:tr>
      <w:tr w:rsidR="00A008C8" w:rsidRPr="00511702" w:rsidTr="000139C8">
        <w:trPr>
          <w:trHeight w:val="60"/>
        </w:trPr>
        <w:tc>
          <w:tcPr>
            <w:tcW w:w="2694" w:type="dxa"/>
            <w:vMerge w:val="restart"/>
            <w:shd w:val="clear" w:color="auto" w:fill="auto"/>
          </w:tcPr>
          <w:p w:rsidR="00A008C8" w:rsidRPr="00511702" w:rsidRDefault="00A008C8" w:rsidP="00511702">
            <w:pPr>
              <w:autoSpaceDE w:val="0"/>
              <w:autoSpaceDN w:val="0"/>
              <w:adjustRightInd w:val="0"/>
              <w:outlineLvl w:val="0"/>
              <w:rPr>
                <w:b/>
              </w:rPr>
            </w:pPr>
            <w:r w:rsidRPr="00511702">
              <w:rPr>
                <w:b/>
              </w:rPr>
              <w:t>Председатель</w:t>
            </w:r>
          </w:p>
          <w:p w:rsidR="00A008C8" w:rsidRPr="00511702" w:rsidRDefault="00A008C8" w:rsidP="00511702">
            <w:pPr>
              <w:autoSpaceDE w:val="0"/>
              <w:autoSpaceDN w:val="0"/>
              <w:adjustRightInd w:val="0"/>
              <w:outlineLvl w:val="0"/>
              <w:rPr>
                <w:b/>
              </w:rPr>
            </w:pPr>
            <w:r w:rsidRPr="00511702">
              <w:rPr>
                <w:b/>
              </w:rPr>
              <w:t>участковой</w:t>
            </w:r>
          </w:p>
          <w:p w:rsidR="00A008C8" w:rsidRPr="00511702" w:rsidRDefault="00A008C8" w:rsidP="00511702">
            <w:pPr>
              <w:autoSpaceDE w:val="0"/>
              <w:autoSpaceDN w:val="0"/>
              <w:adjustRightInd w:val="0"/>
              <w:outlineLvl w:val="0"/>
              <w:rPr>
                <w:b/>
              </w:rPr>
            </w:pPr>
            <w:r w:rsidRPr="00511702">
              <w:rPr>
                <w:b/>
              </w:rPr>
              <w:t>избирательной комиссии</w:t>
            </w:r>
          </w:p>
        </w:tc>
        <w:tc>
          <w:tcPr>
            <w:tcW w:w="8080" w:type="dxa"/>
            <w:shd w:val="clear" w:color="auto" w:fill="auto"/>
          </w:tcPr>
          <w:p w:rsidR="00A008C8" w:rsidRPr="00511702" w:rsidRDefault="00A008C8" w:rsidP="00511702">
            <w:pPr>
              <w:widowControl w:val="0"/>
              <w:autoSpaceDE w:val="0"/>
              <w:autoSpaceDN w:val="0"/>
              <w:adjustRightInd w:val="0"/>
            </w:pPr>
            <w:r w:rsidRPr="00511702">
              <w:t xml:space="preserve">Руководит деятельностью </w:t>
            </w:r>
            <w:r w:rsidRPr="00511702">
              <w:rPr>
                <w:bCs/>
              </w:rPr>
              <w:t>участковой избирательной комиссии</w:t>
            </w:r>
            <w:r w:rsidRPr="00511702">
              <w:t>, созывает и проводит заседания комиссии</w:t>
            </w:r>
          </w:p>
        </w:tc>
      </w:tr>
      <w:tr w:rsidR="00A008C8" w:rsidRPr="00511702" w:rsidTr="000139C8">
        <w:trPr>
          <w:trHeight w:val="60"/>
        </w:trPr>
        <w:tc>
          <w:tcPr>
            <w:tcW w:w="2694" w:type="dxa"/>
            <w:vMerge/>
            <w:shd w:val="clear" w:color="auto" w:fill="auto"/>
            <w:vAlign w:val="center"/>
          </w:tcPr>
          <w:p w:rsidR="00A008C8" w:rsidRPr="00511702" w:rsidRDefault="00A008C8" w:rsidP="00511702"/>
        </w:tc>
        <w:tc>
          <w:tcPr>
            <w:tcW w:w="8080" w:type="dxa"/>
            <w:shd w:val="clear" w:color="auto" w:fill="auto"/>
          </w:tcPr>
          <w:p w:rsidR="00A008C8" w:rsidRPr="00511702" w:rsidRDefault="00A008C8" w:rsidP="00511702">
            <w:pPr>
              <w:widowControl w:val="0"/>
              <w:autoSpaceDE w:val="0"/>
              <w:autoSpaceDN w:val="0"/>
              <w:adjustRightInd w:val="0"/>
            </w:pPr>
            <w:r w:rsidRPr="00511702">
              <w:t>Принимает по акту список избирателей, организует работу по ознакомлению с ним избирателей, по его уточнению, организует хранение списка избирателей</w:t>
            </w:r>
          </w:p>
        </w:tc>
      </w:tr>
      <w:tr w:rsidR="00A008C8" w:rsidRPr="00511702" w:rsidTr="000139C8">
        <w:trPr>
          <w:trHeight w:val="1040"/>
        </w:trPr>
        <w:tc>
          <w:tcPr>
            <w:tcW w:w="2694" w:type="dxa"/>
            <w:vMerge/>
            <w:shd w:val="clear" w:color="auto" w:fill="auto"/>
            <w:vAlign w:val="center"/>
          </w:tcPr>
          <w:p w:rsidR="00A008C8" w:rsidRPr="00511702" w:rsidRDefault="00A008C8" w:rsidP="00511702"/>
        </w:tc>
        <w:tc>
          <w:tcPr>
            <w:tcW w:w="8080" w:type="dxa"/>
            <w:shd w:val="clear" w:color="auto" w:fill="auto"/>
          </w:tcPr>
          <w:p w:rsidR="00A008C8" w:rsidRPr="00511702" w:rsidRDefault="00A008C8" w:rsidP="00511702">
            <w:r w:rsidRPr="00511702">
              <w:t xml:space="preserve">Проводит проверку помещения для голосования УИК совместно с </w:t>
            </w:r>
            <w:r w:rsidR="00517113" w:rsidRPr="00511702">
              <w:t>заинтересованными лицами</w:t>
            </w:r>
            <w:r w:rsidRPr="00511702">
              <w:t xml:space="preserve"> на соответствие требованиям противопожарной безопасности, наличия сигнализации, решеток на окнах, подписывает соответствующие акты</w:t>
            </w:r>
          </w:p>
        </w:tc>
      </w:tr>
      <w:tr w:rsidR="00A008C8" w:rsidRPr="00511702" w:rsidTr="000139C8">
        <w:trPr>
          <w:trHeight w:val="416"/>
        </w:trPr>
        <w:tc>
          <w:tcPr>
            <w:tcW w:w="2694" w:type="dxa"/>
            <w:vMerge/>
            <w:shd w:val="clear" w:color="auto" w:fill="auto"/>
            <w:vAlign w:val="center"/>
          </w:tcPr>
          <w:p w:rsidR="00A008C8" w:rsidRPr="00511702" w:rsidRDefault="00A008C8" w:rsidP="00511702"/>
        </w:tc>
        <w:tc>
          <w:tcPr>
            <w:tcW w:w="8080" w:type="dxa"/>
            <w:shd w:val="clear" w:color="auto" w:fill="auto"/>
          </w:tcPr>
          <w:p w:rsidR="00A008C8" w:rsidRPr="00511702" w:rsidRDefault="00A008C8" w:rsidP="00511702">
            <w:pPr>
              <w:autoSpaceDE w:val="0"/>
              <w:autoSpaceDN w:val="0"/>
              <w:adjustRightInd w:val="0"/>
            </w:pPr>
            <w:r w:rsidRPr="00511702">
              <w:t>Распределяет обязанности между членами УИК, необходимые для исполнения во время их дежурств, контролирует их исполнение</w:t>
            </w:r>
          </w:p>
        </w:tc>
      </w:tr>
      <w:tr w:rsidR="00F12908" w:rsidRPr="00511702" w:rsidTr="00F12908">
        <w:trPr>
          <w:trHeight w:val="661"/>
        </w:trPr>
        <w:tc>
          <w:tcPr>
            <w:tcW w:w="2694" w:type="dxa"/>
            <w:vMerge/>
            <w:shd w:val="clear" w:color="auto" w:fill="auto"/>
            <w:vAlign w:val="center"/>
          </w:tcPr>
          <w:p w:rsidR="00F12908" w:rsidRPr="00511702" w:rsidRDefault="00F12908" w:rsidP="00511702"/>
        </w:tc>
        <w:tc>
          <w:tcPr>
            <w:tcW w:w="8080" w:type="dxa"/>
            <w:shd w:val="clear" w:color="auto" w:fill="auto"/>
          </w:tcPr>
          <w:p w:rsidR="00F12908" w:rsidRPr="00511702" w:rsidRDefault="00F12908" w:rsidP="00511702">
            <w:pPr>
              <w:autoSpaceDE w:val="0"/>
              <w:autoSpaceDN w:val="0"/>
              <w:adjustRightInd w:val="0"/>
              <w:rPr>
                <w:b/>
              </w:rPr>
            </w:pPr>
            <w:r w:rsidRPr="00511702">
              <w:t>Обеспечивает в пределах компетенции УИК коллегиальное рассмотрение поступивших заявлений избирателей о включении в список избирателей (исключении из него)</w:t>
            </w:r>
          </w:p>
        </w:tc>
      </w:tr>
      <w:tr w:rsidR="00A008C8" w:rsidRPr="00511702" w:rsidTr="000139C8">
        <w:trPr>
          <w:trHeight w:val="60"/>
        </w:trPr>
        <w:tc>
          <w:tcPr>
            <w:tcW w:w="2694" w:type="dxa"/>
            <w:vMerge/>
            <w:shd w:val="clear" w:color="auto" w:fill="auto"/>
            <w:vAlign w:val="center"/>
          </w:tcPr>
          <w:p w:rsidR="00A008C8" w:rsidRPr="00511702" w:rsidRDefault="00A008C8" w:rsidP="00511702"/>
        </w:tc>
        <w:tc>
          <w:tcPr>
            <w:tcW w:w="8080" w:type="dxa"/>
            <w:shd w:val="clear" w:color="auto" w:fill="auto"/>
          </w:tcPr>
          <w:p w:rsidR="00A008C8" w:rsidRPr="00511702" w:rsidRDefault="00A008C8" w:rsidP="00511702">
            <w:r w:rsidRPr="00511702">
              <w:t>Организует во взаимодействии с уполномоченными организациями установку средств видеонаблюдения в помещении для голосования</w:t>
            </w:r>
          </w:p>
        </w:tc>
      </w:tr>
      <w:tr w:rsidR="00A008C8" w:rsidRPr="00511702" w:rsidTr="000139C8">
        <w:trPr>
          <w:trHeight w:val="347"/>
        </w:trPr>
        <w:tc>
          <w:tcPr>
            <w:tcW w:w="2694" w:type="dxa"/>
            <w:vMerge/>
            <w:shd w:val="clear" w:color="auto" w:fill="auto"/>
            <w:vAlign w:val="center"/>
          </w:tcPr>
          <w:p w:rsidR="00A008C8" w:rsidRPr="00511702" w:rsidRDefault="00A008C8" w:rsidP="00511702"/>
        </w:tc>
        <w:tc>
          <w:tcPr>
            <w:tcW w:w="8080" w:type="dxa"/>
            <w:shd w:val="clear" w:color="auto" w:fill="auto"/>
          </w:tcPr>
          <w:p w:rsidR="00A008C8" w:rsidRPr="00511702" w:rsidRDefault="00A008C8" w:rsidP="00511702">
            <w:pPr>
              <w:autoSpaceDE w:val="0"/>
              <w:autoSpaceDN w:val="0"/>
              <w:adjustRightInd w:val="0"/>
            </w:pPr>
            <w:r w:rsidRPr="00511702">
              <w:t>Подписывает протоколы и решения УИК</w:t>
            </w:r>
          </w:p>
        </w:tc>
      </w:tr>
      <w:tr w:rsidR="00A008C8" w:rsidRPr="00511702" w:rsidTr="000139C8">
        <w:trPr>
          <w:trHeight w:val="347"/>
        </w:trPr>
        <w:tc>
          <w:tcPr>
            <w:tcW w:w="2694" w:type="dxa"/>
            <w:vMerge/>
            <w:shd w:val="clear" w:color="auto" w:fill="auto"/>
            <w:vAlign w:val="center"/>
          </w:tcPr>
          <w:p w:rsidR="00A008C8" w:rsidRPr="00511702" w:rsidRDefault="00A008C8" w:rsidP="00511702"/>
        </w:tc>
        <w:tc>
          <w:tcPr>
            <w:tcW w:w="8080" w:type="dxa"/>
            <w:shd w:val="clear" w:color="auto" w:fill="auto"/>
          </w:tcPr>
          <w:p w:rsidR="00A008C8" w:rsidRPr="00511702" w:rsidRDefault="00A008C8" w:rsidP="00511702">
            <w:pPr>
              <w:pageBreakBefore/>
              <w:autoSpaceDE w:val="0"/>
              <w:autoSpaceDN w:val="0"/>
              <w:adjustRightInd w:val="0"/>
            </w:pPr>
            <w:r w:rsidRPr="00511702">
              <w:t xml:space="preserve">Осуществляет взаимодействие с </w:t>
            </w:r>
            <w:r w:rsidR="00B5381D" w:rsidRPr="00511702">
              <w:t>ИКМО</w:t>
            </w:r>
            <w:r w:rsidRPr="00511702">
              <w:t xml:space="preserve"> по вопросам обеспечения избирательных прав отдельных категорий избирателей (граждан с инвалидностью, </w:t>
            </w:r>
            <w:r w:rsidR="00A779EA" w:rsidRPr="00511702">
              <w:t>военнослужащих</w:t>
            </w:r>
            <w:r w:rsidRPr="00511702">
              <w:t xml:space="preserve">), </w:t>
            </w:r>
            <w:r w:rsidR="00A779EA" w:rsidRPr="00511702">
              <w:t>и</w:t>
            </w:r>
            <w:r w:rsidRPr="00511702">
              <w:t>нформирования избирателей</w:t>
            </w:r>
          </w:p>
        </w:tc>
      </w:tr>
      <w:tr w:rsidR="00A008C8" w:rsidRPr="00511702" w:rsidTr="000139C8">
        <w:trPr>
          <w:trHeight w:val="347"/>
        </w:trPr>
        <w:tc>
          <w:tcPr>
            <w:tcW w:w="2694" w:type="dxa"/>
            <w:vMerge/>
            <w:shd w:val="clear" w:color="auto" w:fill="auto"/>
            <w:vAlign w:val="center"/>
          </w:tcPr>
          <w:p w:rsidR="00A008C8" w:rsidRPr="00511702" w:rsidRDefault="00A008C8" w:rsidP="00511702"/>
        </w:tc>
        <w:tc>
          <w:tcPr>
            <w:tcW w:w="8080" w:type="dxa"/>
            <w:shd w:val="clear" w:color="auto" w:fill="auto"/>
          </w:tcPr>
          <w:p w:rsidR="00A008C8" w:rsidRPr="00511702" w:rsidRDefault="00A008C8" w:rsidP="00511702">
            <w:pPr>
              <w:autoSpaceDE w:val="0"/>
              <w:autoSpaceDN w:val="0"/>
              <w:adjustRightInd w:val="0"/>
            </w:pPr>
            <w:r w:rsidRPr="00511702">
              <w:t xml:space="preserve">Получает из </w:t>
            </w:r>
            <w:r w:rsidR="00B5381D" w:rsidRPr="00511702">
              <w:t>ИКМО</w:t>
            </w:r>
            <w:r w:rsidRPr="00511702">
              <w:t xml:space="preserve"> информационно-разъяснительные материалы, организует информирование избирателей о дне, времени и месте голосования</w:t>
            </w:r>
          </w:p>
        </w:tc>
      </w:tr>
      <w:tr w:rsidR="00A008C8" w:rsidRPr="00511702" w:rsidTr="000139C8">
        <w:trPr>
          <w:trHeight w:val="347"/>
        </w:trPr>
        <w:tc>
          <w:tcPr>
            <w:tcW w:w="2694" w:type="dxa"/>
            <w:vMerge/>
            <w:shd w:val="clear" w:color="auto" w:fill="auto"/>
            <w:vAlign w:val="center"/>
          </w:tcPr>
          <w:p w:rsidR="00A008C8" w:rsidRPr="00511702" w:rsidRDefault="00A008C8" w:rsidP="00511702"/>
        </w:tc>
        <w:tc>
          <w:tcPr>
            <w:tcW w:w="8080" w:type="dxa"/>
            <w:shd w:val="clear" w:color="auto" w:fill="auto"/>
          </w:tcPr>
          <w:p w:rsidR="00A008C8" w:rsidRPr="00511702" w:rsidRDefault="00A008C8" w:rsidP="00511702">
            <w:pPr>
              <w:autoSpaceDE w:val="0"/>
              <w:autoSpaceDN w:val="0"/>
              <w:adjustRightInd w:val="0"/>
            </w:pPr>
            <w:r w:rsidRPr="00511702">
              <w:t>Организует проведение обучающих мероприятий с членами УИК</w:t>
            </w:r>
          </w:p>
        </w:tc>
      </w:tr>
      <w:tr w:rsidR="00A008C8" w:rsidRPr="00511702" w:rsidTr="000139C8">
        <w:trPr>
          <w:trHeight w:val="347"/>
        </w:trPr>
        <w:tc>
          <w:tcPr>
            <w:tcW w:w="2694" w:type="dxa"/>
            <w:vMerge/>
            <w:shd w:val="clear" w:color="auto" w:fill="auto"/>
            <w:vAlign w:val="center"/>
          </w:tcPr>
          <w:p w:rsidR="00A008C8" w:rsidRPr="00511702" w:rsidRDefault="00A008C8" w:rsidP="00511702"/>
        </w:tc>
        <w:tc>
          <w:tcPr>
            <w:tcW w:w="8080" w:type="dxa"/>
            <w:shd w:val="clear" w:color="auto" w:fill="auto"/>
          </w:tcPr>
          <w:p w:rsidR="00A008C8" w:rsidRPr="00511702" w:rsidRDefault="00A008C8" w:rsidP="00511702">
            <w:pPr>
              <w:autoSpaceDE w:val="0"/>
              <w:autoSpaceDN w:val="0"/>
              <w:adjustRightInd w:val="0"/>
            </w:pPr>
            <w:r w:rsidRPr="00511702">
              <w:t>Принимает меры к оборудованию помещения УИК, помещения для голосования сейфом (металлическим шкафом) для хранения избирательной документации</w:t>
            </w:r>
          </w:p>
        </w:tc>
      </w:tr>
      <w:tr w:rsidR="00A008C8" w:rsidRPr="00511702" w:rsidTr="000139C8">
        <w:trPr>
          <w:trHeight w:val="60"/>
        </w:trPr>
        <w:tc>
          <w:tcPr>
            <w:tcW w:w="2694" w:type="dxa"/>
            <w:vMerge/>
            <w:shd w:val="clear" w:color="auto" w:fill="auto"/>
          </w:tcPr>
          <w:p w:rsidR="00A008C8" w:rsidRPr="00511702" w:rsidRDefault="00A008C8" w:rsidP="00511702"/>
        </w:tc>
        <w:tc>
          <w:tcPr>
            <w:tcW w:w="8080" w:type="dxa"/>
            <w:shd w:val="clear" w:color="auto" w:fill="auto"/>
          </w:tcPr>
          <w:p w:rsidR="00A008C8" w:rsidRPr="00511702" w:rsidRDefault="00A008C8" w:rsidP="00511702">
            <w:r w:rsidRPr="00511702">
              <w:t xml:space="preserve">Несет ответственность за получение и хранение (сохранность) избирательных бюллетеней </w:t>
            </w:r>
          </w:p>
        </w:tc>
      </w:tr>
      <w:tr w:rsidR="00A008C8" w:rsidRPr="00511702" w:rsidTr="000139C8">
        <w:trPr>
          <w:trHeight w:val="60"/>
        </w:trPr>
        <w:tc>
          <w:tcPr>
            <w:tcW w:w="2694" w:type="dxa"/>
            <w:vMerge/>
            <w:shd w:val="clear" w:color="auto" w:fill="auto"/>
          </w:tcPr>
          <w:p w:rsidR="00A008C8" w:rsidRPr="00511702" w:rsidRDefault="00A008C8" w:rsidP="00511702"/>
        </w:tc>
        <w:tc>
          <w:tcPr>
            <w:tcW w:w="8080" w:type="dxa"/>
            <w:shd w:val="clear" w:color="auto" w:fill="auto"/>
          </w:tcPr>
          <w:p w:rsidR="00A008C8" w:rsidRPr="00511702" w:rsidRDefault="00A008C8" w:rsidP="00511702">
            <w:pPr>
              <w:autoSpaceDE w:val="0"/>
              <w:autoSpaceDN w:val="0"/>
              <w:adjustRightInd w:val="0"/>
              <w:jc w:val="both"/>
            </w:pPr>
            <w:r w:rsidRPr="00511702">
              <w:t xml:space="preserve">Организует взаимодействие с наблюдателями и иными лицами, указанными в </w:t>
            </w:r>
            <w:r w:rsidR="00517113" w:rsidRPr="00511702">
              <w:t>статье</w:t>
            </w:r>
            <w:r w:rsidR="00B848ED" w:rsidRPr="00511702">
              <w:t xml:space="preserve"> 1</w:t>
            </w:r>
            <w:r w:rsidR="00B5381D" w:rsidRPr="00511702">
              <w:t>9</w:t>
            </w:r>
            <w:r w:rsidR="00B848ED" w:rsidRPr="00511702">
              <w:t xml:space="preserve"> Закона </w:t>
            </w:r>
            <w:r w:rsidR="003C08CE" w:rsidRPr="00511702">
              <w:t>Санкт-Петербурга</w:t>
            </w:r>
            <w:r w:rsidR="00B848ED" w:rsidRPr="00511702">
              <w:t xml:space="preserve"> </w:t>
            </w:r>
            <w:r w:rsidR="004517CD" w:rsidRPr="00511702">
              <w:t xml:space="preserve">                </w:t>
            </w:r>
            <w:r w:rsidR="008E38EA" w:rsidRPr="00511702">
              <w:t xml:space="preserve"> </w:t>
            </w:r>
          </w:p>
        </w:tc>
      </w:tr>
      <w:tr w:rsidR="00A008C8" w:rsidRPr="00511702" w:rsidTr="000139C8">
        <w:trPr>
          <w:trHeight w:val="60"/>
        </w:trPr>
        <w:tc>
          <w:tcPr>
            <w:tcW w:w="2694" w:type="dxa"/>
            <w:vMerge/>
            <w:shd w:val="clear" w:color="auto" w:fill="auto"/>
          </w:tcPr>
          <w:p w:rsidR="00A008C8" w:rsidRPr="00511702" w:rsidRDefault="00A008C8" w:rsidP="00511702"/>
        </w:tc>
        <w:tc>
          <w:tcPr>
            <w:tcW w:w="8080" w:type="dxa"/>
            <w:shd w:val="clear" w:color="auto" w:fill="auto"/>
          </w:tcPr>
          <w:p w:rsidR="00A008C8" w:rsidRPr="00511702" w:rsidRDefault="00A008C8" w:rsidP="00511702">
            <w:pPr>
              <w:autoSpaceDE w:val="0"/>
              <w:autoSpaceDN w:val="0"/>
              <w:adjustRightInd w:val="0"/>
            </w:pPr>
            <w:r w:rsidRPr="00511702">
              <w:t>Организует выдачу копий протокола УИК об итогах голосования, обеспечивает соблюдение порядка их заверения</w:t>
            </w:r>
          </w:p>
        </w:tc>
      </w:tr>
      <w:tr w:rsidR="00A008C8" w:rsidRPr="00511702" w:rsidTr="000139C8">
        <w:trPr>
          <w:trHeight w:val="60"/>
        </w:trPr>
        <w:tc>
          <w:tcPr>
            <w:tcW w:w="2694" w:type="dxa"/>
            <w:vMerge/>
            <w:shd w:val="clear" w:color="auto" w:fill="auto"/>
          </w:tcPr>
          <w:p w:rsidR="00A008C8" w:rsidRPr="00511702" w:rsidRDefault="00A008C8" w:rsidP="00511702"/>
        </w:tc>
        <w:tc>
          <w:tcPr>
            <w:tcW w:w="8080" w:type="dxa"/>
            <w:shd w:val="clear" w:color="auto" w:fill="auto"/>
          </w:tcPr>
          <w:p w:rsidR="00A008C8" w:rsidRPr="00511702" w:rsidRDefault="00A008C8" w:rsidP="00511702">
            <w:pPr>
              <w:autoSpaceDE w:val="0"/>
              <w:autoSpaceDN w:val="0"/>
              <w:adjustRightInd w:val="0"/>
            </w:pPr>
            <w:r w:rsidRPr="00511702">
              <w:t xml:space="preserve">Несет ответственность за соответствие финансовых документов решениям </w:t>
            </w:r>
            <w:r w:rsidR="00C42BC0" w:rsidRPr="00511702">
              <w:t>ИКМО</w:t>
            </w:r>
            <w:r w:rsidRPr="00511702">
              <w:t xml:space="preserve"> и УИК по финансовым вопросам</w:t>
            </w:r>
          </w:p>
        </w:tc>
      </w:tr>
      <w:tr w:rsidR="00A008C8" w:rsidRPr="00511702" w:rsidTr="00A779EA">
        <w:trPr>
          <w:trHeight w:val="383"/>
        </w:trPr>
        <w:tc>
          <w:tcPr>
            <w:tcW w:w="2694" w:type="dxa"/>
            <w:vMerge/>
            <w:shd w:val="clear" w:color="auto" w:fill="auto"/>
          </w:tcPr>
          <w:p w:rsidR="00A008C8" w:rsidRPr="00511702" w:rsidRDefault="00A008C8" w:rsidP="00511702"/>
        </w:tc>
        <w:tc>
          <w:tcPr>
            <w:tcW w:w="8080" w:type="dxa"/>
            <w:shd w:val="clear" w:color="auto" w:fill="auto"/>
          </w:tcPr>
          <w:p w:rsidR="00A008C8" w:rsidRPr="00511702" w:rsidRDefault="00A008C8" w:rsidP="00511702">
            <w:pPr>
              <w:autoSpaceDE w:val="0"/>
              <w:autoSpaceDN w:val="0"/>
              <w:adjustRightInd w:val="0"/>
            </w:pPr>
            <w:r w:rsidRPr="00511702">
              <w:t>Несет ответственность за своевременное представление отчета о поступлении и расходовании финансовых средств, выделенных УИК</w:t>
            </w:r>
          </w:p>
        </w:tc>
      </w:tr>
      <w:tr w:rsidR="00A008C8" w:rsidRPr="00511702" w:rsidTr="000139C8">
        <w:trPr>
          <w:trHeight w:val="60"/>
        </w:trPr>
        <w:tc>
          <w:tcPr>
            <w:tcW w:w="2694" w:type="dxa"/>
            <w:vMerge/>
            <w:shd w:val="clear" w:color="auto" w:fill="auto"/>
          </w:tcPr>
          <w:p w:rsidR="00A008C8" w:rsidRPr="00511702" w:rsidRDefault="00A008C8" w:rsidP="00511702"/>
        </w:tc>
        <w:tc>
          <w:tcPr>
            <w:tcW w:w="8080" w:type="dxa"/>
            <w:shd w:val="clear" w:color="auto" w:fill="auto"/>
          </w:tcPr>
          <w:p w:rsidR="00A008C8" w:rsidRPr="00511702" w:rsidRDefault="00A008C8" w:rsidP="00511702">
            <w:pPr>
              <w:autoSpaceDE w:val="0"/>
              <w:autoSpaceDN w:val="0"/>
              <w:adjustRightInd w:val="0"/>
              <w:outlineLvl w:val="0"/>
            </w:pPr>
            <w:r w:rsidRPr="00511702">
              <w:t xml:space="preserve">Организует передачу протокола УИК об итогах голосования, других избирательных документов в </w:t>
            </w:r>
            <w:r w:rsidR="00C42BC0" w:rsidRPr="00511702">
              <w:t>ИКМО</w:t>
            </w:r>
          </w:p>
        </w:tc>
      </w:tr>
      <w:tr w:rsidR="00A008C8" w:rsidRPr="00511702" w:rsidTr="000139C8">
        <w:trPr>
          <w:trHeight w:val="60"/>
        </w:trPr>
        <w:tc>
          <w:tcPr>
            <w:tcW w:w="2694" w:type="dxa"/>
            <w:vMerge/>
            <w:shd w:val="clear" w:color="auto" w:fill="auto"/>
          </w:tcPr>
          <w:p w:rsidR="00A008C8" w:rsidRPr="00511702" w:rsidRDefault="00A008C8" w:rsidP="00511702"/>
        </w:tc>
        <w:tc>
          <w:tcPr>
            <w:tcW w:w="8080" w:type="dxa"/>
            <w:shd w:val="clear" w:color="auto" w:fill="auto"/>
          </w:tcPr>
          <w:p w:rsidR="00A008C8" w:rsidRPr="00511702" w:rsidRDefault="00A008C8" w:rsidP="00511702">
            <w:pPr>
              <w:autoSpaceDE w:val="0"/>
              <w:autoSpaceDN w:val="0"/>
              <w:adjustRightInd w:val="0"/>
            </w:pPr>
            <w:r w:rsidRPr="00511702">
              <w:t xml:space="preserve">Заключает гражданско-правовые </w:t>
            </w:r>
            <w:r w:rsidR="00C42BC0" w:rsidRPr="00511702">
              <w:t>договоры с физическими лицами</w:t>
            </w:r>
          </w:p>
        </w:tc>
      </w:tr>
      <w:tr w:rsidR="00A008C8" w:rsidRPr="00511702" w:rsidTr="000139C8">
        <w:trPr>
          <w:trHeight w:val="735"/>
        </w:trPr>
        <w:tc>
          <w:tcPr>
            <w:tcW w:w="2694" w:type="dxa"/>
            <w:vMerge/>
            <w:shd w:val="clear" w:color="auto" w:fill="auto"/>
          </w:tcPr>
          <w:p w:rsidR="00A008C8" w:rsidRPr="00511702" w:rsidRDefault="00A008C8" w:rsidP="00511702"/>
        </w:tc>
        <w:tc>
          <w:tcPr>
            <w:tcW w:w="8080" w:type="dxa"/>
            <w:shd w:val="clear" w:color="auto" w:fill="auto"/>
          </w:tcPr>
          <w:p w:rsidR="00A008C8" w:rsidRPr="00511702" w:rsidRDefault="00A008C8" w:rsidP="00511702">
            <w:pPr>
              <w:autoSpaceDE w:val="0"/>
              <w:autoSpaceDN w:val="0"/>
              <w:adjustRightInd w:val="0"/>
            </w:pPr>
            <w:r w:rsidRPr="00511702">
              <w:t xml:space="preserve">Организует работу по упаковке избирательных документов, не подлежащих передаче в </w:t>
            </w:r>
            <w:r w:rsidR="00C42BC0" w:rsidRPr="00511702">
              <w:t>ИКМО</w:t>
            </w:r>
            <w:r w:rsidRPr="00511702">
              <w:t xml:space="preserve"> вместе с первым экземпляром протокола УИК об итогах голосования, в мешки (коробки)</w:t>
            </w:r>
          </w:p>
        </w:tc>
      </w:tr>
      <w:tr w:rsidR="00C42BC0" w:rsidRPr="00511702" w:rsidTr="00C42BC0">
        <w:trPr>
          <w:trHeight w:val="818"/>
        </w:trPr>
        <w:tc>
          <w:tcPr>
            <w:tcW w:w="2694" w:type="dxa"/>
            <w:vMerge/>
            <w:shd w:val="clear" w:color="auto" w:fill="auto"/>
          </w:tcPr>
          <w:p w:rsidR="00C42BC0" w:rsidRPr="00511702" w:rsidRDefault="00C42BC0" w:rsidP="00511702"/>
        </w:tc>
        <w:tc>
          <w:tcPr>
            <w:tcW w:w="8080" w:type="dxa"/>
            <w:shd w:val="clear" w:color="auto" w:fill="auto"/>
          </w:tcPr>
          <w:p w:rsidR="00C42BC0" w:rsidRPr="00511702" w:rsidRDefault="00C42BC0" w:rsidP="00511702">
            <w:pPr>
              <w:autoSpaceDE w:val="0"/>
              <w:autoSpaceDN w:val="0"/>
              <w:adjustRightInd w:val="0"/>
            </w:pPr>
            <w:r w:rsidRPr="00511702">
              <w:t>Осуществляет обеспечение исполнения сметы расходов УИК, в том числе готовит расчет дополнительной оплаты труда (вознаграждения) и осуществляет выплату членам УИК дополнительной оплаты труда (вознаграждения)</w:t>
            </w:r>
          </w:p>
        </w:tc>
      </w:tr>
      <w:tr w:rsidR="00A008C8" w:rsidRPr="00511702" w:rsidTr="000139C8">
        <w:trPr>
          <w:trHeight w:val="312"/>
        </w:trPr>
        <w:tc>
          <w:tcPr>
            <w:tcW w:w="2694" w:type="dxa"/>
            <w:vMerge w:val="restart"/>
            <w:shd w:val="clear" w:color="auto" w:fill="auto"/>
          </w:tcPr>
          <w:p w:rsidR="00A008C8" w:rsidRPr="00511702" w:rsidRDefault="00A008C8" w:rsidP="00511702">
            <w:pPr>
              <w:autoSpaceDE w:val="0"/>
              <w:autoSpaceDN w:val="0"/>
              <w:adjustRightInd w:val="0"/>
              <w:outlineLvl w:val="0"/>
              <w:rPr>
                <w:b/>
              </w:rPr>
            </w:pPr>
            <w:r w:rsidRPr="00511702">
              <w:rPr>
                <w:b/>
              </w:rPr>
              <w:t>Заместитель председателя участковой избирательной комиссии</w:t>
            </w:r>
          </w:p>
        </w:tc>
        <w:tc>
          <w:tcPr>
            <w:tcW w:w="8080" w:type="dxa"/>
            <w:shd w:val="clear" w:color="auto" w:fill="auto"/>
          </w:tcPr>
          <w:p w:rsidR="00A008C8" w:rsidRPr="00511702" w:rsidRDefault="00A008C8" w:rsidP="00511702">
            <w:pPr>
              <w:tabs>
                <w:tab w:val="left" w:pos="0"/>
              </w:tabs>
              <w:autoSpaceDE w:val="0"/>
              <w:autoSpaceDN w:val="0"/>
              <w:adjustRightInd w:val="0"/>
              <w:ind w:right="11"/>
            </w:pPr>
            <w:r w:rsidRPr="00511702">
              <w:t>В отсутствие председателя УИК исполняет его полномочия</w:t>
            </w:r>
          </w:p>
        </w:tc>
      </w:tr>
      <w:tr w:rsidR="00A008C8" w:rsidRPr="00511702" w:rsidTr="000139C8">
        <w:trPr>
          <w:trHeight w:val="415"/>
        </w:trPr>
        <w:tc>
          <w:tcPr>
            <w:tcW w:w="2694" w:type="dxa"/>
            <w:vMerge/>
            <w:shd w:val="clear" w:color="auto" w:fill="auto"/>
            <w:vAlign w:val="center"/>
          </w:tcPr>
          <w:p w:rsidR="00A008C8" w:rsidRPr="00511702" w:rsidRDefault="00A008C8" w:rsidP="00511702"/>
        </w:tc>
        <w:tc>
          <w:tcPr>
            <w:tcW w:w="8080" w:type="dxa"/>
            <w:shd w:val="clear" w:color="auto" w:fill="auto"/>
          </w:tcPr>
          <w:p w:rsidR="00A008C8" w:rsidRPr="00511702" w:rsidRDefault="00A008C8" w:rsidP="00511702">
            <w:pPr>
              <w:autoSpaceDE w:val="0"/>
              <w:autoSpaceDN w:val="0"/>
              <w:adjustRightInd w:val="0"/>
            </w:pPr>
            <w:r w:rsidRPr="00511702">
              <w:t>Отвечает за оборудование помещения для голосования технологическим оборудованием, средствами опломбирования, письменными принадлежностями, канцелярскими принадлежностями</w:t>
            </w:r>
          </w:p>
        </w:tc>
      </w:tr>
      <w:tr w:rsidR="00A008C8" w:rsidRPr="00511702" w:rsidTr="000139C8">
        <w:trPr>
          <w:trHeight w:val="415"/>
        </w:trPr>
        <w:tc>
          <w:tcPr>
            <w:tcW w:w="2694" w:type="dxa"/>
            <w:vMerge/>
            <w:shd w:val="clear" w:color="auto" w:fill="auto"/>
            <w:vAlign w:val="center"/>
          </w:tcPr>
          <w:p w:rsidR="00A008C8" w:rsidRPr="00511702" w:rsidRDefault="00A008C8" w:rsidP="00511702"/>
        </w:tc>
        <w:tc>
          <w:tcPr>
            <w:tcW w:w="8080" w:type="dxa"/>
            <w:shd w:val="clear" w:color="auto" w:fill="auto"/>
          </w:tcPr>
          <w:p w:rsidR="00A008C8" w:rsidRPr="00511702" w:rsidRDefault="00A008C8" w:rsidP="00511702">
            <w:pPr>
              <w:autoSpaceDE w:val="0"/>
              <w:autoSpaceDN w:val="0"/>
              <w:adjustRightInd w:val="0"/>
            </w:pPr>
            <w:r w:rsidRPr="00511702">
              <w:t>Отвечает за сохранность технических средств, используемых для применения технологии изготовления протокола УИК об итогах голосования с машиночитаемым кодом</w:t>
            </w:r>
          </w:p>
        </w:tc>
      </w:tr>
      <w:tr w:rsidR="00A008C8" w:rsidRPr="00511702" w:rsidTr="000139C8">
        <w:trPr>
          <w:trHeight w:val="415"/>
        </w:trPr>
        <w:tc>
          <w:tcPr>
            <w:tcW w:w="2694" w:type="dxa"/>
            <w:vMerge/>
            <w:shd w:val="clear" w:color="auto" w:fill="auto"/>
            <w:vAlign w:val="center"/>
          </w:tcPr>
          <w:p w:rsidR="00A008C8" w:rsidRPr="00511702" w:rsidRDefault="00A008C8" w:rsidP="00511702"/>
        </w:tc>
        <w:tc>
          <w:tcPr>
            <w:tcW w:w="8080" w:type="dxa"/>
            <w:shd w:val="clear" w:color="auto" w:fill="auto"/>
          </w:tcPr>
          <w:p w:rsidR="00A008C8" w:rsidRPr="00511702" w:rsidRDefault="00A008C8" w:rsidP="00511702">
            <w:pPr>
              <w:autoSpaceDE w:val="0"/>
              <w:autoSpaceDN w:val="0"/>
              <w:adjustRightInd w:val="0"/>
            </w:pPr>
            <w:r w:rsidRPr="00511702">
              <w:t xml:space="preserve">Отвечает за наличие информационных материалов, </w:t>
            </w:r>
            <w:r w:rsidR="00C44F1D" w:rsidRPr="00511702">
              <w:t xml:space="preserve">установку и функционирование средств </w:t>
            </w:r>
            <w:r w:rsidRPr="00511702">
              <w:t>видеонаблюдения, наличие и актуализацию материалов на информационном стенде, в кабинах для голосования, а также их сохранность в день голосования</w:t>
            </w:r>
          </w:p>
        </w:tc>
      </w:tr>
      <w:tr w:rsidR="00A008C8" w:rsidRPr="00511702" w:rsidTr="000139C8">
        <w:trPr>
          <w:trHeight w:val="415"/>
        </w:trPr>
        <w:tc>
          <w:tcPr>
            <w:tcW w:w="2694" w:type="dxa"/>
            <w:vMerge/>
            <w:shd w:val="clear" w:color="auto" w:fill="auto"/>
            <w:vAlign w:val="center"/>
          </w:tcPr>
          <w:p w:rsidR="00A008C8" w:rsidRPr="00511702" w:rsidRDefault="00A008C8" w:rsidP="00511702"/>
        </w:tc>
        <w:tc>
          <w:tcPr>
            <w:tcW w:w="8080" w:type="dxa"/>
            <w:shd w:val="clear" w:color="auto" w:fill="auto"/>
          </w:tcPr>
          <w:p w:rsidR="00A008C8" w:rsidRPr="00511702" w:rsidRDefault="00A008C8" w:rsidP="00511702">
            <w:pPr>
              <w:autoSpaceDE w:val="0"/>
              <w:autoSpaceDN w:val="0"/>
              <w:adjustRightInd w:val="0"/>
            </w:pPr>
            <w:r w:rsidRPr="00511702">
              <w:t xml:space="preserve">Обеспечивает </w:t>
            </w:r>
            <w:proofErr w:type="gramStart"/>
            <w:r w:rsidRPr="00511702">
              <w:t>контроль за</w:t>
            </w:r>
            <w:proofErr w:type="gramEnd"/>
            <w:r w:rsidRPr="00511702">
              <w:t xml:space="preserve"> надлежащим содержанием специальных мест, выделенных органами местного самоуправления для размещения информационных и печатных агитационных материалов на территории избирательного участка</w:t>
            </w:r>
          </w:p>
        </w:tc>
      </w:tr>
      <w:tr w:rsidR="00A008C8" w:rsidRPr="00511702" w:rsidTr="000139C8">
        <w:trPr>
          <w:trHeight w:val="288"/>
        </w:trPr>
        <w:tc>
          <w:tcPr>
            <w:tcW w:w="2694" w:type="dxa"/>
            <w:vMerge/>
            <w:shd w:val="clear" w:color="auto" w:fill="auto"/>
            <w:vAlign w:val="center"/>
          </w:tcPr>
          <w:p w:rsidR="00A008C8" w:rsidRPr="00511702" w:rsidRDefault="00A008C8" w:rsidP="00511702"/>
        </w:tc>
        <w:tc>
          <w:tcPr>
            <w:tcW w:w="8080" w:type="dxa"/>
            <w:shd w:val="clear" w:color="auto" w:fill="auto"/>
          </w:tcPr>
          <w:p w:rsidR="00A008C8" w:rsidRPr="00511702" w:rsidRDefault="00A008C8" w:rsidP="00511702">
            <w:pPr>
              <w:autoSpaceDE w:val="0"/>
              <w:autoSpaceDN w:val="0"/>
              <w:adjustRightInd w:val="0"/>
              <w:outlineLvl w:val="0"/>
            </w:pPr>
            <w:r w:rsidRPr="00511702">
              <w:t xml:space="preserve">Обеспечивает </w:t>
            </w:r>
            <w:proofErr w:type="gramStart"/>
            <w:r w:rsidRPr="00511702">
              <w:t>контроль за</w:t>
            </w:r>
            <w:proofErr w:type="gramEnd"/>
            <w:r w:rsidRPr="00511702">
              <w:t xml:space="preserve"> соблюдением на территории избирательного участка порядка проведения предвыборной агитации</w:t>
            </w:r>
          </w:p>
        </w:tc>
      </w:tr>
      <w:tr w:rsidR="00A008C8" w:rsidRPr="00511702" w:rsidTr="000139C8">
        <w:trPr>
          <w:trHeight w:val="288"/>
        </w:trPr>
        <w:tc>
          <w:tcPr>
            <w:tcW w:w="2694" w:type="dxa"/>
            <w:vMerge/>
            <w:shd w:val="clear" w:color="auto" w:fill="auto"/>
            <w:vAlign w:val="center"/>
          </w:tcPr>
          <w:p w:rsidR="00A008C8" w:rsidRPr="00511702" w:rsidRDefault="00A008C8" w:rsidP="00511702"/>
        </w:tc>
        <w:tc>
          <w:tcPr>
            <w:tcW w:w="8080" w:type="dxa"/>
            <w:shd w:val="clear" w:color="auto" w:fill="auto"/>
          </w:tcPr>
          <w:p w:rsidR="00A008C8" w:rsidRPr="00511702" w:rsidRDefault="00A008C8" w:rsidP="00511702">
            <w:pPr>
              <w:autoSpaceDE w:val="0"/>
              <w:autoSpaceDN w:val="0"/>
              <w:adjustRightInd w:val="0"/>
              <w:outlineLvl w:val="0"/>
            </w:pPr>
            <w:r w:rsidRPr="00511702">
              <w:t>Обеспечивает заполнение увеличенной формы протокола об итогах голосования в период подсчета голосов и установления итогов голосования</w:t>
            </w:r>
          </w:p>
        </w:tc>
      </w:tr>
      <w:tr w:rsidR="00A008C8" w:rsidRPr="00511702" w:rsidTr="000139C8">
        <w:trPr>
          <w:trHeight w:val="288"/>
        </w:trPr>
        <w:tc>
          <w:tcPr>
            <w:tcW w:w="2694" w:type="dxa"/>
            <w:vMerge/>
            <w:shd w:val="clear" w:color="auto" w:fill="auto"/>
            <w:vAlign w:val="center"/>
          </w:tcPr>
          <w:p w:rsidR="00A008C8" w:rsidRPr="00511702" w:rsidRDefault="00A008C8" w:rsidP="00511702"/>
        </w:tc>
        <w:tc>
          <w:tcPr>
            <w:tcW w:w="8080" w:type="dxa"/>
            <w:shd w:val="clear" w:color="auto" w:fill="auto"/>
          </w:tcPr>
          <w:p w:rsidR="00A008C8" w:rsidRPr="00511702" w:rsidRDefault="00A008C8" w:rsidP="00511702">
            <w:pPr>
              <w:autoSpaceDE w:val="0"/>
              <w:autoSpaceDN w:val="0"/>
              <w:adjustRightInd w:val="0"/>
              <w:outlineLvl w:val="0"/>
            </w:pPr>
            <w:r w:rsidRPr="00511702">
              <w:t>Принимает обращения (заявления, жалобы) и организует их рассмотрение, готовит проекты ответов</w:t>
            </w:r>
          </w:p>
        </w:tc>
      </w:tr>
      <w:tr w:rsidR="00A008C8" w:rsidRPr="00511702" w:rsidTr="000139C8">
        <w:trPr>
          <w:trHeight w:val="67"/>
        </w:trPr>
        <w:tc>
          <w:tcPr>
            <w:tcW w:w="2694" w:type="dxa"/>
            <w:vMerge w:val="restart"/>
            <w:shd w:val="clear" w:color="auto" w:fill="auto"/>
          </w:tcPr>
          <w:p w:rsidR="00A008C8" w:rsidRPr="00511702" w:rsidRDefault="00A008C8" w:rsidP="00511702">
            <w:pPr>
              <w:autoSpaceDE w:val="0"/>
              <w:autoSpaceDN w:val="0"/>
              <w:adjustRightInd w:val="0"/>
              <w:outlineLvl w:val="0"/>
              <w:rPr>
                <w:b/>
              </w:rPr>
            </w:pPr>
            <w:r w:rsidRPr="00511702">
              <w:rPr>
                <w:b/>
              </w:rPr>
              <w:t>Секретарь участковой избирательной комиссии</w:t>
            </w:r>
          </w:p>
        </w:tc>
        <w:tc>
          <w:tcPr>
            <w:tcW w:w="8080" w:type="dxa"/>
            <w:shd w:val="clear" w:color="auto" w:fill="auto"/>
          </w:tcPr>
          <w:p w:rsidR="00A008C8" w:rsidRPr="00511702" w:rsidRDefault="00A008C8" w:rsidP="00511702">
            <w:pPr>
              <w:autoSpaceDE w:val="0"/>
              <w:autoSpaceDN w:val="0"/>
              <w:adjustRightInd w:val="0"/>
              <w:outlineLvl w:val="0"/>
            </w:pPr>
            <w:r w:rsidRPr="00511702">
              <w:t>Извещает членов УИК о заседаниях комиссии</w:t>
            </w:r>
          </w:p>
        </w:tc>
      </w:tr>
      <w:tr w:rsidR="00A008C8" w:rsidRPr="00511702" w:rsidTr="000139C8">
        <w:trPr>
          <w:trHeight w:val="175"/>
        </w:trPr>
        <w:tc>
          <w:tcPr>
            <w:tcW w:w="2694" w:type="dxa"/>
            <w:vMerge/>
            <w:shd w:val="clear" w:color="auto" w:fill="auto"/>
          </w:tcPr>
          <w:p w:rsidR="00A008C8" w:rsidRPr="00511702" w:rsidRDefault="00A008C8" w:rsidP="00511702">
            <w:pPr>
              <w:autoSpaceDE w:val="0"/>
              <w:autoSpaceDN w:val="0"/>
              <w:adjustRightInd w:val="0"/>
              <w:outlineLvl w:val="0"/>
            </w:pPr>
          </w:p>
        </w:tc>
        <w:tc>
          <w:tcPr>
            <w:tcW w:w="8080" w:type="dxa"/>
            <w:shd w:val="clear" w:color="auto" w:fill="auto"/>
          </w:tcPr>
          <w:p w:rsidR="00A008C8" w:rsidRPr="00511702" w:rsidRDefault="00A008C8" w:rsidP="00511702">
            <w:pPr>
              <w:autoSpaceDE w:val="0"/>
              <w:autoSpaceDN w:val="0"/>
              <w:adjustRightInd w:val="0"/>
              <w:outlineLvl w:val="0"/>
            </w:pPr>
            <w:r w:rsidRPr="00511702">
              <w:t>Готовит повестку дня заседания УИК</w:t>
            </w:r>
          </w:p>
        </w:tc>
      </w:tr>
      <w:tr w:rsidR="00C42BC0" w:rsidRPr="00511702" w:rsidTr="000139C8">
        <w:trPr>
          <w:trHeight w:val="175"/>
        </w:trPr>
        <w:tc>
          <w:tcPr>
            <w:tcW w:w="2694" w:type="dxa"/>
            <w:vMerge/>
            <w:shd w:val="clear" w:color="auto" w:fill="auto"/>
          </w:tcPr>
          <w:p w:rsidR="00C42BC0" w:rsidRPr="00511702" w:rsidRDefault="00C42BC0" w:rsidP="00511702">
            <w:pPr>
              <w:autoSpaceDE w:val="0"/>
              <w:autoSpaceDN w:val="0"/>
              <w:adjustRightInd w:val="0"/>
              <w:outlineLvl w:val="0"/>
            </w:pPr>
          </w:p>
        </w:tc>
        <w:tc>
          <w:tcPr>
            <w:tcW w:w="8080" w:type="dxa"/>
            <w:shd w:val="clear" w:color="auto" w:fill="auto"/>
          </w:tcPr>
          <w:p w:rsidR="00C42BC0" w:rsidRPr="00511702" w:rsidRDefault="00C42BC0" w:rsidP="00511702">
            <w:pPr>
              <w:autoSpaceDE w:val="0"/>
              <w:autoSpaceDN w:val="0"/>
              <w:adjustRightInd w:val="0"/>
              <w:outlineLvl w:val="0"/>
            </w:pPr>
            <w:r w:rsidRPr="00511702">
              <w:t xml:space="preserve">Обеспечивает получение и оформление открепительных удостоверений </w:t>
            </w:r>
          </w:p>
        </w:tc>
      </w:tr>
      <w:tr w:rsidR="00A008C8" w:rsidRPr="00511702" w:rsidTr="000139C8">
        <w:tc>
          <w:tcPr>
            <w:tcW w:w="2694" w:type="dxa"/>
            <w:vMerge/>
            <w:shd w:val="clear" w:color="auto" w:fill="auto"/>
            <w:vAlign w:val="center"/>
          </w:tcPr>
          <w:p w:rsidR="00A008C8" w:rsidRPr="00511702" w:rsidRDefault="00A008C8" w:rsidP="00511702"/>
        </w:tc>
        <w:tc>
          <w:tcPr>
            <w:tcW w:w="8080" w:type="dxa"/>
            <w:shd w:val="clear" w:color="auto" w:fill="auto"/>
          </w:tcPr>
          <w:p w:rsidR="00A008C8" w:rsidRPr="00511702" w:rsidRDefault="00A008C8" w:rsidP="00511702">
            <w:pPr>
              <w:autoSpaceDE w:val="0"/>
              <w:autoSpaceDN w:val="0"/>
              <w:adjustRightInd w:val="0"/>
              <w:outlineLvl w:val="0"/>
            </w:pPr>
            <w:r w:rsidRPr="00511702">
              <w:t>Ведет протокол заседания УИК, оформляет принятые УИК решения</w:t>
            </w:r>
          </w:p>
        </w:tc>
      </w:tr>
      <w:tr w:rsidR="00A008C8" w:rsidRPr="00511702" w:rsidTr="000139C8">
        <w:tc>
          <w:tcPr>
            <w:tcW w:w="2694" w:type="dxa"/>
            <w:vMerge/>
            <w:shd w:val="clear" w:color="auto" w:fill="auto"/>
            <w:vAlign w:val="center"/>
          </w:tcPr>
          <w:p w:rsidR="00A008C8" w:rsidRPr="00511702" w:rsidRDefault="00A008C8" w:rsidP="00511702"/>
        </w:tc>
        <w:tc>
          <w:tcPr>
            <w:tcW w:w="8080" w:type="dxa"/>
            <w:shd w:val="clear" w:color="auto" w:fill="auto"/>
          </w:tcPr>
          <w:p w:rsidR="00A008C8" w:rsidRPr="00511702" w:rsidRDefault="00A008C8" w:rsidP="00511702">
            <w:pPr>
              <w:autoSpaceDE w:val="0"/>
              <w:autoSpaceDN w:val="0"/>
              <w:adjustRightInd w:val="0"/>
              <w:outlineLvl w:val="0"/>
            </w:pPr>
            <w:r w:rsidRPr="00511702">
              <w:t>Подписывает протоколы и решения УИК</w:t>
            </w:r>
          </w:p>
        </w:tc>
      </w:tr>
      <w:tr w:rsidR="00A008C8" w:rsidRPr="00511702" w:rsidTr="000139C8">
        <w:tc>
          <w:tcPr>
            <w:tcW w:w="2694" w:type="dxa"/>
            <w:vMerge/>
            <w:shd w:val="clear" w:color="auto" w:fill="auto"/>
            <w:vAlign w:val="center"/>
          </w:tcPr>
          <w:p w:rsidR="00A008C8" w:rsidRPr="00511702" w:rsidRDefault="00A008C8" w:rsidP="00511702"/>
        </w:tc>
        <w:tc>
          <w:tcPr>
            <w:tcW w:w="8080" w:type="dxa"/>
            <w:shd w:val="clear" w:color="auto" w:fill="auto"/>
          </w:tcPr>
          <w:p w:rsidR="00A008C8" w:rsidRPr="00511702" w:rsidRDefault="00A008C8" w:rsidP="00511702">
            <w:pPr>
              <w:autoSpaceDE w:val="0"/>
              <w:autoSpaceDN w:val="0"/>
              <w:adjustRightInd w:val="0"/>
              <w:outlineLvl w:val="0"/>
            </w:pPr>
            <w:r w:rsidRPr="00511702">
              <w:t>Ведет учет фактически отработанного времени членами УИК</w:t>
            </w:r>
          </w:p>
        </w:tc>
      </w:tr>
      <w:tr w:rsidR="00A008C8" w:rsidRPr="00511702" w:rsidTr="000139C8">
        <w:tc>
          <w:tcPr>
            <w:tcW w:w="2694" w:type="dxa"/>
            <w:vMerge/>
            <w:shd w:val="clear" w:color="auto" w:fill="auto"/>
            <w:vAlign w:val="center"/>
          </w:tcPr>
          <w:p w:rsidR="00A008C8" w:rsidRPr="00511702" w:rsidRDefault="00A008C8" w:rsidP="00511702"/>
        </w:tc>
        <w:tc>
          <w:tcPr>
            <w:tcW w:w="8080" w:type="dxa"/>
            <w:shd w:val="clear" w:color="auto" w:fill="auto"/>
          </w:tcPr>
          <w:p w:rsidR="00A008C8" w:rsidRPr="00511702" w:rsidRDefault="00A008C8" w:rsidP="00511702">
            <w:pPr>
              <w:autoSpaceDE w:val="0"/>
              <w:autoSpaceDN w:val="0"/>
              <w:adjustRightInd w:val="0"/>
              <w:outlineLvl w:val="0"/>
            </w:pPr>
            <w:r w:rsidRPr="00511702">
              <w:t>Отвечает за ведение и хранение Реестра заявлений (обращений) о голосовании вне помещения для голосования</w:t>
            </w:r>
          </w:p>
        </w:tc>
      </w:tr>
      <w:tr w:rsidR="00C42BC0" w:rsidRPr="00511702" w:rsidTr="00C42BC0">
        <w:trPr>
          <w:trHeight w:val="641"/>
        </w:trPr>
        <w:tc>
          <w:tcPr>
            <w:tcW w:w="2694" w:type="dxa"/>
            <w:vMerge/>
            <w:shd w:val="clear" w:color="auto" w:fill="auto"/>
            <w:vAlign w:val="center"/>
          </w:tcPr>
          <w:p w:rsidR="00C42BC0" w:rsidRPr="00511702" w:rsidRDefault="00C42BC0" w:rsidP="00511702"/>
        </w:tc>
        <w:tc>
          <w:tcPr>
            <w:tcW w:w="8080" w:type="dxa"/>
            <w:shd w:val="clear" w:color="auto" w:fill="auto"/>
          </w:tcPr>
          <w:p w:rsidR="00C42BC0" w:rsidRPr="00511702" w:rsidRDefault="00C42BC0" w:rsidP="00511702">
            <w:pPr>
              <w:autoSpaceDE w:val="0"/>
              <w:autoSpaceDN w:val="0"/>
              <w:adjustRightInd w:val="0"/>
              <w:outlineLvl w:val="0"/>
            </w:pPr>
            <w:r w:rsidRPr="00511702">
              <w:t xml:space="preserve">Отвечает за работу по уточнению списка избирателей, в том числе в связи с голосованием вне помещения для голосования </w:t>
            </w:r>
          </w:p>
        </w:tc>
      </w:tr>
      <w:tr w:rsidR="00A008C8" w:rsidRPr="00511702" w:rsidTr="000139C8">
        <w:trPr>
          <w:trHeight w:val="317"/>
        </w:trPr>
        <w:tc>
          <w:tcPr>
            <w:tcW w:w="2694" w:type="dxa"/>
            <w:vMerge/>
            <w:shd w:val="clear" w:color="auto" w:fill="auto"/>
            <w:vAlign w:val="center"/>
          </w:tcPr>
          <w:p w:rsidR="00A008C8" w:rsidRPr="00511702" w:rsidRDefault="00A008C8" w:rsidP="00511702"/>
        </w:tc>
        <w:tc>
          <w:tcPr>
            <w:tcW w:w="8080" w:type="dxa"/>
            <w:tcBorders>
              <w:top w:val="single" w:sz="4" w:space="0" w:color="auto"/>
              <w:left w:val="single" w:sz="4" w:space="0" w:color="auto"/>
              <w:right w:val="single" w:sz="4" w:space="0" w:color="auto"/>
            </w:tcBorders>
            <w:shd w:val="clear" w:color="auto" w:fill="auto"/>
          </w:tcPr>
          <w:p w:rsidR="00A008C8" w:rsidRPr="00511702" w:rsidRDefault="00A008C8" w:rsidP="00511702">
            <w:pPr>
              <w:autoSpaceDE w:val="0"/>
              <w:autoSpaceDN w:val="0"/>
              <w:adjustRightInd w:val="0"/>
              <w:outlineLvl w:val="0"/>
            </w:pPr>
            <w:r w:rsidRPr="00511702">
              <w:t>Отвечает за ведение Реестра выдачи копий протокола УИК об итогах голосования</w:t>
            </w:r>
          </w:p>
        </w:tc>
      </w:tr>
      <w:tr w:rsidR="00A008C8" w:rsidRPr="00511702" w:rsidTr="000139C8">
        <w:tc>
          <w:tcPr>
            <w:tcW w:w="2694" w:type="dxa"/>
            <w:vMerge/>
            <w:shd w:val="clear" w:color="auto" w:fill="auto"/>
            <w:vAlign w:val="center"/>
          </w:tcPr>
          <w:p w:rsidR="00A008C8" w:rsidRPr="00511702" w:rsidRDefault="00A008C8" w:rsidP="00511702"/>
        </w:tc>
        <w:tc>
          <w:tcPr>
            <w:tcW w:w="8080"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autoSpaceDE w:val="0"/>
              <w:autoSpaceDN w:val="0"/>
              <w:adjustRightInd w:val="0"/>
              <w:outlineLvl w:val="0"/>
            </w:pPr>
            <w:r w:rsidRPr="00511702">
              <w:t xml:space="preserve">Отвечает за сохранность переносных ящиков для голосования с </w:t>
            </w:r>
            <w:r w:rsidRPr="00511702">
              <w:lastRenderedPageBreak/>
              <w:t>избирательными бюллетенями</w:t>
            </w:r>
          </w:p>
        </w:tc>
      </w:tr>
      <w:tr w:rsidR="00A008C8" w:rsidRPr="00511702" w:rsidTr="000139C8">
        <w:tc>
          <w:tcPr>
            <w:tcW w:w="2694" w:type="dxa"/>
            <w:vMerge/>
            <w:shd w:val="clear" w:color="auto" w:fill="auto"/>
            <w:vAlign w:val="center"/>
          </w:tcPr>
          <w:p w:rsidR="00A008C8" w:rsidRPr="00511702" w:rsidRDefault="00A008C8" w:rsidP="00511702"/>
        </w:tc>
        <w:tc>
          <w:tcPr>
            <w:tcW w:w="8080"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autoSpaceDE w:val="0"/>
              <w:autoSpaceDN w:val="0"/>
              <w:adjustRightInd w:val="0"/>
              <w:outlineLvl w:val="0"/>
            </w:pPr>
            <w:r w:rsidRPr="00511702">
              <w:t>Отвечает за подготовку членами УИК бюллетеней для голосования, хранение избирательной документации</w:t>
            </w:r>
          </w:p>
        </w:tc>
      </w:tr>
      <w:tr w:rsidR="00A008C8" w:rsidRPr="00511702" w:rsidTr="000139C8">
        <w:tc>
          <w:tcPr>
            <w:tcW w:w="2694" w:type="dxa"/>
            <w:vMerge/>
            <w:shd w:val="clear" w:color="auto" w:fill="auto"/>
            <w:vAlign w:val="center"/>
          </w:tcPr>
          <w:p w:rsidR="00A008C8" w:rsidRPr="00511702" w:rsidRDefault="00A008C8" w:rsidP="00511702"/>
        </w:tc>
        <w:tc>
          <w:tcPr>
            <w:tcW w:w="8080"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autoSpaceDE w:val="0"/>
              <w:autoSpaceDN w:val="0"/>
              <w:adjustRightInd w:val="0"/>
              <w:outlineLvl w:val="0"/>
            </w:pPr>
            <w:r w:rsidRPr="00511702">
              <w:t xml:space="preserve">Сообщает </w:t>
            </w:r>
            <w:r w:rsidR="00517113" w:rsidRPr="00511702">
              <w:t>7</w:t>
            </w:r>
            <w:r w:rsidR="006C4C23" w:rsidRPr="00511702">
              <w:t xml:space="preserve"> сентября </w:t>
            </w:r>
            <w:r w:rsidR="003C08CE" w:rsidRPr="00511702">
              <w:t>2019</w:t>
            </w:r>
            <w:r w:rsidRPr="00511702">
              <w:t xml:space="preserve"> года о числе избирателей, включенных в список избирателей (сразу после подписания списка), а также об открытии помещения для голосования и о ходе голосования </w:t>
            </w:r>
            <w:r w:rsidR="003C08CE" w:rsidRPr="00511702">
              <w:t>8 сентября 2019</w:t>
            </w:r>
            <w:r w:rsidRPr="00511702">
              <w:t xml:space="preserve"> года</w:t>
            </w:r>
          </w:p>
        </w:tc>
      </w:tr>
      <w:tr w:rsidR="00C42BC0" w:rsidRPr="00511702" w:rsidTr="00C42BC0">
        <w:trPr>
          <w:trHeight w:val="161"/>
        </w:trPr>
        <w:tc>
          <w:tcPr>
            <w:tcW w:w="2694" w:type="dxa"/>
            <w:vMerge/>
            <w:shd w:val="clear" w:color="auto" w:fill="auto"/>
            <w:vAlign w:val="center"/>
          </w:tcPr>
          <w:p w:rsidR="00C42BC0" w:rsidRPr="00511702" w:rsidRDefault="00C42BC0" w:rsidP="00511702"/>
        </w:tc>
        <w:tc>
          <w:tcPr>
            <w:tcW w:w="8080" w:type="dxa"/>
            <w:tcBorders>
              <w:top w:val="single" w:sz="4" w:space="0" w:color="auto"/>
              <w:left w:val="single" w:sz="4" w:space="0" w:color="auto"/>
              <w:right w:val="single" w:sz="4" w:space="0" w:color="auto"/>
            </w:tcBorders>
            <w:shd w:val="clear" w:color="auto" w:fill="auto"/>
          </w:tcPr>
          <w:p w:rsidR="00C42BC0" w:rsidRPr="00511702" w:rsidRDefault="00C42BC0" w:rsidP="00511702">
            <w:pPr>
              <w:autoSpaceDE w:val="0"/>
              <w:autoSpaceDN w:val="0"/>
              <w:adjustRightInd w:val="0"/>
              <w:outlineLvl w:val="0"/>
            </w:pPr>
            <w:r w:rsidRPr="00511702">
              <w:t>Организует голосование избирателей вне помещения для голосования</w:t>
            </w:r>
          </w:p>
        </w:tc>
      </w:tr>
      <w:tr w:rsidR="00A008C8" w:rsidRPr="00511702" w:rsidTr="000139C8">
        <w:tc>
          <w:tcPr>
            <w:tcW w:w="2694" w:type="dxa"/>
            <w:vMerge/>
            <w:shd w:val="clear" w:color="auto" w:fill="auto"/>
            <w:vAlign w:val="center"/>
          </w:tcPr>
          <w:p w:rsidR="00A008C8" w:rsidRPr="00511702" w:rsidRDefault="00A008C8" w:rsidP="00511702"/>
        </w:tc>
        <w:tc>
          <w:tcPr>
            <w:tcW w:w="8080"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autoSpaceDE w:val="0"/>
              <w:autoSpaceDN w:val="0"/>
              <w:adjustRightInd w:val="0"/>
              <w:outlineLvl w:val="0"/>
            </w:pPr>
            <w:r w:rsidRPr="00511702">
              <w:t>Оформляет протокол УИК об итогах голосования, а также все необходимые избирательные документы для сдачи в ТИК</w:t>
            </w:r>
          </w:p>
        </w:tc>
      </w:tr>
      <w:tr w:rsidR="00A008C8" w:rsidRPr="00511702" w:rsidTr="000139C8">
        <w:tc>
          <w:tcPr>
            <w:tcW w:w="2694" w:type="dxa"/>
            <w:vMerge/>
            <w:tcBorders>
              <w:bottom w:val="single" w:sz="4" w:space="0" w:color="auto"/>
            </w:tcBorders>
            <w:shd w:val="clear" w:color="auto" w:fill="auto"/>
            <w:vAlign w:val="center"/>
          </w:tcPr>
          <w:p w:rsidR="00A008C8" w:rsidRPr="00511702" w:rsidRDefault="00A008C8" w:rsidP="00511702"/>
        </w:tc>
        <w:tc>
          <w:tcPr>
            <w:tcW w:w="8080"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autoSpaceDE w:val="0"/>
              <w:autoSpaceDN w:val="0"/>
              <w:adjustRightInd w:val="0"/>
              <w:outlineLvl w:val="0"/>
            </w:pPr>
            <w:r w:rsidRPr="00511702">
              <w:t xml:space="preserve">Участвует в передаче протокола УИК об итогах голосования, других избирательных документов в </w:t>
            </w:r>
            <w:r w:rsidR="00C42BC0" w:rsidRPr="00511702">
              <w:t>ИКМО</w:t>
            </w:r>
          </w:p>
        </w:tc>
      </w:tr>
    </w:tbl>
    <w:p w:rsidR="00A008C8" w:rsidRPr="00511702" w:rsidRDefault="00A008C8" w:rsidP="00511702">
      <w:pPr>
        <w:rPr>
          <w:sz w:val="26"/>
          <w:szCs w:val="26"/>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A008C8" w:rsidRPr="00511702" w:rsidTr="00A008C8">
        <w:trPr>
          <w:cantSplit/>
          <w:trHeight w:val="567"/>
        </w:trPr>
        <w:tc>
          <w:tcPr>
            <w:tcW w:w="10774" w:type="dxa"/>
            <w:gridSpan w:val="2"/>
            <w:tcBorders>
              <w:top w:val="nil"/>
              <w:left w:val="nil"/>
              <w:right w:val="nil"/>
            </w:tcBorders>
            <w:shd w:val="clear" w:color="auto" w:fill="auto"/>
          </w:tcPr>
          <w:p w:rsidR="00A008C8" w:rsidRPr="00511702" w:rsidRDefault="00A008C8" w:rsidP="00511702">
            <w:pPr>
              <w:autoSpaceDE w:val="0"/>
              <w:autoSpaceDN w:val="0"/>
              <w:adjustRightInd w:val="0"/>
              <w:jc w:val="right"/>
              <w:outlineLvl w:val="0"/>
              <w:rPr>
                <w:i/>
              </w:rPr>
            </w:pPr>
            <w:r w:rsidRPr="00511702">
              <w:rPr>
                <w:i/>
              </w:rPr>
              <w:t>! Проставить фамилии, имена, отчества</w:t>
            </w:r>
          </w:p>
          <w:p w:rsidR="00A008C8" w:rsidRPr="00511702" w:rsidRDefault="00A008C8" w:rsidP="00511702">
            <w:pPr>
              <w:autoSpaceDE w:val="0"/>
              <w:autoSpaceDN w:val="0"/>
              <w:adjustRightInd w:val="0"/>
              <w:jc w:val="right"/>
              <w:outlineLvl w:val="0"/>
              <w:rPr>
                <w:i/>
              </w:rPr>
            </w:pPr>
            <w:r w:rsidRPr="00511702">
              <w:rPr>
                <w:i/>
              </w:rPr>
              <w:t xml:space="preserve"> согласно распределению обязанностей</w:t>
            </w:r>
          </w:p>
        </w:tc>
      </w:tr>
      <w:tr w:rsidR="00A008C8" w:rsidRPr="00511702" w:rsidTr="00A008C8">
        <w:trPr>
          <w:cantSplit/>
          <w:trHeight w:val="567"/>
        </w:trPr>
        <w:tc>
          <w:tcPr>
            <w:tcW w:w="2694" w:type="dxa"/>
            <w:shd w:val="clear" w:color="auto" w:fill="auto"/>
            <w:vAlign w:val="center"/>
          </w:tcPr>
          <w:p w:rsidR="00A008C8" w:rsidRPr="00511702" w:rsidRDefault="00A008C8" w:rsidP="00511702">
            <w:pPr>
              <w:autoSpaceDE w:val="0"/>
              <w:autoSpaceDN w:val="0"/>
              <w:adjustRightInd w:val="0"/>
              <w:jc w:val="center"/>
              <w:outlineLvl w:val="0"/>
              <w:rPr>
                <w:b/>
              </w:rPr>
            </w:pPr>
            <w:r w:rsidRPr="00511702">
              <w:rPr>
                <w:b/>
              </w:rPr>
              <w:t>Фамилии, инициалы, должность</w:t>
            </w:r>
          </w:p>
          <w:p w:rsidR="00A008C8" w:rsidRPr="00511702" w:rsidRDefault="00A008C8" w:rsidP="00511702">
            <w:pPr>
              <w:autoSpaceDE w:val="0"/>
              <w:autoSpaceDN w:val="0"/>
              <w:adjustRightInd w:val="0"/>
              <w:jc w:val="center"/>
              <w:outlineLvl w:val="0"/>
              <w:rPr>
                <w:b/>
              </w:rPr>
            </w:pPr>
            <w:r w:rsidRPr="00511702">
              <w:rPr>
                <w:b/>
              </w:rPr>
              <w:t xml:space="preserve">членов участковой избирательной комиссии </w:t>
            </w:r>
          </w:p>
        </w:tc>
        <w:tc>
          <w:tcPr>
            <w:tcW w:w="8080" w:type="dxa"/>
            <w:shd w:val="clear" w:color="auto" w:fill="auto"/>
            <w:vAlign w:val="center"/>
          </w:tcPr>
          <w:p w:rsidR="00A008C8" w:rsidRPr="00511702" w:rsidRDefault="00A008C8" w:rsidP="00511702">
            <w:pPr>
              <w:autoSpaceDE w:val="0"/>
              <w:autoSpaceDN w:val="0"/>
              <w:adjustRightInd w:val="0"/>
              <w:jc w:val="center"/>
              <w:outlineLvl w:val="0"/>
              <w:rPr>
                <w:b/>
              </w:rPr>
            </w:pPr>
            <w:r w:rsidRPr="00511702">
              <w:rPr>
                <w:b/>
              </w:rPr>
              <w:t xml:space="preserve">Полномочия и функции </w:t>
            </w:r>
          </w:p>
          <w:p w:rsidR="00A008C8" w:rsidRPr="00511702" w:rsidRDefault="00A008C8" w:rsidP="00511702">
            <w:pPr>
              <w:autoSpaceDE w:val="0"/>
              <w:autoSpaceDN w:val="0"/>
              <w:adjustRightInd w:val="0"/>
              <w:jc w:val="center"/>
              <w:outlineLvl w:val="0"/>
              <w:rPr>
                <w:i/>
              </w:rPr>
            </w:pPr>
            <w:r w:rsidRPr="00511702">
              <w:rPr>
                <w:i/>
              </w:rPr>
              <w:t>(фамилия, инициалы в каждой ячейке таблицы)</w:t>
            </w:r>
          </w:p>
        </w:tc>
      </w:tr>
      <w:tr w:rsidR="00A008C8" w:rsidRPr="00511702" w:rsidTr="00BA7381">
        <w:trPr>
          <w:cantSplit/>
          <w:trHeight w:val="60"/>
        </w:trPr>
        <w:tc>
          <w:tcPr>
            <w:tcW w:w="2694" w:type="dxa"/>
            <w:vMerge w:val="restart"/>
            <w:shd w:val="clear" w:color="auto" w:fill="auto"/>
          </w:tcPr>
          <w:p w:rsidR="00A008C8" w:rsidRPr="00511702" w:rsidRDefault="00A008C8" w:rsidP="00511702">
            <w:pPr>
              <w:autoSpaceDE w:val="0"/>
              <w:autoSpaceDN w:val="0"/>
              <w:adjustRightInd w:val="0"/>
              <w:outlineLvl w:val="0"/>
              <w:rPr>
                <w:b/>
              </w:rPr>
            </w:pPr>
            <w:r w:rsidRPr="00511702">
              <w:rPr>
                <w:b/>
              </w:rPr>
              <w:t>Член участковой избирательной комиссии с правом решающего голоса</w:t>
            </w:r>
          </w:p>
        </w:tc>
        <w:tc>
          <w:tcPr>
            <w:tcW w:w="8080" w:type="dxa"/>
            <w:shd w:val="clear" w:color="auto" w:fill="auto"/>
          </w:tcPr>
          <w:p w:rsidR="00A008C8" w:rsidRPr="00511702" w:rsidRDefault="00A008C8" w:rsidP="00511702">
            <w:pPr>
              <w:autoSpaceDE w:val="0"/>
              <w:autoSpaceDN w:val="0"/>
              <w:adjustRightInd w:val="0"/>
              <w:outlineLvl w:val="0"/>
            </w:pPr>
            <w:r w:rsidRPr="00511702">
              <w:t>Осуществляет работу со списком избирателей</w:t>
            </w:r>
          </w:p>
        </w:tc>
      </w:tr>
      <w:tr w:rsidR="00A008C8" w:rsidRPr="00511702" w:rsidTr="00BA7381">
        <w:trPr>
          <w:cantSplit/>
          <w:trHeight w:val="60"/>
        </w:trPr>
        <w:tc>
          <w:tcPr>
            <w:tcW w:w="2694" w:type="dxa"/>
            <w:vMerge/>
            <w:shd w:val="clear" w:color="auto" w:fill="auto"/>
            <w:vAlign w:val="center"/>
          </w:tcPr>
          <w:p w:rsidR="00A008C8" w:rsidRPr="00511702" w:rsidRDefault="00A008C8" w:rsidP="00511702"/>
        </w:tc>
        <w:tc>
          <w:tcPr>
            <w:tcW w:w="8080" w:type="dxa"/>
            <w:shd w:val="clear" w:color="auto" w:fill="auto"/>
          </w:tcPr>
          <w:p w:rsidR="00A008C8" w:rsidRPr="00511702" w:rsidRDefault="00A008C8" w:rsidP="00511702">
            <w:pPr>
              <w:autoSpaceDE w:val="0"/>
              <w:autoSpaceDN w:val="0"/>
              <w:adjustRightInd w:val="0"/>
              <w:outlineLvl w:val="0"/>
            </w:pPr>
            <w:r w:rsidRPr="00511702">
              <w:t>Принимает заявления избирателей о предоставлении возможности проголосовать вне помещения для голосования, заполняет соответствующий реестр</w:t>
            </w:r>
          </w:p>
        </w:tc>
      </w:tr>
      <w:tr w:rsidR="00A008C8" w:rsidRPr="00511702" w:rsidTr="00BA7381">
        <w:trPr>
          <w:cantSplit/>
          <w:trHeight w:val="60"/>
        </w:trPr>
        <w:tc>
          <w:tcPr>
            <w:tcW w:w="2694" w:type="dxa"/>
            <w:vMerge/>
            <w:shd w:val="clear" w:color="auto" w:fill="auto"/>
            <w:vAlign w:val="center"/>
          </w:tcPr>
          <w:p w:rsidR="00A008C8" w:rsidRPr="00511702" w:rsidRDefault="00A008C8" w:rsidP="00511702"/>
        </w:tc>
        <w:tc>
          <w:tcPr>
            <w:tcW w:w="8080" w:type="dxa"/>
            <w:shd w:val="clear" w:color="auto" w:fill="auto"/>
          </w:tcPr>
          <w:p w:rsidR="00A008C8" w:rsidRPr="00511702" w:rsidRDefault="00A008C8" w:rsidP="00511702">
            <w:pPr>
              <w:autoSpaceDE w:val="0"/>
              <w:autoSpaceDN w:val="0"/>
              <w:adjustRightInd w:val="0"/>
              <w:outlineLvl w:val="0"/>
            </w:pPr>
            <w:r w:rsidRPr="00511702">
              <w:t>Заполняет и доставляет приглашения избирателям</w:t>
            </w:r>
          </w:p>
        </w:tc>
      </w:tr>
      <w:tr w:rsidR="00C42BC0" w:rsidRPr="00511702" w:rsidTr="00C42BC0">
        <w:trPr>
          <w:cantSplit/>
          <w:trHeight w:val="461"/>
        </w:trPr>
        <w:tc>
          <w:tcPr>
            <w:tcW w:w="2694" w:type="dxa"/>
            <w:vMerge/>
            <w:shd w:val="clear" w:color="auto" w:fill="auto"/>
            <w:vAlign w:val="center"/>
          </w:tcPr>
          <w:p w:rsidR="00C42BC0" w:rsidRPr="00511702" w:rsidRDefault="00C42BC0" w:rsidP="00511702"/>
        </w:tc>
        <w:tc>
          <w:tcPr>
            <w:tcW w:w="8080" w:type="dxa"/>
            <w:shd w:val="clear" w:color="auto" w:fill="auto"/>
          </w:tcPr>
          <w:p w:rsidR="00C42BC0" w:rsidRPr="00511702" w:rsidRDefault="00C42BC0" w:rsidP="00511702">
            <w:pPr>
              <w:autoSpaceDE w:val="0"/>
              <w:autoSpaceDN w:val="0"/>
              <w:adjustRightInd w:val="0"/>
              <w:outlineLvl w:val="0"/>
            </w:pPr>
            <w:r w:rsidRPr="00511702">
              <w:t>Размещает информационно-разъяснительные материалы (плакаты, объявления и т.д.) на территории избирательного участка, в здании по месту нахождения УИК, помещении для голосования</w:t>
            </w:r>
          </w:p>
        </w:tc>
      </w:tr>
      <w:tr w:rsidR="00A008C8" w:rsidRPr="00511702" w:rsidTr="00A008C8">
        <w:trPr>
          <w:cantSplit/>
          <w:trHeight w:val="849"/>
        </w:trPr>
        <w:tc>
          <w:tcPr>
            <w:tcW w:w="2694" w:type="dxa"/>
            <w:vMerge/>
            <w:shd w:val="clear" w:color="auto" w:fill="auto"/>
            <w:vAlign w:val="center"/>
          </w:tcPr>
          <w:p w:rsidR="00A008C8" w:rsidRPr="00511702" w:rsidRDefault="00A008C8" w:rsidP="00511702"/>
        </w:tc>
        <w:tc>
          <w:tcPr>
            <w:tcW w:w="8080" w:type="dxa"/>
            <w:shd w:val="clear" w:color="auto" w:fill="auto"/>
          </w:tcPr>
          <w:p w:rsidR="00A008C8" w:rsidRPr="00511702" w:rsidRDefault="00A008C8" w:rsidP="00511702">
            <w:pPr>
              <w:autoSpaceDE w:val="0"/>
              <w:autoSpaceDN w:val="0"/>
              <w:adjustRightInd w:val="0"/>
              <w:outlineLvl w:val="0"/>
            </w:pPr>
            <w:r w:rsidRPr="00511702">
              <w:t xml:space="preserve">Участвует в посещении маломобильных избирателей с целью предоставления им возможности подачи заявления о </w:t>
            </w:r>
            <w:r w:rsidR="00154D33" w:rsidRPr="00511702">
              <w:t>выдаче открепительного удостоверения для участия в голосовании (в пределах избирательного округа, где маломобильный избиратель обладает активным избирательным правом)</w:t>
            </w:r>
          </w:p>
        </w:tc>
      </w:tr>
      <w:tr w:rsidR="00A008C8" w:rsidRPr="00511702" w:rsidTr="00BA7381">
        <w:trPr>
          <w:cantSplit/>
          <w:trHeight w:val="60"/>
        </w:trPr>
        <w:tc>
          <w:tcPr>
            <w:tcW w:w="2694" w:type="dxa"/>
            <w:vMerge/>
            <w:shd w:val="clear" w:color="auto" w:fill="auto"/>
            <w:vAlign w:val="center"/>
          </w:tcPr>
          <w:p w:rsidR="00A008C8" w:rsidRPr="00511702" w:rsidRDefault="00A008C8" w:rsidP="00511702"/>
        </w:tc>
        <w:tc>
          <w:tcPr>
            <w:tcW w:w="8080" w:type="dxa"/>
            <w:shd w:val="clear" w:color="auto" w:fill="auto"/>
          </w:tcPr>
          <w:p w:rsidR="00A008C8" w:rsidRPr="00511702" w:rsidRDefault="00A008C8" w:rsidP="00511702">
            <w:pPr>
              <w:autoSpaceDE w:val="0"/>
              <w:autoSpaceDN w:val="0"/>
              <w:adjustRightInd w:val="0"/>
              <w:outlineLvl w:val="0"/>
            </w:pPr>
            <w:r w:rsidRPr="00511702">
              <w:t xml:space="preserve">Участвует в работе по </w:t>
            </w:r>
            <w:proofErr w:type="gramStart"/>
            <w:r w:rsidRPr="00511702">
              <w:t>контролю за</w:t>
            </w:r>
            <w:proofErr w:type="gramEnd"/>
            <w:r w:rsidRPr="00511702">
              <w:t xml:space="preserve"> получением, хранением и учетом избирательных бюллетеней</w:t>
            </w:r>
          </w:p>
        </w:tc>
      </w:tr>
      <w:tr w:rsidR="00A008C8" w:rsidRPr="00511702" w:rsidTr="00BA7381">
        <w:trPr>
          <w:cantSplit/>
          <w:trHeight w:val="60"/>
        </w:trPr>
        <w:tc>
          <w:tcPr>
            <w:tcW w:w="2694" w:type="dxa"/>
            <w:vMerge/>
            <w:shd w:val="clear" w:color="auto" w:fill="auto"/>
            <w:vAlign w:val="center"/>
          </w:tcPr>
          <w:p w:rsidR="00A008C8" w:rsidRPr="00511702" w:rsidRDefault="00A008C8" w:rsidP="00511702"/>
        </w:tc>
        <w:tc>
          <w:tcPr>
            <w:tcW w:w="8080"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autoSpaceDE w:val="0"/>
              <w:autoSpaceDN w:val="0"/>
              <w:adjustRightInd w:val="0"/>
              <w:outlineLvl w:val="0"/>
            </w:pPr>
            <w:r w:rsidRPr="00511702">
              <w:t xml:space="preserve">Оформляет избирательные бюллетени </w:t>
            </w:r>
          </w:p>
        </w:tc>
      </w:tr>
      <w:tr w:rsidR="00F12908" w:rsidRPr="00511702" w:rsidTr="00F12908">
        <w:trPr>
          <w:cantSplit/>
          <w:trHeight w:val="711"/>
        </w:trPr>
        <w:tc>
          <w:tcPr>
            <w:tcW w:w="2694" w:type="dxa"/>
            <w:vMerge/>
            <w:shd w:val="clear" w:color="auto" w:fill="auto"/>
            <w:vAlign w:val="center"/>
          </w:tcPr>
          <w:p w:rsidR="00F12908" w:rsidRPr="00511702" w:rsidRDefault="00F12908" w:rsidP="00511702"/>
        </w:tc>
        <w:tc>
          <w:tcPr>
            <w:tcW w:w="8080" w:type="dxa"/>
            <w:tcBorders>
              <w:top w:val="single" w:sz="4" w:space="0" w:color="auto"/>
              <w:left w:val="single" w:sz="4" w:space="0" w:color="auto"/>
              <w:right w:val="single" w:sz="4" w:space="0" w:color="auto"/>
            </w:tcBorders>
            <w:shd w:val="clear" w:color="auto" w:fill="auto"/>
          </w:tcPr>
          <w:p w:rsidR="00F12908" w:rsidRPr="00511702" w:rsidRDefault="00F12908" w:rsidP="00511702">
            <w:pPr>
              <w:autoSpaceDE w:val="0"/>
              <w:autoSpaceDN w:val="0"/>
              <w:adjustRightInd w:val="0"/>
              <w:outlineLvl w:val="0"/>
            </w:pPr>
            <w:r w:rsidRPr="00511702">
              <w:t>Выдает избирательные бюллетени избирателям в день голосования на основании паспорта или документа, заменяющего паспорт гражданина Российской Федерации</w:t>
            </w:r>
          </w:p>
        </w:tc>
      </w:tr>
      <w:tr w:rsidR="00A008C8" w:rsidRPr="00511702" w:rsidTr="00A008C8">
        <w:trPr>
          <w:cantSplit/>
          <w:trHeight w:val="557"/>
        </w:trPr>
        <w:tc>
          <w:tcPr>
            <w:tcW w:w="2694" w:type="dxa"/>
            <w:vMerge/>
            <w:shd w:val="clear" w:color="auto" w:fill="auto"/>
            <w:vAlign w:val="center"/>
          </w:tcPr>
          <w:p w:rsidR="00A008C8" w:rsidRPr="00511702" w:rsidRDefault="00A008C8" w:rsidP="00511702"/>
        </w:tc>
        <w:tc>
          <w:tcPr>
            <w:tcW w:w="8080"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autoSpaceDE w:val="0"/>
              <w:autoSpaceDN w:val="0"/>
              <w:adjustRightInd w:val="0"/>
              <w:outlineLvl w:val="0"/>
            </w:pPr>
            <w:r w:rsidRPr="00511702">
              <w:t>Участвует в проведении голосования вне помещения для голосования в день голосования</w:t>
            </w:r>
          </w:p>
        </w:tc>
      </w:tr>
      <w:tr w:rsidR="00A008C8" w:rsidRPr="00511702" w:rsidTr="00BA7381">
        <w:trPr>
          <w:cantSplit/>
          <w:trHeight w:val="60"/>
        </w:trPr>
        <w:tc>
          <w:tcPr>
            <w:tcW w:w="2694" w:type="dxa"/>
            <w:vMerge/>
            <w:shd w:val="clear" w:color="auto" w:fill="auto"/>
            <w:vAlign w:val="center"/>
          </w:tcPr>
          <w:p w:rsidR="00A008C8" w:rsidRPr="00511702" w:rsidRDefault="00A008C8" w:rsidP="00511702"/>
        </w:tc>
        <w:tc>
          <w:tcPr>
            <w:tcW w:w="8080"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autoSpaceDE w:val="0"/>
              <w:autoSpaceDN w:val="0"/>
              <w:adjustRightInd w:val="0"/>
              <w:outlineLvl w:val="0"/>
            </w:pPr>
            <w:r w:rsidRPr="00511702">
              <w:t>Участвует в работе по погашению неиспользованных избирательных бюллетеней</w:t>
            </w:r>
            <w:r w:rsidR="00C42BC0" w:rsidRPr="00511702">
              <w:t xml:space="preserve">, открепительных удостоверений </w:t>
            </w:r>
            <w:r w:rsidRPr="00511702">
              <w:t xml:space="preserve"> </w:t>
            </w:r>
          </w:p>
        </w:tc>
      </w:tr>
      <w:tr w:rsidR="00A008C8" w:rsidRPr="00511702" w:rsidTr="00BA7381">
        <w:trPr>
          <w:cantSplit/>
          <w:trHeight w:val="60"/>
        </w:trPr>
        <w:tc>
          <w:tcPr>
            <w:tcW w:w="2694" w:type="dxa"/>
            <w:vMerge/>
            <w:shd w:val="clear" w:color="auto" w:fill="auto"/>
            <w:vAlign w:val="center"/>
          </w:tcPr>
          <w:p w:rsidR="00A008C8" w:rsidRPr="00511702" w:rsidRDefault="00A008C8" w:rsidP="00511702"/>
        </w:tc>
        <w:tc>
          <w:tcPr>
            <w:tcW w:w="8080"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autoSpaceDE w:val="0"/>
              <w:autoSpaceDN w:val="0"/>
              <w:adjustRightInd w:val="0"/>
              <w:outlineLvl w:val="0"/>
            </w:pPr>
            <w:r w:rsidRPr="00511702">
              <w:t>Участвует в подсчете голосов избирателей</w:t>
            </w:r>
          </w:p>
        </w:tc>
      </w:tr>
      <w:tr w:rsidR="00A008C8" w:rsidRPr="00511702" w:rsidTr="00BA7381">
        <w:trPr>
          <w:cantSplit/>
          <w:trHeight w:val="60"/>
        </w:trPr>
        <w:tc>
          <w:tcPr>
            <w:tcW w:w="2694" w:type="dxa"/>
            <w:vMerge/>
            <w:shd w:val="clear" w:color="auto" w:fill="auto"/>
            <w:vAlign w:val="center"/>
          </w:tcPr>
          <w:p w:rsidR="00A008C8" w:rsidRPr="00511702" w:rsidRDefault="00A008C8" w:rsidP="00511702"/>
        </w:tc>
        <w:tc>
          <w:tcPr>
            <w:tcW w:w="8080"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autoSpaceDE w:val="0"/>
              <w:autoSpaceDN w:val="0"/>
              <w:adjustRightInd w:val="0"/>
              <w:outlineLvl w:val="0"/>
            </w:pPr>
            <w:r w:rsidRPr="00511702">
              <w:t>Участвует в работе по упаковке избирательной документации в мешки (коробки)</w:t>
            </w:r>
          </w:p>
        </w:tc>
      </w:tr>
      <w:tr w:rsidR="00A008C8" w:rsidRPr="00511702" w:rsidTr="00BA7381">
        <w:trPr>
          <w:cantSplit/>
          <w:trHeight w:val="60"/>
        </w:trPr>
        <w:tc>
          <w:tcPr>
            <w:tcW w:w="2694" w:type="dxa"/>
            <w:vMerge/>
            <w:shd w:val="clear" w:color="auto" w:fill="auto"/>
            <w:vAlign w:val="center"/>
          </w:tcPr>
          <w:p w:rsidR="00A008C8" w:rsidRPr="00511702" w:rsidRDefault="00A008C8" w:rsidP="00511702"/>
        </w:tc>
        <w:tc>
          <w:tcPr>
            <w:tcW w:w="8080"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autoSpaceDE w:val="0"/>
              <w:autoSpaceDN w:val="0"/>
              <w:adjustRightInd w:val="0"/>
              <w:outlineLvl w:val="0"/>
            </w:pPr>
            <w:r w:rsidRPr="00511702">
              <w:t>Участвует в установке и разборке технологического оборудования</w:t>
            </w:r>
          </w:p>
        </w:tc>
      </w:tr>
      <w:tr w:rsidR="00C42BC0" w:rsidRPr="00511702" w:rsidTr="002731B7">
        <w:trPr>
          <w:cantSplit/>
          <w:trHeight w:val="1114"/>
        </w:trPr>
        <w:tc>
          <w:tcPr>
            <w:tcW w:w="2694" w:type="dxa"/>
            <w:vMerge/>
            <w:shd w:val="clear" w:color="auto" w:fill="auto"/>
            <w:vAlign w:val="center"/>
          </w:tcPr>
          <w:p w:rsidR="00C42BC0" w:rsidRPr="00511702" w:rsidRDefault="00C42BC0" w:rsidP="00511702"/>
        </w:tc>
        <w:tc>
          <w:tcPr>
            <w:tcW w:w="8080" w:type="dxa"/>
            <w:tcBorders>
              <w:top w:val="single" w:sz="4" w:space="0" w:color="auto"/>
              <w:left w:val="single" w:sz="4" w:space="0" w:color="auto"/>
              <w:right w:val="single" w:sz="4" w:space="0" w:color="auto"/>
            </w:tcBorders>
            <w:shd w:val="clear" w:color="auto" w:fill="auto"/>
          </w:tcPr>
          <w:p w:rsidR="00C42BC0" w:rsidRPr="00511702" w:rsidRDefault="00C42BC0" w:rsidP="00511702">
            <w:pPr>
              <w:pStyle w:val="14-150"/>
              <w:spacing w:line="240" w:lineRule="auto"/>
              <w:ind w:firstLine="0"/>
            </w:pPr>
            <w:r w:rsidRPr="00511702">
              <w:rPr>
                <w:sz w:val="24"/>
              </w:rPr>
              <w:t>Член УИК, осуществляющий работу со средствами видеонаблюдения, контролирует нахождение в зонах видимости камер видеонаблюдения, технологического и иного оборудования</w:t>
            </w:r>
          </w:p>
        </w:tc>
      </w:tr>
    </w:tbl>
    <w:p w:rsidR="00A008C8" w:rsidRPr="00511702" w:rsidRDefault="00A008C8" w:rsidP="00511702">
      <w:pPr>
        <w:autoSpaceDE w:val="0"/>
        <w:autoSpaceDN w:val="0"/>
        <w:adjustRightInd w:val="0"/>
        <w:ind w:firstLine="709"/>
        <w:jc w:val="both"/>
        <w:outlineLvl w:val="0"/>
      </w:pPr>
    </w:p>
    <w:p w:rsidR="00A008C8" w:rsidRPr="00511702" w:rsidRDefault="00A008C8" w:rsidP="00511702">
      <w:pPr>
        <w:tabs>
          <w:tab w:val="left" w:pos="284"/>
        </w:tabs>
        <w:autoSpaceDE w:val="0"/>
        <w:autoSpaceDN w:val="0"/>
        <w:adjustRightInd w:val="0"/>
        <w:ind w:firstLine="709"/>
        <w:jc w:val="both"/>
        <w:outlineLvl w:val="0"/>
      </w:pPr>
      <w:r w:rsidRPr="00511702">
        <w:lastRenderedPageBreak/>
        <w:t>2. Секретарю участковой избирательной комиссии _________________</w:t>
      </w:r>
    </w:p>
    <w:p w:rsidR="00A008C8" w:rsidRPr="00511702" w:rsidRDefault="00A008C8" w:rsidP="00511702">
      <w:pPr>
        <w:tabs>
          <w:tab w:val="left" w:pos="284"/>
        </w:tabs>
        <w:autoSpaceDE w:val="0"/>
        <w:autoSpaceDN w:val="0"/>
        <w:adjustRightInd w:val="0"/>
        <w:ind w:firstLine="709"/>
        <w:jc w:val="right"/>
        <w:outlineLvl w:val="0"/>
        <w:rPr>
          <w:i/>
        </w:rPr>
      </w:pPr>
      <w:r w:rsidRPr="00511702">
        <w:t xml:space="preserve"> </w:t>
      </w:r>
      <w:r w:rsidRPr="00511702">
        <w:rPr>
          <w:i/>
          <w:sz w:val="20"/>
        </w:rPr>
        <w:t>(инициалы, фамилия)</w:t>
      </w:r>
    </w:p>
    <w:p w:rsidR="00A008C8" w:rsidRPr="00511702" w:rsidRDefault="00A008C8" w:rsidP="00511702">
      <w:pPr>
        <w:tabs>
          <w:tab w:val="left" w:pos="284"/>
        </w:tabs>
        <w:autoSpaceDE w:val="0"/>
        <w:autoSpaceDN w:val="0"/>
        <w:adjustRightInd w:val="0"/>
        <w:jc w:val="both"/>
        <w:outlineLvl w:val="0"/>
      </w:pPr>
      <w:r w:rsidRPr="00511702">
        <w:t>ознакомить членов участковой избирательной комиссии с правом решающего голоса с распределением обязанностей под подпись.</w:t>
      </w:r>
    </w:p>
    <w:tbl>
      <w:tblPr>
        <w:tblW w:w="9639" w:type="dxa"/>
        <w:tblInd w:w="108" w:type="dxa"/>
        <w:tblLayout w:type="fixed"/>
        <w:tblLook w:val="04A0" w:firstRow="1" w:lastRow="0" w:firstColumn="1" w:lastColumn="0" w:noHBand="0" w:noVBand="1"/>
      </w:tblPr>
      <w:tblGrid>
        <w:gridCol w:w="4395"/>
        <w:gridCol w:w="2066"/>
        <w:gridCol w:w="3178"/>
      </w:tblGrid>
      <w:tr w:rsidR="00A008C8" w:rsidRPr="00511702" w:rsidTr="00A008C8">
        <w:tc>
          <w:tcPr>
            <w:tcW w:w="4395" w:type="dxa"/>
            <w:shd w:val="clear" w:color="auto" w:fill="auto"/>
          </w:tcPr>
          <w:p w:rsidR="00A008C8" w:rsidRPr="00511702" w:rsidRDefault="00A008C8" w:rsidP="00511702"/>
          <w:p w:rsidR="00A008C8" w:rsidRPr="00511702" w:rsidRDefault="00A008C8" w:rsidP="00511702"/>
          <w:p w:rsidR="00A008C8" w:rsidRPr="00511702" w:rsidRDefault="00A008C8" w:rsidP="00511702"/>
          <w:p w:rsidR="00A008C8" w:rsidRPr="00511702" w:rsidRDefault="00A008C8" w:rsidP="00511702">
            <w:r w:rsidRPr="00511702">
              <w:t xml:space="preserve">Председатель участковой избирательной комиссии </w:t>
            </w:r>
          </w:p>
        </w:tc>
        <w:tc>
          <w:tcPr>
            <w:tcW w:w="2066" w:type="dxa"/>
            <w:shd w:val="clear" w:color="auto" w:fill="auto"/>
          </w:tcPr>
          <w:p w:rsidR="00A008C8" w:rsidRPr="00511702" w:rsidRDefault="00A008C8" w:rsidP="00511702"/>
          <w:p w:rsidR="00A008C8" w:rsidRPr="00511702" w:rsidRDefault="00A008C8" w:rsidP="00511702"/>
          <w:p w:rsidR="00A008C8" w:rsidRPr="00511702" w:rsidRDefault="00A008C8" w:rsidP="00511702"/>
          <w:p w:rsidR="00A008C8" w:rsidRPr="00511702" w:rsidRDefault="00A008C8" w:rsidP="00511702"/>
          <w:p w:rsidR="00A008C8" w:rsidRPr="00511702" w:rsidRDefault="00A008C8" w:rsidP="00511702">
            <w:r w:rsidRPr="00511702">
              <w:t>____________</w:t>
            </w:r>
          </w:p>
        </w:tc>
        <w:tc>
          <w:tcPr>
            <w:tcW w:w="3178" w:type="dxa"/>
            <w:shd w:val="clear" w:color="auto" w:fill="auto"/>
          </w:tcPr>
          <w:p w:rsidR="00A008C8" w:rsidRPr="00511702" w:rsidRDefault="00A008C8" w:rsidP="00511702"/>
          <w:p w:rsidR="00A008C8" w:rsidRPr="00511702" w:rsidRDefault="00A008C8" w:rsidP="00511702"/>
          <w:p w:rsidR="00A008C8" w:rsidRPr="00511702" w:rsidRDefault="00A008C8" w:rsidP="00511702"/>
          <w:p w:rsidR="00A008C8" w:rsidRPr="00511702" w:rsidRDefault="00A008C8" w:rsidP="00511702"/>
          <w:p w:rsidR="00A008C8" w:rsidRPr="00511702" w:rsidRDefault="00A008C8" w:rsidP="00511702">
            <w:pPr>
              <w:jc w:val="center"/>
            </w:pPr>
            <w:r w:rsidRPr="00511702">
              <w:t>_____________________</w:t>
            </w:r>
          </w:p>
        </w:tc>
      </w:tr>
      <w:tr w:rsidR="00A008C8" w:rsidRPr="00511702" w:rsidTr="00A008C8">
        <w:tc>
          <w:tcPr>
            <w:tcW w:w="4395" w:type="dxa"/>
            <w:shd w:val="clear" w:color="auto" w:fill="auto"/>
          </w:tcPr>
          <w:p w:rsidR="00A008C8" w:rsidRPr="00511702" w:rsidRDefault="00A008C8" w:rsidP="00511702">
            <w:pPr>
              <w:rPr>
                <w:i/>
                <w:iCs/>
              </w:rPr>
            </w:pPr>
          </w:p>
        </w:tc>
        <w:tc>
          <w:tcPr>
            <w:tcW w:w="2066" w:type="dxa"/>
            <w:shd w:val="clear" w:color="auto" w:fill="auto"/>
          </w:tcPr>
          <w:p w:rsidR="00A008C8" w:rsidRPr="00511702" w:rsidRDefault="00A008C8" w:rsidP="00511702">
            <w:pPr>
              <w:jc w:val="center"/>
              <w:rPr>
                <w:i/>
                <w:iCs/>
                <w:sz w:val="20"/>
              </w:rPr>
            </w:pPr>
            <w:r w:rsidRPr="00511702">
              <w:rPr>
                <w:i/>
                <w:iCs/>
                <w:sz w:val="20"/>
              </w:rPr>
              <w:t>(подпись)</w:t>
            </w:r>
          </w:p>
        </w:tc>
        <w:tc>
          <w:tcPr>
            <w:tcW w:w="3178" w:type="dxa"/>
            <w:shd w:val="clear" w:color="auto" w:fill="auto"/>
          </w:tcPr>
          <w:p w:rsidR="00A008C8" w:rsidRPr="00511702" w:rsidRDefault="00A008C8" w:rsidP="00511702">
            <w:pPr>
              <w:jc w:val="center"/>
              <w:rPr>
                <w:i/>
                <w:iCs/>
                <w:sz w:val="20"/>
              </w:rPr>
            </w:pPr>
            <w:r w:rsidRPr="00511702">
              <w:rPr>
                <w:i/>
                <w:iCs/>
                <w:sz w:val="20"/>
              </w:rPr>
              <w:t>(инициалы, фамилия)</w:t>
            </w:r>
          </w:p>
        </w:tc>
      </w:tr>
      <w:tr w:rsidR="00A008C8" w:rsidRPr="00511702" w:rsidTr="00A008C8">
        <w:tc>
          <w:tcPr>
            <w:tcW w:w="4395" w:type="dxa"/>
            <w:shd w:val="clear" w:color="auto" w:fill="auto"/>
          </w:tcPr>
          <w:p w:rsidR="00A008C8" w:rsidRPr="00511702" w:rsidRDefault="00A008C8" w:rsidP="00511702">
            <w:r w:rsidRPr="00511702">
              <w:t xml:space="preserve">Секретарь участковой избирательной комиссии </w:t>
            </w:r>
          </w:p>
        </w:tc>
        <w:tc>
          <w:tcPr>
            <w:tcW w:w="2066" w:type="dxa"/>
            <w:shd w:val="clear" w:color="auto" w:fill="auto"/>
          </w:tcPr>
          <w:p w:rsidR="00A008C8" w:rsidRPr="00511702" w:rsidRDefault="00A008C8" w:rsidP="00511702"/>
          <w:p w:rsidR="00A008C8" w:rsidRPr="00511702" w:rsidRDefault="00A008C8" w:rsidP="00511702">
            <w:r w:rsidRPr="00511702">
              <w:t>_____________</w:t>
            </w:r>
          </w:p>
        </w:tc>
        <w:tc>
          <w:tcPr>
            <w:tcW w:w="3178" w:type="dxa"/>
            <w:shd w:val="clear" w:color="auto" w:fill="auto"/>
          </w:tcPr>
          <w:p w:rsidR="00A008C8" w:rsidRPr="00511702" w:rsidRDefault="00A008C8" w:rsidP="00511702"/>
          <w:p w:rsidR="00A008C8" w:rsidRPr="00511702" w:rsidRDefault="00A008C8" w:rsidP="00511702">
            <w:r w:rsidRPr="00511702">
              <w:t>_____________________</w:t>
            </w:r>
          </w:p>
        </w:tc>
      </w:tr>
      <w:tr w:rsidR="00A008C8" w:rsidRPr="00511702" w:rsidTr="00A008C8">
        <w:trPr>
          <w:trHeight w:val="275"/>
        </w:trPr>
        <w:tc>
          <w:tcPr>
            <w:tcW w:w="4395" w:type="dxa"/>
            <w:shd w:val="clear" w:color="auto" w:fill="auto"/>
          </w:tcPr>
          <w:p w:rsidR="00A008C8" w:rsidRPr="00511702" w:rsidRDefault="00A008C8" w:rsidP="00511702">
            <w:pPr>
              <w:widowControl w:val="0"/>
              <w:rPr>
                <w:iCs/>
              </w:rPr>
            </w:pPr>
          </w:p>
        </w:tc>
        <w:tc>
          <w:tcPr>
            <w:tcW w:w="2066" w:type="dxa"/>
            <w:shd w:val="clear" w:color="auto" w:fill="auto"/>
          </w:tcPr>
          <w:p w:rsidR="00A008C8" w:rsidRPr="00511702" w:rsidRDefault="00A008C8" w:rsidP="00511702">
            <w:pPr>
              <w:tabs>
                <w:tab w:val="center" w:pos="925"/>
                <w:tab w:val="right" w:pos="1850"/>
              </w:tabs>
              <w:jc w:val="center"/>
              <w:rPr>
                <w:i/>
                <w:iCs/>
                <w:sz w:val="20"/>
              </w:rPr>
            </w:pPr>
            <w:r w:rsidRPr="00511702">
              <w:rPr>
                <w:i/>
                <w:iCs/>
                <w:sz w:val="20"/>
              </w:rPr>
              <w:t>(подпись)</w:t>
            </w:r>
          </w:p>
        </w:tc>
        <w:tc>
          <w:tcPr>
            <w:tcW w:w="3178" w:type="dxa"/>
            <w:shd w:val="clear" w:color="auto" w:fill="auto"/>
          </w:tcPr>
          <w:p w:rsidR="00A008C8" w:rsidRPr="00511702" w:rsidRDefault="00A008C8" w:rsidP="00511702">
            <w:pPr>
              <w:jc w:val="center"/>
              <w:rPr>
                <w:i/>
                <w:iCs/>
                <w:sz w:val="20"/>
              </w:rPr>
            </w:pPr>
            <w:r w:rsidRPr="00511702">
              <w:rPr>
                <w:i/>
                <w:iCs/>
                <w:sz w:val="20"/>
              </w:rPr>
              <w:t>(инициалы, фамилия)</w:t>
            </w:r>
          </w:p>
        </w:tc>
      </w:tr>
    </w:tbl>
    <w:p w:rsidR="00A008C8" w:rsidRPr="00511702" w:rsidRDefault="00A008C8" w:rsidP="00511702">
      <w:pPr>
        <w:jc w:val="both"/>
        <w:rPr>
          <w:b/>
          <w:i/>
        </w:rPr>
      </w:pPr>
    </w:p>
    <w:p w:rsidR="00A008C8" w:rsidRPr="00511702" w:rsidRDefault="00A008C8" w:rsidP="00511702">
      <w:pPr>
        <w:jc w:val="both"/>
        <w:rPr>
          <w:b/>
          <w:i/>
          <w:sz w:val="26"/>
          <w:szCs w:val="26"/>
        </w:rPr>
      </w:pPr>
    </w:p>
    <w:p w:rsidR="00A008C8" w:rsidRPr="00511702" w:rsidRDefault="00A008C8" w:rsidP="00511702">
      <w:pPr>
        <w:jc w:val="both"/>
        <w:rPr>
          <w:b/>
          <w:i/>
          <w:sz w:val="26"/>
          <w:szCs w:val="26"/>
        </w:rPr>
      </w:pPr>
    </w:p>
    <w:p w:rsidR="00A008C8" w:rsidRPr="00511702" w:rsidRDefault="00A008C8" w:rsidP="00511702">
      <w:pPr>
        <w:jc w:val="both"/>
        <w:rPr>
          <w:b/>
          <w:i/>
          <w:sz w:val="26"/>
          <w:szCs w:val="26"/>
        </w:rPr>
      </w:pPr>
    </w:p>
    <w:p w:rsidR="00A008C8" w:rsidRPr="00511702" w:rsidRDefault="00A008C8" w:rsidP="00511702">
      <w:pPr>
        <w:jc w:val="both"/>
        <w:rPr>
          <w:b/>
          <w:i/>
          <w:sz w:val="26"/>
          <w:szCs w:val="26"/>
        </w:rPr>
      </w:pPr>
    </w:p>
    <w:p w:rsidR="00BA7381" w:rsidRPr="00511702" w:rsidRDefault="00BA7381" w:rsidP="00511702">
      <w:pPr>
        <w:jc w:val="both"/>
        <w:rPr>
          <w:b/>
          <w:i/>
          <w:sz w:val="26"/>
          <w:szCs w:val="26"/>
        </w:rPr>
      </w:pPr>
    </w:p>
    <w:p w:rsidR="00BA7381" w:rsidRPr="00511702" w:rsidRDefault="00BA7381" w:rsidP="00511702">
      <w:pPr>
        <w:jc w:val="both"/>
        <w:rPr>
          <w:b/>
          <w:i/>
          <w:sz w:val="26"/>
          <w:szCs w:val="26"/>
        </w:rPr>
      </w:pPr>
    </w:p>
    <w:p w:rsidR="00BA7381" w:rsidRPr="00511702" w:rsidRDefault="00BA7381" w:rsidP="00511702">
      <w:pPr>
        <w:jc w:val="both"/>
        <w:rPr>
          <w:b/>
          <w:i/>
          <w:sz w:val="26"/>
          <w:szCs w:val="26"/>
        </w:rPr>
      </w:pPr>
    </w:p>
    <w:p w:rsidR="00A779EA" w:rsidRPr="00511702" w:rsidRDefault="00A779EA" w:rsidP="00511702">
      <w:pPr>
        <w:jc w:val="both"/>
        <w:rPr>
          <w:b/>
          <w:i/>
          <w:sz w:val="26"/>
          <w:szCs w:val="26"/>
        </w:rPr>
      </w:pPr>
    </w:p>
    <w:p w:rsidR="00A779EA" w:rsidRPr="00511702" w:rsidRDefault="00A779EA" w:rsidP="00511702">
      <w:pPr>
        <w:jc w:val="both"/>
        <w:rPr>
          <w:b/>
          <w:i/>
          <w:sz w:val="26"/>
          <w:szCs w:val="26"/>
        </w:rPr>
      </w:pPr>
    </w:p>
    <w:p w:rsidR="00A779EA" w:rsidRPr="00511702" w:rsidRDefault="00A779EA" w:rsidP="00511702">
      <w:pPr>
        <w:jc w:val="both"/>
        <w:rPr>
          <w:b/>
          <w:i/>
          <w:sz w:val="26"/>
          <w:szCs w:val="26"/>
        </w:rPr>
      </w:pPr>
    </w:p>
    <w:p w:rsidR="00A779EA" w:rsidRPr="00511702" w:rsidRDefault="00A779EA" w:rsidP="00511702">
      <w:pPr>
        <w:jc w:val="both"/>
        <w:rPr>
          <w:b/>
          <w:i/>
          <w:sz w:val="26"/>
          <w:szCs w:val="26"/>
        </w:rPr>
      </w:pPr>
    </w:p>
    <w:p w:rsidR="00A779EA" w:rsidRPr="00511702" w:rsidRDefault="00A779EA" w:rsidP="00511702">
      <w:pPr>
        <w:jc w:val="both"/>
        <w:rPr>
          <w:b/>
          <w:i/>
          <w:sz w:val="26"/>
          <w:szCs w:val="26"/>
        </w:rPr>
      </w:pPr>
    </w:p>
    <w:p w:rsidR="00A779EA" w:rsidRPr="00511702" w:rsidRDefault="00A779EA" w:rsidP="00511702">
      <w:pPr>
        <w:jc w:val="both"/>
        <w:rPr>
          <w:b/>
          <w:i/>
          <w:sz w:val="26"/>
          <w:szCs w:val="26"/>
        </w:rPr>
      </w:pPr>
    </w:p>
    <w:p w:rsidR="00A779EA" w:rsidRPr="00511702" w:rsidRDefault="00A779EA" w:rsidP="00511702">
      <w:pPr>
        <w:jc w:val="both"/>
        <w:rPr>
          <w:b/>
          <w:i/>
          <w:sz w:val="26"/>
          <w:szCs w:val="26"/>
        </w:rPr>
      </w:pPr>
    </w:p>
    <w:p w:rsidR="00A779EA" w:rsidRPr="00511702" w:rsidRDefault="00A779EA" w:rsidP="00511702">
      <w:pPr>
        <w:jc w:val="both"/>
        <w:rPr>
          <w:b/>
          <w:i/>
          <w:sz w:val="26"/>
          <w:szCs w:val="26"/>
        </w:rPr>
      </w:pPr>
    </w:p>
    <w:p w:rsidR="00A779EA" w:rsidRPr="00511702" w:rsidRDefault="00A779EA" w:rsidP="00511702">
      <w:pPr>
        <w:jc w:val="both"/>
        <w:rPr>
          <w:b/>
          <w:i/>
          <w:sz w:val="26"/>
          <w:szCs w:val="26"/>
        </w:rPr>
      </w:pPr>
    </w:p>
    <w:p w:rsidR="00A779EA" w:rsidRPr="00511702" w:rsidRDefault="00A779EA" w:rsidP="00511702">
      <w:pPr>
        <w:jc w:val="both"/>
        <w:rPr>
          <w:b/>
          <w:i/>
          <w:sz w:val="26"/>
          <w:szCs w:val="26"/>
        </w:rPr>
      </w:pPr>
    </w:p>
    <w:p w:rsidR="00A779EA" w:rsidRPr="00511702" w:rsidRDefault="00A779EA" w:rsidP="00511702">
      <w:pPr>
        <w:jc w:val="both"/>
        <w:rPr>
          <w:b/>
          <w:i/>
          <w:sz w:val="26"/>
          <w:szCs w:val="26"/>
        </w:rPr>
      </w:pPr>
    </w:p>
    <w:p w:rsidR="00A779EA" w:rsidRPr="00511702" w:rsidRDefault="00A779EA" w:rsidP="00511702">
      <w:pPr>
        <w:jc w:val="both"/>
        <w:rPr>
          <w:b/>
          <w:i/>
          <w:sz w:val="26"/>
          <w:szCs w:val="26"/>
        </w:rPr>
      </w:pPr>
    </w:p>
    <w:p w:rsidR="00A779EA" w:rsidRPr="00511702" w:rsidRDefault="00A779EA" w:rsidP="00511702">
      <w:pPr>
        <w:jc w:val="both"/>
        <w:rPr>
          <w:b/>
          <w:i/>
          <w:sz w:val="26"/>
          <w:szCs w:val="26"/>
        </w:rPr>
      </w:pPr>
    </w:p>
    <w:p w:rsidR="00A779EA" w:rsidRPr="00511702" w:rsidRDefault="00A779EA" w:rsidP="00511702">
      <w:pPr>
        <w:jc w:val="both"/>
        <w:rPr>
          <w:b/>
          <w:i/>
          <w:sz w:val="26"/>
          <w:szCs w:val="26"/>
        </w:rPr>
      </w:pPr>
    </w:p>
    <w:p w:rsidR="00A779EA" w:rsidRPr="00511702" w:rsidRDefault="00A779EA" w:rsidP="00511702">
      <w:pPr>
        <w:jc w:val="both"/>
        <w:rPr>
          <w:b/>
          <w:i/>
          <w:sz w:val="26"/>
          <w:szCs w:val="26"/>
        </w:rPr>
      </w:pPr>
    </w:p>
    <w:p w:rsidR="004517CD" w:rsidRPr="00511702" w:rsidRDefault="004517CD" w:rsidP="00511702">
      <w:pPr>
        <w:jc w:val="both"/>
        <w:rPr>
          <w:b/>
          <w:i/>
          <w:sz w:val="26"/>
          <w:szCs w:val="26"/>
        </w:rPr>
      </w:pPr>
    </w:p>
    <w:p w:rsidR="00A008C8" w:rsidRPr="00511702" w:rsidRDefault="00A008C8" w:rsidP="00511702">
      <w:pPr>
        <w:jc w:val="both"/>
        <w:rPr>
          <w:i/>
          <w:szCs w:val="26"/>
        </w:rPr>
      </w:pPr>
      <w:r w:rsidRPr="00511702">
        <w:rPr>
          <w:b/>
          <w:i/>
          <w:szCs w:val="26"/>
        </w:rPr>
        <w:t>Примечание</w:t>
      </w:r>
      <w:r w:rsidRPr="00511702">
        <w:rPr>
          <w:szCs w:val="26"/>
        </w:rPr>
        <w:t>.</w:t>
      </w:r>
      <w:r w:rsidRPr="00511702">
        <w:rPr>
          <w:b/>
          <w:i/>
          <w:szCs w:val="26"/>
        </w:rPr>
        <w:t> </w:t>
      </w:r>
      <w:r w:rsidRPr="00511702">
        <w:rPr>
          <w:i/>
          <w:szCs w:val="26"/>
        </w:rPr>
        <w:t>Распределение обязанностей между членами участковой избирательной комиссии, предложенное в настоящем решении, является примерным.</w:t>
      </w:r>
    </w:p>
    <w:p w:rsidR="00A008C8" w:rsidRPr="00511702" w:rsidRDefault="00A008C8" w:rsidP="00511702">
      <w:pPr>
        <w:jc w:val="both"/>
        <w:rPr>
          <w:i/>
          <w:szCs w:val="26"/>
        </w:rPr>
      </w:pPr>
    </w:p>
    <w:p w:rsidR="00A008C8" w:rsidRPr="00511702" w:rsidRDefault="00A008C8" w:rsidP="00511702">
      <w:pPr>
        <w:autoSpaceDE w:val="0"/>
        <w:autoSpaceDN w:val="0"/>
        <w:adjustRightInd w:val="0"/>
        <w:jc w:val="both"/>
        <w:outlineLvl w:val="0"/>
        <w:rPr>
          <w:szCs w:val="26"/>
        </w:rPr>
      </w:pPr>
      <w:r w:rsidRPr="00511702">
        <w:rPr>
          <w:szCs w:val="26"/>
        </w:rPr>
        <w:t>* </w:t>
      </w:r>
      <w:r w:rsidRPr="00511702">
        <w:rPr>
          <w:i/>
          <w:szCs w:val="26"/>
        </w:rPr>
        <w:t>Не менее двух членов УИК с правом решающего голоса.</w:t>
      </w:r>
    </w:p>
    <w:p w:rsidR="00A008C8" w:rsidRPr="00511702" w:rsidRDefault="00A008C8" w:rsidP="00511702">
      <w:pPr>
        <w:jc w:val="center"/>
        <w:rPr>
          <w:b/>
          <w:bCs/>
        </w:rPr>
      </w:pPr>
      <w:r w:rsidRPr="00511702">
        <w:rPr>
          <w:i/>
          <w:sz w:val="26"/>
          <w:szCs w:val="26"/>
        </w:rPr>
        <w:br w:type="page"/>
      </w:r>
      <w:r w:rsidRPr="00511702">
        <w:rPr>
          <w:b/>
        </w:rPr>
        <w:lastRenderedPageBreak/>
        <w:t>УЧАСТКОВАЯ ИЗБИРАТЕЛЬНАЯ</w:t>
      </w:r>
      <w:r w:rsidRPr="00511702">
        <w:rPr>
          <w:b/>
          <w:bCs/>
        </w:rPr>
        <w:t xml:space="preserve"> КОМИССИЯ</w:t>
      </w:r>
    </w:p>
    <w:p w:rsidR="00A008C8" w:rsidRPr="00511702" w:rsidRDefault="00A008C8" w:rsidP="00511702">
      <w:pPr>
        <w:jc w:val="center"/>
        <w:rPr>
          <w:b/>
          <w:bCs/>
        </w:rPr>
      </w:pPr>
      <w:r w:rsidRPr="00511702">
        <w:rPr>
          <w:b/>
          <w:bCs/>
        </w:rPr>
        <w:t>ИЗБИРАТЕЛЬНОГО УЧАСТКА № ___</w:t>
      </w:r>
    </w:p>
    <w:p w:rsidR="00A008C8" w:rsidRPr="00511702" w:rsidRDefault="00A008C8" w:rsidP="00511702">
      <w:pPr>
        <w:jc w:val="center"/>
        <w:rPr>
          <w:b/>
        </w:rPr>
      </w:pPr>
    </w:p>
    <w:p w:rsidR="00A008C8" w:rsidRPr="00511702" w:rsidRDefault="00A008C8" w:rsidP="00511702">
      <w:pPr>
        <w:jc w:val="center"/>
        <w:rPr>
          <w:b/>
        </w:rPr>
      </w:pPr>
      <w:r w:rsidRPr="00511702">
        <w:rPr>
          <w:b/>
        </w:rPr>
        <w:t>РЕШЕНИЕ</w:t>
      </w:r>
    </w:p>
    <w:tbl>
      <w:tblPr>
        <w:tblW w:w="0" w:type="auto"/>
        <w:tblInd w:w="108" w:type="dxa"/>
        <w:tblLook w:val="00A0" w:firstRow="1" w:lastRow="0" w:firstColumn="1" w:lastColumn="0" w:noHBand="0" w:noVBand="0"/>
      </w:tblPr>
      <w:tblGrid>
        <w:gridCol w:w="3075"/>
        <w:gridCol w:w="3160"/>
        <w:gridCol w:w="448"/>
        <w:gridCol w:w="1489"/>
        <w:gridCol w:w="1291"/>
      </w:tblGrid>
      <w:tr w:rsidR="00A008C8" w:rsidRPr="00511702" w:rsidTr="00A008C8">
        <w:tc>
          <w:tcPr>
            <w:tcW w:w="3075" w:type="dxa"/>
            <w:shd w:val="clear" w:color="auto" w:fill="auto"/>
          </w:tcPr>
          <w:p w:rsidR="00A008C8" w:rsidRPr="00511702" w:rsidRDefault="00A008C8" w:rsidP="00511702">
            <w:pPr>
              <w:jc w:val="center"/>
            </w:pPr>
            <w:r w:rsidRPr="00511702">
              <w:t>_________________</w:t>
            </w:r>
          </w:p>
        </w:tc>
        <w:tc>
          <w:tcPr>
            <w:tcW w:w="3160" w:type="dxa"/>
            <w:shd w:val="clear" w:color="auto" w:fill="auto"/>
          </w:tcPr>
          <w:p w:rsidR="00A008C8" w:rsidRPr="00511702" w:rsidRDefault="00A008C8" w:rsidP="00511702">
            <w:pPr>
              <w:jc w:val="right"/>
            </w:pPr>
          </w:p>
        </w:tc>
        <w:tc>
          <w:tcPr>
            <w:tcW w:w="3228" w:type="dxa"/>
            <w:gridSpan w:val="3"/>
            <w:shd w:val="clear" w:color="auto" w:fill="auto"/>
          </w:tcPr>
          <w:p w:rsidR="00A008C8" w:rsidRPr="00511702" w:rsidRDefault="00A008C8" w:rsidP="00511702">
            <w:pPr>
              <w:jc w:val="both"/>
            </w:pPr>
            <w:r w:rsidRPr="00511702">
              <w:t>№ __________________</w:t>
            </w:r>
          </w:p>
        </w:tc>
      </w:tr>
      <w:tr w:rsidR="00A008C8" w:rsidRPr="00511702" w:rsidTr="00A008C8">
        <w:tc>
          <w:tcPr>
            <w:tcW w:w="3075" w:type="dxa"/>
            <w:shd w:val="clear" w:color="auto" w:fill="auto"/>
          </w:tcPr>
          <w:p w:rsidR="00A008C8" w:rsidRPr="00511702" w:rsidRDefault="00A008C8" w:rsidP="00511702">
            <w:pPr>
              <w:jc w:val="center"/>
              <w:rPr>
                <w:i/>
              </w:rPr>
            </w:pPr>
            <w:r w:rsidRPr="00511702">
              <w:rPr>
                <w:i/>
                <w:sz w:val="20"/>
              </w:rPr>
              <w:t>(дата)</w:t>
            </w:r>
          </w:p>
        </w:tc>
        <w:tc>
          <w:tcPr>
            <w:tcW w:w="3160" w:type="dxa"/>
            <w:shd w:val="clear" w:color="auto" w:fill="auto"/>
          </w:tcPr>
          <w:p w:rsidR="00A008C8" w:rsidRPr="00511702" w:rsidRDefault="00A008C8" w:rsidP="00511702">
            <w:pPr>
              <w:jc w:val="center"/>
              <w:rPr>
                <w:i/>
              </w:rPr>
            </w:pPr>
          </w:p>
        </w:tc>
        <w:tc>
          <w:tcPr>
            <w:tcW w:w="448" w:type="dxa"/>
            <w:shd w:val="clear" w:color="auto" w:fill="auto"/>
          </w:tcPr>
          <w:p w:rsidR="00A008C8" w:rsidRPr="00511702" w:rsidRDefault="00A008C8" w:rsidP="00511702">
            <w:pPr>
              <w:jc w:val="right"/>
            </w:pPr>
          </w:p>
        </w:tc>
        <w:tc>
          <w:tcPr>
            <w:tcW w:w="1489" w:type="dxa"/>
            <w:shd w:val="clear" w:color="auto" w:fill="auto"/>
          </w:tcPr>
          <w:p w:rsidR="00A008C8" w:rsidRPr="00511702" w:rsidRDefault="00A008C8" w:rsidP="00511702"/>
        </w:tc>
        <w:tc>
          <w:tcPr>
            <w:tcW w:w="1291" w:type="dxa"/>
            <w:shd w:val="clear" w:color="auto" w:fill="auto"/>
          </w:tcPr>
          <w:p w:rsidR="00A008C8" w:rsidRPr="00511702" w:rsidRDefault="00A008C8" w:rsidP="00511702"/>
        </w:tc>
      </w:tr>
      <w:tr w:rsidR="00A008C8" w:rsidRPr="00511702" w:rsidTr="00A008C8">
        <w:tc>
          <w:tcPr>
            <w:tcW w:w="3075" w:type="dxa"/>
            <w:shd w:val="clear" w:color="auto" w:fill="auto"/>
          </w:tcPr>
          <w:p w:rsidR="00A008C8" w:rsidRPr="00511702" w:rsidRDefault="00A008C8" w:rsidP="00511702">
            <w:pPr>
              <w:jc w:val="right"/>
              <w:rPr>
                <w:i/>
              </w:rPr>
            </w:pPr>
          </w:p>
        </w:tc>
        <w:tc>
          <w:tcPr>
            <w:tcW w:w="3160" w:type="dxa"/>
            <w:shd w:val="clear" w:color="auto" w:fill="auto"/>
          </w:tcPr>
          <w:p w:rsidR="00A008C8" w:rsidRPr="00511702" w:rsidRDefault="00A008C8" w:rsidP="00511702">
            <w:pPr>
              <w:jc w:val="center"/>
              <w:rPr>
                <w:i/>
              </w:rPr>
            </w:pPr>
          </w:p>
        </w:tc>
        <w:tc>
          <w:tcPr>
            <w:tcW w:w="3228" w:type="dxa"/>
            <w:gridSpan w:val="3"/>
            <w:shd w:val="clear" w:color="auto" w:fill="auto"/>
          </w:tcPr>
          <w:p w:rsidR="00A008C8" w:rsidRPr="00511702" w:rsidRDefault="00A008C8" w:rsidP="00511702">
            <w:pPr>
              <w:jc w:val="right"/>
            </w:pPr>
          </w:p>
        </w:tc>
      </w:tr>
    </w:tbl>
    <w:p w:rsidR="00FD3E30" w:rsidRPr="00511702" w:rsidRDefault="00A008C8" w:rsidP="00511702">
      <w:pPr>
        <w:autoSpaceDE w:val="0"/>
        <w:autoSpaceDN w:val="0"/>
        <w:jc w:val="center"/>
        <w:rPr>
          <w:b/>
        </w:rPr>
      </w:pPr>
      <w:r w:rsidRPr="00511702">
        <w:rPr>
          <w:b/>
        </w:rPr>
        <w:t xml:space="preserve">Об утверждении графика работы </w:t>
      </w:r>
    </w:p>
    <w:p w:rsidR="00FD3E30" w:rsidRPr="00511702" w:rsidRDefault="00A008C8" w:rsidP="00511702">
      <w:pPr>
        <w:autoSpaceDE w:val="0"/>
        <w:autoSpaceDN w:val="0"/>
        <w:jc w:val="center"/>
        <w:rPr>
          <w:b/>
        </w:rPr>
      </w:pPr>
      <w:r w:rsidRPr="00511702">
        <w:rPr>
          <w:b/>
        </w:rPr>
        <w:t xml:space="preserve">членов участковой избирательной комиссии с правом решающего голоса </w:t>
      </w:r>
    </w:p>
    <w:p w:rsidR="00A008C8" w:rsidRPr="00511702" w:rsidRDefault="00A008C8" w:rsidP="00511702">
      <w:pPr>
        <w:autoSpaceDE w:val="0"/>
        <w:autoSpaceDN w:val="0"/>
        <w:jc w:val="center"/>
        <w:rPr>
          <w:b/>
          <w:bCs/>
        </w:rPr>
      </w:pPr>
      <w:r w:rsidRPr="00511702">
        <w:rPr>
          <w:b/>
        </w:rPr>
        <w:t xml:space="preserve">на выборах </w:t>
      </w:r>
      <w:r w:rsidR="00744EA3" w:rsidRPr="00511702">
        <w:rPr>
          <w:b/>
          <w:bCs/>
        </w:rPr>
        <w:t xml:space="preserve"> </w:t>
      </w:r>
      <w:r w:rsidR="00C42BC0" w:rsidRPr="00511702">
        <w:rPr>
          <w:b/>
          <w:bCs/>
        </w:rPr>
        <w:t xml:space="preserve">депутатов муниципального совета____ </w:t>
      </w:r>
      <w:r w:rsidR="00AB3A12" w:rsidRPr="00511702">
        <w:rPr>
          <w:b/>
          <w:bCs/>
        </w:rPr>
        <w:t xml:space="preserve"> </w:t>
      </w:r>
    </w:p>
    <w:p w:rsidR="00A008C8" w:rsidRPr="00511702" w:rsidRDefault="00A008C8" w:rsidP="00511702">
      <w:pPr>
        <w:autoSpaceDE w:val="0"/>
        <w:autoSpaceDN w:val="0"/>
        <w:jc w:val="center"/>
      </w:pPr>
    </w:p>
    <w:p w:rsidR="00FD3E30" w:rsidRPr="00511702" w:rsidRDefault="00A008C8" w:rsidP="00511702">
      <w:pPr>
        <w:autoSpaceDE w:val="0"/>
        <w:autoSpaceDN w:val="0"/>
        <w:ind w:firstLine="709"/>
        <w:jc w:val="both"/>
      </w:pPr>
      <w:r w:rsidRPr="00511702">
        <w:t xml:space="preserve">В соответствии с Порядком </w:t>
      </w:r>
      <w:r w:rsidR="00B26854" w:rsidRPr="00511702">
        <w:t xml:space="preserve">выплаты компенсации и дополнительной оплаты труда (вознаграждения), а также иных выплат в период подготовки и проведения выборов </w:t>
      </w:r>
      <w:r w:rsidR="00744EA3" w:rsidRPr="00511702">
        <w:t xml:space="preserve"> </w:t>
      </w:r>
      <w:r w:rsidR="008656A3" w:rsidRPr="00511702">
        <w:t>депутатов муниципального совета____</w:t>
      </w:r>
      <w:r w:rsidRPr="00511702">
        <w:t>, участковая избирательная комиссия избирательного участка № ___</w:t>
      </w:r>
    </w:p>
    <w:p w:rsidR="00A008C8" w:rsidRPr="00511702" w:rsidRDefault="00EF5A18" w:rsidP="00511702">
      <w:pPr>
        <w:autoSpaceDE w:val="0"/>
        <w:autoSpaceDN w:val="0"/>
        <w:ind w:firstLine="709"/>
        <w:jc w:val="both"/>
      </w:pPr>
      <w:r w:rsidRPr="00511702">
        <w:rPr>
          <w:b/>
        </w:rPr>
        <w:t>решила:</w:t>
      </w:r>
    </w:p>
    <w:p w:rsidR="00A008C8" w:rsidRPr="00511702" w:rsidRDefault="00A008C8" w:rsidP="00511702">
      <w:pPr>
        <w:ind w:firstLine="708"/>
        <w:jc w:val="both"/>
      </w:pPr>
    </w:p>
    <w:p w:rsidR="00A008C8" w:rsidRPr="00511702" w:rsidRDefault="00A008C8" w:rsidP="00511702">
      <w:pPr>
        <w:ind w:firstLine="708"/>
        <w:jc w:val="both"/>
      </w:pPr>
      <w:r w:rsidRPr="00511702">
        <w:t xml:space="preserve">1. Утвердить график работы членов участковой избирательной комиссии с правом решающего голоса на </w:t>
      </w:r>
      <w:r w:rsidR="008656A3" w:rsidRPr="00511702">
        <w:t xml:space="preserve">выборах депутатов муниципального совета____, </w:t>
      </w:r>
      <w:r w:rsidR="00AB3A12" w:rsidRPr="00511702">
        <w:rPr>
          <w:bCs/>
        </w:rPr>
        <w:t xml:space="preserve"> </w:t>
      </w:r>
      <w:r w:rsidR="00710F32" w:rsidRPr="00511702">
        <w:t>согласно приложению к настоящему решению</w:t>
      </w:r>
      <w:r w:rsidRPr="00511702">
        <w:t xml:space="preserve">. </w:t>
      </w:r>
    </w:p>
    <w:p w:rsidR="00A008C8" w:rsidRPr="00511702" w:rsidRDefault="00A008C8" w:rsidP="00511702">
      <w:pPr>
        <w:autoSpaceDE w:val="0"/>
        <w:autoSpaceDN w:val="0"/>
        <w:adjustRightInd w:val="0"/>
        <w:ind w:firstLine="709"/>
        <w:jc w:val="both"/>
        <w:outlineLvl w:val="0"/>
      </w:pPr>
      <w:r w:rsidRPr="00511702">
        <w:t>2. Секретарю участковой избирательной комиссии ____________________:</w:t>
      </w:r>
    </w:p>
    <w:p w:rsidR="00A008C8" w:rsidRPr="00511702" w:rsidRDefault="00A008C8" w:rsidP="00511702">
      <w:pPr>
        <w:autoSpaceDE w:val="0"/>
        <w:autoSpaceDN w:val="0"/>
        <w:adjustRightInd w:val="0"/>
        <w:ind w:firstLine="709"/>
        <w:jc w:val="right"/>
        <w:outlineLvl w:val="0"/>
        <w:rPr>
          <w:sz w:val="20"/>
        </w:rPr>
      </w:pPr>
      <w:r w:rsidRPr="00511702">
        <w:rPr>
          <w:sz w:val="20"/>
        </w:rPr>
        <w:t xml:space="preserve"> (</w:t>
      </w:r>
      <w:r w:rsidRPr="00511702">
        <w:rPr>
          <w:i/>
          <w:sz w:val="20"/>
        </w:rPr>
        <w:t>инициалы, фамилия)</w:t>
      </w:r>
    </w:p>
    <w:p w:rsidR="00710F32" w:rsidRPr="00511702" w:rsidRDefault="00A008C8" w:rsidP="00511702">
      <w:pPr>
        <w:autoSpaceDE w:val="0"/>
        <w:autoSpaceDN w:val="0"/>
        <w:adjustRightInd w:val="0"/>
        <w:ind w:firstLine="567"/>
        <w:jc w:val="both"/>
        <w:outlineLvl w:val="0"/>
      </w:pPr>
      <w:r w:rsidRPr="00511702">
        <w:t xml:space="preserve">ознакомить членов участковой избирательной комиссии с правом решающего голоса с графиком работы под подпись; </w:t>
      </w:r>
    </w:p>
    <w:p w:rsidR="00710F32" w:rsidRPr="00511702" w:rsidRDefault="00A008C8" w:rsidP="00511702">
      <w:pPr>
        <w:autoSpaceDE w:val="0"/>
        <w:autoSpaceDN w:val="0"/>
        <w:adjustRightInd w:val="0"/>
        <w:ind w:firstLine="567"/>
        <w:jc w:val="both"/>
        <w:outlineLvl w:val="0"/>
      </w:pPr>
      <w:r w:rsidRPr="00511702">
        <w:t>вести учет отработанного времени членами участковой избирательной комиссии;</w:t>
      </w:r>
    </w:p>
    <w:p w:rsidR="00A008C8" w:rsidRPr="00511702" w:rsidRDefault="00A008C8" w:rsidP="00511702">
      <w:pPr>
        <w:autoSpaceDE w:val="0"/>
        <w:autoSpaceDN w:val="0"/>
        <w:adjustRightInd w:val="0"/>
        <w:ind w:firstLine="567"/>
        <w:jc w:val="both"/>
        <w:outlineLvl w:val="0"/>
      </w:pPr>
      <w:r w:rsidRPr="00511702">
        <w:t xml:space="preserve">осуществлять </w:t>
      </w:r>
      <w:proofErr w:type="gramStart"/>
      <w:r w:rsidRPr="00511702">
        <w:t>контроль за</w:t>
      </w:r>
      <w:proofErr w:type="gramEnd"/>
      <w:r w:rsidRPr="00511702">
        <w:t xml:space="preserve"> исполнением настоящего решения.</w:t>
      </w:r>
    </w:p>
    <w:p w:rsidR="00A008C8" w:rsidRPr="00511702" w:rsidRDefault="00A008C8" w:rsidP="00511702">
      <w:pPr>
        <w:autoSpaceDE w:val="0"/>
        <w:autoSpaceDN w:val="0"/>
        <w:adjustRightInd w:val="0"/>
      </w:pPr>
    </w:p>
    <w:tbl>
      <w:tblPr>
        <w:tblW w:w="9639" w:type="dxa"/>
        <w:tblInd w:w="108" w:type="dxa"/>
        <w:tblLayout w:type="fixed"/>
        <w:tblLook w:val="04A0" w:firstRow="1" w:lastRow="0" w:firstColumn="1" w:lastColumn="0" w:noHBand="0" w:noVBand="1"/>
      </w:tblPr>
      <w:tblGrid>
        <w:gridCol w:w="4395"/>
        <w:gridCol w:w="2066"/>
        <w:gridCol w:w="3178"/>
      </w:tblGrid>
      <w:tr w:rsidR="00A008C8" w:rsidRPr="00511702" w:rsidTr="00A008C8">
        <w:tc>
          <w:tcPr>
            <w:tcW w:w="4395" w:type="dxa"/>
            <w:shd w:val="clear" w:color="auto" w:fill="auto"/>
          </w:tcPr>
          <w:p w:rsidR="00A008C8" w:rsidRPr="00511702" w:rsidRDefault="00A008C8" w:rsidP="00511702">
            <w:r w:rsidRPr="00511702">
              <w:t xml:space="preserve">Председатель участковой избирательной комиссии </w:t>
            </w:r>
          </w:p>
        </w:tc>
        <w:tc>
          <w:tcPr>
            <w:tcW w:w="2066" w:type="dxa"/>
            <w:shd w:val="clear" w:color="auto" w:fill="auto"/>
          </w:tcPr>
          <w:p w:rsidR="00A008C8" w:rsidRPr="00511702" w:rsidRDefault="00A008C8" w:rsidP="00511702"/>
          <w:p w:rsidR="00A008C8" w:rsidRPr="00511702" w:rsidRDefault="00A008C8" w:rsidP="00511702">
            <w:r w:rsidRPr="00511702">
              <w:t>____________</w:t>
            </w:r>
          </w:p>
        </w:tc>
        <w:tc>
          <w:tcPr>
            <w:tcW w:w="3178" w:type="dxa"/>
            <w:shd w:val="clear" w:color="auto" w:fill="auto"/>
          </w:tcPr>
          <w:p w:rsidR="00A008C8" w:rsidRPr="00511702" w:rsidRDefault="00A008C8" w:rsidP="00511702">
            <w:pPr>
              <w:jc w:val="center"/>
            </w:pPr>
          </w:p>
          <w:p w:rsidR="00A008C8" w:rsidRPr="00511702" w:rsidRDefault="00A008C8" w:rsidP="00511702">
            <w:pPr>
              <w:jc w:val="center"/>
            </w:pPr>
            <w:r w:rsidRPr="00511702">
              <w:t>_____________________</w:t>
            </w:r>
          </w:p>
        </w:tc>
      </w:tr>
      <w:tr w:rsidR="00A008C8" w:rsidRPr="00511702" w:rsidTr="00A008C8">
        <w:tc>
          <w:tcPr>
            <w:tcW w:w="4395" w:type="dxa"/>
            <w:shd w:val="clear" w:color="auto" w:fill="auto"/>
          </w:tcPr>
          <w:p w:rsidR="00A008C8" w:rsidRPr="00511702" w:rsidRDefault="00A008C8" w:rsidP="00511702">
            <w:pPr>
              <w:rPr>
                <w:i/>
                <w:iCs/>
              </w:rPr>
            </w:pPr>
          </w:p>
        </w:tc>
        <w:tc>
          <w:tcPr>
            <w:tcW w:w="2066" w:type="dxa"/>
            <w:shd w:val="clear" w:color="auto" w:fill="auto"/>
          </w:tcPr>
          <w:p w:rsidR="00A008C8" w:rsidRPr="00511702" w:rsidRDefault="00A008C8" w:rsidP="00511702">
            <w:pPr>
              <w:jc w:val="center"/>
              <w:rPr>
                <w:i/>
                <w:iCs/>
                <w:sz w:val="20"/>
              </w:rPr>
            </w:pPr>
            <w:r w:rsidRPr="00511702">
              <w:rPr>
                <w:i/>
                <w:iCs/>
                <w:sz w:val="20"/>
              </w:rPr>
              <w:t>(подпись)</w:t>
            </w:r>
          </w:p>
        </w:tc>
        <w:tc>
          <w:tcPr>
            <w:tcW w:w="3178" w:type="dxa"/>
            <w:shd w:val="clear" w:color="auto" w:fill="auto"/>
          </w:tcPr>
          <w:p w:rsidR="00A008C8" w:rsidRPr="00511702" w:rsidRDefault="00A008C8" w:rsidP="00511702">
            <w:pPr>
              <w:jc w:val="center"/>
              <w:rPr>
                <w:i/>
                <w:iCs/>
                <w:sz w:val="20"/>
              </w:rPr>
            </w:pPr>
            <w:r w:rsidRPr="00511702">
              <w:rPr>
                <w:i/>
                <w:iCs/>
                <w:sz w:val="20"/>
              </w:rPr>
              <w:t>(инициалы, фамилия)</w:t>
            </w:r>
          </w:p>
        </w:tc>
      </w:tr>
      <w:tr w:rsidR="00A008C8" w:rsidRPr="00511702" w:rsidTr="00A008C8">
        <w:tc>
          <w:tcPr>
            <w:tcW w:w="4395" w:type="dxa"/>
            <w:shd w:val="clear" w:color="auto" w:fill="auto"/>
          </w:tcPr>
          <w:p w:rsidR="00A008C8" w:rsidRPr="00511702" w:rsidRDefault="00A008C8" w:rsidP="00511702">
            <w:r w:rsidRPr="00511702">
              <w:t xml:space="preserve">Секретарь участковой </w:t>
            </w:r>
          </w:p>
          <w:p w:rsidR="00A008C8" w:rsidRPr="00511702" w:rsidRDefault="00A008C8" w:rsidP="00511702">
            <w:r w:rsidRPr="00511702">
              <w:t xml:space="preserve">избирательной комиссии </w:t>
            </w:r>
          </w:p>
        </w:tc>
        <w:tc>
          <w:tcPr>
            <w:tcW w:w="2066" w:type="dxa"/>
            <w:shd w:val="clear" w:color="auto" w:fill="auto"/>
          </w:tcPr>
          <w:p w:rsidR="00A008C8" w:rsidRPr="00511702" w:rsidRDefault="00A008C8" w:rsidP="00511702"/>
          <w:p w:rsidR="00A008C8" w:rsidRPr="00511702" w:rsidRDefault="00A008C8" w:rsidP="00511702">
            <w:r w:rsidRPr="00511702">
              <w:t>____________</w:t>
            </w:r>
          </w:p>
        </w:tc>
        <w:tc>
          <w:tcPr>
            <w:tcW w:w="3178" w:type="dxa"/>
            <w:shd w:val="clear" w:color="auto" w:fill="auto"/>
          </w:tcPr>
          <w:p w:rsidR="00A008C8" w:rsidRPr="00511702" w:rsidRDefault="00A008C8" w:rsidP="00511702"/>
          <w:p w:rsidR="00A008C8" w:rsidRPr="00511702" w:rsidRDefault="00A008C8" w:rsidP="00511702">
            <w:r w:rsidRPr="00511702">
              <w:t>_____________________</w:t>
            </w:r>
          </w:p>
        </w:tc>
      </w:tr>
      <w:tr w:rsidR="00A008C8" w:rsidRPr="00511702" w:rsidTr="00A008C8">
        <w:trPr>
          <w:trHeight w:val="275"/>
        </w:trPr>
        <w:tc>
          <w:tcPr>
            <w:tcW w:w="4395" w:type="dxa"/>
            <w:shd w:val="clear" w:color="auto" w:fill="auto"/>
          </w:tcPr>
          <w:p w:rsidR="00A008C8" w:rsidRPr="00511702" w:rsidRDefault="00A008C8" w:rsidP="00511702">
            <w:pPr>
              <w:widowControl w:val="0"/>
              <w:rPr>
                <w:iCs/>
              </w:rPr>
            </w:pPr>
            <w:r w:rsidRPr="00511702">
              <w:t xml:space="preserve">                               </w:t>
            </w:r>
          </w:p>
        </w:tc>
        <w:tc>
          <w:tcPr>
            <w:tcW w:w="2066" w:type="dxa"/>
            <w:shd w:val="clear" w:color="auto" w:fill="auto"/>
          </w:tcPr>
          <w:p w:rsidR="00A008C8" w:rsidRPr="00511702" w:rsidRDefault="00A008C8" w:rsidP="00511702">
            <w:pPr>
              <w:tabs>
                <w:tab w:val="center" w:pos="925"/>
                <w:tab w:val="right" w:pos="1850"/>
              </w:tabs>
              <w:jc w:val="center"/>
              <w:rPr>
                <w:i/>
                <w:iCs/>
                <w:sz w:val="20"/>
              </w:rPr>
            </w:pPr>
            <w:r w:rsidRPr="00511702">
              <w:rPr>
                <w:i/>
                <w:iCs/>
                <w:sz w:val="20"/>
              </w:rPr>
              <w:t>(подпись)</w:t>
            </w:r>
          </w:p>
        </w:tc>
        <w:tc>
          <w:tcPr>
            <w:tcW w:w="3178" w:type="dxa"/>
            <w:shd w:val="clear" w:color="auto" w:fill="auto"/>
          </w:tcPr>
          <w:p w:rsidR="00A008C8" w:rsidRPr="00511702" w:rsidRDefault="00A008C8" w:rsidP="00511702">
            <w:pPr>
              <w:jc w:val="center"/>
              <w:rPr>
                <w:i/>
                <w:iCs/>
                <w:sz w:val="20"/>
              </w:rPr>
            </w:pPr>
            <w:r w:rsidRPr="00511702">
              <w:rPr>
                <w:i/>
                <w:iCs/>
                <w:sz w:val="20"/>
              </w:rPr>
              <w:t>(инициалы, фамилия)</w:t>
            </w:r>
          </w:p>
        </w:tc>
      </w:tr>
    </w:tbl>
    <w:p w:rsidR="00A008C8" w:rsidRPr="00511702" w:rsidRDefault="00A008C8" w:rsidP="00511702">
      <w:pPr>
        <w:rPr>
          <w:b/>
          <w:bCs/>
          <w:sz w:val="26"/>
          <w:szCs w:val="26"/>
        </w:rPr>
        <w:sectPr w:rsidR="00A008C8" w:rsidRPr="00511702" w:rsidSect="00054331">
          <w:footerReference w:type="even" r:id="rId9"/>
          <w:footerReference w:type="first" r:id="rId10"/>
          <w:footnotePr>
            <w:numFmt w:val="chicago"/>
          </w:footnotePr>
          <w:pgSz w:w="11907" w:h="16840" w:code="9"/>
          <w:pgMar w:top="709" w:right="851" w:bottom="1134" w:left="1701" w:header="709" w:footer="709" w:gutter="0"/>
          <w:pgNumType w:start="1"/>
          <w:cols w:space="708"/>
          <w:docGrid w:linePitch="360"/>
        </w:sectPr>
      </w:pPr>
    </w:p>
    <w:tbl>
      <w:tblPr>
        <w:tblW w:w="5670" w:type="dxa"/>
        <w:jc w:val="right"/>
        <w:tblLayout w:type="fixed"/>
        <w:tblLook w:val="0000" w:firstRow="0" w:lastRow="0" w:firstColumn="0" w:lastColumn="0" w:noHBand="0" w:noVBand="0"/>
      </w:tblPr>
      <w:tblGrid>
        <w:gridCol w:w="5670"/>
      </w:tblGrid>
      <w:tr w:rsidR="00FD3E30" w:rsidRPr="00511702" w:rsidTr="00B55E5C">
        <w:trPr>
          <w:jc w:val="right"/>
        </w:trPr>
        <w:tc>
          <w:tcPr>
            <w:tcW w:w="5670" w:type="dxa"/>
          </w:tcPr>
          <w:p w:rsidR="00FD3E30" w:rsidRPr="00511702" w:rsidRDefault="00FD3E30" w:rsidP="00511702">
            <w:pPr>
              <w:pStyle w:val="affffe"/>
              <w:jc w:val="center"/>
              <w:rPr>
                <w:sz w:val="24"/>
                <w:szCs w:val="24"/>
              </w:rPr>
            </w:pPr>
            <w:r w:rsidRPr="00511702">
              <w:rPr>
                <w:sz w:val="24"/>
                <w:szCs w:val="24"/>
              </w:rPr>
              <w:lastRenderedPageBreak/>
              <w:t>УТВЕРЖДЕН</w:t>
            </w:r>
          </w:p>
        </w:tc>
      </w:tr>
      <w:tr w:rsidR="00FD3E30" w:rsidRPr="00511702" w:rsidTr="00B55E5C">
        <w:trPr>
          <w:trHeight w:val="889"/>
          <w:jc w:val="right"/>
        </w:trPr>
        <w:tc>
          <w:tcPr>
            <w:tcW w:w="5670" w:type="dxa"/>
          </w:tcPr>
          <w:p w:rsidR="00FD3E30" w:rsidRPr="00511702" w:rsidRDefault="00FD3E30" w:rsidP="00511702">
            <w:pPr>
              <w:pStyle w:val="affffe"/>
              <w:jc w:val="center"/>
              <w:rPr>
                <w:sz w:val="24"/>
                <w:szCs w:val="24"/>
              </w:rPr>
            </w:pPr>
            <w:r w:rsidRPr="00511702">
              <w:rPr>
                <w:sz w:val="24"/>
                <w:szCs w:val="24"/>
              </w:rPr>
              <w:t>решением участковой избирательной комиссии избирательного участка № ______</w:t>
            </w:r>
          </w:p>
          <w:p w:rsidR="00FD3E30" w:rsidRPr="00511702" w:rsidRDefault="00FD3E30" w:rsidP="00511702">
            <w:pPr>
              <w:pStyle w:val="affffe"/>
              <w:jc w:val="center"/>
              <w:rPr>
                <w:sz w:val="24"/>
                <w:szCs w:val="24"/>
              </w:rPr>
            </w:pPr>
            <w:r w:rsidRPr="00511702">
              <w:rPr>
                <w:sz w:val="24"/>
                <w:szCs w:val="24"/>
              </w:rPr>
              <w:t>от «___» ________ 2019 г. № _______</w:t>
            </w:r>
          </w:p>
        </w:tc>
      </w:tr>
    </w:tbl>
    <w:p w:rsidR="00FD3E30" w:rsidRPr="00511702" w:rsidRDefault="00FD3E30" w:rsidP="00511702">
      <w:pPr>
        <w:jc w:val="center"/>
        <w:rPr>
          <w:b/>
          <w:vertAlign w:val="superscript"/>
        </w:rPr>
      </w:pPr>
      <w:r w:rsidRPr="00511702">
        <w:rPr>
          <w:b/>
        </w:rPr>
        <w:t>ГРАФИК РАБОТЫ</w:t>
      </w:r>
    </w:p>
    <w:p w:rsidR="00FD3E30" w:rsidRPr="00511702" w:rsidRDefault="00FD3E30" w:rsidP="00511702">
      <w:pPr>
        <w:jc w:val="center"/>
        <w:rPr>
          <w:b/>
        </w:rPr>
      </w:pPr>
      <w:r w:rsidRPr="00511702">
        <w:rPr>
          <w:b/>
        </w:rPr>
        <w:t>членов участковой избирательной комиссии избирательного участка №______ с правом решающего голоса,</w:t>
      </w:r>
    </w:p>
    <w:p w:rsidR="008656A3" w:rsidRPr="00511702" w:rsidRDefault="00FD3E30" w:rsidP="00511702">
      <w:pPr>
        <w:jc w:val="center"/>
      </w:pPr>
      <w:r w:rsidRPr="00511702">
        <w:rPr>
          <w:b/>
        </w:rPr>
        <w:t xml:space="preserve">работающих в комиссии не на постоянной (штатной) основе, на выборах </w:t>
      </w:r>
      <w:r w:rsidR="00744EA3" w:rsidRPr="00511702">
        <w:rPr>
          <w:b/>
          <w:bCs/>
        </w:rPr>
        <w:t xml:space="preserve"> </w:t>
      </w:r>
      <w:r w:rsidR="008656A3" w:rsidRPr="00511702">
        <w:rPr>
          <w:b/>
        </w:rPr>
        <w:t xml:space="preserve">депутатов муниципального совета____, </w:t>
      </w:r>
    </w:p>
    <w:p w:rsidR="00FD3E30" w:rsidRPr="00511702" w:rsidRDefault="00FD3E30" w:rsidP="00511702">
      <w:pPr>
        <w:jc w:val="center"/>
        <w:rPr>
          <w:b/>
        </w:rPr>
      </w:pPr>
      <w:r w:rsidRPr="00511702">
        <w:rPr>
          <w:b/>
        </w:rPr>
        <w:t>за август - сентябрь 2019 года</w:t>
      </w:r>
    </w:p>
    <w:tbl>
      <w:tblPr>
        <w:tblW w:w="1482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218"/>
        <w:gridCol w:w="1134"/>
        <w:gridCol w:w="1134"/>
        <w:gridCol w:w="1134"/>
        <w:gridCol w:w="1134"/>
        <w:gridCol w:w="1134"/>
        <w:gridCol w:w="160"/>
        <w:gridCol w:w="974"/>
        <w:gridCol w:w="1134"/>
        <w:gridCol w:w="791"/>
        <w:gridCol w:w="343"/>
        <w:gridCol w:w="1134"/>
        <w:gridCol w:w="1134"/>
        <w:gridCol w:w="1134"/>
      </w:tblGrid>
      <w:tr w:rsidR="00FD3E30" w:rsidRPr="00511702" w:rsidTr="00B55E5C">
        <w:trPr>
          <w:trHeight w:val="334"/>
          <w:tblHeader/>
          <w:jc w:val="right"/>
        </w:trPr>
        <w:tc>
          <w:tcPr>
            <w:tcW w:w="1129" w:type="dxa"/>
            <w:vMerge w:val="restart"/>
            <w:shd w:val="clear" w:color="auto" w:fill="auto"/>
            <w:vAlign w:val="center"/>
          </w:tcPr>
          <w:p w:rsidR="00FD3E30" w:rsidRPr="00511702" w:rsidRDefault="00FD3E30" w:rsidP="00511702">
            <w:pPr>
              <w:pStyle w:val="affffe"/>
              <w:jc w:val="center"/>
              <w:rPr>
                <w:sz w:val="22"/>
                <w:szCs w:val="22"/>
              </w:rPr>
            </w:pPr>
            <w:r w:rsidRPr="00511702">
              <w:rPr>
                <w:sz w:val="22"/>
                <w:szCs w:val="22"/>
              </w:rPr>
              <w:t>Число месяца</w:t>
            </w:r>
          </w:p>
        </w:tc>
        <w:tc>
          <w:tcPr>
            <w:tcW w:w="13692" w:type="dxa"/>
            <w:gridSpan w:val="14"/>
            <w:shd w:val="clear" w:color="auto" w:fill="auto"/>
            <w:vAlign w:val="center"/>
          </w:tcPr>
          <w:p w:rsidR="00FD3E30" w:rsidRPr="00511702" w:rsidRDefault="00FD3E30" w:rsidP="00511702">
            <w:pPr>
              <w:pStyle w:val="affffe"/>
              <w:jc w:val="center"/>
              <w:rPr>
                <w:i/>
                <w:sz w:val="22"/>
                <w:szCs w:val="22"/>
              </w:rPr>
            </w:pPr>
            <w:r w:rsidRPr="00511702">
              <w:rPr>
                <w:sz w:val="22"/>
                <w:szCs w:val="22"/>
              </w:rPr>
              <w:t>Количество часов работы члена участковой избирательной комиссии с правом решающего голоса</w:t>
            </w:r>
          </w:p>
        </w:tc>
      </w:tr>
      <w:tr w:rsidR="00FD3E30" w:rsidRPr="00511702" w:rsidTr="00B55E5C">
        <w:trPr>
          <w:trHeight w:val="1076"/>
          <w:tblHeader/>
          <w:jc w:val="right"/>
        </w:trPr>
        <w:tc>
          <w:tcPr>
            <w:tcW w:w="1129" w:type="dxa"/>
            <w:vMerge/>
            <w:shd w:val="clear" w:color="auto" w:fill="auto"/>
            <w:vAlign w:val="center"/>
          </w:tcPr>
          <w:p w:rsidR="00FD3E30" w:rsidRPr="00511702" w:rsidRDefault="00FD3E30" w:rsidP="00511702">
            <w:pPr>
              <w:pStyle w:val="affffe"/>
              <w:rPr>
                <w:sz w:val="22"/>
                <w:szCs w:val="22"/>
              </w:rPr>
            </w:pPr>
          </w:p>
        </w:tc>
        <w:tc>
          <w:tcPr>
            <w:tcW w:w="1218" w:type="dxa"/>
            <w:shd w:val="clear" w:color="auto" w:fill="auto"/>
            <w:vAlign w:val="center"/>
          </w:tcPr>
          <w:p w:rsidR="00FD3E30" w:rsidRPr="00511702" w:rsidRDefault="00FD3E30" w:rsidP="00511702">
            <w:pPr>
              <w:pStyle w:val="affffe"/>
              <w:jc w:val="center"/>
              <w:rPr>
                <w:sz w:val="18"/>
                <w:szCs w:val="18"/>
              </w:rPr>
            </w:pPr>
            <w:r w:rsidRPr="00511702">
              <w:rPr>
                <w:sz w:val="18"/>
                <w:szCs w:val="18"/>
              </w:rPr>
              <w:t>ФИО члена УИК</w:t>
            </w:r>
          </w:p>
        </w:tc>
        <w:tc>
          <w:tcPr>
            <w:tcW w:w="1134" w:type="dxa"/>
            <w:shd w:val="clear" w:color="auto" w:fill="auto"/>
            <w:vAlign w:val="center"/>
          </w:tcPr>
          <w:p w:rsidR="00FD3E30" w:rsidRPr="00511702" w:rsidRDefault="00FD3E30" w:rsidP="00511702">
            <w:pPr>
              <w:pStyle w:val="affffe"/>
              <w:jc w:val="center"/>
              <w:rPr>
                <w:sz w:val="18"/>
                <w:szCs w:val="18"/>
              </w:rPr>
            </w:pPr>
            <w:r w:rsidRPr="00511702">
              <w:rPr>
                <w:sz w:val="18"/>
                <w:szCs w:val="18"/>
              </w:rPr>
              <w:t>ФИО члена УИК</w:t>
            </w:r>
          </w:p>
        </w:tc>
        <w:tc>
          <w:tcPr>
            <w:tcW w:w="1134" w:type="dxa"/>
            <w:shd w:val="clear" w:color="auto" w:fill="auto"/>
            <w:vAlign w:val="center"/>
          </w:tcPr>
          <w:p w:rsidR="00FD3E30" w:rsidRPr="00511702" w:rsidRDefault="00FD3E30" w:rsidP="00511702">
            <w:pPr>
              <w:pStyle w:val="affffe"/>
              <w:jc w:val="center"/>
              <w:rPr>
                <w:sz w:val="18"/>
                <w:szCs w:val="18"/>
              </w:rPr>
            </w:pPr>
            <w:r w:rsidRPr="00511702">
              <w:rPr>
                <w:sz w:val="18"/>
                <w:szCs w:val="18"/>
              </w:rPr>
              <w:t>ФИО члена УИК</w:t>
            </w:r>
          </w:p>
        </w:tc>
        <w:tc>
          <w:tcPr>
            <w:tcW w:w="1134" w:type="dxa"/>
            <w:shd w:val="clear" w:color="auto" w:fill="auto"/>
            <w:vAlign w:val="center"/>
          </w:tcPr>
          <w:p w:rsidR="00FD3E30" w:rsidRPr="00511702" w:rsidRDefault="00FD3E30" w:rsidP="00511702">
            <w:pPr>
              <w:pStyle w:val="affffe"/>
              <w:jc w:val="center"/>
              <w:rPr>
                <w:sz w:val="18"/>
                <w:szCs w:val="18"/>
              </w:rPr>
            </w:pPr>
            <w:r w:rsidRPr="00511702">
              <w:rPr>
                <w:sz w:val="18"/>
                <w:szCs w:val="18"/>
              </w:rPr>
              <w:t>ФИО члена УИК</w:t>
            </w:r>
          </w:p>
        </w:tc>
        <w:tc>
          <w:tcPr>
            <w:tcW w:w="1134" w:type="dxa"/>
            <w:shd w:val="clear" w:color="auto" w:fill="auto"/>
            <w:vAlign w:val="center"/>
          </w:tcPr>
          <w:p w:rsidR="00FD3E30" w:rsidRPr="00511702" w:rsidRDefault="00FD3E30" w:rsidP="00511702">
            <w:pPr>
              <w:pStyle w:val="affffe"/>
              <w:jc w:val="center"/>
              <w:rPr>
                <w:sz w:val="18"/>
                <w:szCs w:val="18"/>
              </w:rPr>
            </w:pPr>
            <w:r w:rsidRPr="00511702">
              <w:rPr>
                <w:sz w:val="18"/>
                <w:szCs w:val="18"/>
              </w:rPr>
              <w:t>ФИО члена УИК</w:t>
            </w:r>
          </w:p>
        </w:tc>
        <w:tc>
          <w:tcPr>
            <w:tcW w:w="1134" w:type="dxa"/>
            <w:shd w:val="clear" w:color="auto" w:fill="auto"/>
            <w:vAlign w:val="center"/>
          </w:tcPr>
          <w:p w:rsidR="00FD3E30" w:rsidRPr="00511702" w:rsidRDefault="00FD3E30" w:rsidP="00511702">
            <w:pPr>
              <w:pStyle w:val="affffe"/>
              <w:jc w:val="center"/>
              <w:rPr>
                <w:sz w:val="18"/>
                <w:szCs w:val="18"/>
              </w:rPr>
            </w:pPr>
            <w:r w:rsidRPr="00511702">
              <w:rPr>
                <w:sz w:val="18"/>
                <w:szCs w:val="18"/>
              </w:rPr>
              <w:t>ФИО члена УИК</w:t>
            </w:r>
          </w:p>
        </w:tc>
        <w:tc>
          <w:tcPr>
            <w:tcW w:w="1134" w:type="dxa"/>
            <w:gridSpan w:val="2"/>
            <w:shd w:val="clear" w:color="auto" w:fill="auto"/>
            <w:vAlign w:val="center"/>
          </w:tcPr>
          <w:p w:rsidR="00FD3E30" w:rsidRPr="00511702" w:rsidRDefault="00FD3E30" w:rsidP="00511702">
            <w:pPr>
              <w:pStyle w:val="affffe"/>
              <w:jc w:val="center"/>
              <w:rPr>
                <w:sz w:val="18"/>
                <w:szCs w:val="18"/>
              </w:rPr>
            </w:pPr>
            <w:r w:rsidRPr="00511702">
              <w:rPr>
                <w:sz w:val="18"/>
                <w:szCs w:val="18"/>
              </w:rPr>
              <w:t>ФИО члена УИК</w:t>
            </w:r>
          </w:p>
        </w:tc>
        <w:tc>
          <w:tcPr>
            <w:tcW w:w="1134" w:type="dxa"/>
            <w:shd w:val="clear" w:color="auto" w:fill="auto"/>
            <w:vAlign w:val="center"/>
          </w:tcPr>
          <w:p w:rsidR="00FD3E30" w:rsidRPr="00511702" w:rsidRDefault="00FD3E30" w:rsidP="00511702">
            <w:pPr>
              <w:pStyle w:val="affffe"/>
              <w:jc w:val="center"/>
              <w:rPr>
                <w:sz w:val="18"/>
                <w:szCs w:val="18"/>
              </w:rPr>
            </w:pPr>
            <w:r w:rsidRPr="00511702">
              <w:rPr>
                <w:sz w:val="18"/>
                <w:szCs w:val="18"/>
              </w:rPr>
              <w:t>ФИО члена УИК</w:t>
            </w:r>
          </w:p>
        </w:tc>
        <w:tc>
          <w:tcPr>
            <w:tcW w:w="1134" w:type="dxa"/>
            <w:gridSpan w:val="2"/>
            <w:shd w:val="clear" w:color="auto" w:fill="auto"/>
            <w:vAlign w:val="center"/>
          </w:tcPr>
          <w:p w:rsidR="00FD3E30" w:rsidRPr="00511702" w:rsidRDefault="00FD3E30" w:rsidP="00511702">
            <w:pPr>
              <w:pStyle w:val="affffe"/>
              <w:jc w:val="center"/>
              <w:rPr>
                <w:sz w:val="18"/>
                <w:szCs w:val="18"/>
              </w:rPr>
            </w:pPr>
            <w:r w:rsidRPr="00511702">
              <w:rPr>
                <w:sz w:val="18"/>
                <w:szCs w:val="18"/>
              </w:rPr>
              <w:t>ФИО члена УИК</w:t>
            </w:r>
          </w:p>
        </w:tc>
        <w:tc>
          <w:tcPr>
            <w:tcW w:w="1134" w:type="dxa"/>
            <w:shd w:val="clear" w:color="auto" w:fill="auto"/>
            <w:vAlign w:val="center"/>
          </w:tcPr>
          <w:p w:rsidR="00FD3E30" w:rsidRPr="00511702" w:rsidRDefault="00FD3E30" w:rsidP="00511702">
            <w:pPr>
              <w:pStyle w:val="affffe"/>
              <w:jc w:val="center"/>
              <w:rPr>
                <w:sz w:val="18"/>
                <w:szCs w:val="18"/>
              </w:rPr>
            </w:pPr>
            <w:r w:rsidRPr="00511702">
              <w:rPr>
                <w:sz w:val="18"/>
                <w:szCs w:val="18"/>
              </w:rPr>
              <w:t>ФИО члена УИК</w:t>
            </w:r>
          </w:p>
        </w:tc>
        <w:tc>
          <w:tcPr>
            <w:tcW w:w="1134" w:type="dxa"/>
            <w:shd w:val="clear" w:color="auto" w:fill="auto"/>
            <w:vAlign w:val="center"/>
          </w:tcPr>
          <w:p w:rsidR="00FD3E30" w:rsidRPr="00511702" w:rsidRDefault="00FD3E30" w:rsidP="00511702">
            <w:pPr>
              <w:pStyle w:val="affffe"/>
              <w:jc w:val="center"/>
              <w:rPr>
                <w:sz w:val="18"/>
                <w:szCs w:val="18"/>
              </w:rPr>
            </w:pPr>
            <w:r w:rsidRPr="00511702">
              <w:rPr>
                <w:sz w:val="18"/>
                <w:szCs w:val="18"/>
              </w:rPr>
              <w:t>ФИО члена УИК</w:t>
            </w:r>
          </w:p>
        </w:tc>
        <w:tc>
          <w:tcPr>
            <w:tcW w:w="1134" w:type="dxa"/>
            <w:shd w:val="clear" w:color="auto" w:fill="auto"/>
            <w:vAlign w:val="center"/>
          </w:tcPr>
          <w:p w:rsidR="00FD3E30" w:rsidRPr="00511702" w:rsidRDefault="00FD3E30" w:rsidP="00511702">
            <w:pPr>
              <w:pStyle w:val="affffe"/>
              <w:jc w:val="center"/>
              <w:rPr>
                <w:sz w:val="18"/>
                <w:szCs w:val="18"/>
              </w:rPr>
            </w:pPr>
            <w:r w:rsidRPr="00511702">
              <w:rPr>
                <w:sz w:val="18"/>
                <w:szCs w:val="18"/>
              </w:rPr>
              <w:t>ФИО члена УИК</w:t>
            </w:r>
          </w:p>
        </w:tc>
      </w:tr>
      <w:tr w:rsidR="00FD3E30" w:rsidRPr="00511702" w:rsidTr="00B55E5C">
        <w:trPr>
          <w:tblHeader/>
          <w:jc w:val="right"/>
        </w:trPr>
        <w:tc>
          <w:tcPr>
            <w:tcW w:w="1129" w:type="dxa"/>
            <w:shd w:val="clear" w:color="auto" w:fill="auto"/>
          </w:tcPr>
          <w:p w:rsidR="00FD3E30" w:rsidRPr="00511702" w:rsidRDefault="00FD3E30" w:rsidP="00511702">
            <w:pPr>
              <w:pStyle w:val="affffe"/>
              <w:jc w:val="center"/>
              <w:rPr>
                <w:i/>
                <w:sz w:val="20"/>
                <w:szCs w:val="20"/>
              </w:rPr>
            </w:pPr>
            <w:r w:rsidRPr="00511702">
              <w:rPr>
                <w:i/>
                <w:sz w:val="20"/>
                <w:szCs w:val="20"/>
              </w:rPr>
              <w:t>1</w:t>
            </w:r>
          </w:p>
        </w:tc>
        <w:tc>
          <w:tcPr>
            <w:tcW w:w="1218" w:type="dxa"/>
            <w:shd w:val="clear" w:color="auto" w:fill="auto"/>
          </w:tcPr>
          <w:p w:rsidR="00FD3E30" w:rsidRPr="00511702" w:rsidRDefault="00FD3E30" w:rsidP="00511702">
            <w:pPr>
              <w:pStyle w:val="affffe"/>
              <w:jc w:val="center"/>
              <w:rPr>
                <w:i/>
                <w:sz w:val="20"/>
                <w:szCs w:val="20"/>
              </w:rPr>
            </w:pPr>
            <w:r w:rsidRPr="00511702">
              <w:rPr>
                <w:i/>
                <w:sz w:val="20"/>
                <w:szCs w:val="20"/>
              </w:rPr>
              <w:t>2</w:t>
            </w:r>
          </w:p>
        </w:tc>
        <w:tc>
          <w:tcPr>
            <w:tcW w:w="1134" w:type="dxa"/>
            <w:shd w:val="clear" w:color="auto" w:fill="auto"/>
          </w:tcPr>
          <w:p w:rsidR="00FD3E30" w:rsidRPr="00511702" w:rsidRDefault="00FD3E30" w:rsidP="00511702">
            <w:pPr>
              <w:pStyle w:val="affffe"/>
              <w:jc w:val="center"/>
              <w:rPr>
                <w:i/>
                <w:sz w:val="20"/>
                <w:szCs w:val="20"/>
              </w:rPr>
            </w:pPr>
            <w:r w:rsidRPr="00511702">
              <w:rPr>
                <w:i/>
                <w:sz w:val="20"/>
                <w:szCs w:val="20"/>
              </w:rPr>
              <w:t>3</w:t>
            </w:r>
          </w:p>
        </w:tc>
        <w:tc>
          <w:tcPr>
            <w:tcW w:w="1134" w:type="dxa"/>
            <w:shd w:val="clear" w:color="auto" w:fill="auto"/>
          </w:tcPr>
          <w:p w:rsidR="00FD3E30" w:rsidRPr="00511702" w:rsidRDefault="00FD3E30" w:rsidP="00511702">
            <w:pPr>
              <w:pStyle w:val="affffe"/>
              <w:jc w:val="center"/>
              <w:rPr>
                <w:i/>
                <w:sz w:val="20"/>
                <w:szCs w:val="20"/>
              </w:rPr>
            </w:pPr>
            <w:r w:rsidRPr="00511702">
              <w:rPr>
                <w:i/>
                <w:sz w:val="20"/>
                <w:szCs w:val="20"/>
              </w:rPr>
              <w:t>4</w:t>
            </w:r>
          </w:p>
        </w:tc>
        <w:tc>
          <w:tcPr>
            <w:tcW w:w="1134" w:type="dxa"/>
            <w:shd w:val="clear" w:color="auto" w:fill="auto"/>
          </w:tcPr>
          <w:p w:rsidR="00FD3E30" w:rsidRPr="00511702" w:rsidRDefault="00FD3E30" w:rsidP="00511702">
            <w:pPr>
              <w:pStyle w:val="affffe"/>
              <w:jc w:val="center"/>
              <w:rPr>
                <w:i/>
                <w:sz w:val="20"/>
                <w:szCs w:val="20"/>
              </w:rPr>
            </w:pPr>
            <w:r w:rsidRPr="00511702">
              <w:rPr>
                <w:i/>
                <w:sz w:val="20"/>
                <w:szCs w:val="20"/>
              </w:rPr>
              <w:t>5</w:t>
            </w:r>
          </w:p>
        </w:tc>
        <w:tc>
          <w:tcPr>
            <w:tcW w:w="1134" w:type="dxa"/>
            <w:shd w:val="clear" w:color="auto" w:fill="auto"/>
          </w:tcPr>
          <w:p w:rsidR="00FD3E30" w:rsidRPr="00511702" w:rsidRDefault="00FD3E30" w:rsidP="00511702">
            <w:pPr>
              <w:pStyle w:val="affffe"/>
              <w:jc w:val="center"/>
              <w:rPr>
                <w:i/>
                <w:sz w:val="20"/>
                <w:szCs w:val="20"/>
              </w:rPr>
            </w:pPr>
            <w:r w:rsidRPr="00511702">
              <w:rPr>
                <w:i/>
                <w:sz w:val="20"/>
                <w:szCs w:val="20"/>
              </w:rPr>
              <w:t>6</w:t>
            </w:r>
          </w:p>
        </w:tc>
        <w:tc>
          <w:tcPr>
            <w:tcW w:w="1134" w:type="dxa"/>
            <w:shd w:val="clear" w:color="auto" w:fill="auto"/>
          </w:tcPr>
          <w:p w:rsidR="00FD3E30" w:rsidRPr="00511702" w:rsidRDefault="00FD3E30" w:rsidP="00511702">
            <w:pPr>
              <w:pStyle w:val="affffe"/>
              <w:jc w:val="center"/>
              <w:rPr>
                <w:i/>
                <w:sz w:val="20"/>
                <w:szCs w:val="20"/>
              </w:rPr>
            </w:pPr>
            <w:r w:rsidRPr="00511702">
              <w:rPr>
                <w:i/>
                <w:sz w:val="20"/>
                <w:szCs w:val="20"/>
              </w:rPr>
              <w:t>7</w:t>
            </w:r>
          </w:p>
        </w:tc>
        <w:tc>
          <w:tcPr>
            <w:tcW w:w="1134" w:type="dxa"/>
            <w:gridSpan w:val="2"/>
            <w:shd w:val="clear" w:color="auto" w:fill="auto"/>
          </w:tcPr>
          <w:p w:rsidR="00FD3E30" w:rsidRPr="00511702" w:rsidRDefault="00FD3E30" w:rsidP="00511702">
            <w:pPr>
              <w:pStyle w:val="affffe"/>
              <w:jc w:val="center"/>
              <w:rPr>
                <w:i/>
                <w:sz w:val="20"/>
                <w:szCs w:val="20"/>
              </w:rPr>
            </w:pPr>
            <w:r w:rsidRPr="00511702">
              <w:rPr>
                <w:i/>
                <w:sz w:val="20"/>
                <w:szCs w:val="20"/>
              </w:rPr>
              <w:t>8</w:t>
            </w:r>
          </w:p>
        </w:tc>
        <w:tc>
          <w:tcPr>
            <w:tcW w:w="1134" w:type="dxa"/>
            <w:shd w:val="clear" w:color="auto" w:fill="auto"/>
          </w:tcPr>
          <w:p w:rsidR="00FD3E30" w:rsidRPr="00511702" w:rsidRDefault="00FD3E30" w:rsidP="00511702">
            <w:pPr>
              <w:pStyle w:val="affffe"/>
              <w:jc w:val="center"/>
              <w:rPr>
                <w:i/>
                <w:sz w:val="20"/>
                <w:szCs w:val="20"/>
              </w:rPr>
            </w:pPr>
            <w:r w:rsidRPr="00511702">
              <w:rPr>
                <w:i/>
                <w:sz w:val="20"/>
                <w:szCs w:val="20"/>
              </w:rPr>
              <w:t>9</w:t>
            </w:r>
          </w:p>
        </w:tc>
        <w:tc>
          <w:tcPr>
            <w:tcW w:w="1134" w:type="dxa"/>
            <w:gridSpan w:val="2"/>
            <w:shd w:val="clear" w:color="auto" w:fill="auto"/>
          </w:tcPr>
          <w:p w:rsidR="00FD3E30" w:rsidRPr="00511702" w:rsidRDefault="00FD3E30" w:rsidP="00511702">
            <w:pPr>
              <w:pStyle w:val="affffe"/>
              <w:jc w:val="center"/>
              <w:rPr>
                <w:i/>
                <w:sz w:val="20"/>
                <w:szCs w:val="20"/>
              </w:rPr>
            </w:pPr>
            <w:r w:rsidRPr="00511702">
              <w:rPr>
                <w:i/>
                <w:sz w:val="20"/>
                <w:szCs w:val="20"/>
              </w:rPr>
              <w:t>10</w:t>
            </w:r>
          </w:p>
        </w:tc>
        <w:tc>
          <w:tcPr>
            <w:tcW w:w="1134" w:type="dxa"/>
            <w:shd w:val="clear" w:color="auto" w:fill="auto"/>
          </w:tcPr>
          <w:p w:rsidR="00FD3E30" w:rsidRPr="00511702" w:rsidRDefault="00FD3E30" w:rsidP="00511702">
            <w:pPr>
              <w:pStyle w:val="affffe"/>
              <w:jc w:val="center"/>
              <w:rPr>
                <w:i/>
                <w:sz w:val="20"/>
                <w:szCs w:val="20"/>
              </w:rPr>
            </w:pPr>
            <w:r w:rsidRPr="00511702">
              <w:rPr>
                <w:i/>
                <w:sz w:val="20"/>
                <w:szCs w:val="20"/>
              </w:rPr>
              <w:t>11</w:t>
            </w:r>
          </w:p>
        </w:tc>
        <w:tc>
          <w:tcPr>
            <w:tcW w:w="1134" w:type="dxa"/>
            <w:shd w:val="clear" w:color="auto" w:fill="auto"/>
          </w:tcPr>
          <w:p w:rsidR="00FD3E30" w:rsidRPr="00511702" w:rsidRDefault="00FD3E30" w:rsidP="00511702">
            <w:pPr>
              <w:pStyle w:val="affffe"/>
              <w:jc w:val="center"/>
              <w:rPr>
                <w:i/>
                <w:sz w:val="20"/>
                <w:szCs w:val="20"/>
              </w:rPr>
            </w:pPr>
            <w:r w:rsidRPr="00511702">
              <w:rPr>
                <w:i/>
                <w:sz w:val="20"/>
                <w:szCs w:val="20"/>
              </w:rPr>
              <w:t>12</w:t>
            </w:r>
          </w:p>
        </w:tc>
        <w:tc>
          <w:tcPr>
            <w:tcW w:w="1134" w:type="dxa"/>
            <w:shd w:val="clear" w:color="auto" w:fill="auto"/>
          </w:tcPr>
          <w:p w:rsidR="00FD3E30" w:rsidRPr="00511702" w:rsidRDefault="00FD3E30" w:rsidP="00511702">
            <w:pPr>
              <w:pStyle w:val="affffe"/>
              <w:jc w:val="center"/>
              <w:rPr>
                <w:i/>
                <w:sz w:val="20"/>
                <w:szCs w:val="20"/>
              </w:rPr>
            </w:pPr>
            <w:r w:rsidRPr="00511702">
              <w:rPr>
                <w:i/>
                <w:sz w:val="20"/>
                <w:szCs w:val="20"/>
              </w:rPr>
              <w:t>13</w:t>
            </w:r>
          </w:p>
        </w:tc>
      </w:tr>
      <w:tr w:rsidR="00FD3E30" w:rsidRPr="00511702" w:rsidTr="00B55E5C">
        <w:trPr>
          <w:trHeight w:val="340"/>
          <w:jc w:val="right"/>
        </w:trPr>
        <w:tc>
          <w:tcPr>
            <w:tcW w:w="1129" w:type="dxa"/>
            <w:shd w:val="clear" w:color="auto" w:fill="auto"/>
            <w:vAlign w:val="center"/>
          </w:tcPr>
          <w:p w:rsidR="00FD3E30" w:rsidRPr="00511702" w:rsidRDefault="00FD3E30" w:rsidP="00511702">
            <w:pPr>
              <w:pStyle w:val="affffe"/>
              <w:rPr>
                <w:sz w:val="22"/>
                <w:szCs w:val="22"/>
              </w:rPr>
            </w:pPr>
          </w:p>
        </w:tc>
        <w:tc>
          <w:tcPr>
            <w:tcW w:w="1218" w:type="dxa"/>
            <w:shd w:val="clear" w:color="auto" w:fill="auto"/>
          </w:tcPr>
          <w:p w:rsidR="00FD3E30" w:rsidRPr="00511702" w:rsidRDefault="00FD3E30" w:rsidP="00511702">
            <w:pPr>
              <w:pStyle w:val="affffe"/>
              <w:rPr>
                <w:sz w:val="22"/>
                <w:szCs w:val="22"/>
              </w:rPr>
            </w:pPr>
          </w:p>
        </w:tc>
        <w:tc>
          <w:tcPr>
            <w:tcW w:w="1134" w:type="dxa"/>
            <w:shd w:val="clear" w:color="auto" w:fill="auto"/>
          </w:tcPr>
          <w:p w:rsidR="00FD3E30" w:rsidRPr="00511702" w:rsidRDefault="00FD3E30" w:rsidP="00511702">
            <w:pPr>
              <w:pStyle w:val="affffe"/>
              <w:rPr>
                <w:sz w:val="22"/>
                <w:szCs w:val="22"/>
              </w:rPr>
            </w:pPr>
          </w:p>
        </w:tc>
        <w:tc>
          <w:tcPr>
            <w:tcW w:w="1134" w:type="dxa"/>
            <w:shd w:val="clear" w:color="auto" w:fill="auto"/>
          </w:tcPr>
          <w:p w:rsidR="00FD3E30" w:rsidRPr="00511702" w:rsidRDefault="00FD3E30" w:rsidP="00511702">
            <w:pPr>
              <w:pStyle w:val="affffe"/>
              <w:rPr>
                <w:sz w:val="22"/>
                <w:szCs w:val="22"/>
              </w:rPr>
            </w:pPr>
          </w:p>
        </w:tc>
        <w:tc>
          <w:tcPr>
            <w:tcW w:w="1134" w:type="dxa"/>
            <w:shd w:val="clear" w:color="auto" w:fill="auto"/>
          </w:tcPr>
          <w:p w:rsidR="00FD3E30" w:rsidRPr="00511702" w:rsidRDefault="00FD3E30" w:rsidP="00511702">
            <w:pPr>
              <w:pStyle w:val="affffe"/>
              <w:rPr>
                <w:sz w:val="22"/>
                <w:szCs w:val="22"/>
              </w:rPr>
            </w:pPr>
          </w:p>
        </w:tc>
        <w:tc>
          <w:tcPr>
            <w:tcW w:w="1134" w:type="dxa"/>
            <w:shd w:val="clear" w:color="auto" w:fill="auto"/>
          </w:tcPr>
          <w:p w:rsidR="00FD3E30" w:rsidRPr="00511702" w:rsidRDefault="00FD3E30" w:rsidP="00511702">
            <w:pPr>
              <w:pStyle w:val="affffe"/>
              <w:rPr>
                <w:sz w:val="22"/>
                <w:szCs w:val="22"/>
              </w:rPr>
            </w:pPr>
          </w:p>
        </w:tc>
        <w:tc>
          <w:tcPr>
            <w:tcW w:w="1134" w:type="dxa"/>
            <w:shd w:val="clear" w:color="auto" w:fill="auto"/>
          </w:tcPr>
          <w:p w:rsidR="00FD3E30" w:rsidRPr="00511702" w:rsidRDefault="00FD3E30" w:rsidP="00511702">
            <w:pPr>
              <w:pStyle w:val="affffe"/>
              <w:rPr>
                <w:sz w:val="22"/>
                <w:szCs w:val="22"/>
              </w:rPr>
            </w:pPr>
          </w:p>
        </w:tc>
        <w:tc>
          <w:tcPr>
            <w:tcW w:w="1134" w:type="dxa"/>
            <w:gridSpan w:val="2"/>
            <w:shd w:val="clear" w:color="auto" w:fill="auto"/>
          </w:tcPr>
          <w:p w:rsidR="00FD3E30" w:rsidRPr="00511702" w:rsidRDefault="00FD3E30" w:rsidP="00511702">
            <w:pPr>
              <w:pStyle w:val="affffe"/>
              <w:rPr>
                <w:sz w:val="22"/>
                <w:szCs w:val="22"/>
              </w:rPr>
            </w:pPr>
          </w:p>
        </w:tc>
        <w:tc>
          <w:tcPr>
            <w:tcW w:w="1134" w:type="dxa"/>
            <w:shd w:val="clear" w:color="auto" w:fill="auto"/>
          </w:tcPr>
          <w:p w:rsidR="00FD3E30" w:rsidRPr="00511702" w:rsidRDefault="00FD3E30" w:rsidP="00511702">
            <w:pPr>
              <w:pStyle w:val="affffe"/>
              <w:rPr>
                <w:sz w:val="22"/>
                <w:szCs w:val="22"/>
              </w:rPr>
            </w:pPr>
          </w:p>
        </w:tc>
        <w:tc>
          <w:tcPr>
            <w:tcW w:w="1134" w:type="dxa"/>
            <w:gridSpan w:val="2"/>
            <w:shd w:val="clear" w:color="auto" w:fill="auto"/>
          </w:tcPr>
          <w:p w:rsidR="00FD3E30" w:rsidRPr="00511702" w:rsidRDefault="00FD3E30" w:rsidP="00511702">
            <w:pPr>
              <w:pStyle w:val="affffe"/>
              <w:rPr>
                <w:sz w:val="22"/>
                <w:szCs w:val="22"/>
              </w:rPr>
            </w:pPr>
          </w:p>
        </w:tc>
        <w:tc>
          <w:tcPr>
            <w:tcW w:w="1134" w:type="dxa"/>
            <w:shd w:val="clear" w:color="auto" w:fill="auto"/>
          </w:tcPr>
          <w:p w:rsidR="00FD3E30" w:rsidRPr="00511702" w:rsidRDefault="00FD3E30" w:rsidP="00511702">
            <w:pPr>
              <w:pStyle w:val="affffe"/>
              <w:rPr>
                <w:sz w:val="22"/>
                <w:szCs w:val="22"/>
              </w:rPr>
            </w:pPr>
          </w:p>
        </w:tc>
        <w:tc>
          <w:tcPr>
            <w:tcW w:w="1134" w:type="dxa"/>
            <w:shd w:val="clear" w:color="auto" w:fill="auto"/>
          </w:tcPr>
          <w:p w:rsidR="00FD3E30" w:rsidRPr="00511702" w:rsidRDefault="00FD3E30" w:rsidP="00511702">
            <w:pPr>
              <w:pStyle w:val="affffe"/>
              <w:rPr>
                <w:sz w:val="22"/>
                <w:szCs w:val="22"/>
              </w:rPr>
            </w:pPr>
          </w:p>
        </w:tc>
        <w:tc>
          <w:tcPr>
            <w:tcW w:w="1134" w:type="dxa"/>
            <w:shd w:val="clear" w:color="auto" w:fill="auto"/>
          </w:tcPr>
          <w:p w:rsidR="00FD3E30" w:rsidRPr="00511702" w:rsidRDefault="00FD3E30" w:rsidP="00511702">
            <w:pPr>
              <w:pStyle w:val="affffe"/>
              <w:rPr>
                <w:sz w:val="22"/>
                <w:szCs w:val="22"/>
              </w:rPr>
            </w:pPr>
          </w:p>
        </w:tc>
      </w:tr>
      <w:tr w:rsidR="00FD3E30" w:rsidRPr="00511702" w:rsidTr="00B55E5C">
        <w:trPr>
          <w:trHeight w:val="340"/>
          <w:jc w:val="right"/>
        </w:trPr>
        <w:tc>
          <w:tcPr>
            <w:tcW w:w="1129" w:type="dxa"/>
            <w:shd w:val="clear" w:color="auto" w:fill="auto"/>
            <w:vAlign w:val="center"/>
          </w:tcPr>
          <w:p w:rsidR="00FD3E30" w:rsidRPr="00511702" w:rsidRDefault="00FD3E30" w:rsidP="00511702">
            <w:pPr>
              <w:pStyle w:val="affffe"/>
              <w:rPr>
                <w:sz w:val="22"/>
                <w:szCs w:val="22"/>
              </w:rPr>
            </w:pPr>
          </w:p>
        </w:tc>
        <w:tc>
          <w:tcPr>
            <w:tcW w:w="1218" w:type="dxa"/>
            <w:shd w:val="clear" w:color="auto" w:fill="auto"/>
          </w:tcPr>
          <w:p w:rsidR="00FD3E30" w:rsidRPr="00511702" w:rsidRDefault="00FD3E30" w:rsidP="00511702">
            <w:pPr>
              <w:pStyle w:val="affffe"/>
              <w:rPr>
                <w:sz w:val="22"/>
                <w:szCs w:val="22"/>
                <w:shd w:val="clear" w:color="auto" w:fill="CCECFF"/>
              </w:rPr>
            </w:pPr>
          </w:p>
        </w:tc>
        <w:tc>
          <w:tcPr>
            <w:tcW w:w="1134" w:type="dxa"/>
            <w:shd w:val="clear" w:color="auto" w:fill="auto"/>
          </w:tcPr>
          <w:p w:rsidR="00FD3E30" w:rsidRPr="00511702" w:rsidRDefault="00FD3E30" w:rsidP="00511702">
            <w:pPr>
              <w:pStyle w:val="affffe"/>
              <w:rPr>
                <w:sz w:val="22"/>
                <w:szCs w:val="22"/>
                <w:shd w:val="clear" w:color="auto" w:fill="CCECFF"/>
              </w:rPr>
            </w:pPr>
          </w:p>
        </w:tc>
        <w:tc>
          <w:tcPr>
            <w:tcW w:w="1134" w:type="dxa"/>
            <w:shd w:val="clear" w:color="auto" w:fill="auto"/>
          </w:tcPr>
          <w:p w:rsidR="00FD3E30" w:rsidRPr="00511702" w:rsidRDefault="00FD3E30" w:rsidP="00511702">
            <w:pPr>
              <w:pStyle w:val="affffe"/>
              <w:rPr>
                <w:sz w:val="22"/>
                <w:szCs w:val="22"/>
                <w:shd w:val="clear" w:color="auto" w:fill="CCECFF"/>
              </w:rPr>
            </w:pPr>
          </w:p>
        </w:tc>
        <w:tc>
          <w:tcPr>
            <w:tcW w:w="1134" w:type="dxa"/>
            <w:shd w:val="clear" w:color="auto" w:fill="auto"/>
          </w:tcPr>
          <w:p w:rsidR="00FD3E30" w:rsidRPr="00511702" w:rsidRDefault="00FD3E30" w:rsidP="00511702">
            <w:pPr>
              <w:pStyle w:val="affffe"/>
              <w:rPr>
                <w:sz w:val="22"/>
                <w:szCs w:val="22"/>
                <w:shd w:val="clear" w:color="auto" w:fill="CCECFF"/>
              </w:rPr>
            </w:pPr>
          </w:p>
        </w:tc>
        <w:tc>
          <w:tcPr>
            <w:tcW w:w="1134" w:type="dxa"/>
            <w:shd w:val="clear" w:color="auto" w:fill="auto"/>
          </w:tcPr>
          <w:p w:rsidR="00FD3E30" w:rsidRPr="00511702" w:rsidRDefault="00FD3E30" w:rsidP="00511702">
            <w:pPr>
              <w:pStyle w:val="affffe"/>
              <w:rPr>
                <w:sz w:val="22"/>
                <w:szCs w:val="22"/>
                <w:shd w:val="clear" w:color="auto" w:fill="CCECFF"/>
              </w:rPr>
            </w:pPr>
          </w:p>
        </w:tc>
        <w:tc>
          <w:tcPr>
            <w:tcW w:w="1134" w:type="dxa"/>
            <w:shd w:val="clear" w:color="auto" w:fill="auto"/>
          </w:tcPr>
          <w:p w:rsidR="00FD3E30" w:rsidRPr="00511702" w:rsidRDefault="00FD3E30" w:rsidP="00511702">
            <w:pPr>
              <w:pStyle w:val="affffe"/>
              <w:rPr>
                <w:sz w:val="22"/>
                <w:szCs w:val="22"/>
                <w:shd w:val="clear" w:color="auto" w:fill="CCECFF"/>
              </w:rPr>
            </w:pPr>
          </w:p>
        </w:tc>
        <w:tc>
          <w:tcPr>
            <w:tcW w:w="1134" w:type="dxa"/>
            <w:gridSpan w:val="2"/>
            <w:shd w:val="clear" w:color="auto" w:fill="auto"/>
          </w:tcPr>
          <w:p w:rsidR="00FD3E30" w:rsidRPr="00511702" w:rsidRDefault="00FD3E30" w:rsidP="00511702">
            <w:pPr>
              <w:pStyle w:val="affffe"/>
              <w:rPr>
                <w:sz w:val="22"/>
                <w:szCs w:val="22"/>
                <w:shd w:val="clear" w:color="auto" w:fill="CCECFF"/>
              </w:rPr>
            </w:pPr>
          </w:p>
        </w:tc>
        <w:tc>
          <w:tcPr>
            <w:tcW w:w="1134" w:type="dxa"/>
            <w:shd w:val="clear" w:color="auto" w:fill="auto"/>
          </w:tcPr>
          <w:p w:rsidR="00FD3E30" w:rsidRPr="00511702" w:rsidRDefault="00FD3E30" w:rsidP="00511702">
            <w:pPr>
              <w:pStyle w:val="affffe"/>
              <w:rPr>
                <w:sz w:val="22"/>
                <w:szCs w:val="22"/>
                <w:shd w:val="clear" w:color="auto" w:fill="CCECFF"/>
              </w:rPr>
            </w:pPr>
          </w:p>
        </w:tc>
        <w:tc>
          <w:tcPr>
            <w:tcW w:w="1134" w:type="dxa"/>
            <w:gridSpan w:val="2"/>
            <w:shd w:val="clear" w:color="auto" w:fill="auto"/>
          </w:tcPr>
          <w:p w:rsidR="00FD3E30" w:rsidRPr="00511702" w:rsidRDefault="00FD3E30" w:rsidP="00511702">
            <w:pPr>
              <w:pStyle w:val="affffe"/>
              <w:rPr>
                <w:sz w:val="22"/>
                <w:szCs w:val="22"/>
                <w:shd w:val="clear" w:color="auto" w:fill="CCECFF"/>
              </w:rPr>
            </w:pPr>
          </w:p>
        </w:tc>
        <w:tc>
          <w:tcPr>
            <w:tcW w:w="1134" w:type="dxa"/>
            <w:shd w:val="clear" w:color="auto" w:fill="auto"/>
          </w:tcPr>
          <w:p w:rsidR="00FD3E30" w:rsidRPr="00511702" w:rsidRDefault="00FD3E30" w:rsidP="00511702">
            <w:pPr>
              <w:pStyle w:val="affffe"/>
              <w:rPr>
                <w:sz w:val="22"/>
                <w:szCs w:val="22"/>
                <w:shd w:val="clear" w:color="auto" w:fill="CCECFF"/>
              </w:rPr>
            </w:pPr>
          </w:p>
        </w:tc>
        <w:tc>
          <w:tcPr>
            <w:tcW w:w="1134" w:type="dxa"/>
            <w:shd w:val="clear" w:color="auto" w:fill="auto"/>
          </w:tcPr>
          <w:p w:rsidR="00FD3E30" w:rsidRPr="00511702" w:rsidRDefault="00FD3E30" w:rsidP="00511702">
            <w:pPr>
              <w:pStyle w:val="affffe"/>
              <w:rPr>
                <w:sz w:val="22"/>
                <w:szCs w:val="22"/>
                <w:shd w:val="clear" w:color="auto" w:fill="CCECFF"/>
              </w:rPr>
            </w:pPr>
          </w:p>
        </w:tc>
        <w:tc>
          <w:tcPr>
            <w:tcW w:w="1134" w:type="dxa"/>
            <w:shd w:val="clear" w:color="auto" w:fill="auto"/>
          </w:tcPr>
          <w:p w:rsidR="00FD3E30" w:rsidRPr="00511702" w:rsidRDefault="00FD3E30" w:rsidP="00511702">
            <w:pPr>
              <w:pStyle w:val="affffe"/>
              <w:rPr>
                <w:sz w:val="22"/>
                <w:szCs w:val="22"/>
                <w:shd w:val="clear" w:color="auto" w:fill="CCECFF"/>
              </w:rPr>
            </w:pPr>
          </w:p>
        </w:tc>
      </w:tr>
      <w:tr w:rsidR="00FD3E30" w:rsidRPr="00511702" w:rsidTr="00B55E5C">
        <w:trPr>
          <w:trHeight w:val="340"/>
          <w:jc w:val="right"/>
        </w:trPr>
        <w:tc>
          <w:tcPr>
            <w:tcW w:w="1129" w:type="dxa"/>
            <w:shd w:val="clear" w:color="auto" w:fill="auto"/>
            <w:vAlign w:val="center"/>
          </w:tcPr>
          <w:p w:rsidR="00FD3E30" w:rsidRPr="00511702" w:rsidRDefault="00FD3E30" w:rsidP="00511702">
            <w:pPr>
              <w:pStyle w:val="affffe"/>
              <w:rPr>
                <w:sz w:val="22"/>
                <w:szCs w:val="22"/>
              </w:rPr>
            </w:pPr>
          </w:p>
        </w:tc>
        <w:tc>
          <w:tcPr>
            <w:tcW w:w="1218" w:type="dxa"/>
            <w:shd w:val="clear" w:color="auto" w:fill="auto"/>
          </w:tcPr>
          <w:p w:rsidR="00FD3E30" w:rsidRPr="00511702" w:rsidRDefault="00FD3E30" w:rsidP="00511702">
            <w:pPr>
              <w:pStyle w:val="affffe"/>
              <w:rPr>
                <w:sz w:val="22"/>
                <w:szCs w:val="22"/>
                <w:shd w:val="clear" w:color="auto" w:fill="CCECFF"/>
              </w:rPr>
            </w:pPr>
          </w:p>
        </w:tc>
        <w:tc>
          <w:tcPr>
            <w:tcW w:w="1134" w:type="dxa"/>
            <w:shd w:val="clear" w:color="auto" w:fill="auto"/>
          </w:tcPr>
          <w:p w:rsidR="00FD3E30" w:rsidRPr="00511702" w:rsidRDefault="00FD3E30" w:rsidP="00511702">
            <w:pPr>
              <w:pStyle w:val="affffe"/>
              <w:rPr>
                <w:sz w:val="22"/>
                <w:szCs w:val="22"/>
                <w:shd w:val="clear" w:color="auto" w:fill="CCECFF"/>
              </w:rPr>
            </w:pPr>
          </w:p>
        </w:tc>
        <w:tc>
          <w:tcPr>
            <w:tcW w:w="1134" w:type="dxa"/>
            <w:shd w:val="clear" w:color="auto" w:fill="auto"/>
          </w:tcPr>
          <w:p w:rsidR="00FD3E30" w:rsidRPr="00511702" w:rsidRDefault="00FD3E30" w:rsidP="00511702">
            <w:pPr>
              <w:pStyle w:val="affffe"/>
              <w:rPr>
                <w:sz w:val="22"/>
                <w:szCs w:val="22"/>
                <w:shd w:val="clear" w:color="auto" w:fill="CCECFF"/>
              </w:rPr>
            </w:pPr>
          </w:p>
        </w:tc>
        <w:tc>
          <w:tcPr>
            <w:tcW w:w="1134" w:type="dxa"/>
            <w:shd w:val="clear" w:color="auto" w:fill="auto"/>
          </w:tcPr>
          <w:p w:rsidR="00FD3E30" w:rsidRPr="00511702" w:rsidRDefault="00FD3E30" w:rsidP="00511702">
            <w:pPr>
              <w:pStyle w:val="affffe"/>
              <w:rPr>
                <w:sz w:val="22"/>
                <w:szCs w:val="22"/>
                <w:shd w:val="clear" w:color="auto" w:fill="CCECFF"/>
              </w:rPr>
            </w:pPr>
          </w:p>
        </w:tc>
        <w:tc>
          <w:tcPr>
            <w:tcW w:w="1134" w:type="dxa"/>
            <w:shd w:val="clear" w:color="auto" w:fill="auto"/>
          </w:tcPr>
          <w:p w:rsidR="00FD3E30" w:rsidRPr="00511702" w:rsidRDefault="00FD3E30" w:rsidP="00511702">
            <w:pPr>
              <w:pStyle w:val="affffe"/>
              <w:rPr>
                <w:sz w:val="22"/>
                <w:szCs w:val="22"/>
                <w:shd w:val="clear" w:color="auto" w:fill="CCECFF"/>
              </w:rPr>
            </w:pPr>
          </w:p>
        </w:tc>
        <w:tc>
          <w:tcPr>
            <w:tcW w:w="1134" w:type="dxa"/>
            <w:shd w:val="clear" w:color="auto" w:fill="auto"/>
          </w:tcPr>
          <w:p w:rsidR="00FD3E30" w:rsidRPr="00511702" w:rsidRDefault="00FD3E30" w:rsidP="00511702">
            <w:pPr>
              <w:pStyle w:val="affffe"/>
              <w:rPr>
                <w:sz w:val="22"/>
                <w:szCs w:val="22"/>
                <w:shd w:val="clear" w:color="auto" w:fill="CCECFF"/>
              </w:rPr>
            </w:pPr>
          </w:p>
        </w:tc>
        <w:tc>
          <w:tcPr>
            <w:tcW w:w="1134" w:type="dxa"/>
            <w:gridSpan w:val="2"/>
            <w:shd w:val="clear" w:color="auto" w:fill="auto"/>
          </w:tcPr>
          <w:p w:rsidR="00FD3E30" w:rsidRPr="00511702" w:rsidRDefault="00FD3E30" w:rsidP="00511702">
            <w:pPr>
              <w:pStyle w:val="affffe"/>
              <w:rPr>
                <w:sz w:val="22"/>
                <w:szCs w:val="22"/>
                <w:shd w:val="clear" w:color="auto" w:fill="CCECFF"/>
              </w:rPr>
            </w:pPr>
          </w:p>
        </w:tc>
        <w:tc>
          <w:tcPr>
            <w:tcW w:w="1134" w:type="dxa"/>
            <w:shd w:val="clear" w:color="auto" w:fill="auto"/>
          </w:tcPr>
          <w:p w:rsidR="00FD3E30" w:rsidRPr="00511702" w:rsidRDefault="00FD3E30" w:rsidP="00511702">
            <w:pPr>
              <w:pStyle w:val="affffe"/>
              <w:rPr>
                <w:sz w:val="22"/>
                <w:szCs w:val="22"/>
                <w:shd w:val="clear" w:color="auto" w:fill="CCECFF"/>
              </w:rPr>
            </w:pPr>
          </w:p>
        </w:tc>
        <w:tc>
          <w:tcPr>
            <w:tcW w:w="1134" w:type="dxa"/>
            <w:gridSpan w:val="2"/>
            <w:shd w:val="clear" w:color="auto" w:fill="auto"/>
          </w:tcPr>
          <w:p w:rsidR="00FD3E30" w:rsidRPr="00511702" w:rsidRDefault="00FD3E30" w:rsidP="00511702">
            <w:pPr>
              <w:pStyle w:val="affffe"/>
              <w:rPr>
                <w:sz w:val="22"/>
                <w:szCs w:val="22"/>
                <w:shd w:val="clear" w:color="auto" w:fill="CCECFF"/>
              </w:rPr>
            </w:pPr>
          </w:p>
        </w:tc>
        <w:tc>
          <w:tcPr>
            <w:tcW w:w="1134" w:type="dxa"/>
            <w:shd w:val="clear" w:color="auto" w:fill="auto"/>
          </w:tcPr>
          <w:p w:rsidR="00FD3E30" w:rsidRPr="00511702" w:rsidRDefault="00FD3E30" w:rsidP="00511702">
            <w:pPr>
              <w:pStyle w:val="affffe"/>
              <w:rPr>
                <w:sz w:val="22"/>
                <w:szCs w:val="22"/>
                <w:shd w:val="clear" w:color="auto" w:fill="CCECFF"/>
              </w:rPr>
            </w:pPr>
          </w:p>
        </w:tc>
        <w:tc>
          <w:tcPr>
            <w:tcW w:w="1134" w:type="dxa"/>
            <w:shd w:val="clear" w:color="auto" w:fill="auto"/>
          </w:tcPr>
          <w:p w:rsidR="00FD3E30" w:rsidRPr="00511702" w:rsidRDefault="00FD3E30" w:rsidP="00511702">
            <w:pPr>
              <w:pStyle w:val="affffe"/>
              <w:rPr>
                <w:sz w:val="22"/>
                <w:szCs w:val="22"/>
                <w:shd w:val="clear" w:color="auto" w:fill="CCECFF"/>
              </w:rPr>
            </w:pPr>
          </w:p>
        </w:tc>
        <w:tc>
          <w:tcPr>
            <w:tcW w:w="1134" w:type="dxa"/>
            <w:shd w:val="clear" w:color="auto" w:fill="auto"/>
          </w:tcPr>
          <w:p w:rsidR="00FD3E30" w:rsidRPr="00511702" w:rsidRDefault="00FD3E30" w:rsidP="00511702">
            <w:pPr>
              <w:pStyle w:val="affffe"/>
              <w:rPr>
                <w:sz w:val="22"/>
                <w:szCs w:val="22"/>
                <w:shd w:val="clear" w:color="auto" w:fill="CCECFF"/>
              </w:rPr>
            </w:pPr>
          </w:p>
        </w:tc>
      </w:tr>
      <w:tr w:rsidR="00FD3E30" w:rsidRPr="00511702" w:rsidTr="00B55E5C">
        <w:trPr>
          <w:trHeight w:val="422"/>
          <w:jc w:val="right"/>
        </w:trPr>
        <w:tc>
          <w:tcPr>
            <w:tcW w:w="1129" w:type="dxa"/>
            <w:tcBorders>
              <w:bottom w:val="single" w:sz="4" w:space="0" w:color="auto"/>
            </w:tcBorders>
            <w:shd w:val="clear" w:color="auto" w:fill="auto"/>
          </w:tcPr>
          <w:p w:rsidR="00FD3E30" w:rsidRPr="00511702" w:rsidRDefault="00FD3E30" w:rsidP="00511702">
            <w:pPr>
              <w:pStyle w:val="affffe"/>
              <w:rPr>
                <w:sz w:val="22"/>
                <w:szCs w:val="22"/>
                <w:shd w:val="clear" w:color="auto" w:fill="CCECFF"/>
              </w:rPr>
            </w:pPr>
            <w:r w:rsidRPr="00511702">
              <w:rPr>
                <w:sz w:val="22"/>
                <w:szCs w:val="22"/>
              </w:rPr>
              <w:t>ВСЕГО ЧАСОВ</w:t>
            </w:r>
          </w:p>
        </w:tc>
        <w:tc>
          <w:tcPr>
            <w:tcW w:w="1218" w:type="dxa"/>
            <w:tcBorders>
              <w:bottom w:val="single" w:sz="4" w:space="0" w:color="auto"/>
            </w:tcBorders>
            <w:shd w:val="clear" w:color="auto" w:fill="auto"/>
          </w:tcPr>
          <w:p w:rsidR="00FD3E30" w:rsidRPr="00511702" w:rsidRDefault="00FD3E30" w:rsidP="00511702">
            <w:pPr>
              <w:pStyle w:val="affffe"/>
              <w:rPr>
                <w:sz w:val="22"/>
                <w:szCs w:val="22"/>
                <w:shd w:val="clear" w:color="auto" w:fill="CCECFF"/>
              </w:rPr>
            </w:pPr>
          </w:p>
        </w:tc>
        <w:tc>
          <w:tcPr>
            <w:tcW w:w="1134" w:type="dxa"/>
            <w:tcBorders>
              <w:bottom w:val="single" w:sz="4" w:space="0" w:color="auto"/>
            </w:tcBorders>
            <w:shd w:val="clear" w:color="auto" w:fill="auto"/>
          </w:tcPr>
          <w:p w:rsidR="00FD3E30" w:rsidRPr="00511702" w:rsidRDefault="00FD3E30" w:rsidP="00511702">
            <w:pPr>
              <w:pStyle w:val="affffe"/>
              <w:rPr>
                <w:sz w:val="22"/>
                <w:szCs w:val="22"/>
                <w:shd w:val="clear" w:color="auto" w:fill="CCECFF"/>
              </w:rPr>
            </w:pPr>
          </w:p>
        </w:tc>
        <w:tc>
          <w:tcPr>
            <w:tcW w:w="1134" w:type="dxa"/>
            <w:tcBorders>
              <w:bottom w:val="single" w:sz="4" w:space="0" w:color="auto"/>
            </w:tcBorders>
            <w:shd w:val="clear" w:color="auto" w:fill="auto"/>
          </w:tcPr>
          <w:p w:rsidR="00FD3E30" w:rsidRPr="00511702" w:rsidRDefault="00FD3E30" w:rsidP="00511702">
            <w:pPr>
              <w:pStyle w:val="affffe"/>
              <w:rPr>
                <w:sz w:val="22"/>
                <w:szCs w:val="22"/>
                <w:shd w:val="clear" w:color="auto" w:fill="CCECFF"/>
              </w:rPr>
            </w:pPr>
          </w:p>
        </w:tc>
        <w:tc>
          <w:tcPr>
            <w:tcW w:w="1134" w:type="dxa"/>
            <w:tcBorders>
              <w:bottom w:val="single" w:sz="4" w:space="0" w:color="auto"/>
            </w:tcBorders>
            <w:shd w:val="clear" w:color="auto" w:fill="auto"/>
          </w:tcPr>
          <w:p w:rsidR="00FD3E30" w:rsidRPr="00511702" w:rsidRDefault="00FD3E30" w:rsidP="00511702">
            <w:pPr>
              <w:pStyle w:val="affffe"/>
              <w:rPr>
                <w:sz w:val="22"/>
                <w:szCs w:val="22"/>
                <w:shd w:val="clear" w:color="auto" w:fill="CCECFF"/>
              </w:rPr>
            </w:pPr>
          </w:p>
        </w:tc>
        <w:tc>
          <w:tcPr>
            <w:tcW w:w="1134" w:type="dxa"/>
            <w:tcBorders>
              <w:bottom w:val="single" w:sz="4" w:space="0" w:color="auto"/>
            </w:tcBorders>
            <w:shd w:val="clear" w:color="auto" w:fill="auto"/>
          </w:tcPr>
          <w:p w:rsidR="00FD3E30" w:rsidRPr="00511702" w:rsidRDefault="00FD3E30" w:rsidP="00511702">
            <w:pPr>
              <w:pStyle w:val="affffe"/>
              <w:rPr>
                <w:sz w:val="22"/>
                <w:szCs w:val="22"/>
                <w:shd w:val="clear" w:color="auto" w:fill="CCECFF"/>
              </w:rPr>
            </w:pPr>
          </w:p>
        </w:tc>
        <w:tc>
          <w:tcPr>
            <w:tcW w:w="1134" w:type="dxa"/>
            <w:tcBorders>
              <w:bottom w:val="single" w:sz="4" w:space="0" w:color="auto"/>
            </w:tcBorders>
            <w:shd w:val="clear" w:color="auto" w:fill="auto"/>
          </w:tcPr>
          <w:p w:rsidR="00FD3E30" w:rsidRPr="00511702" w:rsidRDefault="00FD3E30" w:rsidP="00511702">
            <w:pPr>
              <w:pStyle w:val="affffe"/>
              <w:rPr>
                <w:sz w:val="22"/>
                <w:szCs w:val="22"/>
                <w:shd w:val="clear" w:color="auto" w:fill="CCECFF"/>
              </w:rPr>
            </w:pPr>
          </w:p>
        </w:tc>
        <w:tc>
          <w:tcPr>
            <w:tcW w:w="1134" w:type="dxa"/>
            <w:gridSpan w:val="2"/>
            <w:tcBorders>
              <w:bottom w:val="single" w:sz="4" w:space="0" w:color="auto"/>
            </w:tcBorders>
            <w:shd w:val="clear" w:color="auto" w:fill="auto"/>
          </w:tcPr>
          <w:p w:rsidR="00FD3E30" w:rsidRPr="00511702" w:rsidRDefault="00FD3E30" w:rsidP="00511702">
            <w:pPr>
              <w:pStyle w:val="affffe"/>
              <w:rPr>
                <w:sz w:val="22"/>
                <w:szCs w:val="22"/>
                <w:shd w:val="clear" w:color="auto" w:fill="CCECFF"/>
              </w:rPr>
            </w:pPr>
          </w:p>
        </w:tc>
        <w:tc>
          <w:tcPr>
            <w:tcW w:w="1134" w:type="dxa"/>
            <w:tcBorders>
              <w:bottom w:val="single" w:sz="4" w:space="0" w:color="auto"/>
            </w:tcBorders>
            <w:shd w:val="clear" w:color="auto" w:fill="auto"/>
          </w:tcPr>
          <w:p w:rsidR="00FD3E30" w:rsidRPr="00511702" w:rsidRDefault="00FD3E30" w:rsidP="00511702">
            <w:pPr>
              <w:pStyle w:val="affffe"/>
              <w:rPr>
                <w:sz w:val="22"/>
                <w:szCs w:val="22"/>
                <w:shd w:val="clear" w:color="auto" w:fill="CCECFF"/>
              </w:rPr>
            </w:pPr>
          </w:p>
        </w:tc>
        <w:tc>
          <w:tcPr>
            <w:tcW w:w="1134" w:type="dxa"/>
            <w:gridSpan w:val="2"/>
            <w:tcBorders>
              <w:bottom w:val="single" w:sz="4" w:space="0" w:color="auto"/>
            </w:tcBorders>
            <w:shd w:val="clear" w:color="auto" w:fill="auto"/>
          </w:tcPr>
          <w:p w:rsidR="00FD3E30" w:rsidRPr="00511702" w:rsidRDefault="00FD3E30" w:rsidP="00511702">
            <w:pPr>
              <w:pStyle w:val="affffe"/>
              <w:rPr>
                <w:sz w:val="22"/>
                <w:szCs w:val="22"/>
                <w:shd w:val="clear" w:color="auto" w:fill="CCECFF"/>
              </w:rPr>
            </w:pPr>
          </w:p>
        </w:tc>
        <w:tc>
          <w:tcPr>
            <w:tcW w:w="1134" w:type="dxa"/>
            <w:tcBorders>
              <w:bottom w:val="single" w:sz="4" w:space="0" w:color="auto"/>
            </w:tcBorders>
            <w:shd w:val="clear" w:color="auto" w:fill="auto"/>
          </w:tcPr>
          <w:p w:rsidR="00FD3E30" w:rsidRPr="00511702" w:rsidRDefault="00FD3E30" w:rsidP="00511702">
            <w:pPr>
              <w:pStyle w:val="affffe"/>
              <w:rPr>
                <w:sz w:val="22"/>
                <w:szCs w:val="22"/>
                <w:shd w:val="clear" w:color="auto" w:fill="CCECFF"/>
              </w:rPr>
            </w:pPr>
          </w:p>
        </w:tc>
        <w:tc>
          <w:tcPr>
            <w:tcW w:w="1134" w:type="dxa"/>
            <w:tcBorders>
              <w:bottom w:val="single" w:sz="4" w:space="0" w:color="auto"/>
            </w:tcBorders>
            <w:shd w:val="clear" w:color="auto" w:fill="auto"/>
          </w:tcPr>
          <w:p w:rsidR="00FD3E30" w:rsidRPr="00511702" w:rsidRDefault="00FD3E30" w:rsidP="00511702">
            <w:pPr>
              <w:pStyle w:val="affffe"/>
              <w:rPr>
                <w:sz w:val="22"/>
                <w:szCs w:val="22"/>
                <w:shd w:val="clear" w:color="auto" w:fill="CCECFF"/>
              </w:rPr>
            </w:pPr>
          </w:p>
        </w:tc>
        <w:tc>
          <w:tcPr>
            <w:tcW w:w="1134" w:type="dxa"/>
            <w:tcBorders>
              <w:bottom w:val="single" w:sz="4" w:space="0" w:color="auto"/>
            </w:tcBorders>
            <w:shd w:val="clear" w:color="auto" w:fill="auto"/>
          </w:tcPr>
          <w:p w:rsidR="00FD3E30" w:rsidRPr="00511702" w:rsidRDefault="00FD3E30" w:rsidP="00511702">
            <w:pPr>
              <w:pStyle w:val="affffe"/>
              <w:rPr>
                <w:sz w:val="22"/>
                <w:szCs w:val="22"/>
                <w:shd w:val="clear" w:color="auto" w:fill="CCECFF"/>
              </w:rPr>
            </w:pPr>
          </w:p>
        </w:tc>
      </w:tr>
      <w:tr w:rsidR="00FD3E30" w:rsidRPr="00511702" w:rsidTr="00B55E5C">
        <w:trPr>
          <w:trHeight w:val="857"/>
          <w:jc w:val="right"/>
        </w:trPr>
        <w:tc>
          <w:tcPr>
            <w:tcW w:w="1129" w:type="dxa"/>
            <w:tcBorders>
              <w:bottom w:val="single" w:sz="4" w:space="0" w:color="auto"/>
            </w:tcBorders>
            <w:shd w:val="clear" w:color="auto" w:fill="auto"/>
          </w:tcPr>
          <w:p w:rsidR="00FD3E30" w:rsidRPr="00511702" w:rsidRDefault="00FD3E30" w:rsidP="00511702">
            <w:pPr>
              <w:pStyle w:val="affffe"/>
              <w:jc w:val="center"/>
              <w:rPr>
                <w:sz w:val="22"/>
                <w:szCs w:val="22"/>
              </w:rPr>
            </w:pPr>
            <w:r w:rsidRPr="00511702">
              <w:rPr>
                <w:sz w:val="22"/>
                <w:szCs w:val="22"/>
              </w:rPr>
              <w:t xml:space="preserve">Подпись члена комиссии об </w:t>
            </w:r>
            <w:proofErr w:type="spellStart"/>
            <w:proofErr w:type="gramStart"/>
            <w:r w:rsidRPr="00511702">
              <w:rPr>
                <w:sz w:val="22"/>
                <w:szCs w:val="22"/>
              </w:rPr>
              <w:t>ознаком-лении</w:t>
            </w:r>
            <w:proofErr w:type="spellEnd"/>
            <w:proofErr w:type="gramEnd"/>
          </w:p>
        </w:tc>
        <w:tc>
          <w:tcPr>
            <w:tcW w:w="1218" w:type="dxa"/>
            <w:tcBorders>
              <w:bottom w:val="single" w:sz="4" w:space="0" w:color="auto"/>
            </w:tcBorders>
            <w:shd w:val="clear" w:color="auto" w:fill="auto"/>
          </w:tcPr>
          <w:p w:rsidR="00FD3E30" w:rsidRPr="00511702" w:rsidRDefault="00FD3E30" w:rsidP="00511702">
            <w:pPr>
              <w:pStyle w:val="affffe"/>
              <w:rPr>
                <w:sz w:val="22"/>
                <w:szCs w:val="22"/>
                <w:shd w:val="clear" w:color="auto" w:fill="CCECFF"/>
              </w:rPr>
            </w:pPr>
          </w:p>
        </w:tc>
        <w:tc>
          <w:tcPr>
            <w:tcW w:w="1134" w:type="dxa"/>
            <w:tcBorders>
              <w:bottom w:val="single" w:sz="4" w:space="0" w:color="auto"/>
            </w:tcBorders>
            <w:shd w:val="clear" w:color="auto" w:fill="auto"/>
          </w:tcPr>
          <w:p w:rsidR="00FD3E30" w:rsidRPr="00511702" w:rsidRDefault="00FD3E30" w:rsidP="00511702">
            <w:pPr>
              <w:pStyle w:val="affffe"/>
              <w:rPr>
                <w:sz w:val="22"/>
                <w:szCs w:val="22"/>
                <w:shd w:val="clear" w:color="auto" w:fill="CCECFF"/>
              </w:rPr>
            </w:pPr>
          </w:p>
        </w:tc>
        <w:tc>
          <w:tcPr>
            <w:tcW w:w="1134" w:type="dxa"/>
            <w:tcBorders>
              <w:bottom w:val="single" w:sz="4" w:space="0" w:color="auto"/>
            </w:tcBorders>
            <w:shd w:val="clear" w:color="auto" w:fill="auto"/>
          </w:tcPr>
          <w:p w:rsidR="00FD3E30" w:rsidRPr="00511702" w:rsidRDefault="00FD3E30" w:rsidP="00511702">
            <w:pPr>
              <w:pStyle w:val="affffe"/>
              <w:rPr>
                <w:sz w:val="22"/>
                <w:szCs w:val="22"/>
                <w:shd w:val="clear" w:color="auto" w:fill="CCECFF"/>
              </w:rPr>
            </w:pPr>
          </w:p>
        </w:tc>
        <w:tc>
          <w:tcPr>
            <w:tcW w:w="1134" w:type="dxa"/>
            <w:tcBorders>
              <w:bottom w:val="single" w:sz="4" w:space="0" w:color="auto"/>
            </w:tcBorders>
            <w:shd w:val="clear" w:color="auto" w:fill="auto"/>
          </w:tcPr>
          <w:p w:rsidR="00FD3E30" w:rsidRPr="00511702" w:rsidRDefault="00FD3E30" w:rsidP="00511702">
            <w:pPr>
              <w:pStyle w:val="affffe"/>
              <w:rPr>
                <w:sz w:val="22"/>
                <w:szCs w:val="22"/>
                <w:shd w:val="clear" w:color="auto" w:fill="CCECFF"/>
              </w:rPr>
            </w:pPr>
          </w:p>
        </w:tc>
        <w:tc>
          <w:tcPr>
            <w:tcW w:w="1134" w:type="dxa"/>
            <w:tcBorders>
              <w:bottom w:val="single" w:sz="4" w:space="0" w:color="auto"/>
            </w:tcBorders>
            <w:shd w:val="clear" w:color="auto" w:fill="auto"/>
          </w:tcPr>
          <w:p w:rsidR="00FD3E30" w:rsidRPr="00511702" w:rsidRDefault="00FD3E30" w:rsidP="00511702">
            <w:pPr>
              <w:pStyle w:val="affffe"/>
              <w:rPr>
                <w:sz w:val="22"/>
                <w:szCs w:val="22"/>
                <w:shd w:val="clear" w:color="auto" w:fill="CCECFF"/>
              </w:rPr>
            </w:pPr>
          </w:p>
        </w:tc>
        <w:tc>
          <w:tcPr>
            <w:tcW w:w="1134" w:type="dxa"/>
            <w:tcBorders>
              <w:bottom w:val="single" w:sz="4" w:space="0" w:color="auto"/>
            </w:tcBorders>
            <w:shd w:val="clear" w:color="auto" w:fill="auto"/>
          </w:tcPr>
          <w:p w:rsidR="00FD3E30" w:rsidRPr="00511702" w:rsidRDefault="00FD3E30" w:rsidP="00511702">
            <w:pPr>
              <w:pStyle w:val="affffe"/>
              <w:rPr>
                <w:sz w:val="22"/>
                <w:szCs w:val="22"/>
                <w:shd w:val="clear" w:color="auto" w:fill="CCECFF"/>
              </w:rPr>
            </w:pPr>
          </w:p>
        </w:tc>
        <w:tc>
          <w:tcPr>
            <w:tcW w:w="1134" w:type="dxa"/>
            <w:gridSpan w:val="2"/>
            <w:tcBorders>
              <w:bottom w:val="single" w:sz="4" w:space="0" w:color="auto"/>
            </w:tcBorders>
            <w:shd w:val="clear" w:color="auto" w:fill="auto"/>
          </w:tcPr>
          <w:p w:rsidR="00FD3E30" w:rsidRPr="00511702" w:rsidRDefault="00FD3E30" w:rsidP="00511702">
            <w:pPr>
              <w:pStyle w:val="affffe"/>
              <w:rPr>
                <w:sz w:val="22"/>
                <w:szCs w:val="22"/>
                <w:shd w:val="clear" w:color="auto" w:fill="CCECFF"/>
              </w:rPr>
            </w:pPr>
          </w:p>
        </w:tc>
        <w:tc>
          <w:tcPr>
            <w:tcW w:w="1134" w:type="dxa"/>
            <w:tcBorders>
              <w:bottom w:val="single" w:sz="4" w:space="0" w:color="auto"/>
            </w:tcBorders>
            <w:shd w:val="clear" w:color="auto" w:fill="auto"/>
          </w:tcPr>
          <w:p w:rsidR="00FD3E30" w:rsidRPr="00511702" w:rsidRDefault="00FD3E30" w:rsidP="00511702">
            <w:pPr>
              <w:pStyle w:val="affffe"/>
              <w:rPr>
                <w:sz w:val="22"/>
                <w:szCs w:val="22"/>
                <w:shd w:val="clear" w:color="auto" w:fill="CCECFF"/>
              </w:rPr>
            </w:pPr>
          </w:p>
        </w:tc>
        <w:tc>
          <w:tcPr>
            <w:tcW w:w="1134" w:type="dxa"/>
            <w:gridSpan w:val="2"/>
            <w:tcBorders>
              <w:bottom w:val="single" w:sz="4" w:space="0" w:color="auto"/>
            </w:tcBorders>
            <w:shd w:val="clear" w:color="auto" w:fill="auto"/>
          </w:tcPr>
          <w:p w:rsidR="00FD3E30" w:rsidRPr="00511702" w:rsidRDefault="00FD3E30" w:rsidP="00511702">
            <w:pPr>
              <w:pStyle w:val="affffe"/>
              <w:rPr>
                <w:sz w:val="22"/>
                <w:szCs w:val="22"/>
                <w:shd w:val="clear" w:color="auto" w:fill="CCECFF"/>
              </w:rPr>
            </w:pPr>
          </w:p>
        </w:tc>
        <w:tc>
          <w:tcPr>
            <w:tcW w:w="1134" w:type="dxa"/>
            <w:tcBorders>
              <w:bottom w:val="single" w:sz="4" w:space="0" w:color="auto"/>
            </w:tcBorders>
            <w:shd w:val="clear" w:color="auto" w:fill="auto"/>
          </w:tcPr>
          <w:p w:rsidR="00FD3E30" w:rsidRPr="00511702" w:rsidRDefault="00FD3E30" w:rsidP="00511702">
            <w:pPr>
              <w:pStyle w:val="affffe"/>
              <w:rPr>
                <w:sz w:val="22"/>
                <w:szCs w:val="22"/>
                <w:shd w:val="clear" w:color="auto" w:fill="CCECFF"/>
              </w:rPr>
            </w:pPr>
          </w:p>
        </w:tc>
        <w:tc>
          <w:tcPr>
            <w:tcW w:w="1134" w:type="dxa"/>
            <w:tcBorders>
              <w:bottom w:val="single" w:sz="4" w:space="0" w:color="auto"/>
            </w:tcBorders>
            <w:shd w:val="clear" w:color="auto" w:fill="auto"/>
          </w:tcPr>
          <w:p w:rsidR="00FD3E30" w:rsidRPr="00511702" w:rsidRDefault="00FD3E30" w:rsidP="00511702">
            <w:pPr>
              <w:pStyle w:val="affffe"/>
              <w:rPr>
                <w:sz w:val="22"/>
                <w:szCs w:val="22"/>
                <w:shd w:val="clear" w:color="auto" w:fill="CCECFF"/>
              </w:rPr>
            </w:pPr>
          </w:p>
        </w:tc>
        <w:tc>
          <w:tcPr>
            <w:tcW w:w="1134" w:type="dxa"/>
            <w:tcBorders>
              <w:bottom w:val="single" w:sz="4" w:space="0" w:color="auto"/>
            </w:tcBorders>
            <w:shd w:val="clear" w:color="auto" w:fill="auto"/>
          </w:tcPr>
          <w:p w:rsidR="00FD3E30" w:rsidRPr="00511702" w:rsidRDefault="00FD3E30" w:rsidP="00511702">
            <w:pPr>
              <w:pStyle w:val="affffe"/>
              <w:rPr>
                <w:sz w:val="22"/>
                <w:szCs w:val="22"/>
                <w:shd w:val="clear" w:color="auto" w:fill="CCECFF"/>
              </w:rPr>
            </w:pPr>
          </w:p>
        </w:tc>
      </w:tr>
      <w:tr w:rsidR="00FD3E30" w:rsidRPr="00511702" w:rsidTr="00B55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420"/>
          <w:jc w:val="right"/>
        </w:trPr>
        <w:tc>
          <w:tcPr>
            <w:tcW w:w="8177" w:type="dxa"/>
            <w:gridSpan w:val="8"/>
            <w:tcBorders>
              <w:top w:val="single" w:sz="4" w:space="0" w:color="auto"/>
            </w:tcBorders>
            <w:shd w:val="clear" w:color="auto" w:fill="auto"/>
          </w:tcPr>
          <w:p w:rsidR="00FD3E30" w:rsidRPr="00511702" w:rsidRDefault="00FD3E30" w:rsidP="00511702">
            <w:pPr>
              <w:pStyle w:val="affffe"/>
              <w:rPr>
                <w:sz w:val="22"/>
                <w:szCs w:val="22"/>
              </w:rPr>
            </w:pPr>
          </w:p>
          <w:p w:rsidR="00FD3E30" w:rsidRPr="00511702" w:rsidRDefault="00FD3E30" w:rsidP="00511702">
            <w:pPr>
              <w:pStyle w:val="affffe"/>
              <w:rPr>
                <w:sz w:val="22"/>
                <w:szCs w:val="22"/>
              </w:rPr>
            </w:pPr>
            <w:r w:rsidRPr="00511702">
              <w:rPr>
                <w:sz w:val="22"/>
                <w:szCs w:val="22"/>
              </w:rPr>
              <w:t>Секретарь участковой избирательной комиссии</w:t>
            </w:r>
          </w:p>
          <w:p w:rsidR="00FD3E30" w:rsidRPr="00511702" w:rsidRDefault="00FD3E30" w:rsidP="00511702">
            <w:pPr>
              <w:pStyle w:val="affffe"/>
              <w:rPr>
                <w:sz w:val="22"/>
                <w:szCs w:val="22"/>
              </w:rPr>
            </w:pPr>
            <w:r w:rsidRPr="00511702">
              <w:rPr>
                <w:sz w:val="22"/>
                <w:szCs w:val="22"/>
              </w:rPr>
              <w:t>«___» августа 201</w:t>
            </w:r>
            <w:r w:rsidR="000139C8" w:rsidRPr="00511702">
              <w:rPr>
                <w:sz w:val="22"/>
                <w:szCs w:val="22"/>
              </w:rPr>
              <w:t>9</w:t>
            </w:r>
            <w:r w:rsidRPr="00511702">
              <w:rPr>
                <w:sz w:val="22"/>
                <w:szCs w:val="22"/>
              </w:rPr>
              <w:t xml:space="preserve"> г.</w:t>
            </w:r>
          </w:p>
        </w:tc>
        <w:tc>
          <w:tcPr>
            <w:tcW w:w="2899" w:type="dxa"/>
            <w:gridSpan w:val="3"/>
            <w:tcBorders>
              <w:top w:val="single" w:sz="4" w:space="0" w:color="auto"/>
            </w:tcBorders>
            <w:shd w:val="clear" w:color="auto" w:fill="auto"/>
          </w:tcPr>
          <w:p w:rsidR="00FD3E30" w:rsidRPr="00511702" w:rsidRDefault="00FD3E30" w:rsidP="00511702">
            <w:pPr>
              <w:pStyle w:val="affffe"/>
              <w:rPr>
                <w:sz w:val="22"/>
                <w:szCs w:val="22"/>
              </w:rPr>
            </w:pPr>
          </w:p>
          <w:p w:rsidR="00FD3E30" w:rsidRPr="00511702" w:rsidRDefault="00FD3E30" w:rsidP="00511702">
            <w:pPr>
              <w:pStyle w:val="affffe"/>
              <w:rPr>
                <w:sz w:val="22"/>
                <w:szCs w:val="22"/>
              </w:rPr>
            </w:pPr>
            <w:r w:rsidRPr="00511702">
              <w:rPr>
                <w:sz w:val="22"/>
                <w:szCs w:val="22"/>
              </w:rPr>
              <w:t>______________________</w:t>
            </w:r>
          </w:p>
          <w:p w:rsidR="00FD3E30" w:rsidRPr="00511702" w:rsidRDefault="00FD3E30" w:rsidP="00511702">
            <w:pPr>
              <w:pStyle w:val="afffff0"/>
              <w:rPr>
                <w:sz w:val="22"/>
                <w:szCs w:val="22"/>
              </w:rPr>
            </w:pPr>
            <w:r w:rsidRPr="00511702">
              <w:rPr>
                <w:sz w:val="22"/>
                <w:szCs w:val="22"/>
              </w:rPr>
              <w:t>(подпись)</w:t>
            </w:r>
          </w:p>
        </w:tc>
        <w:tc>
          <w:tcPr>
            <w:tcW w:w="3745" w:type="dxa"/>
            <w:gridSpan w:val="4"/>
            <w:tcBorders>
              <w:top w:val="single" w:sz="4" w:space="0" w:color="auto"/>
            </w:tcBorders>
            <w:shd w:val="clear" w:color="auto" w:fill="auto"/>
          </w:tcPr>
          <w:p w:rsidR="00FD3E30" w:rsidRPr="00511702" w:rsidRDefault="00FD3E30" w:rsidP="00511702">
            <w:pPr>
              <w:pStyle w:val="affffe"/>
              <w:rPr>
                <w:sz w:val="22"/>
                <w:szCs w:val="22"/>
              </w:rPr>
            </w:pPr>
          </w:p>
          <w:p w:rsidR="00FD3E30" w:rsidRPr="00511702" w:rsidRDefault="00FD3E30" w:rsidP="00511702">
            <w:pPr>
              <w:pStyle w:val="affffe"/>
              <w:rPr>
                <w:sz w:val="22"/>
                <w:szCs w:val="22"/>
              </w:rPr>
            </w:pPr>
            <w:r w:rsidRPr="00511702">
              <w:rPr>
                <w:sz w:val="22"/>
                <w:szCs w:val="22"/>
              </w:rPr>
              <w:t>_____________________________</w:t>
            </w:r>
          </w:p>
          <w:p w:rsidR="00FD3E30" w:rsidRPr="00511702" w:rsidRDefault="00FD3E30" w:rsidP="00511702">
            <w:pPr>
              <w:pStyle w:val="afffff0"/>
              <w:rPr>
                <w:sz w:val="22"/>
                <w:szCs w:val="22"/>
              </w:rPr>
            </w:pPr>
            <w:r w:rsidRPr="00511702">
              <w:rPr>
                <w:sz w:val="22"/>
                <w:szCs w:val="22"/>
              </w:rPr>
              <w:t>(инициалы, фамилия)</w:t>
            </w:r>
          </w:p>
        </w:tc>
      </w:tr>
    </w:tbl>
    <w:p w:rsidR="00A008C8" w:rsidRPr="00511702" w:rsidRDefault="00A008C8" w:rsidP="00511702">
      <w:pPr>
        <w:rPr>
          <w:b/>
          <w:sz w:val="26"/>
          <w:szCs w:val="26"/>
        </w:rPr>
      </w:pPr>
    </w:p>
    <w:p w:rsidR="00A008C8" w:rsidRPr="00511702" w:rsidRDefault="00A008C8" w:rsidP="00511702">
      <w:pPr>
        <w:jc w:val="center"/>
        <w:rPr>
          <w:b/>
          <w:sz w:val="26"/>
          <w:szCs w:val="26"/>
        </w:rPr>
      </w:pPr>
    </w:p>
    <w:p w:rsidR="00FD3E30" w:rsidRPr="00511702" w:rsidRDefault="00FD3E30" w:rsidP="00511702">
      <w:pPr>
        <w:jc w:val="center"/>
        <w:rPr>
          <w:b/>
          <w:sz w:val="26"/>
          <w:szCs w:val="26"/>
        </w:rPr>
        <w:sectPr w:rsidR="00FD3E30" w:rsidRPr="00511702" w:rsidSect="00FD3E30">
          <w:footerReference w:type="even" r:id="rId11"/>
          <w:footerReference w:type="default" r:id="rId12"/>
          <w:footerReference w:type="first" r:id="rId13"/>
          <w:footnotePr>
            <w:numRestart w:val="eachPage"/>
          </w:footnotePr>
          <w:pgSz w:w="16839" w:h="11907" w:orient="landscape" w:code="9"/>
          <w:pgMar w:top="1134" w:right="851" w:bottom="1134" w:left="1134" w:header="709" w:footer="709" w:gutter="0"/>
          <w:cols w:space="708"/>
          <w:docGrid w:linePitch="381"/>
        </w:sectPr>
      </w:pPr>
    </w:p>
    <w:p w:rsidR="000139C8" w:rsidRPr="00511702" w:rsidRDefault="000139C8" w:rsidP="00511702">
      <w:pPr>
        <w:keepNext/>
        <w:autoSpaceDE w:val="0"/>
        <w:autoSpaceDN w:val="0"/>
        <w:adjustRightInd w:val="0"/>
        <w:jc w:val="center"/>
        <w:outlineLvl w:val="1"/>
        <w:rPr>
          <w:b/>
          <w:sz w:val="26"/>
          <w:szCs w:val="26"/>
        </w:rPr>
      </w:pPr>
    </w:p>
    <w:p w:rsidR="009456A1" w:rsidRPr="00511702" w:rsidRDefault="009456A1" w:rsidP="00511702">
      <w:pPr>
        <w:jc w:val="center"/>
        <w:rPr>
          <w:b/>
          <w:bCs/>
          <w:sz w:val="26"/>
          <w:szCs w:val="26"/>
        </w:rPr>
      </w:pPr>
      <w:bookmarkStart w:id="18" w:name="_Toc522188284"/>
      <w:r w:rsidRPr="00511702">
        <w:rPr>
          <w:b/>
          <w:sz w:val="26"/>
          <w:szCs w:val="26"/>
        </w:rPr>
        <w:t>УЧАСТКОВАЯ ИЗБИРАТЕЛЬНАЯ</w:t>
      </w:r>
      <w:r w:rsidRPr="00511702">
        <w:rPr>
          <w:b/>
          <w:bCs/>
          <w:sz w:val="26"/>
          <w:szCs w:val="26"/>
        </w:rPr>
        <w:t xml:space="preserve"> КОМИССИЯ</w:t>
      </w:r>
    </w:p>
    <w:p w:rsidR="009456A1" w:rsidRPr="00511702" w:rsidRDefault="009456A1" w:rsidP="00511702">
      <w:pPr>
        <w:jc w:val="center"/>
        <w:rPr>
          <w:b/>
          <w:bCs/>
          <w:sz w:val="26"/>
          <w:szCs w:val="26"/>
        </w:rPr>
      </w:pPr>
      <w:r w:rsidRPr="00511702">
        <w:rPr>
          <w:b/>
          <w:bCs/>
          <w:sz w:val="26"/>
          <w:szCs w:val="26"/>
        </w:rPr>
        <w:t>ИЗБИРАТЕЛЬНОГО УЧАСТКА № ___</w:t>
      </w:r>
    </w:p>
    <w:p w:rsidR="009456A1" w:rsidRPr="00511702" w:rsidRDefault="009456A1" w:rsidP="00511702">
      <w:pPr>
        <w:jc w:val="center"/>
        <w:rPr>
          <w:b/>
          <w:sz w:val="26"/>
          <w:szCs w:val="26"/>
        </w:rPr>
      </w:pPr>
    </w:p>
    <w:p w:rsidR="009456A1" w:rsidRPr="00511702" w:rsidRDefault="009456A1" w:rsidP="00511702">
      <w:pPr>
        <w:jc w:val="center"/>
        <w:rPr>
          <w:b/>
          <w:sz w:val="26"/>
          <w:szCs w:val="26"/>
        </w:rPr>
      </w:pPr>
      <w:r w:rsidRPr="00511702">
        <w:rPr>
          <w:b/>
          <w:sz w:val="26"/>
          <w:szCs w:val="26"/>
        </w:rPr>
        <w:t>РЕШЕНИЕ</w:t>
      </w:r>
    </w:p>
    <w:tbl>
      <w:tblPr>
        <w:tblW w:w="0" w:type="auto"/>
        <w:tblInd w:w="108" w:type="dxa"/>
        <w:tblLook w:val="00A0" w:firstRow="1" w:lastRow="0" w:firstColumn="1" w:lastColumn="0" w:noHBand="0" w:noVBand="0"/>
      </w:tblPr>
      <w:tblGrid>
        <w:gridCol w:w="3075"/>
        <w:gridCol w:w="3160"/>
        <w:gridCol w:w="448"/>
        <w:gridCol w:w="1489"/>
        <w:gridCol w:w="1291"/>
      </w:tblGrid>
      <w:tr w:rsidR="009456A1" w:rsidRPr="00511702" w:rsidTr="00B55E5C">
        <w:tc>
          <w:tcPr>
            <w:tcW w:w="3075" w:type="dxa"/>
            <w:shd w:val="clear" w:color="auto" w:fill="auto"/>
          </w:tcPr>
          <w:p w:rsidR="009456A1" w:rsidRPr="00511702" w:rsidRDefault="009456A1" w:rsidP="00511702">
            <w:pPr>
              <w:jc w:val="center"/>
              <w:rPr>
                <w:sz w:val="26"/>
                <w:szCs w:val="26"/>
              </w:rPr>
            </w:pPr>
            <w:r w:rsidRPr="00511702">
              <w:rPr>
                <w:sz w:val="26"/>
                <w:szCs w:val="26"/>
              </w:rPr>
              <w:t>_________________</w:t>
            </w:r>
          </w:p>
        </w:tc>
        <w:tc>
          <w:tcPr>
            <w:tcW w:w="3160" w:type="dxa"/>
            <w:shd w:val="clear" w:color="auto" w:fill="auto"/>
          </w:tcPr>
          <w:p w:rsidR="009456A1" w:rsidRPr="00511702" w:rsidRDefault="009456A1" w:rsidP="00511702">
            <w:pPr>
              <w:jc w:val="right"/>
              <w:rPr>
                <w:sz w:val="26"/>
                <w:szCs w:val="26"/>
              </w:rPr>
            </w:pPr>
          </w:p>
        </w:tc>
        <w:tc>
          <w:tcPr>
            <w:tcW w:w="3228" w:type="dxa"/>
            <w:gridSpan w:val="3"/>
            <w:shd w:val="clear" w:color="auto" w:fill="auto"/>
          </w:tcPr>
          <w:p w:rsidR="009456A1" w:rsidRPr="00511702" w:rsidRDefault="009456A1" w:rsidP="00511702">
            <w:pPr>
              <w:jc w:val="both"/>
              <w:rPr>
                <w:sz w:val="26"/>
                <w:szCs w:val="26"/>
              </w:rPr>
            </w:pPr>
            <w:r w:rsidRPr="00511702">
              <w:rPr>
                <w:sz w:val="26"/>
                <w:szCs w:val="26"/>
              </w:rPr>
              <w:t>№ __________________</w:t>
            </w:r>
          </w:p>
        </w:tc>
      </w:tr>
      <w:tr w:rsidR="009456A1" w:rsidRPr="00511702" w:rsidTr="00B55E5C">
        <w:tc>
          <w:tcPr>
            <w:tcW w:w="3075" w:type="dxa"/>
            <w:shd w:val="clear" w:color="auto" w:fill="auto"/>
          </w:tcPr>
          <w:p w:rsidR="009456A1" w:rsidRPr="00511702" w:rsidRDefault="009456A1" w:rsidP="00511702">
            <w:pPr>
              <w:jc w:val="center"/>
              <w:rPr>
                <w:i/>
              </w:rPr>
            </w:pPr>
            <w:r w:rsidRPr="00511702">
              <w:rPr>
                <w:i/>
              </w:rPr>
              <w:t>(дата)</w:t>
            </w:r>
          </w:p>
        </w:tc>
        <w:tc>
          <w:tcPr>
            <w:tcW w:w="3160" w:type="dxa"/>
            <w:shd w:val="clear" w:color="auto" w:fill="auto"/>
          </w:tcPr>
          <w:p w:rsidR="009456A1" w:rsidRPr="00511702" w:rsidRDefault="009456A1" w:rsidP="00511702">
            <w:pPr>
              <w:jc w:val="center"/>
              <w:rPr>
                <w:i/>
                <w:sz w:val="26"/>
                <w:szCs w:val="26"/>
              </w:rPr>
            </w:pPr>
          </w:p>
        </w:tc>
        <w:tc>
          <w:tcPr>
            <w:tcW w:w="448" w:type="dxa"/>
            <w:shd w:val="clear" w:color="auto" w:fill="auto"/>
          </w:tcPr>
          <w:p w:rsidR="009456A1" w:rsidRPr="00511702" w:rsidRDefault="009456A1" w:rsidP="00511702">
            <w:pPr>
              <w:jc w:val="right"/>
              <w:rPr>
                <w:sz w:val="26"/>
                <w:szCs w:val="26"/>
              </w:rPr>
            </w:pPr>
          </w:p>
        </w:tc>
        <w:tc>
          <w:tcPr>
            <w:tcW w:w="1489" w:type="dxa"/>
            <w:shd w:val="clear" w:color="auto" w:fill="auto"/>
          </w:tcPr>
          <w:p w:rsidR="009456A1" w:rsidRPr="00511702" w:rsidRDefault="009456A1" w:rsidP="00511702">
            <w:pPr>
              <w:rPr>
                <w:sz w:val="26"/>
                <w:szCs w:val="26"/>
              </w:rPr>
            </w:pPr>
          </w:p>
        </w:tc>
        <w:tc>
          <w:tcPr>
            <w:tcW w:w="1291" w:type="dxa"/>
            <w:shd w:val="clear" w:color="auto" w:fill="auto"/>
          </w:tcPr>
          <w:p w:rsidR="009456A1" w:rsidRPr="00511702" w:rsidRDefault="009456A1" w:rsidP="00511702">
            <w:pPr>
              <w:rPr>
                <w:sz w:val="26"/>
                <w:szCs w:val="26"/>
              </w:rPr>
            </w:pPr>
          </w:p>
        </w:tc>
      </w:tr>
      <w:tr w:rsidR="009456A1" w:rsidRPr="00511702" w:rsidTr="00B55E5C">
        <w:tc>
          <w:tcPr>
            <w:tcW w:w="3075" w:type="dxa"/>
            <w:shd w:val="clear" w:color="auto" w:fill="auto"/>
          </w:tcPr>
          <w:p w:rsidR="009456A1" w:rsidRPr="00511702" w:rsidRDefault="009456A1" w:rsidP="00511702">
            <w:pPr>
              <w:jc w:val="right"/>
              <w:rPr>
                <w:i/>
                <w:sz w:val="26"/>
                <w:szCs w:val="26"/>
              </w:rPr>
            </w:pPr>
          </w:p>
        </w:tc>
        <w:tc>
          <w:tcPr>
            <w:tcW w:w="3160" w:type="dxa"/>
            <w:shd w:val="clear" w:color="auto" w:fill="auto"/>
          </w:tcPr>
          <w:p w:rsidR="009456A1" w:rsidRPr="00511702" w:rsidRDefault="009456A1" w:rsidP="00511702">
            <w:pPr>
              <w:jc w:val="center"/>
              <w:rPr>
                <w:i/>
              </w:rPr>
            </w:pPr>
          </w:p>
        </w:tc>
        <w:tc>
          <w:tcPr>
            <w:tcW w:w="3228" w:type="dxa"/>
            <w:gridSpan w:val="3"/>
            <w:shd w:val="clear" w:color="auto" w:fill="auto"/>
          </w:tcPr>
          <w:p w:rsidR="009456A1" w:rsidRPr="00511702" w:rsidRDefault="009456A1" w:rsidP="00511702">
            <w:pPr>
              <w:jc w:val="right"/>
              <w:rPr>
                <w:sz w:val="26"/>
                <w:szCs w:val="26"/>
              </w:rPr>
            </w:pPr>
          </w:p>
        </w:tc>
      </w:tr>
    </w:tbl>
    <w:p w:rsidR="009456A1" w:rsidRPr="00511702" w:rsidRDefault="009456A1" w:rsidP="00511702">
      <w:pPr>
        <w:pStyle w:val="afffff2"/>
        <w:ind w:right="0"/>
        <w:jc w:val="center"/>
        <w:rPr>
          <w:sz w:val="24"/>
          <w:szCs w:val="24"/>
        </w:rPr>
      </w:pPr>
      <w:r w:rsidRPr="00511702">
        <w:rPr>
          <w:sz w:val="24"/>
          <w:szCs w:val="24"/>
        </w:rPr>
        <w:t xml:space="preserve">Об утверждении </w:t>
      </w:r>
      <w:proofErr w:type="gramStart"/>
      <w:r w:rsidRPr="00511702">
        <w:rPr>
          <w:sz w:val="24"/>
          <w:szCs w:val="24"/>
        </w:rPr>
        <w:t>графика дежурств членов участковой избирательной комиссии избирательного участка</w:t>
      </w:r>
      <w:proofErr w:type="gramEnd"/>
      <w:r w:rsidRPr="00511702">
        <w:rPr>
          <w:sz w:val="24"/>
          <w:szCs w:val="24"/>
        </w:rPr>
        <w:t xml:space="preserve"> № _______ для </w:t>
      </w:r>
      <w:r w:rsidR="008656A3" w:rsidRPr="00511702">
        <w:rPr>
          <w:sz w:val="24"/>
          <w:szCs w:val="24"/>
        </w:rPr>
        <w:t>оформления открепительных удостоверений</w:t>
      </w:r>
      <w:r w:rsidRPr="00511702">
        <w:rPr>
          <w:sz w:val="24"/>
          <w:szCs w:val="24"/>
        </w:rPr>
        <w:t xml:space="preserve"> </w:t>
      </w:r>
      <w:bookmarkEnd w:id="18"/>
      <w:r w:rsidR="00462A8A" w:rsidRPr="00511702">
        <w:rPr>
          <w:sz w:val="24"/>
          <w:szCs w:val="24"/>
        </w:rPr>
        <w:br/>
        <w:t xml:space="preserve">на выборах депутатов муниципального совета ____________________ </w:t>
      </w:r>
      <w:r w:rsidR="00462A8A" w:rsidRPr="00511702">
        <w:rPr>
          <w:sz w:val="24"/>
          <w:szCs w:val="24"/>
        </w:rPr>
        <w:br/>
        <w:t>8 сентября 2019 года</w:t>
      </w:r>
    </w:p>
    <w:p w:rsidR="008656A3" w:rsidRPr="00511702" w:rsidRDefault="00462A8A" w:rsidP="00511702">
      <w:pPr>
        <w:autoSpaceDE w:val="0"/>
        <w:autoSpaceDN w:val="0"/>
        <w:adjustRightInd w:val="0"/>
        <w:ind w:firstLine="709"/>
        <w:jc w:val="both"/>
        <w:outlineLvl w:val="0"/>
      </w:pPr>
      <w:r w:rsidRPr="00511702">
        <w:rPr>
          <w:rFonts w:eastAsia="Times New Roman"/>
        </w:rPr>
        <w:t xml:space="preserve">На основании </w:t>
      </w:r>
      <w:r w:rsidR="008656A3" w:rsidRPr="00511702">
        <w:rPr>
          <w:rFonts w:eastAsia="Times New Roman"/>
        </w:rPr>
        <w:t xml:space="preserve">Закона Санкт-Петербурга от 21 мая 2014 года № 303-46 «О выборах депутатов муниципальных советов внутригородских муниципальных образований </w:t>
      </w:r>
      <w:r w:rsidRPr="00511702">
        <w:rPr>
          <w:rFonts w:eastAsia="Times New Roman"/>
        </w:rPr>
        <w:br/>
      </w:r>
      <w:r w:rsidR="008656A3" w:rsidRPr="00511702">
        <w:rPr>
          <w:rFonts w:eastAsia="Times New Roman"/>
        </w:rPr>
        <w:t>Санкт-Петербурга»</w:t>
      </w:r>
      <w:r w:rsidR="008656A3" w:rsidRPr="00511702">
        <w:t xml:space="preserve"> участковая избирательная комиссия избирательного участка № ____</w:t>
      </w:r>
    </w:p>
    <w:p w:rsidR="008656A3" w:rsidRPr="00511702" w:rsidRDefault="008656A3" w:rsidP="00511702">
      <w:pPr>
        <w:autoSpaceDE w:val="0"/>
        <w:autoSpaceDN w:val="0"/>
        <w:adjustRightInd w:val="0"/>
        <w:ind w:firstLine="709"/>
        <w:jc w:val="both"/>
        <w:outlineLvl w:val="0"/>
      </w:pPr>
      <w:r w:rsidRPr="00511702">
        <w:rPr>
          <w:b/>
        </w:rPr>
        <w:t>решила:</w:t>
      </w:r>
    </w:p>
    <w:p w:rsidR="009456A1" w:rsidRPr="00511702" w:rsidRDefault="009456A1" w:rsidP="00511702">
      <w:pPr>
        <w:pStyle w:val="affffc"/>
        <w:rPr>
          <w:sz w:val="24"/>
          <w:szCs w:val="24"/>
        </w:rPr>
      </w:pPr>
      <w:r w:rsidRPr="00511702">
        <w:rPr>
          <w:sz w:val="24"/>
          <w:szCs w:val="24"/>
        </w:rPr>
        <w:t>1. Утвердить график дежу</w:t>
      </w:r>
      <w:proofErr w:type="gramStart"/>
      <w:r w:rsidRPr="00511702">
        <w:rPr>
          <w:sz w:val="24"/>
          <w:szCs w:val="24"/>
        </w:rPr>
        <w:t>рств чл</w:t>
      </w:r>
      <w:proofErr w:type="gramEnd"/>
      <w:r w:rsidRPr="00511702">
        <w:rPr>
          <w:sz w:val="24"/>
          <w:szCs w:val="24"/>
        </w:rPr>
        <w:t xml:space="preserve">енов участковой избирательной комиссии избирательного участка № _____ </w:t>
      </w:r>
      <w:r w:rsidR="00462A8A" w:rsidRPr="00511702">
        <w:rPr>
          <w:bCs/>
          <w:sz w:val="24"/>
          <w:szCs w:val="24"/>
        </w:rPr>
        <w:t>для оформления открепительных удостоверений</w:t>
      </w:r>
      <w:r w:rsidRPr="00511702">
        <w:rPr>
          <w:sz w:val="24"/>
          <w:szCs w:val="24"/>
        </w:rPr>
        <w:t xml:space="preserve"> </w:t>
      </w:r>
      <w:r w:rsidR="00462A8A" w:rsidRPr="00511702">
        <w:rPr>
          <w:sz w:val="24"/>
          <w:szCs w:val="24"/>
        </w:rPr>
        <w:br/>
      </w:r>
      <w:r w:rsidRPr="00511702">
        <w:rPr>
          <w:sz w:val="24"/>
          <w:szCs w:val="24"/>
        </w:rPr>
        <w:t xml:space="preserve">на </w:t>
      </w:r>
      <w:r w:rsidRPr="00511702">
        <w:rPr>
          <w:bCs/>
          <w:sz w:val="24"/>
          <w:szCs w:val="24"/>
        </w:rPr>
        <w:t xml:space="preserve">выборах </w:t>
      </w:r>
      <w:r w:rsidR="00462A8A" w:rsidRPr="00511702">
        <w:rPr>
          <w:bCs/>
          <w:sz w:val="24"/>
          <w:szCs w:val="24"/>
        </w:rPr>
        <w:t xml:space="preserve">депутатов </w:t>
      </w:r>
      <w:r w:rsidR="00462A8A" w:rsidRPr="00511702">
        <w:rPr>
          <w:sz w:val="24"/>
          <w:szCs w:val="24"/>
        </w:rPr>
        <w:t>муниципального совета ____________________ 8 сентября 2019 года</w:t>
      </w:r>
      <w:r w:rsidRPr="00511702">
        <w:rPr>
          <w:sz w:val="24"/>
          <w:szCs w:val="24"/>
        </w:rPr>
        <w:t>:</w:t>
      </w:r>
    </w:p>
    <w:p w:rsidR="00462A8A" w:rsidRPr="00511702" w:rsidRDefault="00462A8A" w:rsidP="00511702">
      <w:pPr>
        <w:pStyle w:val="affffc"/>
        <w:rPr>
          <w:sz w:val="24"/>
          <w:szCs w:val="24"/>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2835"/>
        <w:gridCol w:w="3119"/>
      </w:tblGrid>
      <w:tr w:rsidR="009456A1" w:rsidRPr="00511702" w:rsidTr="00B55E5C">
        <w:trPr>
          <w:tblHeader/>
        </w:trPr>
        <w:tc>
          <w:tcPr>
            <w:tcW w:w="3969" w:type="dxa"/>
            <w:shd w:val="clear" w:color="auto" w:fill="auto"/>
            <w:vAlign w:val="center"/>
          </w:tcPr>
          <w:p w:rsidR="009456A1" w:rsidRPr="00511702" w:rsidRDefault="009456A1" w:rsidP="00511702">
            <w:pPr>
              <w:pStyle w:val="affffe"/>
              <w:jc w:val="center"/>
              <w:rPr>
                <w:sz w:val="24"/>
                <w:szCs w:val="24"/>
              </w:rPr>
            </w:pPr>
            <w:r w:rsidRPr="00511702">
              <w:rPr>
                <w:sz w:val="24"/>
                <w:szCs w:val="24"/>
              </w:rPr>
              <w:t>Дата</w:t>
            </w:r>
          </w:p>
        </w:tc>
        <w:tc>
          <w:tcPr>
            <w:tcW w:w="2835" w:type="dxa"/>
            <w:shd w:val="clear" w:color="auto" w:fill="auto"/>
            <w:vAlign w:val="center"/>
          </w:tcPr>
          <w:p w:rsidR="009456A1" w:rsidRPr="00511702" w:rsidRDefault="009456A1" w:rsidP="00511702">
            <w:pPr>
              <w:pStyle w:val="affffe"/>
              <w:jc w:val="center"/>
              <w:rPr>
                <w:sz w:val="24"/>
                <w:szCs w:val="24"/>
              </w:rPr>
            </w:pPr>
            <w:r w:rsidRPr="00511702">
              <w:rPr>
                <w:sz w:val="24"/>
                <w:szCs w:val="24"/>
              </w:rPr>
              <w:t>Время дежурства</w:t>
            </w:r>
          </w:p>
        </w:tc>
        <w:tc>
          <w:tcPr>
            <w:tcW w:w="3119" w:type="dxa"/>
            <w:vAlign w:val="center"/>
          </w:tcPr>
          <w:p w:rsidR="009456A1" w:rsidRPr="00511702" w:rsidRDefault="009456A1" w:rsidP="00511702">
            <w:pPr>
              <w:pStyle w:val="affffe"/>
              <w:jc w:val="center"/>
              <w:rPr>
                <w:sz w:val="24"/>
                <w:szCs w:val="24"/>
              </w:rPr>
            </w:pPr>
            <w:r w:rsidRPr="00511702">
              <w:rPr>
                <w:sz w:val="24"/>
                <w:szCs w:val="24"/>
              </w:rPr>
              <w:t>Фамилия,</w:t>
            </w:r>
          </w:p>
          <w:p w:rsidR="009456A1" w:rsidRPr="00511702" w:rsidRDefault="009456A1" w:rsidP="00511702">
            <w:pPr>
              <w:pStyle w:val="affffe"/>
              <w:jc w:val="center"/>
              <w:rPr>
                <w:sz w:val="24"/>
                <w:szCs w:val="24"/>
              </w:rPr>
            </w:pPr>
            <w:r w:rsidRPr="00511702">
              <w:rPr>
                <w:sz w:val="24"/>
                <w:szCs w:val="24"/>
              </w:rPr>
              <w:t>инициалы дежурного</w:t>
            </w:r>
          </w:p>
        </w:tc>
      </w:tr>
      <w:tr w:rsidR="009456A1" w:rsidRPr="00511702" w:rsidTr="00974698">
        <w:tc>
          <w:tcPr>
            <w:tcW w:w="3969" w:type="dxa"/>
            <w:shd w:val="clear" w:color="auto" w:fill="auto"/>
          </w:tcPr>
          <w:p w:rsidR="009456A1" w:rsidRPr="00511702" w:rsidRDefault="009456A1" w:rsidP="00511702">
            <w:pPr>
              <w:pStyle w:val="affffe"/>
              <w:jc w:val="center"/>
              <w:rPr>
                <w:sz w:val="24"/>
                <w:szCs w:val="24"/>
              </w:rPr>
            </w:pPr>
            <w:r w:rsidRPr="00511702">
              <w:rPr>
                <w:sz w:val="24"/>
                <w:szCs w:val="24"/>
              </w:rPr>
              <w:t>2</w:t>
            </w:r>
            <w:r w:rsidR="00167B3F" w:rsidRPr="00511702">
              <w:rPr>
                <w:sz w:val="24"/>
                <w:szCs w:val="24"/>
              </w:rPr>
              <w:t>8.08.2019</w:t>
            </w:r>
          </w:p>
        </w:tc>
        <w:tc>
          <w:tcPr>
            <w:tcW w:w="2835" w:type="dxa"/>
            <w:shd w:val="clear" w:color="auto" w:fill="auto"/>
          </w:tcPr>
          <w:p w:rsidR="009456A1" w:rsidRPr="00511702" w:rsidRDefault="009456A1" w:rsidP="00511702">
            <w:pPr>
              <w:pStyle w:val="affffe"/>
              <w:jc w:val="center"/>
              <w:rPr>
                <w:sz w:val="24"/>
                <w:szCs w:val="24"/>
              </w:rPr>
            </w:pPr>
          </w:p>
        </w:tc>
        <w:tc>
          <w:tcPr>
            <w:tcW w:w="3119" w:type="dxa"/>
            <w:shd w:val="clear" w:color="auto" w:fill="auto"/>
          </w:tcPr>
          <w:p w:rsidR="009456A1" w:rsidRPr="00511702" w:rsidRDefault="009456A1" w:rsidP="00511702">
            <w:pPr>
              <w:pStyle w:val="affffe"/>
              <w:jc w:val="center"/>
              <w:rPr>
                <w:sz w:val="24"/>
                <w:szCs w:val="24"/>
              </w:rPr>
            </w:pPr>
          </w:p>
        </w:tc>
      </w:tr>
      <w:tr w:rsidR="009456A1" w:rsidRPr="00511702" w:rsidTr="00B55E5C">
        <w:tc>
          <w:tcPr>
            <w:tcW w:w="3969" w:type="dxa"/>
            <w:shd w:val="clear" w:color="auto" w:fill="auto"/>
          </w:tcPr>
          <w:p w:rsidR="009456A1" w:rsidRPr="00511702" w:rsidRDefault="00167B3F" w:rsidP="00511702">
            <w:pPr>
              <w:pStyle w:val="affffe"/>
              <w:jc w:val="center"/>
              <w:rPr>
                <w:sz w:val="24"/>
                <w:szCs w:val="24"/>
              </w:rPr>
            </w:pPr>
            <w:r w:rsidRPr="00511702">
              <w:rPr>
                <w:sz w:val="24"/>
                <w:szCs w:val="24"/>
              </w:rPr>
              <w:t>29.08.2019</w:t>
            </w:r>
          </w:p>
        </w:tc>
        <w:tc>
          <w:tcPr>
            <w:tcW w:w="2835" w:type="dxa"/>
            <w:shd w:val="clear" w:color="auto" w:fill="auto"/>
          </w:tcPr>
          <w:p w:rsidR="009456A1" w:rsidRPr="00511702" w:rsidRDefault="009456A1" w:rsidP="00511702">
            <w:pPr>
              <w:pStyle w:val="affffe"/>
              <w:jc w:val="center"/>
              <w:rPr>
                <w:sz w:val="24"/>
                <w:szCs w:val="24"/>
              </w:rPr>
            </w:pPr>
          </w:p>
        </w:tc>
        <w:tc>
          <w:tcPr>
            <w:tcW w:w="3119" w:type="dxa"/>
          </w:tcPr>
          <w:p w:rsidR="009456A1" w:rsidRPr="00511702" w:rsidRDefault="009456A1" w:rsidP="00511702">
            <w:pPr>
              <w:pStyle w:val="affffe"/>
              <w:jc w:val="center"/>
              <w:rPr>
                <w:sz w:val="24"/>
                <w:szCs w:val="24"/>
              </w:rPr>
            </w:pPr>
          </w:p>
        </w:tc>
      </w:tr>
      <w:tr w:rsidR="009456A1" w:rsidRPr="00511702" w:rsidTr="00B55E5C">
        <w:tc>
          <w:tcPr>
            <w:tcW w:w="3969" w:type="dxa"/>
            <w:shd w:val="clear" w:color="auto" w:fill="auto"/>
          </w:tcPr>
          <w:p w:rsidR="009456A1" w:rsidRPr="00511702" w:rsidRDefault="00167B3F" w:rsidP="00511702">
            <w:pPr>
              <w:pStyle w:val="affffe"/>
              <w:jc w:val="center"/>
              <w:rPr>
                <w:sz w:val="24"/>
                <w:szCs w:val="24"/>
              </w:rPr>
            </w:pPr>
            <w:r w:rsidRPr="00511702">
              <w:rPr>
                <w:sz w:val="24"/>
                <w:szCs w:val="24"/>
              </w:rPr>
              <w:t>30.08.2019</w:t>
            </w:r>
          </w:p>
        </w:tc>
        <w:tc>
          <w:tcPr>
            <w:tcW w:w="2835" w:type="dxa"/>
            <w:shd w:val="clear" w:color="auto" w:fill="auto"/>
          </w:tcPr>
          <w:p w:rsidR="009456A1" w:rsidRPr="00511702" w:rsidRDefault="009456A1" w:rsidP="00511702">
            <w:pPr>
              <w:pStyle w:val="affffe"/>
              <w:jc w:val="center"/>
              <w:rPr>
                <w:sz w:val="24"/>
                <w:szCs w:val="24"/>
              </w:rPr>
            </w:pPr>
          </w:p>
        </w:tc>
        <w:tc>
          <w:tcPr>
            <w:tcW w:w="3119" w:type="dxa"/>
          </w:tcPr>
          <w:p w:rsidR="009456A1" w:rsidRPr="00511702" w:rsidRDefault="009456A1" w:rsidP="00511702">
            <w:pPr>
              <w:pStyle w:val="affffe"/>
              <w:jc w:val="center"/>
              <w:rPr>
                <w:sz w:val="24"/>
                <w:szCs w:val="24"/>
              </w:rPr>
            </w:pPr>
          </w:p>
        </w:tc>
      </w:tr>
      <w:tr w:rsidR="00167B3F" w:rsidRPr="00511702" w:rsidTr="00B55E5C">
        <w:tc>
          <w:tcPr>
            <w:tcW w:w="3969" w:type="dxa"/>
            <w:shd w:val="clear" w:color="auto" w:fill="auto"/>
          </w:tcPr>
          <w:p w:rsidR="00167B3F" w:rsidRPr="00511702" w:rsidRDefault="00167B3F" w:rsidP="00511702">
            <w:pPr>
              <w:pStyle w:val="affffe"/>
              <w:jc w:val="center"/>
              <w:rPr>
                <w:sz w:val="24"/>
                <w:szCs w:val="24"/>
              </w:rPr>
            </w:pPr>
            <w:r w:rsidRPr="00511702">
              <w:rPr>
                <w:sz w:val="24"/>
                <w:szCs w:val="24"/>
              </w:rPr>
              <w:t>31.08.2019</w:t>
            </w:r>
          </w:p>
        </w:tc>
        <w:tc>
          <w:tcPr>
            <w:tcW w:w="2835" w:type="dxa"/>
            <w:shd w:val="clear" w:color="auto" w:fill="auto"/>
          </w:tcPr>
          <w:p w:rsidR="00167B3F" w:rsidRPr="00511702" w:rsidRDefault="00167B3F" w:rsidP="00511702">
            <w:pPr>
              <w:pStyle w:val="affffe"/>
              <w:jc w:val="center"/>
              <w:rPr>
                <w:sz w:val="24"/>
                <w:szCs w:val="24"/>
              </w:rPr>
            </w:pPr>
          </w:p>
        </w:tc>
        <w:tc>
          <w:tcPr>
            <w:tcW w:w="3119" w:type="dxa"/>
          </w:tcPr>
          <w:p w:rsidR="00167B3F" w:rsidRPr="00511702" w:rsidRDefault="00167B3F" w:rsidP="00511702">
            <w:pPr>
              <w:pStyle w:val="affffe"/>
              <w:jc w:val="center"/>
              <w:rPr>
                <w:sz w:val="24"/>
                <w:szCs w:val="24"/>
              </w:rPr>
            </w:pPr>
          </w:p>
        </w:tc>
      </w:tr>
      <w:tr w:rsidR="009456A1" w:rsidRPr="00511702" w:rsidTr="00B55E5C">
        <w:tc>
          <w:tcPr>
            <w:tcW w:w="3969" w:type="dxa"/>
            <w:shd w:val="clear" w:color="auto" w:fill="auto"/>
          </w:tcPr>
          <w:p w:rsidR="009456A1" w:rsidRPr="00511702" w:rsidRDefault="00167B3F" w:rsidP="00511702">
            <w:pPr>
              <w:pStyle w:val="affffe"/>
              <w:jc w:val="center"/>
              <w:rPr>
                <w:sz w:val="24"/>
                <w:szCs w:val="24"/>
              </w:rPr>
            </w:pPr>
            <w:r w:rsidRPr="00511702">
              <w:rPr>
                <w:sz w:val="24"/>
                <w:szCs w:val="24"/>
              </w:rPr>
              <w:t>01.09.2019</w:t>
            </w:r>
          </w:p>
        </w:tc>
        <w:tc>
          <w:tcPr>
            <w:tcW w:w="2835" w:type="dxa"/>
            <w:shd w:val="clear" w:color="auto" w:fill="auto"/>
          </w:tcPr>
          <w:p w:rsidR="009456A1" w:rsidRPr="00511702" w:rsidRDefault="009456A1" w:rsidP="00511702">
            <w:pPr>
              <w:pStyle w:val="affffe"/>
              <w:jc w:val="center"/>
              <w:rPr>
                <w:sz w:val="24"/>
                <w:szCs w:val="24"/>
              </w:rPr>
            </w:pPr>
          </w:p>
        </w:tc>
        <w:tc>
          <w:tcPr>
            <w:tcW w:w="3119" w:type="dxa"/>
          </w:tcPr>
          <w:p w:rsidR="009456A1" w:rsidRPr="00511702" w:rsidRDefault="009456A1" w:rsidP="00511702">
            <w:pPr>
              <w:pStyle w:val="affffe"/>
              <w:jc w:val="center"/>
              <w:rPr>
                <w:sz w:val="24"/>
                <w:szCs w:val="24"/>
              </w:rPr>
            </w:pPr>
          </w:p>
        </w:tc>
      </w:tr>
      <w:tr w:rsidR="009456A1" w:rsidRPr="00511702" w:rsidTr="00167B3F">
        <w:tc>
          <w:tcPr>
            <w:tcW w:w="3969" w:type="dxa"/>
            <w:shd w:val="clear" w:color="auto" w:fill="auto"/>
          </w:tcPr>
          <w:p w:rsidR="009456A1" w:rsidRPr="00511702" w:rsidRDefault="00167B3F" w:rsidP="00511702">
            <w:pPr>
              <w:pStyle w:val="affffe"/>
              <w:jc w:val="center"/>
              <w:rPr>
                <w:sz w:val="24"/>
                <w:szCs w:val="24"/>
              </w:rPr>
            </w:pPr>
            <w:r w:rsidRPr="00511702">
              <w:rPr>
                <w:sz w:val="24"/>
                <w:szCs w:val="24"/>
              </w:rPr>
              <w:t>02.09.2019</w:t>
            </w:r>
          </w:p>
        </w:tc>
        <w:tc>
          <w:tcPr>
            <w:tcW w:w="2835" w:type="dxa"/>
            <w:shd w:val="clear" w:color="auto" w:fill="auto"/>
          </w:tcPr>
          <w:p w:rsidR="009456A1" w:rsidRPr="00511702" w:rsidRDefault="009456A1" w:rsidP="00511702">
            <w:pPr>
              <w:pStyle w:val="affffe"/>
              <w:jc w:val="center"/>
              <w:rPr>
                <w:sz w:val="24"/>
                <w:szCs w:val="24"/>
              </w:rPr>
            </w:pPr>
          </w:p>
        </w:tc>
        <w:tc>
          <w:tcPr>
            <w:tcW w:w="3119" w:type="dxa"/>
            <w:shd w:val="clear" w:color="auto" w:fill="auto"/>
          </w:tcPr>
          <w:p w:rsidR="009456A1" w:rsidRPr="00511702" w:rsidRDefault="009456A1" w:rsidP="00511702">
            <w:pPr>
              <w:pStyle w:val="affffe"/>
              <w:jc w:val="center"/>
              <w:rPr>
                <w:sz w:val="24"/>
                <w:szCs w:val="24"/>
              </w:rPr>
            </w:pPr>
          </w:p>
        </w:tc>
      </w:tr>
      <w:tr w:rsidR="009456A1" w:rsidRPr="00511702" w:rsidTr="00B55E5C">
        <w:tc>
          <w:tcPr>
            <w:tcW w:w="3969" w:type="dxa"/>
            <w:shd w:val="clear" w:color="auto" w:fill="auto"/>
          </w:tcPr>
          <w:p w:rsidR="009456A1" w:rsidRPr="00511702" w:rsidRDefault="00167B3F" w:rsidP="00511702">
            <w:pPr>
              <w:pStyle w:val="affffe"/>
              <w:jc w:val="center"/>
              <w:rPr>
                <w:sz w:val="24"/>
                <w:szCs w:val="24"/>
              </w:rPr>
            </w:pPr>
            <w:r w:rsidRPr="00511702">
              <w:rPr>
                <w:sz w:val="24"/>
                <w:szCs w:val="24"/>
              </w:rPr>
              <w:t>03.09.2019</w:t>
            </w:r>
          </w:p>
        </w:tc>
        <w:tc>
          <w:tcPr>
            <w:tcW w:w="2835" w:type="dxa"/>
            <w:shd w:val="clear" w:color="auto" w:fill="auto"/>
          </w:tcPr>
          <w:p w:rsidR="009456A1" w:rsidRPr="00511702" w:rsidRDefault="009456A1" w:rsidP="00511702">
            <w:pPr>
              <w:pStyle w:val="affffe"/>
              <w:jc w:val="center"/>
              <w:rPr>
                <w:sz w:val="24"/>
                <w:szCs w:val="24"/>
              </w:rPr>
            </w:pPr>
          </w:p>
        </w:tc>
        <w:tc>
          <w:tcPr>
            <w:tcW w:w="3119" w:type="dxa"/>
          </w:tcPr>
          <w:p w:rsidR="009456A1" w:rsidRPr="00511702" w:rsidRDefault="009456A1" w:rsidP="00511702">
            <w:pPr>
              <w:pStyle w:val="affffe"/>
              <w:jc w:val="center"/>
              <w:rPr>
                <w:sz w:val="24"/>
                <w:szCs w:val="24"/>
              </w:rPr>
            </w:pPr>
          </w:p>
        </w:tc>
      </w:tr>
      <w:tr w:rsidR="009456A1" w:rsidRPr="00511702" w:rsidTr="00B55E5C">
        <w:tc>
          <w:tcPr>
            <w:tcW w:w="3969" w:type="dxa"/>
            <w:shd w:val="clear" w:color="auto" w:fill="auto"/>
          </w:tcPr>
          <w:p w:rsidR="009456A1" w:rsidRPr="00511702" w:rsidRDefault="00167B3F" w:rsidP="00511702">
            <w:pPr>
              <w:pStyle w:val="affffe"/>
              <w:jc w:val="center"/>
              <w:rPr>
                <w:sz w:val="24"/>
                <w:szCs w:val="24"/>
              </w:rPr>
            </w:pPr>
            <w:r w:rsidRPr="00511702">
              <w:rPr>
                <w:sz w:val="24"/>
                <w:szCs w:val="24"/>
              </w:rPr>
              <w:t>04.09.2019</w:t>
            </w:r>
          </w:p>
        </w:tc>
        <w:tc>
          <w:tcPr>
            <w:tcW w:w="2835" w:type="dxa"/>
            <w:shd w:val="clear" w:color="auto" w:fill="auto"/>
          </w:tcPr>
          <w:p w:rsidR="009456A1" w:rsidRPr="00511702" w:rsidRDefault="009456A1" w:rsidP="00511702">
            <w:pPr>
              <w:pStyle w:val="affffe"/>
              <w:jc w:val="center"/>
              <w:rPr>
                <w:sz w:val="24"/>
                <w:szCs w:val="24"/>
              </w:rPr>
            </w:pPr>
          </w:p>
        </w:tc>
        <w:tc>
          <w:tcPr>
            <w:tcW w:w="3119" w:type="dxa"/>
          </w:tcPr>
          <w:p w:rsidR="009456A1" w:rsidRPr="00511702" w:rsidRDefault="009456A1" w:rsidP="00511702">
            <w:pPr>
              <w:pStyle w:val="affffe"/>
              <w:jc w:val="center"/>
              <w:rPr>
                <w:sz w:val="24"/>
                <w:szCs w:val="24"/>
              </w:rPr>
            </w:pPr>
          </w:p>
        </w:tc>
      </w:tr>
      <w:tr w:rsidR="009456A1" w:rsidRPr="00511702" w:rsidTr="00B55E5C">
        <w:tc>
          <w:tcPr>
            <w:tcW w:w="3969" w:type="dxa"/>
            <w:shd w:val="clear" w:color="auto" w:fill="auto"/>
          </w:tcPr>
          <w:p w:rsidR="009456A1" w:rsidRPr="00511702" w:rsidRDefault="00167B3F" w:rsidP="00511702">
            <w:pPr>
              <w:pStyle w:val="affffe"/>
              <w:jc w:val="center"/>
              <w:rPr>
                <w:sz w:val="24"/>
                <w:szCs w:val="24"/>
              </w:rPr>
            </w:pPr>
            <w:r w:rsidRPr="00511702">
              <w:rPr>
                <w:sz w:val="24"/>
                <w:szCs w:val="24"/>
              </w:rPr>
              <w:t>05.09.2019</w:t>
            </w:r>
          </w:p>
        </w:tc>
        <w:tc>
          <w:tcPr>
            <w:tcW w:w="2835" w:type="dxa"/>
            <w:shd w:val="clear" w:color="auto" w:fill="auto"/>
          </w:tcPr>
          <w:p w:rsidR="009456A1" w:rsidRPr="00511702" w:rsidRDefault="009456A1" w:rsidP="00511702">
            <w:pPr>
              <w:pStyle w:val="affffe"/>
              <w:jc w:val="center"/>
              <w:rPr>
                <w:sz w:val="24"/>
                <w:szCs w:val="24"/>
              </w:rPr>
            </w:pPr>
          </w:p>
        </w:tc>
        <w:tc>
          <w:tcPr>
            <w:tcW w:w="3119" w:type="dxa"/>
          </w:tcPr>
          <w:p w:rsidR="009456A1" w:rsidRPr="00511702" w:rsidRDefault="009456A1" w:rsidP="00511702">
            <w:pPr>
              <w:pStyle w:val="affffe"/>
              <w:jc w:val="center"/>
              <w:rPr>
                <w:sz w:val="24"/>
                <w:szCs w:val="24"/>
              </w:rPr>
            </w:pPr>
          </w:p>
        </w:tc>
      </w:tr>
      <w:tr w:rsidR="009456A1" w:rsidRPr="00511702" w:rsidTr="00B55E5C">
        <w:tc>
          <w:tcPr>
            <w:tcW w:w="3969" w:type="dxa"/>
            <w:shd w:val="clear" w:color="auto" w:fill="auto"/>
          </w:tcPr>
          <w:p w:rsidR="009456A1" w:rsidRPr="00511702" w:rsidRDefault="00167B3F" w:rsidP="00511702">
            <w:pPr>
              <w:pStyle w:val="affffe"/>
              <w:jc w:val="center"/>
              <w:rPr>
                <w:sz w:val="24"/>
                <w:szCs w:val="24"/>
              </w:rPr>
            </w:pPr>
            <w:r w:rsidRPr="00511702">
              <w:rPr>
                <w:sz w:val="24"/>
                <w:szCs w:val="24"/>
              </w:rPr>
              <w:t>06.09.2019</w:t>
            </w:r>
          </w:p>
        </w:tc>
        <w:tc>
          <w:tcPr>
            <w:tcW w:w="2835" w:type="dxa"/>
            <w:shd w:val="clear" w:color="auto" w:fill="auto"/>
          </w:tcPr>
          <w:p w:rsidR="009456A1" w:rsidRPr="00511702" w:rsidRDefault="009456A1" w:rsidP="00511702">
            <w:pPr>
              <w:pStyle w:val="affffe"/>
              <w:jc w:val="center"/>
              <w:rPr>
                <w:sz w:val="24"/>
                <w:szCs w:val="24"/>
              </w:rPr>
            </w:pPr>
          </w:p>
        </w:tc>
        <w:tc>
          <w:tcPr>
            <w:tcW w:w="3119" w:type="dxa"/>
          </w:tcPr>
          <w:p w:rsidR="009456A1" w:rsidRPr="00511702" w:rsidRDefault="009456A1" w:rsidP="00511702">
            <w:pPr>
              <w:pStyle w:val="affffe"/>
              <w:jc w:val="center"/>
              <w:rPr>
                <w:sz w:val="24"/>
                <w:szCs w:val="24"/>
              </w:rPr>
            </w:pPr>
          </w:p>
        </w:tc>
      </w:tr>
      <w:tr w:rsidR="00167B3F" w:rsidRPr="00511702" w:rsidTr="00B55E5C">
        <w:tc>
          <w:tcPr>
            <w:tcW w:w="3969" w:type="dxa"/>
            <w:shd w:val="clear" w:color="auto" w:fill="auto"/>
          </w:tcPr>
          <w:p w:rsidR="00167B3F" w:rsidRPr="00511702" w:rsidRDefault="00167B3F" w:rsidP="00511702">
            <w:pPr>
              <w:pStyle w:val="affffe"/>
              <w:jc w:val="center"/>
              <w:rPr>
                <w:sz w:val="24"/>
                <w:szCs w:val="24"/>
              </w:rPr>
            </w:pPr>
            <w:r w:rsidRPr="00511702">
              <w:rPr>
                <w:sz w:val="24"/>
                <w:szCs w:val="24"/>
              </w:rPr>
              <w:t>07.09.2019</w:t>
            </w:r>
          </w:p>
        </w:tc>
        <w:tc>
          <w:tcPr>
            <w:tcW w:w="2835" w:type="dxa"/>
            <w:shd w:val="clear" w:color="auto" w:fill="auto"/>
          </w:tcPr>
          <w:p w:rsidR="00167B3F" w:rsidRPr="00511702" w:rsidRDefault="00167B3F" w:rsidP="00511702">
            <w:pPr>
              <w:pStyle w:val="affffe"/>
              <w:jc w:val="center"/>
              <w:rPr>
                <w:sz w:val="24"/>
                <w:szCs w:val="24"/>
              </w:rPr>
            </w:pPr>
          </w:p>
        </w:tc>
        <w:tc>
          <w:tcPr>
            <w:tcW w:w="3119" w:type="dxa"/>
          </w:tcPr>
          <w:p w:rsidR="00167B3F" w:rsidRPr="00511702" w:rsidRDefault="00167B3F" w:rsidP="00511702">
            <w:pPr>
              <w:pStyle w:val="affffe"/>
              <w:jc w:val="center"/>
              <w:rPr>
                <w:sz w:val="24"/>
                <w:szCs w:val="24"/>
              </w:rPr>
            </w:pPr>
          </w:p>
        </w:tc>
      </w:tr>
    </w:tbl>
    <w:p w:rsidR="009456A1" w:rsidRPr="00511702" w:rsidRDefault="009456A1" w:rsidP="00511702">
      <w:pPr>
        <w:pStyle w:val="affffc"/>
        <w:rPr>
          <w:sz w:val="24"/>
          <w:szCs w:val="24"/>
        </w:rPr>
      </w:pPr>
      <w:r w:rsidRPr="00511702">
        <w:rPr>
          <w:sz w:val="24"/>
          <w:szCs w:val="24"/>
        </w:rPr>
        <w:t xml:space="preserve">2. Направить настоящее решение в </w:t>
      </w:r>
      <w:r w:rsidR="00462A8A" w:rsidRPr="00511702">
        <w:rPr>
          <w:sz w:val="24"/>
          <w:szCs w:val="24"/>
        </w:rPr>
        <w:t>избирательную комиссию муниципального образования</w:t>
      </w:r>
      <w:r w:rsidRPr="00511702">
        <w:rPr>
          <w:sz w:val="24"/>
          <w:szCs w:val="24"/>
        </w:rPr>
        <w:t xml:space="preserve"> и разместить на информационном стенде участковой избирательной комиссии.</w:t>
      </w:r>
    </w:p>
    <w:p w:rsidR="009456A1" w:rsidRPr="00511702" w:rsidRDefault="009456A1" w:rsidP="00511702">
      <w:pPr>
        <w:pStyle w:val="affffc"/>
        <w:rPr>
          <w:sz w:val="24"/>
          <w:szCs w:val="24"/>
        </w:rPr>
      </w:pPr>
      <w:r w:rsidRPr="00511702">
        <w:rPr>
          <w:sz w:val="24"/>
          <w:szCs w:val="24"/>
        </w:rPr>
        <w:t>3. </w:t>
      </w:r>
      <w:proofErr w:type="gramStart"/>
      <w:r w:rsidRPr="00511702">
        <w:rPr>
          <w:sz w:val="24"/>
          <w:szCs w:val="24"/>
        </w:rPr>
        <w:t>Контроль за</w:t>
      </w:r>
      <w:proofErr w:type="gramEnd"/>
      <w:r w:rsidRPr="00511702">
        <w:rPr>
          <w:sz w:val="24"/>
          <w:szCs w:val="24"/>
        </w:rPr>
        <w:t xml:space="preserve"> исполнением графика дежурства членов участковой избирательной комиссии возложить на секретаря комиссии ________________________________________</w:t>
      </w:r>
    </w:p>
    <w:p w:rsidR="009456A1" w:rsidRPr="00511702" w:rsidRDefault="00462A8A" w:rsidP="00511702">
      <w:pPr>
        <w:pStyle w:val="afffff0"/>
      </w:pPr>
      <w:r w:rsidRPr="00511702">
        <w:t xml:space="preserve">                                                                                   </w:t>
      </w:r>
      <w:r w:rsidR="009456A1" w:rsidRPr="00511702">
        <w:t xml:space="preserve"> (инициалы, фамилия)</w:t>
      </w:r>
    </w:p>
    <w:p w:rsidR="009456A1" w:rsidRPr="00511702" w:rsidRDefault="009456A1" w:rsidP="00511702"/>
    <w:tbl>
      <w:tblPr>
        <w:tblW w:w="9639" w:type="dxa"/>
        <w:tblInd w:w="108" w:type="dxa"/>
        <w:tblLayout w:type="fixed"/>
        <w:tblLook w:val="04A0" w:firstRow="1" w:lastRow="0" w:firstColumn="1" w:lastColumn="0" w:noHBand="0" w:noVBand="1"/>
      </w:tblPr>
      <w:tblGrid>
        <w:gridCol w:w="3544"/>
        <w:gridCol w:w="2917"/>
        <w:gridCol w:w="3178"/>
      </w:tblGrid>
      <w:tr w:rsidR="009456A1" w:rsidRPr="00511702" w:rsidTr="00B55E5C">
        <w:tc>
          <w:tcPr>
            <w:tcW w:w="3544" w:type="dxa"/>
            <w:shd w:val="clear" w:color="auto" w:fill="auto"/>
          </w:tcPr>
          <w:p w:rsidR="009456A1" w:rsidRPr="00511702" w:rsidRDefault="009456A1" w:rsidP="00511702">
            <w:r w:rsidRPr="00511702">
              <w:t xml:space="preserve">Председатель участковой избирательной комиссии </w:t>
            </w:r>
          </w:p>
        </w:tc>
        <w:tc>
          <w:tcPr>
            <w:tcW w:w="2917" w:type="dxa"/>
            <w:shd w:val="clear" w:color="auto" w:fill="auto"/>
          </w:tcPr>
          <w:p w:rsidR="009456A1" w:rsidRPr="00511702" w:rsidRDefault="009456A1" w:rsidP="00511702">
            <w:pPr>
              <w:jc w:val="center"/>
            </w:pPr>
          </w:p>
          <w:p w:rsidR="009456A1" w:rsidRPr="00511702" w:rsidRDefault="009456A1" w:rsidP="00511702">
            <w:pPr>
              <w:jc w:val="center"/>
            </w:pPr>
            <w:r w:rsidRPr="00511702">
              <w:t>____________</w:t>
            </w:r>
          </w:p>
        </w:tc>
        <w:tc>
          <w:tcPr>
            <w:tcW w:w="3178" w:type="dxa"/>
            <w:shd w:val="clear" w:color="auto" w:fill="auto"/>
          </w:tcPr>
          <w:p w:rsidR="009456A1" w:rsidRPr="00511702" w:rsidRDefault="009456A1" w:rsidP="00511702">
            <w:pPr>
              <w:jc w:val="center"/>
            </w:pPr>
          </w:p>
          <w:p w:rsidR="009456A1" w:rsidRPr="00511702" w:rsidRDefault="009456A1" w:rsidP="00511702">
            <w:pPr>
              <w:jc w:val="center"/>
            </w:pPr>
            <w:r w:rsidRPr="00511702">
              <w:t>_____________________</w:t>
            </w:r>
          </w:p>
        </w:tc>
      </w:tr>
      <w:tr w:rsidR="009456A1" w:rsidRPr="00511702" w:rsidTr="00B55E5C">
        <w:tc>
          <w:tcPr>
            <w:tcW w:w="3544" w:type="dxa"/>
            <w:shd w:val="clear" w:color="auto" w:fill="auto"/>
          </w:tcPr>
          <w:p w:rsidR="009456A1" w:rsidRPr="00511702" w:rsidRDefault="009456A1" w:rsidP="00511702">
            <w:pPr>
              <w:pStyle w:val="afffff0"/>
            </w:pPr>
          </w:p>
        </w:tc>
        <w:tc>
          <w:tcPr>
            <w:tcW w:w="2917" w:type="dxa"/>
            <w:shd w:val="clear" w:color="auto" w:fill="auto"/>
          </w:tcPr>
          <w:p w:rsidR="009456A1" w:rsidRPr="00511702" w:rsidRDefault="009456A1" w:rsidP="00511702">
            <w:pPr>
              <w:pStyle w:val="afffff0"/>
              <w:rPr>
                <w:i/>
              </w:rPr>
            </w:pPr>
            <w:r w:rsidRPr="00511702">
              <w:rPr>
                <w:i/>
              </w:rPr>
              <w:t>(подпись)</w:t>
            </w:r>
          </w:p>
        </w:tc>
        <w:tc>
          <w:tcPr>
            <w:tcW w:w="3178" w:type="dxa"/>
            <w:shd w:val="clear" w:color="auto" w:fill="auto"/>
          </w:tcPr>
          <w:p w:rsidR="009456A1" w:rsidRPr="00511702" w:rsidRDefault="009456A1" w:rsidP="00511702">
            <w:pPr>
              <w:pStyle w:val="afffff0"/>
              <w:rPr>
                <w:i/>
              </w:rPr>
            </w:pPr>
            <w:r w:rsidRPr="00511702">
              <w:rPr>
                <w:i/>
              </w:rPr>
              <w:t>(инициалы, фамилия)</w:t>
            </w:r>
          </w:p>
        </w:tc>
      </w:tr>
      <w:tr w:rsidR="009456A1" w:rsidRPr="00511702" w:rsidTr="00B55E5C">
        <w:tc>
          <w:tcPr>
            <w:tcW w:w="3544" w:type="dxa"/>
            <w:shd w:val="clear" w:color="auto" w:fill="auto"/>
          </w:tcPr>
          <w:p w:rsidR="009456A1" w:rsidRPr="00511702" w:rsidRDefault="009456A1" w:rsidP="00511702">
            <w:r w:rsidRPr="00511702">
              <w:t xml:space="preserve">Секретарь участковой избирательной комиссии </w:t>
            </w:r>
          </w:p>
        </w:tc>
        <w:tc>
          <w:tcPr>
            <w:tcW w:w="2917" w:type="dxa"/>
            <w:shd w:val="clear" w:color="auto" w:fill="auto"/>
          </w:tcPr>
          <w:p w:rsidR="009456A1" w:rsidRPr="00511702" w:rsidRDefault="009456A1" w:rsidP="00511702">
            <w:pPr>
              <w:jc w:val="center"/>
            </w:pPr>
          </w:p>
          <w:p w:rsidR="009456A1" w:rsidRPr="00511702" w:rsidRDefault="009456A1" w:rsidP="00511702">
            <w:pPr>
              <w:jc w:val="center"/>
            </w:pPr>
            <w:r w:rsidRPr="00511702">
              <w:t>_____________</w:t>
            </w:r>
          </w:p>
        </w:tc>
        <w:tc>
          <w:tcPr>
            <w:tcW w:w="3178" w:type="dxa"/>
            <w:shd w:val="clear" w:color="auto" w:fill="auto"/>
          </w:tcPr>
          <w:p w:rsidR="009456A1" w:rsidRPr="00511702" w:rsidRDefault="009456A1" w:rsidP="00511702">
            <w:pPr>
              <w:jc w:val="center"/>
            </w:pPr>
          </w:p>
          <w:p w:rsidR="009456A1" w:rsidRPr="00511702" w:rsidRDefault="009456A1" w:rsidP="00511702">
            <w:pPr>
              <w:jc w:val="center"/>
            </w:pPr>
            <w:r w:rsidRPr="00511702">
              <w:t>_____________________</w:t>
            </w:r>
          </w:p>
        </w:tc>
      </w:tr>
      <w:tr w:rsidR="009456A1" w:rsidRPr="00511702" w:rsidTr="00B55E5C">
        <w:trPr>
          <w:trHeight w:val="275"/>
        </w:trPr>
        <w:tc>
          <w:tcPr>
            <w:tcW w:w="3544" w:type="dxa"/>
            <w:shd w:val="clear" w:color="auto" w:fill="auto"/>
          </w:tcPr>
          <w:p w:rsidR="009456A1" w:rsidRPr="00511702" w:rsidRDefault="009456A1" w:rsidP="00511702">
            <w:pPr>
              <w:jc w:val="center"/>
              <w:rPr>
                <w:b/>
              </w:rPr>
            </w:pPr>
          </w:p>
        </w:tc>
        <w:tc>
          <w:tcPr>
            <w:tcW w:w="2917" w:type="dxa"/>
            <w:shd w:val="clear" w:color="auto" w:fill="auto"/>
          </w:tcPr>
          <w:p w:rsidR="009456A1" w:rsidRPr="00511702" w:rsidRDefault="009456A1" w:rsidP="00511702">
            <w:pPr>
              <w:pStyle w:val="afffff0"/>
              <w:rPr>
                <w:i/>
              </w:rPr>
            </w:pPr>
            <w:r w:rsidRPr="00511702">
              <w:rPr>
                <w:i/>
              </w:rPr>
              <w:t>(подпись)</w:t>
            </w:r>
          </w:p>
        </w:tc>
        <w:tc>
          <w:tcPr>
            <w:tcW w:w="3178" w:type="dxa"/>
            <w:shd w:val="clear" w:color="auto" w:fill="auto"/>
          </w:tcPr>
          <w:p w:rsidR="009456A1" w:rsidRPr="00511702" w:rsidRDefault="009456A1" w:rsidP="00511702">
            <w:pPr>
              <w:pStyle w:val="afffff0"/>
              <w:rPr>
                <w:i/>
              </w:rPr>
            </w:pPr>
            <w:r w:rsidRPr="00511702">
              <w:rPr>
                <w:i/>
              </w:rPr>
              <w:t>(инициалы, фамилия)</w:t>
            </w:r>
          </w:p>
        </w:tc>
      </w:tr>
    </w:tbl>
    <w:p w:rsidR="009456A1" w:rsidRPr="00511702" w:rsidRDefault="009456A1" w:rsidP="00511702">
      <w:pPr>
        <w:jc w:val="center"/>
        <w:rPr>
          <w:b/>
          <w:sz w:val="40"/>
          <w:szCs w:val="26"/>
        </w:rPr>
      </w:pPr>
    </w:p>
    <w:p w:rsidR="00BA7381" w:rsidRPr="00511702" w:rsidRDefault="00BA7381" w:rsidP="00511702">
      <w:pPr>
        <w:jc w:val="center"/>
        <w:rPr>
          <w:b/>
          <w:sz w:val="40"/>
          <w:szCs w:val="26"/>
        </w:rPr>
      </w:pPr>
    </w:p>
    <w:p w:rsidR="00BA7381" w:rsidRPr="00511702" w:rsidRDefault="00BA7381" w:rsidP="00511702">
      <w:pPr>
        <w:jc w:val="center"/>
        <w:rPr>
          <w:b/>
          <w:sz w:val="40"/>
          <w:szCs w:val="26"/>
        </w:rPr>
      </w:pPr>
    </w:p>
    <w:p w:rsidR="00A008C8" w:rsidRPr="00511702" w:rsidRDefault="00A008C8" w:rsidP="00511702">
      <w:pPr>
        <w:jc w:val="center"/>
        <w:rPr>
          <w:b/>
          <w:sz w:val="52"/>
          <w:szCs w:val="26"/>
        </w:rPr>
      </w:pPr>
    </w:p>
    <w:p w:rsidR="00373909" w:rsidRPr="00511702" w:rsidRDefault="00373909" w:rsidP="00511702">
      <w:pPr>
        <w:jc w:val="center"/>
        <w:rPr>
          <w:b/>
          <w:sz w:val="52"/>
          <w:szCs w:val="26"/>
        </w:rPr>
      </w:pPr>
    </w:p>
    <w:p w:rsidR="00373909" w:rsidRPr="00511702" w:rsidRDefault="00373909" w:rsidP="00511702">
      <w:pPr>
        <w:jc w:val="center"/>
        <w:rPr>
          <w:b/>
          <w:sz w:val="52"/>
          <w:szCs w:val="26"/>
        </w:rPr>
      </w:pPr>
    </w:p>
    <w:p w:rsidR="00F079A6" w:rsidRPr="00511702" w:rsidRDefault="00F079A6" w:rsidP="00511702">
      <w:pPr>
        <w:jc w:val="center"/>
        <w:rPr>
          <w:b/>
          <w:sz w:val="52"/>
          <w:szCs w:val="26"/>
        </w:rPr>
      </w:pPr>
    </w:p>
    <w:p w:rsidR="00F079A6" w:rsidRPr="00511702" w:rsidRDefault="00F079A6" w:rsidP="00511702">
      <w:pPr>
        <w:jc w:val="center"/>
        <w:rPr>
          <w:b/>
          <w:sz w:val="52"/>
          <w:szCs w:val="26"/>
        </w:rPr>
      </w:pPr>
    </w:p>
    <w:p w:rsidR="00373909" w:rsidRPr="00511702" w:rsidRDefault="00373909" w:rsidP="00511702">
      <w:pPr>
        <w:jc w:val="center"/>
        <w:rPr>
          <w:b/>
          <w:sz w:val="52"/>
          <w:szCs w:val="26"/>
        </w:rPr>
      </w:pPr>
    </w:p>
    <w:p w:rsidR="00373909" w:rsidRPr="00511702" w:rsidRDefault="00373909" w:rsidP="00511702">
      <w:pPr>
        <w:jc w:val="center"/>
        <w:rPr>
          <w:b/>
          <w:sz w:val="48"/>
          <w:szCs w:val="48"/>
        </w:rPr>
      </w:pPr>
    </w:p>
    <w:p w:rsidR="00A008C8" w:rsidRPr="00511702" w:rsidRDefault="00A008C8" w:rsidP="00511702">
      <w:pPr>
        <w:jc w:val="center"/>
        <w:rPr>
          <w:b/>
          <w:sz w:val="48"/>
          <w:szCs w:val="48"/>
        </w:rPr>
      </w:pPr>
      <w:r w:rsidRPr="00511702">
        <w:rPr>
          <w:b/>
          <w:sz w:val="48"/>
          <w:szCs w:val="48"/>
        </w:rPr>
        <w:t xml:space="preserve">Дополнительные </w:t>
      </w:r>
    </w:p>
    <w:p w:rsidR="00A008C8" w:rsidRPr="00511702" w:rsidRDefault="00A008C8" w:rsidP="00511702">
      <w:pPr>
        <w:jc w:val="center"/>
        <w:rPr>
          <w:b/>
          <w:sz w:val="48"/>
          <w:szCs w:val="48"/>
        </w:rPr>
      </w:pPr>
      <w:r w:rsidRPr="00511702">
        <w:rPr>
          <w:b/>
          <w:sz w:val="48"/>
          <w:szCs w:val="48"/>
        </w:rPr>
        <w:t xml:space="preserve">образцы и формы документов </w:t>
      </w:r>
      <w:r w:rsidR="00BA7381" w:rsidRPr="00511702">
        <w:rPr>
          <w:b/>
          <w:sz w:val="48"/>
          <w:szCs w:val="48"/>
        </w:rPr>
        <w:br/>
      </w:r>
      <w:r w:rsidRPr="00511702">
        <w:rPr>
          <w:b/>
          <w:sz w:val="48"/>
          <w:szCs w:val="48"/>
        </w:rPr>
        <w:t xml:space="preserve">к разделу № 1 </w:t>
      </w:r>
    </w:p>
    <w:p w:rsidR="00A008C8" w:rsidRPr="00511702" w:rsidRDefault="00A008C8" w:rsidP="00511702">
      <w:pPr>
        <w:jc w:val="center"/>
        <w:rPr>
          <w:b/>
          <w:i/>
          <w:sz w:val="48"/>
          <w:szCs w:val="48"/>
        </w:rPr>
      </w:pPr>
      <w:r w:rsidRPr="00511702">
        <w:rPr>
          <w:b/>
          <w:i/>
          <w:sz w:val="48"/>
          <w:szCs w:val="48"/>
        </w:rPr>
        <w:t>(применяются при необходимости)</w:t>
      </w:r>
    </w:p>
    <w:p w:rsidR="00A008C8" w:rsidRPr="00511702" w:rsidRDefault="00A008C8" w:rsidP="00511702">
      <w:pPr>
        <w:rPr>
          <w:b/>
          <w:sz w:val="40"/>
          <w:szCs w:val="26"/>
        </w:rPr>
      </w:pPr>
      <w:r w:rsidRPr="00511702">
        <w:rPr>
          <w:b/>
          <w:sz w:val="40"/>
          <w:szCs w:val="26"/>
        </w:rPr>
        <w:br w:type="page"/>
      </w:r>
    </w:p>
    <w:p w:rsidR="00AE7C64" w:rsidRPr="00511702" w:rsidRDefault="00AE7C64" w:rsidP="00511702">
      <w:pPr>
        <w:pStyle w:val="a9"/>
        <w:ind w:firstLine="709"/>
        <w:jc w:val="center"/>
        <w:rPr>
          <w:sz w:val="28"/>
          <w:szCs w:val="28"/>
          <w:lang w:eastAsia="en-US" w:bidi="en-US"/>
        </w:rPr>
        <w:sectPr w:rsidR="00AE7C64" w:rsidRPr="00511702" w:rsidSect="004E19F2">
          <w:footnotePr>
            <w:numRestart w:val="eachPage"/>
          </w:footnotePr>
          <w:pgSz w:w="11907" w:h="16839" w:code="9"/>
          <w:pgMar w:top="851" w:right="1134" w:bottom="1134" w:left="1134" w:header="709" w:footer="709" w:gutter="0"/>
          <w:cols w:space="708"/>
          <w:docGrid w:linePitch="381"/>
        </w:sectPr>
      </w:pPr>
    </w:p>
    <w:p w:rsidR="00AE7C64" w:rsidRPr="00511702" w:rsidRDefault="00AE7C64" w:rsidP="00511702">
      <w:pPr>
        <w:pStyle w:val="a9"/>
        <w:ind w:firstLine="709"/>
        <w:jc w:val="center"/>
        <w:rPr>
          <w:b/>
          <w:bCs/>
          <w:w w:val="105"/>
        </w:rPr>
      </w:pPr>
      <w:r w:rsidRPr="00511702">
        <w:rPr>
          <w:b/>
          <w:bCs/>
          <w:w w:val="105"/>
        </w:rPr>
        <w:lastRenderedPageBreak/>
        <w:t>Выборы</w:t>
      </w:r>
      <w:r w:rsidR="00744EA3" w:rsidRPr="00511702">
        <w:rPr>
          <w:b/>
          <w:bCs/>
          <w:w w:val="105"/>
        </w:rPr>
        <w:t xml:space="preserve"> </w:t>
      </w:r>
      <w:r w:rsidR="008656A3" w:rsidRPr="00511702">
        <w:rPr>
          <w:b/>
          <w:bCs/>
          <w:w w:val="105"/>
        </w:rPr>
        <w:t>депутатов муниципального совета ____________________</w:t>
      </w:r>
    </w:p>
    <w:p w:rsidR="00AE7C64" w:rsidRPr="00511702" w:rsidRDefault="00FF180D" w:rsidP="00511702">
      <w:pPr>
        <w:pStyle w:val="a9"/>
        <w:ind w:firstLine="709"/>
        <w:jc w:val="center"/>
        <w:rPr>
          <w:b/>
          <w:bCs/>
          <w:w w:val="105"/>
        </w:rPr>
      </w:pPr>
      <w:r w:rsidRPr="00511702">
        <w:rPr>
          <w:b/>
          <w:bCs/>
          <w:w w:val="105"/>
        </w:rPr>
        <w:t>8 сентября 2019 года</w:t>
      </w:r>
    </w:p>
    <w:p w:rsidR="00FF180D" w:rsidRPr="00511702" w:rsidRDefault="00FF180D" w:rsidP="00511702">
      <w:pPr>
        <w:pStyle w:val="a9"/>
        <w:ind w:firstLine="709"/>
        <w:jc w:val="center"/>
        <w:rPr>
          <w:b/>
          <w:bCs/>
          <w:w w:val="105"/>
        </w:rPr>
      </w:pPr>
    </w:p>
    <w:p w:rsidR="00AE7C64" w:rsidRPr="00511702" w:rsidRDefault="00AE7C64" w:rsidP="00511702">
      <w:pPr>
        <w:pStyle w:val="a9"/>
        <w:ind w:firstLine="709"/>
        <w:jc w:val="center"/>
        <w:rPr>
          <w:b/>
          <w:bCs/>
          <w:w w:val="105"/>
        </w:rPr>
      </w:pPr>
      <w:r w:rsidRPr="00511702">
        <w:rPr>
          <w:b/>
          <w:bCs/>
          <w:w w:val="105"/>
        </w:rPr>
        <w:t>Участковая избирательная комиссия избирательного участка № ______</w:t>
      </w:r>
    </w:p>
    <w:p w:rsidR="00AE7C64" w:rsidRPr="00511702" w:rsidRDefault="00AE7C64" w:rsidP="00511702">
      <w:pPr>
        <w:widowControl w:val="0"/>
        <w:autoSpaceDE w:val="0"/>
        <w:autoSpaceDN w:val="0"/>
        <w:adjustRightInd w:val="0"/>
        <w:ind w:firstLine="709"/>
        <w:jc w:val="center"/>
        <w:rPr>
          <w:rFonts w:eastAsia="Times New Roman"/>
          <w:bCs/>
          <w:w w:val="105"/>
        </w:rPr>
      </w:pPr>
    </w:p>
    <w:p w:rsidR="00AE7C64" w:rsidRPr="00511702" w:rsidRDefault="00AE7C64" w:rsidP="00511702">
      <w:pPr>
        <w:widowControl w:val="0"/>
        <w:autoSpaceDE w:val="0"/>
        <w:autoSpaceDN w:val="0"/>
        <w:adjustRightInd w:val="0"/>
        <w:ind w:firstLine="709"/>
        <w:jc w:val="center"/>
        <w:rPr>
          <w:rFonts w:eastAsia="Times New Roman"/>
          <w:b/>
          <w:bCs/>
          <w:w w:val="105"/>
          <w:sz w:val="28"/>
          <w:szCs w:val="28"/>
        </w:rPr>
      </w:pPr>
      <w:r w:rsidRPr="00511702">
        <w:rPr>
          <w:rFonts w:eastAsia="Times New Roman"/>
          <w:b/>
          <w:bCs/>
          <w:w w:val="105"/>
          <w:sz w:val="28"/>
          <w:szCs w:val="28"/>
        </w:rPr>
        <w:t>Журнал регистрации входящих документов</w:t>
      </w:r>
    </w:p>
    <w:p w:rsidR="00AE7C64" w:rsidRPr="00511702" w:rsidRDefault="00AE7C64" w:rsidP="00511702">
      <w:pPr>
        <w:widowControl w:val="0"/>
        <w:autoSpaceDE w:val="0"/>
        <w:autoSpaceDN w:val="0"/>
        <w:adjustRightInd w:val="0"/>
        <w:ind w:firstLine="709"/>
        <w:jc w:val="both"/>
        <w:rPr>
          <w:rFonts w:eastAsia="Times New Roman"/>
          <w:w w:val="105"/>
          <w:sz w:val="28"/>
          <w:szCs w:val="28"/>
        </w:rPr>
      </w:pPr>
    </w:p>
    <w:tbl>
      <w:tblPr>
        <w:tblW w:w="15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5"/>
        <w:gridCol w:w="1267"/>
        <w:gridCol w:w="1991"/>
        <w:gridCol w:w="1267"/>
        <w:gridCol w:w="2182"/>
        <w:gridCol w:w="1257"/>
        <w:gridCol w:w="1629"/>
        <w:gridCol w:w="1448"/>
        <w:gridCol w:w="1267"/>
        <w:gridCol w:w="1448"/>
      </w:tblGrid>
      <w:tr w:rsidR="00AE7C64" w:rsidRPr="00511702" w:rsidTr="00D63182">
        <w:trPr>
          <w:trHeight w:val="1509"/>
        </w:trPr>
        <w:tc>
          <w:tcPr>
            <w:tcW w:w="1375"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sz w:val="22"/>
              </w:rPr>
            </w:pPr>
            <w:r w:rsidRPr="00511702">
              <w:rPr>
                <w:rFonts w:eastAsia="Times New Roman"/>
                <w:sz w:val="22"/>
              </w:rPr>
              <w:t xml:space="preserve">Дата </w:t>
            </w:r>
            <w:proofErr w:type="spellStart"/>
            <w:proofErr w:type="gramStart"/>
            <w:r w:rsidRPr="00511702">
              <w:rPr>
                <w:rFonts w:eastAsia="Times New Roman"/>
                <w:sz w:val="22"/>
              </w:rPr>
              <w:t>поступле-ния</w:t>
            </w:r>
            <w:proofErr w:type="spellEnd"/>
            <w:proofErr w:type="gramEnd"/>
          </w:p>
        </w:tc>
        <w:tc>
          <w:tcPr>
            <w:tcW w:w="126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sz w:val="22"/>
              </w:rPr>
            </w:pPr>
            <w:proofErr w:type="gramStart"/>
            <w:r w:rsidRPr="00511702">
              <w:rPr>
                <w:rFonts w:eastAsia="Times New Roman"/>
                <w:sz w:val="22"/>
              </w:rPr>
              <w:t>Регистра-</w:t>
            </w:r>
            <w:proofErr w:type="spellStart"/>
            <w:r w:rsidRPr="00511702">
              <w:rPr>
                <w:rFonts w:eastAsia="Times New Roman"/>
                <w:sz w:val="22"/>
              </w:rPr>
              <w:t>ционный</w:t>
            </w:r>
            <w:proofErr w:type="spellEnd"/>
            <w:proofErr w:type="gramEnd"/>
            <w:r w:rsidRPr="00511702">
              <w:rPr>
                <w:rFonts w:eastAsia="Times New Roman"/>
                <w:sz w:val="22"/>
              </w:rPr>
              <w:t xml:space="preserve"> номер</w:t>
            </w:r>
          </w:p>
        </w:tc>
        <w:tc>
          <w:tcPr>
            <w:tcW w:w="1991"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sz w:val="22"/>
              </w:rPr>
            </w:pPr>
          </w:p>
          <w:p w:rsidR="00AE7C64" w:rsidRPr="00511702" w:rsidRDefault="00AE7C64" w:rsidP="00511702">
            <w:pPr>
              <w:autoSpaceDE w:val="0"/>
              <w:autoSpaceDN w:val="0"/>
              <w:jc w:val="center"/>
              <w:rPr>
                <w:rFonts w:eastAsia="Times New Roman"/>
                <w:sz w:val="22"/>
              </w:rPr>
            </w:pPr>
            <w:r w:rsidRPr="00511702">
              <w:rPr>
                <w:rFonts w:eastAsia="Times New Roman"/>
                <w:sz w:val="22"/>
              </w:rPr>
              <w:t>Корреспондент</w:t>
            </w:r>
          </w:p>
        </w:tc>
        <w:tc>
          <w:tcPr>
            <w:tcW w:w="126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sz w:val="22"/>
              </w:rPr>
            </w:pPr>
            <w:r w:rsidRPr="00511702">
              <w:rPr>
                <w:rFonts w:eastAsia="Times New Roman"/>
                <w:sz w:val="22"/>
              </w:rPr>
              <w:t xml:space="preserve">Номер </w:t>
            </w:r>
            <w:proofErr w:type="spellStart"/>
            <w:proofErr w:type="gramStart"/>
            <w:r w:rsidRPr="00511702">
              <w:rPr>
                <w:rFonts w:eastAsia="Times New Roman"/>
                <w:sz w:val="22"/>
              </w:rPr>
              <w:t>докумен</w:t>
            </w:r>
            <w:proofErr w:type="spellEnd"/>
            <w:r w:rsidRPr="00511702">
              <w:rPr>
                <w:rFonts w:eastAsia="Times New Roman"/>
                <w:sz w:val="22"/>
              </w:rPr>
              <w:t>-та</w:t>
            </w:r>
            <w:proofErr w:type="gramEnd"/>
          </w:p>
        </w:tc>
        <w:tc>
          <w:tcPr>
            <w:tcW w:w="2182"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sz w:val="22"/>
              </w:rPr>
            </w:pPr>
            <w:r w:rsidRPr="00511702">
              <w:rPr>
                <w:rFonts w:eastAsia="Times New Roman"/>
                <w:sz w:val="22"/>
              </w:rPr>
              <w:t>Краткое содержание документа</w:t>
            </w:r>
          </w:p>
        </w:tc>
        <w:tc>
          <w:tcPr>
            <w:tcW w:w="125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sz w:val="22"/>
              </w:rPr>
            </w:pPr>
            <w:proofErr w:type="spellStart"/>
            <w:proofErr w:type="gramStart"/>
            <w:r w:rsidRPr="00511702">
              <w:rPr>
                <w:rFonts w:eastAsia="Times New Roman"/>
                <w:sz w:val="22"/>
              </w:rPr>
              <w:t>Резолю-ция</w:t>
            </w:r>
            <w:proofErr w:type="spellEnd"/>
            <w:proofErr w:type="gramEnd"/>
            <w:r w:rsidRPr="00511702">
              <w:rPr>
                <w:rFonts w:eastAsia="Times New Roman"/>
                <w:sz w:val="22"/>
              </w:rPr>
              <w:t xml:space="preserve"> </w:t>
            </w:r>
            <w:proofErr w:type="spellStart"/>
            <w:r w:rsidRPr="00511702">
              <w:rPr>
                <w:rFonts w:eastAsia="Times New Roman"/>
                <w:sz w:val="22"/>
              </w:rPr>
              <w:t>руковод-ства</w:t>
            </w:r>
            <w:proofErr w:type="spellEnd"/>
          </w:p>
        </w:tc>
        <w:tc>
          <w:tcPr>
            <w:tcW w:w="1629"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sz w:val="22"/>
              </w:rPr>
            </w:pPr>
          </w:p>
          <w:p w:rsidR="00AE7C64" w:rsidRPr="00511702" w:rsidRDefault="00AE7C64" w:rsidP="00511702">
            <w:pPr>
              <w:autoSpaceDE w:val="0"/>
              <w:autoSpaceDN w:val="0"/>
              <w:jc w:val="center"/>
              <w:rPr>
                <w:rFonts w:eastAsia="Times New Roman"/>
                <w:sz w:val="22"/>
              </w:rPr>
            </w:pPr>
            <w:r w:rsidRPr="00511702">
              <w:rPr>
                <w:rFonts w:eastAsia="Times New Roman"/>
                <w:sz w:val="22"/>
              </w:rPr>
              <w:t>Исполнитель</w:t>
            </w:r>
          </w:p>
        </w:tc>
        <w:tc>
          <w:tcPr>
            <w:tcW w:w="144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sz w:val="22"/>
              </w:rPr>
            </w:pPr>
            <w:r w:rsidRPr="00511702">
              <w:rPr>
                <w:rFonts w:eastAsia="Times New Roman"/>
                <w:sz w:val="22"/>
              </w:rPr>
              <w:t xml:space="preserve">Срок </w:t>
            </w:r>
            <w:proofErr w:type="spellStart"/>
            <w:proofErr w:type="gramStart"/>
            <w:r w:rsidRPr="00511702">
              <w:rPr>
                <w:rFonts w:eastAsia="Times New Roman"/>
                <w:sz w:val="22"/>
              </w:rPr>
              <w:t>испол</w:t>
            </w:r>
            <w:proofErr w:type="spellEnd"/>
            <w:r w:rsidRPr="00511702">
              <w:rPr>
                <w:rFonts w:eastAsia="Times New Roman"/>
                <w:sz w:val="22"/>
              </w:rPr>
              <w:t>-нения</w:t>
            </w:r>
            <w:proofErr w:type="gramEnd"/>
          </w:p>
        </w:tc>
        <w:tc>
          <w:tcPr>
            <w:tcW w:w="126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sz w:val="22"/>
              </w:rPr>
            </w:pPr>
            <w:r w:rsidRPr="00511702">
              <w:rPr>
                <w:rFonts w:eastAsia="Times New Roman"/>
                <w:sz w:val="22"/>
              </w:rPr>
              <w:t xml:space="preserve">Отметка об </w:t>
            </w:r>
            <w:proofErr w:type="spellStart"/>
            <w:proofErr w:type="gramStart"/>
            <w:r w:rsidRPr="00511702">
              <w:rPr>
                <w:rFonts w:eastAsia="Times New Roman"/>
                <w:sz w:val="22"/>
              </w:rPr>
              <w:t>исполне-нии</w:t>
            </w:r>
            <w:proofErr w:type="spellEnd"/>
            <w:proofErr w:type="gramEnd"/>
          </w:p>
        </w:tc>
        <w:tc>
          <w:tcPr>
            <w:tcW w:w="144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sz w:val="22"/>
              </w:rPr>
            </w:pPr>
            <w:r w:rsidRPr="00511702">
              <w:rPr>
                <w:rFonts w:eastAsia="Times New Roman"/>
                <w:sz w:val="22"/>
              </w:rPr>
              <w:t xml:space="preserve">Номер дела, куда помещен </w:t>
            </w:r>
            <w:proofErr w:type="spellStart"/>
            <w:proofErr w:type="gramStart"/>
            <w:r w:rsidRPr="00511702">
              <w:rPr>
                <w:rFonts w:eastAsia="Times New Roman"/>
                <w:sz w:val="22"/>
              </w:rPr>
              <w:t>испол-ненный</w:t>
            </w:r>
            <w:proofErr w:type="spellEnd"/>
            <w:proofErr w:type="gramEnd"/>
            <w:r w:rsidRPr="00511702">
              <w:rPr>
                <w:rFonts w:eastAsia="Times New Roman"/>
                <w:sz w:val="22"/>
              </w:rPr>
              <w:t xml:space="preserve"> документ</w:t>
            </w:r>
          </w:p>
        </w:tc>
      </w:tr>
      <w:tr w:rsidR="00AE7C64" w:rsidRPr="00511702" w:rsidTr="00D63182">
        <w:trPr>
          <w:trHeight w:val="343"/>
        </w:trPr>
        <w:tc>
          <w:tcPr>
            <w:tcW w:w="1375"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r w:rsidRPr="00511702">
              <w:rPr>
                <w:rFonts w:eastAsia="Times New Roman"/>
                <w:b/>
                <w:bCs/>
                <w:sz w:val="20"/>
                <w:szCs w:val="20"/>
              </w:rPr>
              <w:t>1</w:t>
            </w:r>
          </w:p>
        </w:tc>
        <w:tc>
          <w:tcPr>
            <w:tcW w:w="126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r w:rsidRPr="00511702">
              <w:rPr>
                <w:rFonts w:eastAsia="Times New Roman"/>
                <w:b/>
                <w:bCs/>
                <w:sz w:val="20"/>
                <w:szCs w:val="20"/>
              </w:rPr>
              <w:t>2</w:t>
            </w:r>
          </w:p>
        </w:tc>
        <w:tc>
          <w:tcPr>
            <w:tcW w:w="1991"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r w:rsidRPr="00511702">
              <w:rPr>
                <w:rFonts w:eastAsia="Times New Roman"/>
                <w:b/>
                <w:bCs/>
                <w:sz w:val="20"/>
                <w:szCs w:val="20"/>
              </w:rPr>
              <w:t>3</w:t>
            </w:r>
          </w:p>
        </w:tc>
        <w:tc>
          <w:tcPr>
            <w:tcW w:w="126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r w:rsidRPr="00511702">
              <w:rPr>
                <w:rFonts w:eastAsia="Times New Roman"/>
                <w:b/>
                <w:bCs/>
                <w:sz w:val="20"/>
                <w:szCs w:val="20"/>
              </w:rPr>
              <w:t>4</w:t>
            </w:r>
          </w:p>
        </w:tc>
        <w:tc>
          <w:tcPr>
            <w:tcW w:w="2182"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r w:rsidRPr="00511702">
              <w:rPr>
                <w:rFonts w:eastAsia="Times New Roman"/>
                <w:b/>
                <w:bCs/>
                <w:sz w:val="20"/>
                <w:szCs w:val="20"/>
              </w:rPr>
              <w:t>5</w:t>
            </w:r>
          </w:p>
        </w:tc>
        <w:tc>
          <w:tcPr>
            <w:tcW w:w="125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r w:rsidRPr="00511702">
              <w:rPr>
                <w:rFonts w:eastAsia="Times New Roman"/>
                <w:b/>
                <w:bCs/>
                <w:sz w:val="20"/>
                <w:szCs w:val="20"/>
              </w:rPr>
              <w:t>6</w:t>
            </w:r>
          </w:p>
        </w:tc>
        <w:tc>
          <w:tcPr>
            <w:tcW w:w="1629"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r w:rsidRPr="00511702">
              <w:rPr>
                <w:rFonts w:eastAsia="Times New Roman"/>
                <w:b/>
                <w:bCs/>
                <w:sz w:val="20"/>
                <w:szCs w:val="20"/>
              </w:rPr>
              <w:t>7</w:t>
            </w:r>
          </w:p>
        </w:tc>
        <w:tc>
          <w:tcPr>
            <w:tcW w:w="144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r w:rsidRPr="00511702">
              <w:rPr>
                <w:rFonts w:eastAsia="Times New Roman"/>
                <w:b/>
                <w:bCs/>
                <w:sz w:val="20"/>
                <w:szCs w:val="20"/>
              </w:rPr>
              <w:t>8</w:t>
            </w:r>
          </w:p>
        </w:tc>
        <w:tc>
          <w:tcPr>
            <w:tcW w:w="126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r w:rsidRPr="00511702">
              <w:rPr>
                <w:rFonts w:eastAsia="Times New Roman"/>
                <w:b/>
                <w:bCs/>
                <w:sz w:val="20"/>
                <w:szCs w:val="20"/>
              </w:rPr>
              <w:t>9</w:t>
            </w:r>
          </w:p>
        </w:tc>
        <w:tc>
          <w:tcPr>
            <w:tcW w:w="144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r w:rsidRPr="00511702">
              <w:rPr>
                <w:rFonts w:eastAsia="Times New Roman"/>
                <w:b/>
                <w:bCs/>
                <w:sz w:val="20"/>
                <w:szCs w:val="20"/>
              </w:rPr>
              <w:t>10</w:t>
            </w:r>
          </w:p>
        </w:tc>
      </w:tr>
      <w:tr w:rsidR="00AE7C64" w:rsidRPr="00511702" w:rsidTr="00D63182">
        <w:trPr>
          <w:trHeight w:val="343"/>
        </w:trPr>
        <w:tc>
          <w:tcPr>
            <w:tcW w:w="1375"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p w:rsidR="00AE7C64" w:rsidRPr="00511702" w:rsidRDefault="00AE7C64" w:rsidP="00511702">
            <w:pPr>
              <w:autoSpaceDE w:val="0"/>
              <w:autoSpaceDN w:val="0"/>
              <w:jc w:val="center"/>
              <w:rPr>
                <w:rFonts w:eastAsia="Times New Roman"/>
                <w:b/>
                <w:bCs/>
                <w:sz w:val="20"/>
                <w:szCs w:val="20"/>
              </w:rPr>
            </w:pPr>
          </w:p>
        </w:tc>
        <w:tc>
          <w:tcPr>
            <w:tcW w:w="126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991"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26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2182"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25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629"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44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26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44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r>
      <w:tr w:rsidR="00AE7C64" w:rsidRPr="00511702" w:rsidTr="00D63182">
        <w:trPr>
          <w:trHeight w:val="343"/>
        </w:trPr>
        <w:tc>
          <w:tcPr>
            <w:tcW w:w="1375"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p w:rsidR="00AE7C64" w:rsidRPr="00511702" w:rsidRDefault="00AE7C64" w:rsidP="00511702">
            <w:pPr>
              <w:autoSpaceDE w:val="0"/>
              <w:autoSpaceDN w:val="0"/>
              <w:jc w:val="center"/>
              <w:rPr>
                <w:rFonts w:eastAsia="Times New Roman"/>
                <w:b/>
                <w:bCs/>
                <w:sz w:val="20"/>
                <w:szCs w:val="20"/>
              </w:rPr>
            </w:pPr>
          </w:p>
        </w:tc>
        <w:tc>
          <w:tcPr>
            <w:tcW w:w="126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991"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26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2182"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25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629"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44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26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44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r>
      <w:tr w:rsidR="00AE7C64" w:rsidRPr="00511702" w:rsidTr="00D63182">
        <w:trPr>
          <w:trHeight w:val="343"/>
        </w:trPr>
        <w:tc>
          <w:tcPr>
            <w:tcW w:w="1375"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p w:rsidR="00AE7C64" w:rsidRPr="00511702" w:rsidRDefault="00AE7C64" w:rsidP="00511702">
            <w:pPr>
              <w:autoSpaceDE w:val="0"/>
              <w:autoSpaceDN w:val="0"/>
              <w:jc w:val="center"/>
              <w:rPr>
                <w:rFonts w:eastAsia="Times New Roman"/>
                <w:b/>
                <w:bCs/>
                <w:sz w:val="20"/>
                <w:szCs w:val="20"/>
              </w:rPr>
            </w:pPr>
          </w:p>
        </w:tc>
        <w:tc>
          <w:tcPr>
            <w:tcW w:w="126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991"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26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2182"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25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629"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44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26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44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r>
      <w:tr w:rsidR="00AE7C64" w:rsidRPr="00511702" w:rsidTr="00D63182">
        <w:trPr>
          <w:trHeight w:val="343"/>
        </w:trPr>
        <w:tc>
          <w:tcPr>
            <w:tcW w:w="1375"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p w:rsidR="00AE7C64" w:rsidRPr="00511702" w:rsidRDefault="00AE7C64" w:rsidP="00511702">
            <w:pPr>
              <w:autoSpaceDE w:val="0"/>
              <w:autoSpaceDN w:val="0"/>
              <w:jc w:val="center"/>
              <w:rPr>
                <w:rFonts w:eastAsia="Times New Roman"/>
                <w:b/>
                <w:bCs/>
                <w:sz w:val="20"/>
                <w:szCs w:val="20"/>
              </w:rPr>
            </w:pPr>
          </w:p>
        </w:tc>
        <w:tc>
          <w:tcPr>
            <w:tcW w:w="126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991"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26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2182"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25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629"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44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26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44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r>
      <w:tr w:rsidR="00AE7C64" w:rsidRPr="00511702" w:rsidTr="00D63182">
        <w:trPr>
          <w:trHeight w:val="343"/>
        </w:trPr>
        <w:tc>
          <w:tcPr>
            <w:tcW w:w="1375"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p w:rsidR="00AE7C64" w:rsidRPr="00511702" w:rsidRDefault="00AE7C64" w:rsidP="00511702">
            <w:pPr>
              <w:autoSpaceDE w:val="0"/>
              <w:autoSpaceDN w:val="0"/>
              <w:jc w:val="center"/>
              <w:rPr>
                <w:rFonts w:eastAsia="Times New Roman"/>
                <w:b/>
                <w:bCs/>
                <w:sz w:val="20"/>
                <w:szCs w:val="20"/>
              </w:rPr>
            </w:pPr>
          </w:p>
        </w:tc>
        <w:tc>
          <w:tcPr>
            <w:tcW w:w="126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991"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26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2182"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25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629"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44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26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44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r>
      <w:tr w:rsidR="00AE7C64" w:rsidRPr="00511702" w:rsidTr="00D63182">
        <w:trPr>
          <w:trHeight w:val="343"/>
        </w:trPr>
        <w:tc>
          <w:tcPr>
            <w:tcW w:w="1375"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p w:rsidR="00AE7C64" w:rsidRPr="00511702" w:rsidRDefault="00AE7C64" w:rsidP="00511702">
            <w:pPr>
              <w:autoSpaceDE w:val="0"/>
              <w:autoSpaceDN w:val="0"/>
              <w:jc w:val="center"/>
              <w:rPr>
                <w:rFonts w:eastAsia="Times New Roman"/>
                <w:b/>
                <w:bCs/>
                <w:sz w:val="20"/>
                <w:szCs w:val="20"/>
              </w:rPr>
            </w:pPr>
          </w:p>
        </w:tc>
        <w:tc>
          <w:tcPr>
            <w:tcW w:w="126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991"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26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2182"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25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629"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44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26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44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r>
      <w:tr w:rsidR="00AE7C64" w:rsidRPr="00511702" w:rsidTr="00D63182">
        <w:trPr>
          <w:trHeight w:val="343"/>
        </w:trPr>
        <w:tc>
          <w:tcPr>
            <w:tcW w:w="1375"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p w:rsidR="00AE7C64" w:rsidRPr="00511702" w:rsidRDefault="00AE7C64" w:rsidP="00511702">
            <w:pPr>
              <w:autoSpaceDE w:val="0"/>
              <w:autoSpaceDN w:val="0"/>
              <w:jc w:val="center"/>
              <w:rPr>
                <w:rFonts w:eastAsia="Times New Roman"/>
                <w:b/>
                <w:bCs/>
                <w:sz w:val="20"/>
                <w:szCs w:val="20"/>
              </w:rPr>
            </w:pPr>
          </w:p>
        </w:tc>
        <w:tc>
          <w:tcPr>
            <w:tcW w:w="126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991"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26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2182"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25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629"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44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26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44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r>
      <w:tr w:rsidR="00AE7C64" w:rsidRPr="00511702" w:rsidTr="00D63182">
        <w:trPr>
          <w:trHeight w:val="343"/>
        </w:trPr>
        <w:tc>
          <w:tcPr>
            <w:tcW w:w="1375"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p w:rsidR="00AE7C64" w:rsidRPr="00511702" w:rsidRDefault="00AE7C64" w:rsidP="00511702">
            <w:pPr>
              <w:autoSpaceDE w:val="0"/>
              <w:autoSpaceDN w:val="0"/>
              <w:jc w:val="center"/>
              <w:rPr>
                <w:rFonts w:eastAsia="Times New Roman"/>
                <w:b/>
                <w:bCs/>
                <w:sz w:val="20"/>
                <w:szCs w:val="20"/>
              </w:rPr>
            </w:pPr>
          </w:p>
        </w:tc>
        <w:tc>
          <w:tcPr>
            <w:tcW w:w="126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991"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26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2182"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25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629"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44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26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44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r>
      <w:tr w:rsidR="00AE7C64" w:rsidRPr="00511702" w:rsidTr="00D63182">
        <w:trPr>
          <w:trHeight w:val="343"/>
        </w:trPr>
        <w:tc>
          <w:tcPr>
            <w:tcW w:w="1375"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p w:rsidR="00AE7C64" w:rsidRPr="00511702" w:rsidRDefault="00AE7C64" w:rsidP="00511702">
            <w:pPr>
              <w:autoSpaceDE w:val="0"/>
              <w:autoSpaceDN w:val="0"/>
              <w:jc w:val="center"/>
              <w:rPr>
                <w:rFonts w:eastAsia="Times New Roman"/>
                <w:b/>
                <w:bCs/>
                <w:sz w:val="20"/>
                <w:szCs w:val="20"/>
              </w:rPr>
            </w:pPr>
          </w:p>
        </w:tc>
        <w:tc>
          <w:tcPr>
            <w:tcW w:w="126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991"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26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2182"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25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629"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44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26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44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r>
      <w:tr w:rsidR="00AE7C64" w:rsidRPr="00511702" w:rsidTr="00D63182">
        <w:trPr>
          <w:trHeight w:val="343"/>
        </w:trPr>
        <w:tc>
          <w:tcPr>
            <w:tcW w:w="1375"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p w:rsidR="00AE7C64" w:rsidRPr="00511702" w:rsidRDefault="00AE7C64" w:rsidP="00511702">
            <w:pPr>
              <w:autoSpaceDE w:val="0"/>
              <w:autoSpaceDN w:val="0"/>
              <w:jc w:val="center"/>
              <w:rPr>
                <w:rFonts w:eastAsia="Times New Roman"/>
                <w:b/>
                <w:bCs/>
                <w:sz w:val="20"/>
                <w:szCs w:val="20"/>
              </w:rPr>
            </w:pPr>
          </w:p>
        </w:tc>
        <w:tc>
          <w:tcPr>
            <w:tcW w:w="126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991"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26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2182"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25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629"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44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26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44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r>
      <w:tr w:rsidR="00AE7C64" w:rsidRPr="00511702" w:rsidTr="00D63182">
        <w:trPr>
          <w:trHeight w:val="343"/>
        </w:trPr>
        <w:tc>
          <w:tcPr>
            <w:tcW w:w="1375"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p w:rsidR="00AE7C64" w:rsidRPr="00511702" w:rsidRDefault="00AE7C64" w:rsidP="00511702">
            <w:pPr>
              <w:autoSpaceDE w:val="0"/>
              <w:autoSpaceDN w:val="0"/>
              <w:jc w:val="center"/>
              <w:rPr>
                <w:rFonts w:eastAsia="Times New Roman"/>
                <w:b/>
                <w:bCs/>
                <w:sz w:val="20"/>
                <w:szCs w:val="20"/>
              </w:rPr>
            </w:pPr>
          </w:p>
        </w:tc>
        <w:tc>
          <w:tcPr>
            <w:tcW w:w="126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991"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26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2182"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25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629"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44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267"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c>
          <w:tcPr>
            <w:tcW w:w="144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b/>
                <w:bCs/>
                <w:sz w:val="20"/>
                <w:szCs w:val="20"/>
              </w:rPr>
            </w:pPr>
          </w:p>
        </w:tc>
      </w:tr>
    </w:tbl>
    <w:p w:rsidR="00AE7C64" w:rsidRPr="00511702" w:rsidRDefault="00AE7C64" w:rsidP="00511702">
      <w:pPr>
        <w:autoSpaceDE w:val="0"/>
        <w:autoSpaceDN w:val="0"/>
        <w:spacing w:before="100" w:after="100"/>
        <w:rPr>
          <w:rFonts w:eastAsia="Times New Roman"/>
          <w:sz w:val="16"/>
          <w:szCs w:val="16"/>
        </w:rPr>
      </w:pPr>
    </w:p>
    <w:p w:rsidR="008656A3" w:rsidRPr="00511702" w:rsidRDefault="008656A3" w:rsidP="00511702">
      <w:pPr>
        <w:pStyle w:val="a9"/>
        <w:ind w:firstLine="709"/>
        <w:jc w:val="center"/>
        <w:rPr>
          <w:b/>
          <w:bCs/>
          <w:w w:val="105"/>
        </w:rPr>
      </w:pPr>
      <w:r w:rsidRPr="00511702">
        <w:rPr>
          <w:b/>
          <w:bCs/>
          <w:w w:val="105"/>
        </w:rPr>
        <w:lastRenderedPageBreak/>
        <w:t>Выборы депутатов муниципального совета ____________________</w:t>
      </w:r>
    </w:p>
    <w:p w:rsidR="008656A3" w:rsidRPr="00511702" w:rsidRDefault="008656A3" w:rsidP="00511702">
      <w:pPr>
        <w:pStyle w:val="a9"/>
        <w:ind w:firstLine="709"/>
        <w:jc w:val="center"/>
        <w:rPr>
          <w:b/>
          <w:bCs/>
          <w:w w:val="105"/>
        </w:rPr>
      </w:pPr>
      <w:r w:rsidRPr="00511702">
        <w:rPr>
          <w:b/>
          <w:bCs/>
          <w:w w:val="105"/>
        </w:rPr>
        <w:t>8 сентября 2019 года</w:t>
      </w:r>
    </w:p>
    <w:p w:rsidR="002B387A" w:rsidRPr="00511702" w:rsidRDefault="002B387A" w:rsidP="00511702">
      <w:pPr>
        <w:pStyle w:val="a9"/>
        <w:ind w:firstLine="709"/>
        <w:jc w:val="center"/>
        <w:rPr>
          <w:b/>
          <w:bCs/>
          <w:w w:val="105"/>
        </w:rPr>
      </w:pPr>
    </w:p>
    <w:p w:rsidR="002B387A" w:rsidRPr="00511702" w:rsidRDefault="002B387A" w:rsidP="00511702">
      <w:pPr>
        <w:pStyle w:val="a9"/>
        <w:ind w:firstLine="709"/>
        <w:jc w:val="center"/>
        <w:rPr>
          <w:b/>
          <w:bCs/>
          <w:w w:val="105"/>
        </w:rPr>
      </w:pPr>
      <w:r w:rsidRPr="00511702">
        <w:rPr>
          <w:b/>
          <w:bCs/>
          <w:w w:val="105"/>
        </w:rPr>
        <w:t>Участковая избирательная комиссия избирательного участка № ______</w:t>
      </w:r>
    </w:p>
    <w:p w:rsidR="00AE7C64" w:rsidRPr="00511702" w:rsidRDefault="00AE7C64" w:rsidP="00511702">
      <w:pPr>
        <w:rPr>
          <w:rFonts w:eastAsia="Times New Roman"/>
        </w:rPr>
      </w:pPr>
    </w:p>
    <w:p w:rsidR="00AE7C64" w:rsidRPr="00511702" w:rsidRDefault="00AE7C64" w:rsidP="00511702">
      <w:pPr>
        <w:widowControl w:val="0"/>
        <w:autoSpaceDE w:val="0"/>
        <w:autoSpaceDN w:val="0"/>
        <w:adjustRightInd w:val="0"/>
        <w:jc w:val="center"/>
        <w:rPr>
          <w:rFonts w:eastAsia="Times New Roman"/>
          <w:b/>
          <w:bCs/>
          <w:w w:val="105"/>
          <w:sz w:val="28"/>
          <w:szCs w:val="28"/>
        </w:rPr>
      </w:pPr>
      <w:r w:rsidRPr="00511702">
        <w:rPr>
          <w:rFonts w:eastAsia="Times New Roman"/>
          <w:b/>
          <w:bCs/>
          <w:w w:val="105"/>
          <w:sz w:val="28"/>
          <w:szCs w:val="28"/>
        </w:rPr>
        <w:t>Журнал регистрации исходящих документов</w:t>
      </w:r>
    </w:p>
    <w:p w:rsidR="00AE7C64" w:rsidRPr="00511702" w:rsidRDefault="00AE7C64" w:rsidP="00511702">
      <w:pPr>
        <w:widowControl w:val="0"/>
        <w:autoSpaceDE w:val="0"/>
        <w:autoSpaceDN w:val="0"/>
        <w:adjustRightInd w:val="0"/>
        <w:ind w:firstLine="709"/>
        <w:jc w:val="both"/>
        <w:rPr>
          <w:rFonts w:eastAsia="Times New Roman"/>
          <w:w w:val="105"/>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8"/>
        <w:gridCol w:w="2045"/>
        <w:gridCol w:w="2608"/>
        <w:gridCol w:w="2641"/>
        <w:gridCol w:w="2172"/>
        <w:gridCol w:w="2172"/>
        <w:gridCol w:w="1465"/>
      </w:tblGrid>
      <w:tr w:rsidR="00AE7C64" w:rsidRPr="00511702" w:rsidTr="008656A3">
        <w:trPr>
          <w:trHeight w:val="1226"/>
        </w:trPr>
        <w:tc>
          <w:tcPr>
            <w:tcW w:w="191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rPr>
            </w:pPr>
            <w:r w:rsidRPr="00511702">
              <w:rPr>
                <w:rFonts w:eastAsia="Times New Roman"/>
              </w:rPr>
              <w:t>Дата отправления документа</w:t>
            </w:r>
          </w:p>
        </w:tc>
        <w:tc>
          <w:tcPr>
            <w:tcW w:w="2045"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rPr>
            </w:pPr>
            <w:r w:rsidRPr="00511702">
              <w:rPr>
                <w:rFonts w:eastAsia="Times New Roman"/>
              </w:rPr>
              <w:t>Регистрационный номер</w:t>
            </w:r>
          </w:p>
        </w:tc>
        <w:tc>
          <w:tcPr>
            <w:tcW w:w="260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rPr>
            </w:pPr>
            <w:r w:rsidRPr="00511702">
              <w:rPr>
                <w:rFonts w:eastAsia="Times New Roman"/>
              </w:rPr>
              <w:t>Адресат</w:t>
            </w:r>
          </w:p>
        </w:tc>
        <w:tc>
          <w:tcPr>
            <w:tcW w:w="2641"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rPr>
            </w:pPr>
            <w:r w:rsidRPr="00511702">
              <w:rPr>
                <w:rFonts w:eastAsia="Times New Roman"/>
              </w:rPr>
              <w:t>Краткое содержание документа</w:t>
            </w:r>
          </w:p>
        </w:tc>
        <w:tc>
          <w:tcPr>
            <w:tcW w:w="2172"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rPr>
            </w:pPr>
            <w:r w:rsidRPr="00511702">
              <w:rPr>
                <w:rFonts w:eastAsia="Times New Roman"/>
              </w:rPr>
              <w:t>Кто подписал документ</w:t>
            </w:r>
          </w:p>
        </w:tc>
        <w:tc>
          <w:tcPr>
            <w:tcW w:w="2172"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rPr>
            </w:pPr>
            <w:r w:rsidRPr="00511702">
              <w:rPr>
                <w:rFonts w:eastAsia="Times New Roman"/>
              </w:rPr>
              <w:t>Исполнитель</w:t>
            </w:r>
          </w:p>
        </w:tc>
        <w:tc>
          <w:tcPr>
            <w:tcW w:w="1465"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autoSpaceDE w:val="0"/>
              <w:autoSpaceDN w:val="0"/>
              <w:jc w:val="center"/>
              <w:rPr>
                <w:rFonts w:eastAsia="Times New Roman"/>
              </w:rPr>
            </w:pPr>
            <w:r w:rsidRPr="00511702">
              <w:rPr>
                <w:rFonts w:eastAsia="Times New Roman"/>
              </w:rPr>
              <w:t>Номер дела с копией исходящего документа</w:t>
            </w:r>
          </w:p>
        </w:tc>
      </w:tr>
      <w:tr w:rsidR="00AE7C64" w:rsidRPr="00511702" w:rsidTr="008656A3">
        <w:trPr>
          <w:trHeight w:val="349"/>
        </w:trPr>
        <w:tc>
          <w:tcPr>
            <w:tcW w:w="191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r w:rsidRPr="00511702">
              <w:rPr>
                <w:rFonts w:eastAsia="Times New Roman"/>
                <w:w w:val="105"/>
              </w:rPr>
              <w:t>1</w:t>
            </w:r>
          </w:p>
        </w:tc>
        <w:tc>
          <w:tcPr>
            <w:tcW w:w="2045"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r w:rsidRPr="00511702">
              <w:rPr>
                <w:rFonts w:eastAsia="Times New Roman"/>
                <w:w w:val="105"/>
              </w:rPr>
              <w:t>2</w:t>
            </w:r>
          </w:p>
        </w:tc>
        <w:tc>
          <w:tcPr>
            <w:tcW w:w="260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r w:rsidRPr="00511702">
              <w:rPr>
                <w:rFonts w:eastAsia="Times New Roman"/>
                <w:w w:val="105"/>
              </w:rPr>
              <w:t>3</w:t>
            </w:r>
          </w:p>
        </w:tc>
        <w:tc>
          <w:tcPr>
            <w:tcW w:w="2641"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r w:rsidRPr="00511702">
              <w:rPr>
                <w:rFonts w:eastAsia="Times New Roman"/>
                <w:w w:val="105"/>
              </w:rPr>
              <w:t>4</w:t>
            </w:r>
          </w:p>
        </w:tc>
        <w:tc>
          <w:tcPr>
            <w:tcW w:w="2172"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r w:rsidRPr="00511702">
              <w:rPr>
                <w:rFonts w:eastAsia="Times New Roman"/>
                <w:w w:val="105"/>
              </w:rPr>
              <w:t>5</w:t>
            </w:r>
          </w:p>
        </w:tc>
        <w:tc>
          <w:tcPr>
            <w:tcW w:w="2172"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r w:rsidRPr="00511702">
              <w:rPr>
                <w:rFonts w:eastAsia="Times New Roman"/>
                <w:w w:val="105"/>
              </w:rPr>
              <w:t>6</w:t>
            </w:r>
          </w:p>
        </w:tc>
        <w:tc>
          <w:tcPr>
            <w:tcW w:w="1465"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r w:rsidRPr="00511702">
              <w:rPr>
                <w:rFonts w:eastAsia="Times New Roman"/>
                <w:w w:val="105"/>
              </w:rPr>
              <w:t>7</w:t>
            </w:r>
          </w:p>
        </w:tc>
      </w:tr>
      <w:tr w:rsidR="00AE7C64" w:rsidRPr="00511702" w:rsidTr="008656A3">
        <w:trPr>
          <w:trHeight w:val="349"/>
        </w:trPr>
        <w:tc>
          <w:tcPr>
            <w:tcW w:w="191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p w:rsidR="00AE7C64" w:rsidRPr="00511702" w:rsidRDefault="00AE7C64" w:rsidP="00511702">
            <w:pPr>
              <w:widowControl w:val="0"/>
              <w:autoSpaceDE w:val="0"/>
              <w:autoSpaceDN w:val="0"/>
              <w:adjustRightInd w:val="0"/>
              <w:jc w:val="center"/>
              <w:rPr>
                <w:rFonts w:eastAsia="Times New Roman"/>
                <w:w w:val="105"/>
              </w:rPr>
            </w:pPr>
          </w:p>
        </w:tc>
        <w:tc>
          <w:tcPr>
            <w:tcW w:w="2045"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60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641"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172"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172"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1465"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r>
      <w:tr w:rsidR="00AE7C64" w:rsidRPr="00511702" w:rsidTr="008656A3">
        <w:trPr>
          <w:trHeight w:val="349"/>
        </w:trPr>
        <w:tc>
          <w:tcPr>
            <w:tcW w:w="191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p w:rsidR="00AE7C64" w:rsidRPr="00511702" w:rsidRDefault="00AE7C64" w:rsidP="00511702">
            <w:pPr>
              <w:widowControl w:val="0"/>
              <w:autoSpaceDE w:val="0"/>
              <w:autoSpaceDN w:val="0"/>
              <w:adjustRightInd w:val="0"/>
              <w:jc w:val="center"/>
              <w:rPr>
                <w:rFonts w:eastAsia="Times New Roman"/>
                <w:w w:val="105"/>
              </w:rPr>
            </w:pPr>
          </w:p>
        </w:tc>
        <w:tc>
          <w:tcPr>
            <w:tcW w:w="2045"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60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641"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172"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172"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1465"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r>
      <w:tr w:rsidR="00AE7C64" w:rsidRPr="00511702" w:rsidTr="008656A3">
        <w:trPr>
          <w:trHeight w:val="349"/>
        </w:trPr>
        <w:tc>
          <w:tcPr>
            <w:tcW w:w="191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p w:rsidR="00AE7C64" w:rsidRPr="00511702" w:rsidRDefault="00AE7C64" w:rsidP="00511702">
            <w:pPr>
              <w:widowControl w:val="0"/>
              <w:autoSpaceDE w:val="0"/>
              <w:autoSpaceDN w:val="0"/>
              <w:adjustRightInd w:val="0"/>
              <w:jc w:val="center"/>
              <w:rPr>
                <w:rFonts w:eastAsia="Times New Roman"/>
                <w:w w:val="105"/>
              </w:rPr>
            </w:pPr>
          </w:p>
        </w:tc>
        <w:tc>
          <w:tcPr>
            <w:tcW w:w="2045"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60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641"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172"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172"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1465"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r>
      <w:tr w:rsidR="00AE7C64" w:rsidRPr="00511702" w:rsidTr="008656A3">
        <w:trPr>
          <w:trHeight w:val="349"/>
        </w:trPr>
        <w:tc>
          <w:tcPr>
            <w:tcW w:w="191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p w:rsidR="00AE7C64" w:rsidRPr="00511702" w:rsidRDefault="00AE7C64" w:rsidP="00511702">
            <w:pPr>
              <w:widowControl w:val="0"/>
              <w:autoSpaceDE w:val="0"/>
              <w:autoSpaceDN w:val="0"/>
              <w:adjustRightInd w:val="0"/>
              <w:jc w:val="center"/>
              <w:rPr>
                <w:rFonts w:eastAsia="Times New Roman"/>
                <w:w w:val="105"/>
              </w:rPr>
            </w:pPr>
          </w:p>
        </w:tc>
        <w:tc>
          <w:tcPr>
            <w:tcW w:w="2045"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60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641"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172"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172"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1465"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r>
      <w:tr w:rsidR="00AE7C64" w:rsidRPr="00511702" w:rsidTr="008656A3">
        <w:trPr>
          <w:trHeight w:val="349"/>
        </w:trPr>
        <w:tc>
          <w:tcPr>
            <w:tcW w:w="191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p w:rsidR="00AE7C64" w:rsidRPr="00511702" w:rsidRDefault="00AE7C64" w:rsidP="00511702">
            <w:pPr>
              <w:widowControl w:val="0"/>
              <w:autoSpaceDE w:val="0"/>
              <w:autoSpaceDN w:val="0"/>
              <w:adjustRightInd w:val="0"/>
              <w:jc w:val="center"/>
              <w:rPr>
                <w:rFonts w:eastAsia="Times New Roman"/>
                <w:w w:val="105"/>
              </w:rPr>
            </w:pPr>
          </w:p>
        </w:tc>
        <w:tc>
          <w:tcPr>
            <w:tcW w:w="2045"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60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641"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172"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172"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1465"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r>
      <w:tr w:rsidR="00AE7C64" w:rsidRPr="00511702" w:rsidTr="008656A3">
        <w:trPr>
          <w:trHeight w:val="349"/>
        </w:trPr>
        <w:tc>
          <w:tcPr>
            <w:tcW w:w="191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p w:rsidR="00AE7C64" w:rsidRPr="00511702" w:rsidRDefault="00AE7C64" w:rsidP="00511702">
            <w:pPr>
              <w:widowControl w:val="0"/>
              <w:autoSpaceDE w:val="0"/>
              <w:autoSpaceDN w:val="0"/>
              <w:adjustRightInd w:val="0"/>
              <w:jc w:val="center"/>
              <w:rPr>
                <w:rFonts w:eastAsia="Times New Roman"/>
                <w:w w:val="105"/>
              </w:rPr>
            </w:pPr>
          </w:p>
        </w:tc>
        <w:tc>
          <w:tcPr>
            <w:tcW w:w="2045"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60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641"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172"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172"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1465"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r>
      <w:tr w:rsidR="00AE7C64" w:rsidRPr="00511702" w:rsidTr="008656A3">
        <w:trPr>
          <w:trHeight w:val="349"/>
        </w:trPr>
        <w:tc>
          <w:tcPr>
            <w:tcW w:w="191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p w:rsidR="00AE7C64" w:rsidRPr="00511702" w:rsidRDefault="00AE7C64" w:rsidP="00511702">
            <w:pPr>
              <w:widowControl w:val="0"/>
              <w:autoSpaceDE w:val="0"/>
              <w:autoSpaceDN w:val="0"/>
              <w:adjustRightInd w:val="0"/>
              <w:jc w:val="center"/>
              <w:rPr>
                <w:rFonts w:eastAsia="Times New Roman"/>
                <w:w w:val="105"/>
              </w:rPr>
            </w:pPr>
          </w:p>
        </w:tc>
        <w:tc>
          <w:tcPr>
            <w:tcW w:w="2045"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60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641"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172"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172"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1465"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r>
      <w:tr w:rsidR="00AE7C64" w:rsidRPr="00511702" w:rsidTr="008656A3">
        <w:trPr>
          <w:trHeight w:val="349"/>
        </w:trPr>
        <w:tc>
          <w:tcPr>
            <w:tcW w:w="191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p w:rsidR="00AE7C64" w:rsidRPr="00511702" w:rsidRDefault="00AE7C64" w:rsidP="00511702">
            <w:pPr>
              <w:widowControl w:val="0"/>
              <w:autoSpaceDE w:val="0"/>
              <w:autoSpaceDN w:val="0"/>
              <w:adjustRightInd w:val="0"/>
              <w:jc w:val="center"/>
              <w:rPr>
                <w:rFonts w:eastAsia="Times New Roman"/>
                <w:w w:val="105"/>
              </w:rPr>
            </w:pPr>
          </w:p>
        </w:tc>
        <w:tc>
          <w:tcPr>
            <w:tcW w:w="2045"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60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641"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172"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172"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1465"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r>
      <w:tr w:rsidR="00AE7C64" w:rsidRPr="00511702" w:rsidTr="008656A3">
        <w:trPr>
          <w:trHeight w:val="349"/>
        </w:trPr>
        <w:tc>
          <w:tcPr>
            <w:tcW w:w="191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p w:rsidR="00AE7C64" w:rsidRPr="00511702" w:rsidRDefault="00AE7C64" w:rsidP="00511702">
            <w:pPr>
              <w:widowControl w:val="0"/>
              <w:autoSpaceDE w:val="0"/>
              <w:autoSpaceDN w:val="0"/>
              <w:adjustRightInd w:val="0"/>
              <w:jc w:val="center"/>
              <w:rPr>
                <w:rFonts w:eastAsia="Times New Roman"/>
                <w:w w:val="105"/>
              </w:rPr>
            </w:pPr>
          </w:p>
        </w:tc>
        <w:tc>
          <w:tcPr>
            <w:tcW w:w="2045"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60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641"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172"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172"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1465"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r>
      <w:tr w:rsidR="00AE7C64" w:rsidRPr="00511702" w:rsidTr="008656A3">
        <w:trPr>
          <w:trHeight w:val="349"/>
        </w:trPr>
        <w:tc>
          <w:tcPr>
            <w:tcW w:w="191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p w:rsidR="00AE7C64" w:rsidRPr="00511702" w:rsidRDefault="00AE7C64" w:rsidP="00511702">
            <w:pPr>
              <w:widowControl w:val="0"/>
              <w:autoSpaceDE w:val="0"/>
              <w:autoSpaceDN w:val="0"/>
              <w:adjustRightInd w:val="0"/>
              <w:jc w:val="center"/>
              <w:rPr>
                <w:rFonts w:eastAsia="Times New Roman"/>
                <w:w w:val="105"/>
              </w:rPr>
            </w:pPr>
          </w:p>
        </w:tc>
        <w:tc>
          <w:tcPr>
            <w:tcW w:w="2045"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608"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641"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172"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2172"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c>
          <w:tcPr>
            <w:tcW w:w="1465" w:type="dxa"/>
            <w:tcBorders>
              <w:top w:val="single" w:sz="4" w:space="0" w:color="auto"/>
              <w:left w:val="single" w:sz="4" w:space="0" w:color="auto"/>
              <w:bottom w:val="single" w:sz="4" w:space="0" w:color="auto"/>
              <w:right w:val="single" w:sz="4" w:space="0" w:color="auto"/>
            </w:tcBorders>
          </w:tcPr>
          <w:p w:rsidR="00AE7C64" w:rsidRPr="00511702" w:rsidRDefault="00AE7C64" w:rsidP="00511702">
            <w:pPr>
              <w:widowControl w:val="0"/>
              <w:autoSpaceDE w:val="0"/>
              <w:autoSpaceDN w:val="0"/>
              <w:adjustRightInd w:val="0"/>
              <w:jc w:val="center"/>
              <w:rPr>
                <w:rFonts w:eastAsia="Times New Roman"/>
                <w:w w:val="105"/>
              </w:rPr>
            </w:pPr>
          </w:p>
        </w:tc>
      </w:tr>
    </w:tbl>
    <w:p w:rsidR="00054331" w:rsidRDefault="00054331" w:rsidP="00511702">
      <w:pPr>
        <w:pStyle w:val="a9"/>
        <w:ind w:firstLine="709"/>
        <w:jc w:val="center"/>
        <w:rPr>
          <w:b/>
          <w:bCs/>
          <w:w w:val="105"/>
        </w:rPr>
      </w:pPr>
    </w:p>
    <w:p w:rsidR="008656A3" w:rsidRPr="00511702" w:rsidRDefault="008656A3" w:rsidP="00511702">
      <w:pPr>
        <w:pStyle w:val="a9"/>
        <w:ind w:firstLine="709"/>
        <w:jc w:val="center"/>
        <w:rPr>
          <w:b/>
          <w:bCs/>
          <w:w w:val="105"/>
        </w:rPr>
      </w:pPr>
      <w:r w:rsidRPr="00511702">
        <w:rPr>
          <w:b/>
          <w:bCs/>
          <w:w w:val="105"/>
        </w:rPr>
        <w:lastRenderedPageBreak/>
        <w:t>Выборы депутатов муниципального совета ____________________</w:t>
      </w:r>
    </w:p>
    <w:p w:rsidR="008656A3" w:rsidRPr="00511702" w:rsidRDefault="008656A3" w:rsidP="00511702">
      <w:pPr>
        <w:pStyle w:val="a9"/>
        <w:ind w:firstLine="709"/>
        <w:jc w:val="center"/>
        <w:rPr>
          <w:b/>
          <w:bCs/>
          <w:w w:val="105"/>
        </w:rPr>
      </w:pPr>
      <w:r w:rsidRPr="00511702">
        <w:rPr>
          <w:b/>
          <w:bCs/>
          <w:w w:val="105"/>
        </w:rPr>
        <w:t>8 сентября 2019 года</w:t>
      </w:r>
    </w:p>
    <w:p w:rsidR="002B387A" w:rsidRPr="00511702" w:rsidRDefault="002B387A" w:rsidP="00511702">
      <w:pPr>
        <w:pStyle w:val="a9"/>
        <w:ind w:firstLine="709"/>
        <w:jc w:val="center"/>
        <w:rPr>
          <w:b/>
          <w:bCs/>
          <w:w w:val="105"/>
        </w:rPr>
      </w:pPr>
    </w:p>
    <w:p w:rsidR="002B387A" w:rsidRPr="00511702" w:rsidRDefault="002B387A" w:rsidP="00511702">
      <w:pPr>
        <w:pStyle w:val="a9"/>
        <w:ind w:firstLine="709"/>
        <w:jc w:val="center"/>
        <w:rPr>
          <w:b/>
          <w:bCs/>
          <w:w w:val="105"/>
        </w:rPr>
      </w:pPr>
      <w:r w:rsidRPr="00511702">
        <w:rPr>
          <w:b/>
          <w:bCs/>
          <w:w w:val="105"/>
        </w:rPr>
        <w:t>Участковая избирательная комиссия избирательного участка № ______</w:t>
      </w:r>
    </w:p>
    <w:p w:rsidR="00FF180D" w:rsidRPr="00511702" w:rsidRDefault="00FF180D" w:rsidP="00511702">
      <w:pPr>
        <w:jc w:val="center"/>
        <w:rPr>
          <w:rFonts w:eastAsia="Times New Roman"/>
          <w:b/>
          <w:sz w:val="28"/>
          <w:szCs w:val="20"/>
        </w:rPr>
      </w:pPr>
    </w:p>
    <w:p w:rsidR="00FF180D" w:rsidRPr="00511702" w:rsidRDefault="00FF180D" w:rsidP="00511702">
      <w:pPr>
        <w:jc w:val="center"/>
        <w:rPr>
          <w:rFonts w:eastAsia="Times New Roman"/>
          <w:b/>
          <w:bCs/>
          <w:sz w:val="28"/>
          <w:szCs w:val="28"/>
        </w:rPr>
      </w:pPr>
      <w:r w:rsidRPr="00511702">
        <w:rPr>
          <w:rFonts w:eastAsia="Times New Roman"/>
          <w:b/>
          <w:sz w:val="28"/>
          <w:szCs w:val="20"/>
        </w:rPr>
        <w:t>ЖУРНАЛ</w:t>
      </w:r>
      <w:r w:rsidRPr="00511702">
        <w:rPr>
          <w:rFonts w:eastAsia="Times New Roman"/>
          <w:b/>
          <w:sz w:val="28"/>
          <w:szCs w:val="20"/>
        </w:rPr>
        <w:br/>
      </w:r>
      <w:r w:rsidRPr="00511702">
        <w:rPr>
          <w:rFonts w:eastAsia="Times New Roman"/>
          <w:b/>
          <w:bCs/>
          <w:sz w:val="28"/>
          <w:szCs w:val="28"/>
        </w:rPr>
        <w:t>регистрации телефонограмм и смс-сообщений</w:t>
      </w:r>
    </w:p>
    <w:p w:rsidR="00FF180D" w:rsidRPr="00511702" w:rsidRDefault="00FF180D" w:rsidP="00511702">
      <w:pPr>
        <w:jc w:val="center"/>
        <w:rPr>
          <w:rFonts w:eastAsia="Times New Roman"/>
          <w:b/>
          <w:bCs/>
          <w:sz w:val="28"/>
          <w:szCs w:val="28"/>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410"/>
        <w:gridCol w:w="4253"/>
        <w:gridCol w:w="2693"/>
        <w:gridCol w:w="2410"/>
        <w:gridCol w:w="1701"/>
      </w:tblGrid>
      <w:tr w:rsidR="00FF180D" w:rsidRPr="00511702" w:rsidTr="00511715">
        <w:tc>
          <w:tcPr>
            <w:tcW w:w="2268" w:type="dxa"/>
            <w:shd w:val="clear" w:color="auto" w:fill="auto"/>
            <w:vAlign w:val="center"/>
          </w:tcPr>
          <w:p w:rsidR="00FF180D" w:rsidRPr="00511702" w:rsidRDefault="00FF180D" w:rsidP="00511702">
            <w:pPr>
              <w:autoSpaceDE w:val="0"/>
              <w:autoSpaceDN w:val="0"/>
              <w:adjustRightInd w:val="0"/>
              <w:jc w:val="center"/>
              <w:rPr>
                <w:rFonts w:eastAsia="Times New Roman"/>
                <w:b/>
                <w:bCs/>
              </w:rPr>
            </w:pPr>
            <w:r w:rsidRPr="00511702">
              <w:rPr>
                <w:rFonts w:eastAsia="Times New Roman"/>
                <w:b/>
                <w:bCs/>
              </w:rPr>
              <w:t>Регистрационный</w:t>
            </w:r>
          </w:p>
          <w:p w:rsidR="00FF180D" w:rsidRPr="00511702" w:rsidRDefault="00FF180D" w:rsidP="00511702">
            <w:pPr>
              <w:autoSpaceDE w:val="0"/>
              <w:autoSpaceDN w:val="0"/>
              <w:adjustRightInd w:val="0"/>
              <w:jc w:val="center"/>
              <w:rPr>
                <w:rFonts w:eastAsia="Times New Roman"/>
                <w:b/>
                <w:bCs/>
              </w:rPr>
            </w:pPr>
            <w:r w:rsidRPr="00511702">
              <w:rPr>
                <w:rFonts w:eastAsia="Times New Roman"/>
                <w:b/>
                <w:bCs/>
              </w:rPr>
              <w:t>номер</w:t>
            </w:r>
          </w:p>
        </w:tc>
        <w:tc>
          <w:tcPr>
            <w:tcW w:w="2410" w:type="dxa"/>
            <w:shd w:val="clear" w:color="auto" w:fill="auto"/>
            <w:vAlign w:val="center"/>
          </w:tcPr>
          <w:p w:rsidR="00FF180D" w:rsidRPr="00511702" w:rsidRDefault="00FF180D" w:rsidP="00511702">
            <w:pPr>
              <w:autoSpaceDE w:val="0"/>
              <w:autoSpaceDN w:val="0"/>
              <w:adjustRightInd w:val="0"/>
              <w:jc w:val="center"/>
              <w:rPr>
                <w:rFonts w:eastAsia="Times New Roman"/>
                <w:b/>
                <w:bCs/>
              </w:rPr>
            </w:pPr>
            <w:r w:rsidRPr="00511702">
              <w:rPr>
                <w:rFonts w:eastAsia="Times New Roman"/>
                <w:b/>
                <w:bCs/>
              </w:rPr>
              <w:t>Дата и время</w:t>
            </w:r>
          </w:p>
          <w:p w:rsidR="00FF180D" w:rsidRPr="00511702" w:rsidRDefault="00FF180D" w:rsidP="00511702">
            <w:pPr>
              <w:autoSpaceDE w:val="0"/>
              <w:autoSpaceDN w:val="0"/>
              <w:adjustRightInd w:val="0"/>
              <w:jc w:val="center"/>
              <w:rPr>
                <w:rFonts w:eastAsia="Times New Roman"/>
                <w:b/>
                <w:bCs/>
              </w:rPr>
            </w:pPr>
            <w:r w:rsidRPr="00511702">
              <w:rPr>
                <w:rFonts w:eastAsia="Times New Roman"/>
                <w:b/>
                <w:bCs/>
              </w:rPr>
              <w:t>принятия/</w:t>
            </w:r>
          </w:p>
          <w:p w:rsidR="00FF180D" w:rsidRPr="00511702" w:rsidRDefault="00FF180D" w:rsidP="00511702">
            <w:pPr>
              <w:autoSpaceDE w:val="0"/>
              <w:autoSpaceDN w:val="0"/>
              <w:adjustRightInd w:val="0"/>
              <w:jc w:val="center"/>
              <w:rPr>
                <w:rFonts w:eastAsia="Times New Roman"/>
                <w:b/>
                <w:bCs/>
              </w:rPr>
            </w:pPr>
            <w:r w:rsidRPr="00511702">
              <w:rPr>
                <w:rFonts w:eastAsia="Times New Roman"/>
                <w:b/>
                <w:bCs/>
              </w:rPr>
              <w:t>передачи</w:t>
            </w:r>
          </w:p>
          <w:p w:rsidR="00FF180D" w:rsidRPr="00511702" w:rsidRDefault="00FF180D" w:rsidP="00511702">
            <w:pPr>
              <w:autoSpaceDE w:val="0"/>
              <w:autoSpaceDN w:val="0"/>
              <w:adjustRightInd w:val="0"/>
              <w:jc w:val="center"/>
              <w:rPr>
                <w:rFonts w:eastAsia="Times New Roman"/>
                <w:b/>
                <w:bCs/>
              </w:rPr>
            </w:pPr>
            <w:r w:rsidRPr="00511702">
              <w:rPr>
                <w:rFonts w:eastAsia="Times New Roman"/>
                <w:b/>
                <w:bCs/>
              </w:rPr>
              <w:t>телефонограммы</w:t>
            </w:r>
          </w:p>
          <w:p w:rsidR="00FF180D" w:rsidRPr="00511702" w:rsidRDefault="003F51EF" w:rsidP="00511702">
            <w:pPr>
              <w:autoSpaceDE w:val="0"/>
              <w:autoSpaceDN w:val="0"/>
              <w:adjustRightInd w:val="0"/>
              <w:jc w:val="center"/>
              <w:rPr>
                <w:rFonts w:eastAsia="Times New Roman"/>
                <w:b/>
                <w:bCs/>
              </w:rPr>
            </w:pPr>
            <w:r w:rsidRPr="00511702">
              <w:rPr>
                <w:rFonts w:eastAsia="Times New Roman"/>
                <w:b/>
                <w:bCs/>
              </w:rPr>
              <w:t>(смс</w:t>
            </w:r>
            <w:r w:rsidR="00FF180D" w:rsidRPr="00511702">
              <w:rPr>
                <w:rFonts w:eastAsia="Times New Roman"/>
                <w:b/>
                <w:bCs/>
              </w:rPr>
              <w:t>-сообщения)</w:t>
            </w:r>
          </w:p>
        </w:tc>
        <w:tc>
          <w:tcPr>
            <w:tcW w:w="4253" w:type="dxa"/>
            <w:shd w:val="clear" w:color="auto" w:fill="auto"/>
            <w:vAlign w:val="center"/>
          </w:tcPr>
          <w:p w:rsidR="00FF180D" w:rsidRPr="00511702" w:rsidRDefault="00FF180D" w:rsidP="00511702">
            <w:pPr>
              <w:autoSpaceDE w:val="0"/>
              <w:autoSpaceDN w:val="0"/>
              <w:adjustRightInd w:val="0"/>
              <w:jc w:val="center"/>
              <w:rPr>
                <w:rFonts w:eastAsia="Times New Roman"/>
                <w:b/>
                <w:bCs/>
              </w:rPr>
            </w:pPr>
            <w:r w:rsidRPr="00511702">
              <w:rPr>
                <w:rFonts w:eastAsia="Times New Roman"/>
                <w:b/>
                <w:bCs/>
              </w:rPr>
              <w:t>Содержание</w:t>
            </w:r>
          </w:p>
          <w:p w:rsidR="00FF180D" w:rsidRPr="00511702" w:rsidRDefault="00FF180D" w:rsidP="00511702">
            <w:pPr>
              <w:autoSpaceDE w:val="0"/>
              <w:autoSpaceDN w:val="0"/>
              <w:adjustRightInd w:val="0"/>
              <w:jc w:val="center"/>
              <w:rPr>
                <w:rFonts w:eastAsia="Times New Roman"/>
                <w:b/>
                <w:bCs/>
              </w:rPr>
            </w:pPr>
            <w:r w:rsidRPr="00511702">
              <w:rPr>
                <w:rFonts w:eastAsia="Times New Roman"/>
                <w:b/>
                <w:bCs/>
              </w:rPr>
              <w:t xml:space="preserve">телефонограммы </w:t>
            </w:r>
          </w:p>
          <w:p w:rsidR="00FF180D" w:rsidRPr="00511702" w:rsidRDefault="003F51EF" w:rsidP="00511702">
            <w:pPr>
              <w:autoSpaceDE w:val="0"/>
              <w:autoSpaceDN w:val="0"/>
              <w:adjustRightInd w:val="0"/>
              <w:jc w:val="center"/>
              <w:rPr>
                <w:rFonts w:eastAsia="Times New Roman"/>
                <w:b/>
                <w:bCs/>
              </w:rPr>
            </w:pPr>
            <w:r w:rsidRPr="00511702">
              <w:rPr>
                <w:rFonts w:eastAsia="Times New Roman"/>
                <w:b/>
                <w:bCs/>
              </w:rPr>
              <w:t>(смс</w:t>
            </w:r>
            <w:r w:rsidR="00FF180D" w:rsidRPr="00511702">
              <w:rPr>
                <w:rFonts w:eastAsia="Times New Roman"/>
                <w:b/>
                <w:bCs/>
              </w:rPr>
              <w:t>-сообщения)</w:t>
            </w:r>
          </w:p>
        </w:tc>
        <w:tc>
          <w:tcPr>
            <w:tcW w:w="2693" w:type="dxa"/>
            <w:shd w:val="clear" w:color="auto" w:fill="auto"/>
            <w:vAlign w:val="center"/>
          </w:tcPr>
          <w:p w:rsidR="00FF180D" w:rsidRPr="00511702" w:rsidRDefault="00FF180D" w:rsidP="00511702">
            <w:pPr>
              <w:autoSpaceDE w:val="0"/>
              <w:autoSpaceDN w:val="0"/>
              <w:adjustRightInd w:val="0"/>
              <w:jc w:val="center"/>
              <w:rPr>
                <w:rFonts w:eastAsia="Times New Roman"/>
                <w:b/>
                <w:bCs/>
              </w:rPr>
            </w:pPr>
            <w:r w:rsidRPr="00511702">
              <w:rPr>
                <w:rFonts w:eastAsia="Times New Roman"/>
                <w:b/>
                <w:bCs/>
              </w:rPr>
              <w:t>Инициалы,</w:t>
            </w:r>
          </w:p>
          <w:p w:rsidR="00FF180D" w:rsidRPr="00511702" w:rsidRDefault="00FF180D" w:rsidP="00511702">
            <w:pPr>
              <w:autoSpaceDE w:val="0"/>
              <w:autoSpaceDN w:val="0"/>
              <w:adjustRightInd w:val="0"/>
              <w:jc w:val="center"/>
              <w:rPr>
                <w:rFonts w:eastAsia="Times New Roman"/>
                <w:b/>
                <w:bCs/>
              </w:rPr>
            </w:pPr>
            <w:r w:rsidRPr="00511702">
              <w:rPr>
                <w:rFonts w:eastAsia="Times New Roman"/>
                <w:b/>
                <w:bCs/>
              </w:rPr>
              <w:t>фамилия и статус</w:t>
            </w:r>
          </w:p>
          <w:p w:rsidR="00FF180D" w:rsidRPr="00511702" w:rsidRDefault="00FF180D" w:rsidP="00511702">
            <w:pPr>
              <w:autoSpaceDE w:val="0"/>
              <w:autoSpaceDN w:val="0"/>
              <w:adjustRightInd w:val="0"/>
              <w:jc w:val="center"/>
              <w:rPr>
                <w:rFonts w:eastAsia="Times New Roman"/>
                <w:b/>
                <w:bCs/>
              </w:rPr>
            </w:pPr>
            <w:r w:rsidRPr="00511702">
              <w:rPr>
                <w:rFonts w:eastAsia="Times New Roman"/>
                <w:b/>
                <w:bCs/>
              </w:rPr>
              <w:t>лица, передавшего</w:t>
            </w:r>
          </w:p>
          <w:p w:rsidR="00FF180D" w:rsidRPr="00511702" w:rsidRDefault="00FF180D" w:rsidP="00511702">
            <w:pPr>
              <w:autoSpaceDE w:val="0"/>
              <w:autoSpaceDN w:val="0"/>
              <w:adjustRightInd w:val="0"/>
              <w:jc w:val="center"/>
              <w:rPr>
                <w:rFonts w:eastAsia="Times New Roman"/>
                <w:b/>
                <w:bCs/>
              </w:rPr>
            </w:pPr>
            <w:r w:rsidRPr="00511702">
              <w:rPr>
                <w:rFonts w:eastAsia="Times New Roman"/>
                <w:b/>
                <w:bCs/>
              </w:rPr>
              <w:t>телефонограмму</w:t>
            </w:r>
          </w:p>
          <w:p w:rsidR="00FF180D" w:rsidRPr="00511702" w:rsidRDefault="00FF180D" w:rsidP="00511702">
            <w:pPr>
              <w:autoSpaceDE w:val="0"/>
              <w:autoSpaceDN w:val="0"/>
              <w:adjustRightInd w:val="0"/>
              <w:jc w:val="center"/>
              <w:rPr>
                <w:rFonts w:eastAsia="Times New Roman"/>
                <w:b/>
                <w:bCs/>
              </w:rPr>
            </w:pPr>
            <w:r w:rsidRPr="00511702">
              <w:rPr>
                <w:rFonts w:eastAsia="Times New Roman"/>
                <w:b/>
                <w:bCs/>
              </w:rPr>
              <w:t>либо направившего</w:t>
            </w:r>
          </w:p>
          <w:p w:rsidR="00FF180D" w:rsidRPr="00511702" w:rsidRDefault="003F51EF" w:rsidP="00511702">
            <w:pPr>
              <w:autoSpaceDE w:val="0"/>
              <w:autoSpaceDN w:val="0"/>
              <w:adjustRightInd w:val="0"/>
              <w:jc w:val="center"/>
              <w:rPr>
                <w:rFonts w:eastAsia="Times New Roman"/>
                <w:b/>
                <w:bCs/>
              </w:rPr>
            </w:pPr>
            <w:r w:rsidRPr="00511702">
              <w:rPr>
                <w:rFonts w:eastAsia="Times New Roman"/>
                <w:b/>
                <w:bCs/>
              </w:rPr>
              <w:t>смс</w:t>
            </w:r>
            <w:r w:rsidR="00FF180D" w:rsidRPr="00511702">
              <w:rPr>
                <w:rFonts w:eastAsia="Times New Roman"/>
                <w:b/>
                <w:bCs/>
              </w:rPr>
              <w:t>-сообщение,</w:t>
            </w:r>
          </w:p>
          <w:p w:rsidR="00FF180D" w:rsidRPr="00511702" w:rsidRDefault="00FF180D" w:rsidP="00511702">
            <w:pPr>
              <w:autoSpaceDE w:val="0"/>
              <w:autoSpaceDN w:val="0"/>
              <w:adjustRightInd w:val="0"/>
              <w:jc w:val="center"/>
              <w:rPr>
                <w:rFonts w:eastAsia="Times New Roman"/>
                <w:b/>
                <w:bCs/>
              </w:rPr>
            </w:pPr>
            <w:r w:rsidRPr="00511702">
              <w:rPr>
                <w:rFonts w:eastAsia="Times New Roman"/>
                <w:b/>
                <w:bCs/>
              </w:rPr>
              <w:t>номер телефона</w:t>
            </w:r>
          </w:p>
        </w:tc>
        <w:tc>
          <w:tcPr>
            <w:tcW w:w="2410" w:type="dxa"/>
            <w:shd w:val="clear" w:color="auto" w:fill="auto"/>
            <w:vAlign w:val="center"/>
          </w:tcPr>
          <w:p w:rsidR="00FF180D" w:rsidRPr="00511702" w:rsidRDefault="00FF180D" w:rsidP="00511702">
            <w:pPr>
              <w:autoSpaceDE w:val="0"/>
              <w:autoSpaceDN w:val="0"/>
              <w:adjustRightInd w:val="0"/>
              <w:jc w:val="center"/>
              <w:rPr>
                <w:rFonts w:eastAsia="Times New Roman"/>
                <w:b/>
                <w:bCs/>
              </w:rPr>
            </w:pPr>
            <w:r w:rsidRPr="00511702">
              <w:rPr>
                <w:rFonts w:eastAsia="Times New Roman"/>
                <w:b/>
                <w:bCs/>
              </w:rPr>
              <w:t>Инициалы,</w:t>
            </w:r>
          </w:p>
          <w:p w:rsidR="00FF180D" w:rsidRPr="00511702" w:rsidRDefault="00FF180D" w:rsidP="00511702">
            <w:pPr>
              <w:autoSpaceDE w:val="0"/>
              <w:autoSpaceDN w:val="0"/>
              <w:adjustRightInd w:val="0"/>
              <w:jc w:val="center"/>
              <w:rPr>
                <w:rFonts w:eastAsia="Times New Roman"/>
                <w:b/>
                <w:bCs/>
              </w:rPr>
            </w:pPr>
            <w:r w:rsidRPr="00511702">
              <w:rPr>
                <w:rFonts w:eastAsia="Times New Roman"/>
                <w:b/>
                <w:bCs/>
              </w:rPr>
              <w:t>фамилия и статус</w:t>
            </w:r>
          </w:p>
          <w:p w:rsidR="00FF180D" w:rsidRPr="00511702" w:rsidRDefault="00FF180D" w:rsidP="00511702">
            <w:pPr>
              <w:autoSpaceDE w:val="0"/>
              <w:autoSpaceDN w:val="0"/>
              <w:adjustRightInd w:val="0"/>
              <w:jc w:val="center"/>
              <w:rPr>
                <w:rFonts w:eastAsia="Times New Roman"/>
                <w:b/>
                <w:bCs/>
              </w:rPr>
            </w:pPr>
            <w:r w:rsidRPr="00511702">
              <w:rPr>
                <w:rFonts w:eastAsia="Times New Roman"/>
                <w:b/>
                <w:bCs/>
              </w:rPr>
              <w:t>лица, принявшего</w:t>
            </w:r>
          </w:p>
          <w:p w:rsidR="00FF180D" w:rsidRPr="00511702" w:rsidRDefault="00FF180D" w:rsidP="00511702">
            <w:pPr>
              <w:autoSpaceDE w:val="0"/>
              <w:autoSpaceDN w:val="0"/>
              <w:adjustRightInd w:val="0"/>
              <w:jc w:val="center"/>
              <w:rPr>
                <w:rFonts w:eastAsia="Times New Roman"/>
                <w:b/>
                <w:bCs/>
              </w:rPr>
            </w:pPr>
            <w:r w:rsidRPr="00511702">
              <w:rPr>
                <w:rFonts w:eastAsia="Times New Roman"/>
                <w:b/>
                <w:bCs/>
              </w:rPr>
              <w:t>телефонограмму</w:t>
            </w:r>
          </w:p>
          <w:p w:rsidR="00FF180D" w:rsidRPr="00511702" w:rsidRDefault="003F51EF" w:rsidP="00511702">
            <w:pPr>
              <w:autoSpaceDE w:val="0"/>
              <w:autoSpaceDN w:val="0"/>
              <w:adjustRightInd w:val="0"/>
              <w:jc w:val="center"/>
              <w:rPr>
                <w:rFonts w:eastAsia="Times New Roman"/>
                <w:b/>
                <w:bCs/>
              </w:rPr>
            </w:pPr>
            <w:r w:rsidRPr="00511702">
              <w:rPr>
                <w:rFonts w:eastAsia="Times New Roman"/>
                <w:b/>
                <w:bCs/>
              </w:rPr>
              <w:t>(смс</w:t>
            </w:r>
            <w:r w:rsidR="00FF180D" w:rsidRPr="00511702">
              <w:rPr>
                <w:rFonts w:eastAsia="Times New Roman"/>
                <w:b/>
                <w:bCs/>
              </w:rPr>
              <w:t>-сообщение)</w:t>
            </w:r>
          </w:p>
        </w:tc>
        <w:tc>
          <w:tcPr>
            <w:tcW w:w="1701" w:type="dxa"/>
            <w:shd w:val="clear" w:color="auto" w:fill="auto"/>
            <w:vAlign w:val="center"/>
          </w:tcPr>
          <w:p w:rsidR="00FF180D" w:rsidRPr="00511702" w:rsidRDefault="00FF180D" w:rsidP="00511702">
            <w:pPr>
              <w:autoSpaceDE w:val="0"/>
              <w:autoSpaceDN w:val="0"/>
              <w:adjustRightInd w:val="0"/>
              <w:jc w:val="center"/>
              <w:rPr>
                <w:rFonts w:eastAsia="Times New Roman"/>
                <w:b/>
                <w:bCs/>
              </w:rPr>
            </w:pPr>
            <w:r w:rsidRPr="00511702">
              <w:rPr>
                <w:rFonts w:eastAsia="Times New Roman"/>
                <w:b/>
                <w:bCs/>
              </w:rPr>
              <w:t>Примечание</w:t>
            </w:r>
          </w:p>
        </w:tc>
      </w:tr>
      <w:tr w:rsidR="00FF180D" w:rsidRPr="00511702" w:rsidTr="00511715">
        <w:tc>
          <w:tcPr>
            <w:tcW w:w="2268" w:type="dxa"/>
            <w:shd w:val="clear" w:color="auto" w:fill="auto"/>
          </w:tcPr>
          <w:p w:rsidR="00FF180D" w:rsidRPr="00511702" w:rsidRDefault="00FF180D" w:rsidP="00511702">
            <w:pPr>
              <w:autoSpaceDE w:val="0"/>
              <w:autoSpaceDN w:val="0"/>
              <w:adjustRightInd w:val="0"/>
              <w:jc w:val="center"/>
              <w:rPr>
                <w:rFonts w:eastAsia="Times New Roman"/>
                <w:b/>
                <w:bCs/>
              </w:rPr>
            </w:pPr>
            <w:r w:rsidRPr="00511702">
              <w:rPr>
                <w:rFonts w:eastAsia="Times New Roman"/>
                <w:b/>
                <w:bCs/>
              </w:rPr>
              <w:t>1</w:t>
            </w:r>
          </w:p>
        </w:tc>
        <w:tc>
          <w:tcPr>
            <w:tcW w:w="2410" w:type="dxa"/>
            <w:shd w:val="clear" w:color="auto" w:fill="auto"/>
          </w:tcPr>
          <w:p w:rsidR="00FF180D" w:rsidRPr="00511702" w:rsidRDefault="00FF180D" w:rsidP="00511702">
            <w:pPr>
              <w:autoSpaceDE w:val="0"/>
              <w:autoSpaceDN w:val="0"/>
              <w:adjustRightInd w:val="0"/>
              <w:jc w:val="center"/>
              <w:rPr>
                <w:rFonts w:eastAsia="Times New Roman"/>
                <w:b/>
                <w:bCs/>
              </w:rPr>
            </w:pPr>
            <w:r w:rsidRPr="00511702">
              <w:rPr>
                <w:rFonts w:eastAsia="Times New Roman"/>
                <w:b/>
                <w:bCs/>
              </w:rPr>
              <w:t>2</w:t>
            </w:r>
          </w:p>
        </w:tc>
        <w:tc>
          <w:tcPr>
            <w:tcW w:w="4253" w:type="dxa"/>
            <w:shd w:val="clear" w:color="auto" w:fill="auto"/>
          </w:tcPr>
          <w:p w:rsidR="00FF180D" w:rsidRPr="00511702" w:rsidRDefault="00FF180D" w:rsidP="00511702">
            <w:pPr>
              <w:autoSpaceDE w:val="0"/>
              <w:autoSpaceDN w:val="0"/>
              <w:adjustRightInd w:val="0"/>
              <w:jc w:val="center"/>
              <w:rPr>
                <w:rFonts w:eastAsia="Times New Roman"/>
                <w:b/>
                <w:bCs/>
              </w:rPr>
            </w:pPr>
            <w:r w:rsidRPr="00511702">
              <w:rPr>
                <w:rFonts w:eastAsia="Times New Roman"/>
                <w:b/>
                <w:bCs/>
              </w:rPr>
              <w:t>3</w:t>
            </w:r>
          </w:p>
        </w:tc>
        <w:tc>
          <w:tcPr>
            <w:tcW w:w="2693" w:type="dxa"/>
            <w:shd w:val="clear" w:color="auto" w:fill="auto"/>
          </w:tcPr>
          <w:p w:rsidR="00FF180D" w:rsidRPr="00511702" w:rsidRDefault="00FF180D" w:rsidP="00511702">
            <w:pPr>
              <w:autoSpaceDE w:val="0"/>
              <w:autoSpaceDN w:val="0"/>
              <w:adjustRightInd w:val="0"/>
              <w:jc w:val="center"/>
              <w:rPr>
                <w:rFonts w:eastAsia="Times New Roman"/>
                <w:b/>
                <w:bCs/>
              </w:rPr>
            </w:pPr>
            <w:r w:rsidRPr="00511702">
              <w:rPr>
                <w:rFonts w:eastAsia="Times New Roman"/>
                <w:b/>
                <w:bCs/>
              </w:rPr>
              <w:t>4</w:t>
            </w:r>
          </w:p>
        </w:tc>
        <w:tc>
          <w:tcPr>
            <w:tcW w:w="2410" w:type="dxa"/>
            <w:shd w:val="clear" w:color="auto" w:fill="auto"/>
          </w:tcPr>
          <w:p w:rsidR="00FF180D" w:rsidRPr="00511702" w:rsidRDefault="00FF180D" w:rsidP="00511702">
            <w:pPr>
              <w:autoSpaceDE w:val="0"/>
              <w:autoSpaceDN w:val="0"/>
              <w:adjustRightInd w:val="0"/>
              <w:jc w:val="center"/>
              <w:rPr>
                <w:rFonts w:eastAsia="Times New Roman"/>
                <w:b/>
                <w:bCs/>
              </w:rPr>
            </w:pPr>
            <w:r w:rsidRPr="00511702">
              <w:rPr>
                <w:rFonts w:eastAsia="Times New Roman"/>
                <w:b/>
                <w:bCs/>
              </w:rPr>
              <w:t>5</w:t>
            </w:r>
          </w:p>
        </w:tc>
        <w:tc>
          <w:tcPr>
            <w:tcW w:w="1701" w:type="dxa"/>
            <w:shd w:val="clear" w:color="auto" w:fill="auto"/>
          </w:tcPr>
          <w:p w:rsidR="00FF180D" w:rsidRPr="00511702" w:rsidRDefault="00FF180D" w:rsidP="00511702">
            <w:pPr>
              <w:autoSpaceDE w:val="0"/>
              <w:autoSpaceDN w:val="0"/>
              <w:adjustRightInd w:val="0"/>
              <w:jc w:val="center"/>
              <w:rPr>
                <w:rFonts w:eastAsia="Times New Roman"/>
                <w:b/>
                <w:bCs/>
              </w:rPr>
            </w:pPr>
            <w:r w:rsidRPr="00511702">
              <w:rPr>
                <w:rFonts w:eastAsia="Times New Roman"/>
                <w:b/>
                <w:bCs/>
              </w:rPr>
              <w:t>6</w:t>
            </w:r>
          </w:p>
        </w:tc>
      </w:tr>
      <w:tr w:rsidR="00FF180D" w:rsidRPr="00511702" w:rsidTr="00511715">
        <w:tc>
          <w:tcPr>
            <w:tcW w:w="2268" w:type="dxa"/>
            <w:shd w:val="clear" w:color="auto" w:fill="auto"/>
          </w:tcPr>
          <w:p w:rsidR="00FF180D" w:rsidRPr="00511702" w:rsidRDefault="00FF180D" w:rsidP="00511702">
            <w:pPr>
              <w:autoSpaceDE w:val="0"/>
              <w:autoSpaceDN w:val="0"/>
              <w:adjustRightInd w:val="0"/>
              <w:rPr>
                <w:rFonts w:eastAsia="Times New Roman"/>
                <w:b/>
                <w:bCs/>
                <w:sz w:val="28"/>
                <w:szCs w:val="28"/>
              </w:rPr>
            </w:pPr>
          </w:p>
          <w:p w:rsidR="00FF180D" w:rsidRPr="00511702" w:rsidRDefault="00FF180D" w:rsidP="00511702">
            <w:pPr>
              <w:autoSpaceDE w:val="0"/>
              <w:autoSpaceDN w:val="0"/>
              <w:adjustRightInd w:val="0"/>
              <w:rPr>
                <w:rFonts w:eastAsia="Times New Roman"/>
                <w:b/>
                <w:bCs/>
                <w:sz w:val="28"/>
                <w:szCs w:val="28"/>
              </w:rPr>
            </w:pPr>
          </w:p>
          <w:p w:rsidR="00FF180D" w:rsidRPr="00511702" w:rsidRDefault="00FF180D" w:rsidP="00511702">
            <w:pPr>
              <w:autoSpaceDE w:val="0"/>
              <w:autoSpaceDN w:val="0"/>
              <w:adjustRightInd w:val="0"/>
              <w:rPr>
                <w:rFonts w:eastAsia="Times New Roman"/>
                <w:b/>
                <w:bCs/>
                <w:sz w:val="28"/>
                <w:szCs w:val="28"/>
              </w:rPr>
            </w:pPr>
          </w:p>
          <w:p w:rsidR="00FF180D" w:rsidRPr="00511702" w:rsidRDefault="00FF180D" w:rsidP="00511702">
            <w:pPr>
              <w:autoSpaceDE w:val="0"/>
              <w:autoSpaceDN w:val="0"/>
              <w:adjustRightInd w:val="0"/>
              <w:rPr>
                <w:rFonts w:eastAsia="Times New Roman"/>
                <w:b/>
                <w:bCs/>
                <w:sz w:val="28"/>
                <w:szCs w:val="28"/>
              </w:rPr>
            </w:pPr>
          </w:p>
        </w:tc>
        <w:tc>
          <w:tcPr>
            <w:tcW w:w="2410" w:type="dxa"/>
            <w:shd w:val="clear" w:color="auto" w:fill="auto"/>
          </w:tcPr>
          <w:p w:rsidR="00FF180D" w:rsidRPr="00511702" w:rsidRDefault="00FF180D" w:rsidP="00511702">
            <w:pPr>
              <w:autoSpaceDE w:val="0"/>
              <w:autoSpaceDN w:val="0"/>
              <w:adjustRightInd w:val="0"/>
              <w:rPr>
                <w:rFonts w:eastAsia="Times New Roman"/>
                <w:b/>
                <w:bCs/>
                <w:sz w:val="28"/>
                <w:szCs w:val="28"/>
              </w:rPr>
            </w:pPr>
          </w:p>
        </w:tc>
        <w:tc>
          <w:tcPr>
            <w:tcW w:w="4253" w:type="dxa"/>
            <w:shd w:val="clear" w:color="auto" w:fill="auto"/>
          </w:tcPr>
          <w:p w:rsidR="00FF180D" w:rsidRPr="00511702" w:rsidRDefault="00FF180D" w:rsidP="00511702">
            <w:pPr>
              <w:autoSpaceDE w:val="0"/>
              <w:autoSpaceDN w:val="0"/>
              <w:adjustRightInd w:val="0"/>
              <w:rPr>
                <w:rFonts w:eastAsia="Times New Roman"/>
                <w:b/>
                <w:bCs/>
                <w:sz w:val="28"/>
                <w:szCs w:val="28"/>
              </w:rPr>
            </w:pPr>
          </w:p>
        </w:tc>
        <w:tc>
          <w:tcPr>
            <w:tcW w:w="2693" w:type="dxa"/>
            <w:shd w:val="clear" w:color="auto" w:fill="auto"/>
          </w:tcPr>
          <w:p w:rsidR="00FF180D" w:rsidRPr="00511702" w:rsidRDefault="00FF180D" w:rsidP="00511702">
            <w:pPr>
              <w:autoSpaceDE w:val="0"/>
              <w:autoSpaceDN w:val="0"/>
              <w:adjustRightInd w:val="0"/>
              <w:rPr>
                <w:rFonts w:eastAsia="Times New Roman"/>
                <w:b/>
                <w:bCs/>
                <w:sz w:val="28"/>
                <w:szCs w:val="28"/>
              </w:rPr>
            </w:pPr>
          </w:p>
        </w:tc>
        <w:tc>
          <w:tcPr>
            <w:tcW w:w="2410" w:type="dxa"/>
            <w:shd w:val="clear" w:color="auto" w:fill="auto"/>
          </w:tcPr>
          <w:p w:rsidR="00FF180D" w:rsidRPr="00511702" w:rsidRDefault="00FF180D" w:rsidP="00511702">
            <w:pPr>
              <w:autoSpaceDE w:val="0"/>
              <w:autoSpaceDN w:val="0"/>
              <w:adjustRightInd w:val="0"/>
              <w:rPr>
                <w:rFonts w:eastAsia="Times New Roman"/>
                <w:b/>
                <w:bCs/>
                <w:sz w:val="28"/>
                <w:szCs w:val="28"/>
              </w:rPr>
            </w:pPr>
          </w:p>
        </w:tc>
        <w:tc>
          <w:tcPr>
            <w:tcW w:w="1701" w:type="dxa"/>
            <w:shd w:val="clear" w:color="auto" w:fill="auto"/>
          </w:tcPr>
          <w:p w:rsidR="00FF180D" w:rsidRPr="00511702" w:rsidRDefault="00FF180D" w:rsidP="00511702">
            <w:pPr>
              <w:autoSpaceDE w:val="0"/>
              <w:autoSpaceDN w:val="0"/>
              <w:adjustRightInd w:val="0"/>
              <w:rPr>
                <w:rFonts w:eastAsia="Times New Roman"/>
                <w:b/>
                <w:bCs/>
                <w:sz w:val="28"/>
                <w:szCs w:val="28"/>
              </w:rPr>
            </w:pPr>
          </w:p>
        </w:tc>
      </w:tr>
      <w:tr w:rsidR="00FF180D" w:rsidRPr="00511702" w:rsidTr="00511715">
        <w:tc>
          <w:tcPr>
            <w:tcW w:w="2268" w:type="dxa"/>
            <w:shd w:val="clear" w:color="auto" w:fill="auto"/>
          </w:tcPr>
          <w:p w:rsidR="00FF180D" w:rsidRPr="00511702" w:rsidRDefault="00FF180D" w:rsidP="00511702">
            <w:pPr>
              <w:autoSpaceDE w:val="0"/>
              <w:autoSpaceDN w:val="0"/>
              <w:adjustRightInd w:val="0"/>
              <w:rPr>
                <w:rFonts w:eastAsia="Times New Roman"/>
                <w:b/>
                <w:bCs/>
                <w:sz w:val="28"/>
                <w:szCs w:val="28"/>
              </w:rPr>
            </w:pPr>
          </w:p>
          <w:p w:rsidR="00FF180D" w:rsidRPr="00511702" w:rsidRDefault="00FF180D" w:rsidP="00511702">
            <w:pPr>
              <w:autoSpaceDE w:val="0"/>
              <w:autoSpaceDN w:val="0"/>
              <w:adjustRightInd w:val="0"/>
              <w:rPr>
                <w:rFonts w:eastAsia="Times New Roman"/>
                <w:b/>
                <w:bCs/>
                <w:sz w:val="28"/>
                <w:szCs w:val="28"/>
              </w:rPr>
            </w:pPr>
          </w:p>
          <w:p w:rsidR="00FF180D" w:rsidRPr="00511702" w:rsidRDefault="00FF180D" w:rsidP="00511702">
            <w:pPr>
              <w:autoSpaceDE w:val="0"/>
              <w:autoSpaceDN w:val="0"/>
              <w:adjustRightInd w:val="0"/>
              <w:rPr>
                <w:rFonts w:eastAsia="Times New Roman"/>
                <w:b/>
                <w:bCs/>
                <w:sz w:val="28"/>
                <w:szCs w:val="28"/>
              </w:rPr>
            </w:pPr>
          </w:p>
          <w:p w:rsidR="00FF180D" w:rsidRPr="00511702" w:rsidRDefault="00FF180D" w:rsidP="00511702">
            <w:pPr>
              <w:autoSpaceDE w:val="0"/>
              <w:autoSpaceDN w:val="0"/>
              <w:adjustRightInd w:val="0"/>
              <w:rPr>
                <w:rFonts w:eastAsia="Times New Roman"/>
                <w:b/>
                <w:bCs/>
                <w:sz w:val="28"/>
                <w:szCs w:val="28"/>
              </w:rPr>
            </w:pPr>
          </w:p>
        </w:tc>
        <w:tc>
          <w:tcPr>
            <w:tcW w:w="2410" w:type="dxa"/>
            <w:shd w:val="clear" w:color="auto" w:fill="auto"/>
          </w:tcPr>
          <w:p w:rsidR="00FF180D" w:rsidRPr="00511702" w:rsidRDefault="00FF180D" w:rsidP="00511702">
            <w:pPr>
              <w:autoSpaceDE w:val="0"/>
              <w:autoSpaceDN w:val="0"/>
              <w:adjustRightInd w:val="0"/>
              <w:rPr>
                <w:rFonts w:eastAsia="Times New Roman"/>
                <w:b/>
                <w:bCs/>
                <w:sz w:val="28"/>
                <w:szCs w:val="28"/>
              </w:rPr>
            </w:pPr>
          </w:p>
        </w:tc>
        <w:tc>
          <w:tcPr>
            <w:tcW w:w="4253" w:type="dxa"/>
            <w:shd w:val="clear" w:color="auto" w:fill="auto"/>
          </w:tcPr>
          <w:p w:rsidR="00FF180D" w:rsidRPr="00511702" w:rsidRDefault="00FF180D" w:rsidP="00511702">
            <w:pPr>
              <w:autoSpaceDE w:val="0"/>
              <w:autoSpaceDN w:val="0"/>
              <w:adjustRightInd w:val="0"/>
              <w:rPr>
                <w:rFonts w:eastAsia="Times New Roman"/>
                <w:b/>
                <w:bCs/>
                <w:sz w:val="28"/>
                <w:szCs w:val="28"/>
              </w:rPr>
            </w:pPr>
          </w:p>
        </w:tc>
        <w:tc>
          <w:tcPr>
            <w:tcW w:w="2693" w:type="dxa"/>
            <w:shd w:val="clear" w:color="auto" w:fill="auto"/>
          </w:tcPr>
          <w:p w:rsidR="00FF180D" w:rsidRPr="00511702" w:rsidRDefault="00FF180D" w:rsidP="00511702">
            <w:pPr>
              <w:autoSpaceDE w:val="0"/>
              <w:autoSpaceDN w:val="0"/>
              <w:adjustRightInd w:val="0"/>
              <w:rPr>
                <w:rFonts w:eastAsia="Times New Roman"/>
                <w:b/>
                <w:bCs/>
                <w:sz w:val="28"/>
                <w:szCs w:val="28"/>
              </w:rPr>
            </w:pPr>
          </w:p>
        </w:tc>
        <w:tc>
          <w:tcPr>
            <w:tcW w:w="2410" w:type="dxa"/>
            <w:shd w:val="clear" w:color="auto" w:fill="auto"/>
          </w:tcPr>
          <w:p w:rsidR="00FF180D" w:rsidRPr="00511702" w:rsidRDefault="00FF180D" w:rsidP="00511702">
            <w:pPr>
              <w:autoSpaceDE w:val="0"/>
              <w:autoSpaceDN w:val="0"/>
              <w:adjustRightInd w:val="0"/>
              <w:rPr>
                <w:rFonts w:eastAsia="Times New Roman"/>
                <w:b/>
                <w:bCs/>
                <w:sz w:val="28"/>
                <w:szCs w:val="28"/>
              </w:rPr>
            </w:pPr>
          </w:p>
        </w:tc>
        <w:tc>
          <w:tcPr>
            <w:tcW w:w="1701" w:type="dxa"/>
            <w:shd w:val="clear" w:color="auto" w:fill="auto"/>
          </w:tcPr>
          <w:p w:rsidR="00FF180D" w:rsidRPr="00511702" w:rsidRDefault="00FF180D" w:rsidP="00511702">
            <w:pPr>
              <w:autoSpaceDE w:val="0"/>
              <w:autoSpaceDN w:val="0"/>
              <w:adjustRightInd w:val="0"/>
              <w:rPr>
                <w:rFonts w:eastAsia="Times New Roman"/>
                <w:b/>
                <w:bCs/>
                <w:sz w:val="28"/>
                <w:szCs w:val="28"/>
              </w:rPr>
            </w:pPr>
          </w:p>
        </w:tc>
      </w:tr>
      <w:tr w:rsidR="00FF180D" w:rsidRPr="00511702" w:rsidTr="00511715">
        <w:tc>
          <w:tcPr>
            <w:tcW w:w="2268" w:type="dxa"/>
            <w:shd w:val="clear" w:color="auto" w:fill="auto"/>
          </w:tcPr>
          <w:p w:rsidR="00FF180D" w:rsidRPr="00511702" w:rsidRDefault="00FF180D" w:rsidP="00511702">
            <w:pPr>
              <w:autoSpaceDE w:val="0"/>
              <w:autoSpaceDN w:val="0"/>
              <w:adjustRightInd w:val="0"/>
              <w:rPr>
                <w:rFonts w:eastAsia="Times New Roman"/>
                <w:b/>
                <w:bCs/>
                <w:sz w:val="28"/>
                <w:szCs w:val="28"/>
              </w:rPr>
            </w:pPr>
          </w:p>
          <w:p w:rsidR="00FF180D" w:rsidRPr="00511702" w:rsidRDefault="00FF180D" w:rsidP="00511702">
            <w:pPr>
              <w:autoSpaceDE w:val="0"/>
              <w:autoSpaceDN w:val="0"/>
              <w:adjustRightInd w:val="0"/>
              <w:rPr>
                <w:rFonts w:eastAsia="Times New Roman"/>
                <w:b/>
                <w:bCs/>
                <w:sz w:val="28"/>
                <w:szCs w:val="28"/>
              </w:rPr>
            </w:pPr>
          </w:p>
          <w:p w:rsidR="00FF180D" w:rsidRPr="00511702" w:rsidRDefault="00FF180D" w:rsidP="00511702">
            <w:pPr>
              <w:autoSpaceDE w:val="0"/>
              <w:autoSpaceDN w:val="0"/>
              <w:adjustRightInd w:val="0"/>
              <w:rPr>
                <w:rFonts w:eastAsia="Times New Roman"/>
                <w:b/>
                <w:bCs/>
                <w:sz w:val="28"/>
                <w:szCs w:val="28"/>
              </w:rPr>
            </w:pPr>
          </w:p>
          <w:p w:rsidR="00FF180D" w:rsidRPr="00511702" w:rsidRDefault="00FF180D" w:rsidP="00511702">
            <w:pPr>
              <w:autoSpaceDE w:val="0"/>
              <w:autoSpaceDN w:val="0"/>
              <w:adjustRightInd w:val="0"/>
              <w:rPr>
                <w:rFonts w:eastAsia="Times New Roman"/>
                <w:b/>
                <w:bCs/>
                <w:sz w:val="28"/>
                <w:szCs w:val="28"/>
              </w:rPr>
            </w:pPr>
          </w:p>
        </w:tc>
        <w:tc>
          <w:tcPr>
            <w:tcW w:w="2410" w:type="dxa"/>
            <w:shd w:val="clear" w:color="auto" w:fill="auto"/>
          </w:tcPr>
          <w:p w:rsidR="00FF180D" w:rsidRPr="00511702" w:rsidRDefault="00FF180D" w:rsidP="00511702">
            <w:pPr>
              <w:autoSpaceDE w:val="0"/>
              <w:autoSpaceDN w:val="0"/>
              <w:adjustRightInd w:val="0"/>
              <w:rPr>
                <w:rFonts w:eastAsia="Times New Roman"/>
                <w:b/>
                <w:bCs/>
                <w:sz w:val="28"/>
                <w:szCs w:val="28"/>
              </w:rPr>
            </w:pPr>
          </w:p>
        </w:tc>
        <w:tc>
          <w:tcPr>
            <w:tcW w:w="4253" w:type="dxa"/>
            <w:shd w:val="clear" w:color="auto" w:fill="auto"/>
          </w:tcPr>
          <w:p w:rsidR="00FF180D" w:rsidRPr="00511702" w:rsidRDefault="00FF180D" w:rsidP="00511702">
            <w:pPr>
              <w:autoSpaceDE w:val="0"/>
              <w:autoSpaceDN w:val="0"/>
              <w:adjustRightInd w:val="0"/>
              <w:rPr>
                <w:rFonts w:eastAsia="Times New Roman"/>
                <w:b/>
                <w:bCs/>
                <w:sz w:val="28"/>
                <w:szCs w:val="28"/>
              </w:rPr>
            </w:pPr>
          </w:p>
        </w:tc>
        <w:tc>
          <w:tcPr>
            <w:tcW w:w="2693" w:type="dxa"/>
            <w:shd w:val="clear" w:color="auto" w:fill="auto"/>
          </w:tcPr>
          <w:p w:rsidR="00FF180D" w:rsidRPr="00511702" w:rsidRDefault="00FF180D" w:rsidP="00511702">
            <w:pPr>
              <w:autoSpaceDE w:val="0"/>
              <w:autoSpaceDN w:val="0"/>
              <w:adjustRightInd w:val="0"/>
              <w:rPr>
                <w:rFonts w:eastAsia="Times New Roman"/>
                <w:b/>
                <w:bCs/>
                <w:sz w:val="28"/>
                <w:szCs w:val="28"/>
              </w:rPr>
            </w:pPr>
          </w:p>
        </w:tc>
        <w:tc>
          <w:tcPr>
            <w:tcW w:w="2410" w:type="dxa"/>
            <w:shd w:val="clear" w:color="auto" w:fill="auto"/>
          </w:tcPr>
          <w:p w:rsidR="00FF180D" w:rsidRPr="00511702" w:rsidRDefault="00FF180D" w:rsidP="00511702">
            <w:pPr>
              <w:autoSpaceDE w:val="0"/>
              <w:autoSpaceDN w:val="0"/>
              <w:adjustRightInd w:val="0"/>
              <w:rPr>
                <w:rFonts w:eastAsia="Times New Roman"/>
                <w:b/>
                <w:bCs/>
                <w:sz w:val="28"/>
                <w:szCs w:val="28"/>
              </w:rPr>
            </w:pPr>
          </w:p>
        </w:tc>
        <w:tc>
          <w:tcPr>
            <w:tcW w:w="1701" w:type="dxa"/>
            <w:shd w:val="clear" w:color="auto" w:fill="auto"/>
          </w:tcPr>
          <w:p w:rsidR="00FF180D" w:rsidRPr="00511702" w:rsidRDefault="00FF180D" w:rsidP="00511702">
            <w:pPr>
              <w:autoSpaceDE w:val="0"/>
              <w:autoSpaceDN w:val="0"/>
              <w:adjustRightInd w:val="0"/>
              <w:rPr>
                <w:rFonts w:eastAsia="Times New Roman"/>
                <w:b/>
                <w:bCs/>
                <w:sz w:val="28"/>
                <w:szCs w:val="28"/>
              </w:rPr>
            </w:pPr>
          </w:p>
        </w:tc>
      </w:tr>
    </w:tbl>
    <w:p w:rsidR="00AE7C64" w:rsidRPr="00511702" w:rsidRDefault="00AE7C64" w:rsidP="00511702">
      <w:pPr>
        <w:jc w:val="center"/>
        <w:rPr>
          <w:b/>
          <w:sz w:val="26"/>
          <w:szCs w:val="26"/>
        </w:rPr>
        <w:sectPr w:rsidR="00AE7C64" w:rsidRPr="00511702" w:rsidSect="00AE7C64">
          <w:footnotePr>
            <w:numRestart w:val="eachPage"/>
          </w:footnotePr>
          <w:pgSz w:w="16839" w:h="11907" w:orient="landscape" w:code="9"/>
          <w:pgMar w:top="1134" w:right="851" w:bottom="1134" w:left="1134" w:header="709" w:footer="709" w:gutter="0"/>
          <w:cols w:space="708"/>
          <w:docGrid w:linePitch="381"/>
        </w:sectPr>
      </w:pPr>
    </w:p>
    <w:p w:rsidR="00A008C8" w:rsidRPr="00511702" w:rsidRDefault="00A008C8" w:rsidP="00511702">
      <w:pPr>
        <w:jc w:val="center"/>
        <w:rPr>
          <w:b/>
          <w:sz w:val="26"/>
          <w:szCs w:val="26"/>
        </w:rPr>
      </w:pPr>
    </w:p>
    <w:p w:rsidR="00A008C8" w:rsidRPr="00511702" w:rsidRDefault="00A008C8" w:rsidP="00511702">
      <w:pPr>
        <w:jc w:val="center"/>
        <w:rPr>
          <w:b/>
          <w:sz w:val="26"/>
          <w:szCs w:val="26"/>
        </w:rPr>
      </w:pPr>
    </w:p>
    <w:p w:rsidR="00A008C8" w:rsidRPr="00511702" w:rsidRDefault="00A008C8" w:rsidP="00511702">
      <w:pPr>
        <w:jc w:val="center"/>
        <w:rPr>
          <w:b/>
          <w:sz w:val="26"/>
          <w:szCs w:val="26"/>
        </w:rPr>
      </w:pPr>
    </w:p>
    <w:p w:rsidR="00A008C8" w:rsidRPr="00511702" w:rsidRDefault="00A008C8" w:rsidP="00511702">
      <w:pPr>
        <w:jc w:val="center"/>
        <w:rPr>
          <w:b/>
          <w:sz w:val="26"/>
          <w:szCs w:val="26"/>
        </w:rPr>
      </w:pPr>
    </w:p>
    <w:p w:rsidR="00A008C8" w:rsidRPr="00511702" w:rsidRDefault="00A008C8" w:rsidP="00511702">
      <w:pPr>
        <w:jc w:val="center"/>
        <w:rPr>
          <w:b/>
          <w:sz w:val="26"/>
          <w:szCs w:val="26"/>
        </w:rPr>
      </w:pPr>
    </w:p>
    <w:p w:rsidR="00A008C8" w:rsidRPr="00511702" w:rsidRDefault="00A008C8" w:rsidP="00511702">
      <w:pPr>
        <w:jc w:val="center"/>
        <w:rPr>
          <w:b/>
          <w:sz w:val="44"/>
          <w:szCs w:val="26"/>
        </w:rPr>
      </w:pPr>
    </w:p>
    <w:p w:rsidR="00A008C8" w:rsidRPr="00511702" w:rsidRDefault="00A008C8" w:rsidP="00511702">
      <w:pPr>
        <w:jc w:val="center"/>
        <w:rPr>
          <w:b/>
          <w:sz w:val="44"/>
          <w:szCs w:val="26"/>
        </w:rPr>
      </w:pPr>
    </w:p>
    <w:p w:rsidR="00A008C8" w:rsidRPr="00511702" w:rsidRDefault="00A008C8" w:rsidP="00511702">
      <w:pPr>
        <w:jc w:val="center"/>
        <w:rPr>
          <w:b/>
          <w:sz w:val="44"/>
          <w:szCs w:val="26"/>
        </w:rPr>
      </w:pPr>
    </w:p>
    <w:p w:rsidR="00A008C8" w:rsidRPr="00511702" w:rsidRDefault="00A008C8" w:rsidP="00511702">
      <w:pPr>
        <w:jc w:val="center"/>
        <w:rPr>
          <w:sz w:val="44"/>
          <w:szCs w:val="26"/>
        </w:rPr>
      </w:pPr>
      <w:r w:rsidRPr="00511702">
        <w:rPr>
          <w:sz w:val="44"/>
          <w:szCs w:val="26"/>
        </w:rPr>
        <w:t xml:space="preserve">Раздел № 2 </w:t>
      </w:r>
    </w:p>
    <w:p w:rsidR="00A008C8" w:rsidRPr="00511702" w:rsidRDefault="00A008C8" w:rsidP="00511702">
      <w:pPr>
        <w:jc w:val="center"/>
        <w:rPr>
          <w:b/>
          <w:sz w:val="44"/>
          <w:szCs w:val="26"/>
        </w:rPr>
      </w:pPr>
    </w:p>
    <w:p w:rsidR="00A008C8" w:rsidRPr="00511702" w:rsidRDefault="00A008C8" w:rsidP="00511702">
      <w:pPr>
        <w:jc w:val="center"/>
        <w:rPr>
          <w:b/>
          <w:sz w:val="44"/>
          <w:szCs w:val="26"/>
        </w:rPr>
      </w:pPr>
      <w:r w:rsidRPr="00511702">
        <w:rPr>
          <w:b/>
          <w:sz w:val="44"/>
          <w:szCs w:val="26"/>
        </w:rPr>
        <w:t xml:space="preserve">РАБОТА УИК </w:t>
      </w:r>
    </w:p>
    <w:p w:rsidR="00A008C8" w:rsidRPr="00511702" w:rsidRDefault="00A008C8" w:rsidP="00511702">
      <w:pPr>
        <w:jc w:val="center"/>
        <w:rPr>
          <w:b/>
          <w:sz w:val="44"/>
          <w:szCs w:val="26"/>
        </w:rPr>
      </w:pPr>
      <w:r w:rsidRPr="00511702">
        <w:rPr>
          <w:b/>
          <w:sz w:val="44"/>
          <w:szCs w:val="26"/>
        </w:rPr>
        <w:t>С МОМЕНТА НАЧАЛА ОСУЩЕСТВЛЕНИЯ ИЗБИРАТЕЛЬНЫХ ДЕЙСТВИЙ ДО ДНЯ, ПРЕДШЕСТВУЮЩЕГО ДНЮ ГОЛОСОВАНИЯ</w:t>
      </w:r>
    </w:p>
    <w:p w:rsidR="00A008C8" w:rsidRPr="00511702" w:rsidRDefault="00A008C8" w:rsidP="00511702">
      <w:pPr>
        <w:jc w:val="right"/>
        <w:rPr>
          <w:b/>
          <w:bCs/>
          <w:sz w:val="26"/>
          <w:szCs w:val="26"/>
        </w:rPr>
      </w:pPr>
      <w:bookmarkStart w:id="19" w:name="_Приложение_№_1.2.1.9"/>
      <w:bookmarkEnd w:id="19"/>
    </w:p>
    <w:p w:rsidR="0007100E" w:rsidRPr="00511702" w:rsidRDefault="0007100E" w:rsidP="00511702">
      <w:pPr>
        <w:jc w:val="right"/>
        <w:rPr>
          <w:b/>
          <w:bCs/>
          <w:sz w:val="26"/>
          <w:szCs w:val="26"/>
        </w:rPr>
      </w:pPr>
    </w:p>
    <w:p w:rsidR="0007100E" w:rsidRPr="00511702" w:rsidRDefault="0007100E" w:rsidP="00511702">
      <w:pPr>
        <w:jc w:val="right"/>
        <w:rPr>
          <w:b/>
          <w:bCs/>
          <w:sz w:val="26"/>
          <w:szCs w:val="26"/>
        </w:rPr>
      </w:pPr>
    </w:p>
    <w:p w:rsidR="0007100E" w:rsidRPr="00511702" w:rsidRDefault="0007100E" w:rsidP="00511702">
      <w:pPr>
        <w:jc w:val="right"/>
        <w:rPr>
          <w:b/>
          <w:bCs/>
          <w:sz w:val="26"/>
          <w:szCs w:val="26"/>
        </w:rPr>
      </w:pPr>
    </w:p>
    <w:p w:rsidR="0007100E" w:rsidRPr="00511702" w:rsidRDefault="0007100E" w:rsidP="00511702">
      <w:pPr>
        <w:jc w:val="right"/>
        <w:rPr>
          <w:b/>
          <w:bCs/>
          <w:sz w:val="26"/>
          <w:szCs w:val="26"/>
        </w:rPr>
      </w:pPr>
    </w:p>
    <w:p w:rsidR="0007100E" w:rsidRPr="00511702" w:rsidRDefault="0007100E" w:rsidP="00511702">
      <w:pPr>
        <w:jc w:val="right"/>
        <w:rPr>
          <w:b/>
          <w:bCs/>
          <w:sz w:val="26"/>
          <w:szCs w:val="26"/>
        </w:rPr>
      </w:pPr>
    </w:p>
    <w:p w:rsidR="0007100E" w:rsidRPr="00511702" w:rsidRDefault="0007100E" w:rsidP="00511702">
      <w:pPr>
        <w:jc w:val="right"/>
        <w:rPr>
          <w:b/>
          <w:bCs/>
          <w:sz w:val="26"/>
          <w:szCs w:val="26"/>
        </w:rPr>
      </w:pPr>
    </w:p>
    <w:p w:rsidR="0007100E" w:rsidRPr="00511702" w:rsidRDefault="0007100E" w:rsidP="00511702">
      <w:pPr>
        <w:jc w:val="right"/>
        <w:rPr>
          <w:b/>
          <w:bCs/>
          <w:sz w:val="26"/>
          <w:szCs w:val="26"/>
        </w:rPr>
      </w:pPr>
    </w:p>
    <w:p w:rsidR="0007100E" w:rsidRPr="00511702" w:rsidRDefault="0007100E" w:rsidP="00511702">
      <w:pPr>
        <w:jc w:val="right"/>
        <w:rPr>
          <w:b/>
          <w:bCs/>
          <w:sz w:val="26"/>
          <w:szCs w:val="26"/>
        </w:rPr>
      </w:pPr>
    </w:p>
    <w:p w:rsidR="0007100E" w:rsidRPr="00511702" w:rsidRDefault="0007100E" w:rsidP="00511702">
      <w:pPr>
        <w:jc w:val="right"/>
        <w:rPr>
          <w:b/>
          <w:bCs/>
          <w:sz w:val="26"/>
          <w:szCs w:val="26"/>
        </w:rPr>
      </w:pPr>
    </w:p>
    <w:p w:rsidR="0007100E" w:rsidRPr="00511702" w:rsidRDefault="0007100E" w:rsidP="00511702">
      <w:pPr>
        <w:jc w:val="right"/>
        <w:rPr>
          <w:b/>
          <w:bCs/>
          <w:sz w:val="26"/>
          <w:szCs w:val="26"/>
        </w:rPr>
      </w:pPr>
    </w:p>
    <w:p w:rsidR="0007100E" w:rsidRPr="00511702" w:rsidRDefault="0007100E" w:rsidP="00511702">
      <w:pPr>
        <w:jc w:val="right"/>
        <w:rPr>
          <w:b/>
          <w:bCs/>
          <w:sz w:val="26"/>
          <w:szCs w:val="26"/>
        </w:rPr>
      </w:pPr>
    </w:p>
    <w:p w:rsidR="0007100E" w:rsidRPr="00511702" w:rsidRDefault="0007100E" w:rsidP="00511702">
      <w:pPr>
        <w:jc w:val="right"/>
        <w:rPr>
          <w:b/>
          <w:bCs/>
          <w:sz w:val="26"/>
          <w:szCs w:val="26"/>
        </w:rPr>
      </w:pPr>
    </w:p>
    <w:p w:rsidR="0007100E" w:rsidRPr="00511702" w:rsidRDefault="0007100E" w:rsidP="00511702">
      <w:pPr>
        <w:jc w:val="right"/>
        <w:rPr>
          <w:b/>
          <w:bCs/>
          <w:sz w:val="26"/>
          <w:szCs w:val="26"/>
        </w:rPr>
      </w:pPr>
    </w:p>
    <w:p w:rsidR="0007100E" w:rsidRPr="00511702" w:rsidRDefault="0007100E" w:rsidP="00511702">
      <w:pPr>
        <w:jc w:val="right"/>
        <w:rPr>
          <w:b/>
          <w:bCs/>
          <w:sz w:val="26"/>
          <w:szCs w:val="26"/>
        </w:rPr>
      </w:pPr>
    </w:p>
    <w:p w:rsidR="0007100E" w:rsidRPr="00511702" w:rsidRDefault="0007100E" w:rsidP="00511702">
      <w:pPr>
        <w:jc w:val="right"/>
        <w:rPr>
          <w:b/>
          <w:bCs/>
          <w:sz w:val="26"/>
          <w:szCs w:val="26"/>
        </w:rPr>
      </w:pPr>
    </w:p>
    <w:p w:rsidR="0007100E" w:rsidRPr="00511702" w:rsidRDefault="0007100E" w:rsidP="00511702">
      <w:pPr>
        <w:jc w:val="right"/>
        <w:rPr>
          <w:b/>
          <w:bCs/>
          <w:sz w:val="26"/>
          <w:szCs w:val="26"/>
        </w:rPr>
      </w:pPr>
    </w:p>
    <w:p w:rsidR="0007100E" w:rsidRPr="00511702" w:rsidRDefault="0007100E" w:rsidP="00511702">
      <w:pPr>
        <w:jc w:val="right"/>
        <w:rPr>
          <w:b/>
          <w:bCs/>
          <w:sz w:val="26"/>
          <w:szCs w:val="26"/>
        </w:rPr>
      </w:pPr>
    </w:p>
    <w:p w:rsidR="0007100E" w:rsidRPr="00511702" w:rsidRDefault="0007100E" w:rsidP="00511702">
      <w:pPr>
        <w:jc w:val="right"/>
        <w:rPr>
          <w:b/>
          <w:bCs/>
          <w:sz w:val="26"/>
          <w:szCs w:val="26"/>
        </w:rPr>
      </w:pPr>
    </w:p>
    <w:p w:rsidR="0007100E" w:rsidRPr="00511702" w:rsidRDefault="0007100E" w:rsidP="00511702">
      <w:pPr>
        <w:jc w:val="right"/>
        <w:rPr>
          <w:b/>
          <w:bCs/>
          <w:sz w:val="26"/>
          <w:szCs w:val="26"/>
        </w:rPr>
      </w:pPr>
    </w:p>
    <w:p w:rsidR="0007100E" w:rsidRPr="00511702" w:rsidRDefault="0007100E" w:rsidP="00511702">
      <w:pPr>
        <w:jc w:val="right"/>
        <w:rPr>
          <w:b/>
          <w:bCs/>
          <w:sz w:val="26"/>
          <w:szCs w:val="26"/>
        </w:rPr>
      </w:pPr>
    </w:p>
    <w:p w:rsidR="0007100E" w:rsidRPr="00511702" w:rsidRDefault="0007100E" w:rsidP="00511702">
      <w:pPr>
        <w:jc w:val="right"/>
        <w:rPr>
          <w:b/>
          <w:bCs/>
          <w:sz w:val="26"/>
          <w:szCs w:val="26"/>
        </w:rPr>
      </w:pPr>
    </w:p>
    <w:p w:rsidR="0007100E" w:rsidRPr="00511702" w:rsidRDefault="0007100E" w:rsidP="00511702">
      <w:pPr>
        <w:jc w:val="right"/>
        <w:rPr>
          <w:b/>
          <w:bCs/>
          <w:sz w:val="26"/>
          <w:szCs w:val="26"/>
        </w:rPr>
      </w:pPr>
    </w:p>
    <w:p w:rsidR="0007100E" w:rsidRPr="00511702" w:rsidRDefault="0007100E" w:rsidP="00511702">
      <w:pPr>
        <w:jc w:val="right"/>
        <w:rPr>
          <w:b/>
          <w:bCs/>
          <w:sz w:val="26"/>
          <w:szCs w:val="26"/>
        </w:rPr>
      </w:pPr>
    </w:p>
    <w:p w:rsidR="0007100E" w:rsidRPr="00511702" w:rsidRDefault="0007100E" w:rsidP="00511702">
      <w:pPr>
        <w:jc w:val="right"/>
        <w:rPr>
          <w:b/>
          <w:bCs/>
          <w:sz w:val="26"/>
          <w:szCs w:val="26"/>
        </w:rPr>
      </w:pPr>
    </w:p>
    <w:p w:rsidR="0007100E" w:rsidRPr="00511702" w:rsidRDefault="0007100E" w:rsidP="00511702">
      <w:pPr>
        <w:jc w:val="right"/>
        <w:rPr>
          <w:b/>
          <w:bCs/>
          <w:sz w:val="26"/>
          <w:szCs w:val="26"/>
        </w:rPr>
      </w:pPr>
    </w:p>
    <w:p w:rsidR="0007100E" w:rsidRPr="00511702" w:rsidRDefault="0007100E" w:rsidP="00511702">
      <w:pPr>
        <w:jc w:val="right"/>
        <w:rPr>
          <w:b/>
          <w:bCs/>
          <w:sz w:val="26"/>
          <w:szCs w:val="26"/>
        </w:rPr>
      </w:pPr>
    </w:p>
    <w:p w:rsidR="0007100E" w:rsidRPr="00511702" w:rsidRDefault="0007100E" w:rsidP="00511702">
      <w:pPr>
        <w:spacing w:after="120"/>
        <w:contextualSpacing/>
        <w:jc w:val="center"/>
        <w:rPr>
          <w:rFonts w:eastAsia="Times New Roman"/>
          <w:b/>
        </w:rPr>
      </w:pPr>
      <w:r w:rsidRPr="00511702">
        <w:rPr>
          <w:rFonts w:eastAsia="Times New Roman"/>
          <w:b/>
        </w:rPr>
        <w:lastRenderedPageBreak/>
        <w:t>Работа УИК с момента начала осуществления избирательных действий до дня, предшествующего дню голосования</w:t>
      </w:r>
    </w:p>
    <w:p w:rsidR="0007100E" w:rsidRPr="00511702" w:rsidRDefault="0007100E" w:rsidP="00511702">
      <w:pPr>
        <w:spacing w:after="120"/>
        <w:contextualSpacing/>
        <w:jc w:val="center"/>
        <w:rPr>
          <w:rFonts w:eastAsia="Times New Roman"/>
          <w:b/>
        </w:rPr>
      </w:pPr>
    </w:p>
    <w:p w:rsidR="0007100E" w:rsidRPr="00511702" w:rsidRDefault="0007100E" w:rsidP="00511702">
      <w:pPr>
        <w:spacing w:after="120"/>
        <w:ind w:firstLine="360"/>
        <w:contextualSpacing/>
        <w:jc w:val="center"/>
        <w:rPr>
          <w:rFonts w:eastAsia="Times New Roman"/>
          <w:b/>
        </w:rPr>
      </w:pPr>
      <w:r w:rsidRPr="00511702">
        <w:rPr>
          <w:rFonts w:eastAsia="Times New Roman"/>
          <w:b/>
        </w:rPr>
        <w:t>В указанный период УИК проводит:</w:t>
      </w:r>
    </w:p>
    <w:p w:rsidR="0007100E" w:rsidRPr="00511702" w:rsidRDefault="0007100E" w:rsidP="00511702">
      <w:pPr>
        <w:spacing w:after="120"/>
        <w:ind w:firstLine="360"/>
        <w:contextualSpacing/>
        <w:jc w:val="both"/>
        <w:rPr>
          <w:rFonts w:eastAsia="Times New Roman"/>
        </w:rPr>
      </w:pPr>
      <w:r w:rsidRPr="00511702">
        <w:rPr>
          <w:rFonts w:eastAsia="Times New Roman"/>
        </w:rPr>
        <w:t>– информирование избирателей о сроках и порядке совершения избирательных действий, законодательстве о выборах, в том числе:</w:t>
      </w:r>
    </w:p>
    <w:p w:rsidR="0007100E" w:rsidRPr="00511702" w:rsidRDefault="0007100E" w:rsidP="00511702">
      <w:pPr>
        <w:spacing w:after="120"/>
        <w:ind w:firstLine="360"/>
        <w:contextualSpacing/>
        <w:jc w:val="both"/>
        <w:rPr>
          <w:rFonts w:eastAsia="Times New Roman"/>
        </w:rPr>
      </w:pPr>
      <w:r w:rsidRPr="00511702">
        <w:rPr>
          <w:rFonts w:eastAsia="Times New Roman"/>
        </w:rPr>
        <w:t> размещение на территории избирательного участка информации об адресе и режиме работы УИК;</w:t>
      </w:r>
    </w:p>
    <w:p w:rsidR="0007100E" w:rsidRPr="00511702" w:rsidRDefault="0007100E" w:rsidP="00511702">
      <w:pPr>
        <w:spacing w:after="120"/>
        <w:ind w:firstLine="360"/>
        <w:contextualSpacing/>
        <w:jc w:val="both"/>
        <w:rPr>
          <w:rFonts w:eastAsia="Times New Roman"/>
        </w:rPr>
      </w:pPr>
      <w:r w:rsidRPr="00511702">
        <w:rPr>
          <w:rFonts w:eastAsia="Times New Roman"/>
        </w:rPr>
        <w:t> размещение на территории избирательного участка информации о дне, времени и месте голосования в день голосования;</w:t>
      </w:r>
    </w:p>
    <w:p w:rsidR="0007100E" w:rsidRPr="00511702" w:rsidRDefault="0007100E" w:rsidP="00511702">
      <w:pPr>
        <w:spacing w:after="120"/>
        <w:ind w:firstLine="360"/>
        <w:contextualSpacing/>
        <w:jc w:val="both"/>
        <w:rPr>
          <w:rFonts w:eastAsia="Times New Roman"/>
        </w:rPr>
      </w:pPr>
      <w:r w:rsidRPr="00511702">
        <w:rPr>
          <w:rFonts w:eastAsia="Times New Roman"/>
        </w:rPr>
        <w:t xml:space="preserve"> передачу избирателям приглашений на голосование в день голосования и иных информационных материалов, поступивших </w:t>
      </w:r>
      <w:proofErr w:type="gramStart"/>
      <w:r w:rsidRPr="00511702">
        <w:rPr>
          <w:rFonts w:eastAsia="Times New Roman"/>
        </w:rPr>
        <w:t>из</w:t>
      </w:r>
      <w:proofErr w:type="gramEnd"/>
      <w:r w:rsidRPr="00511702">
        <w:rPr>
          <w:rFonts w:eastAsia="Times New Roman"/>
        </w:rPr>
        <w:t xml:space="preserve"> ТИК;</w:t>
      </w:r>
    </w:p>
    <w:p w:rsidR="0007100E" w:rsidRPr="00511702" w:rsidRDefault="0007100E" w:rsidP="00511702">
      <w:pPr>
        <w:ind w:firstLine="357"/>
        <w:contextualSpacing/>
        <w:jc w:val="both"/>
        <w:rPr>
          <w:rFonts w:eastAsia="Times New Roman"/>
        </w:rPr>
      </w:pPr>
      <w:r w:rsidRPr="00511702">
        <w:rPr>
          <w:rFonts w:eastAsia="Times New Roman"/>
        </w:rPr>
        <w:t xml:space="preserve">– оформление </w:t>
      </w:r>
      <w:r w:rsidR="00BE145D" w:rsidRPr="00511702">
        <w:rPr>
          <w:rFonts w:eastAsia="Times New Roman"/>
        </w:rPr>
        <w:t>открепительных удостоверений</w:t>
      </w:r>
      <w:r w:rsidR="0033106C" w:rsidRPr="00511702">
        <w:rPr>
          <w:rFonts w:eastAsia="Times New Roman"/>
        </w:rPr>
        <w:t xml:space="preserve"> и оформление Сведений УИК об открепительных удостоверениях</w:t>
      </w:r>
      <w:r w:rsidR="00BE145D" w:rsidRPr="00511702">
        <w:rPr>
          <w:rFonts w:eastAsia="Times New Roman"/>
        </w:rPr>
        <w:t>;</w:t>
      </w:r>
    </w:p>
    <w:p w:rsidR="0007100E" w:rsidRPr="00511702" w:rsidRDefault="0007100E" w:rsidP="00511702">
      <w:pPr>
        <w:ind w:firstLine="357"/>
        <w:contextualSpacing/>
        <w:jc w:val="both"/>
        <w:rPr>
          <w:rFonts w:eastAsia="Times New Roman"/>
        </w:rPr>
      </w:pPr>
      <w:r w:rsidRPr="00511702">
        <w:rPr>
          <w:rFonts w:eastAsia="Times New Roman"/>
        </w:rPr>
        <w:t>– регистрацию заявлений (устных обращений) избирателей о предоставлении возможности проголосовать вне помещения для голосования (оформляется в день обращения);</w:t>
      </w:r>
    </w:p>
    <w:p w:rsidR="0007100E" w:rsidRPr="00511702" w:rsidRDefault="0007100E" w:rsidP="00511702">
      <w:pPr>
        <w:ind w:firstLine="357"/>
        <w:contextualSpacing/>
        <w:jc w:val="both"/>
        <w:rPr>
          <w:rFonts w:eastAsia="Times New Roman"/>
        </w:rPr>
      </w:pPr>
      <w:r w:rsidRPr="00511702">
        <w:rPr>
          <w:rFonts w:eastAsia="Times New Roman"/>
        </w:rPr>
        <w:t>– получение и представление избирателям для ознакомления и дополнительного уточнения списка избирателей, рассмотрение заявлений избирателей о любой ошибке или неточности в сведениях об избирателе;</w:t>
      </w:r>
    </w:p>
    <w:p w:rsidR="0007100E" w:rsidRPr="00511702" w:rsidRDefault="0007100E" w:rsidP="00511702">
      <w:pPr>
        <w:ind w:firstLine="357"/>
        <w:contextualSpacing/>
        <w:jc w:val="both"/>
        <w:rPr>
          <w:rFonts w:eastAsia="Times New Roman"/>
        </w:rPr>
      </w:pPr>
      <w:r w:rsidRPr="00511702">
        <w:rPr>
          <w:rFonts w:eastAsia="Times New Roman"/>
        </w:rPr>
        <w:t>– уточнение списка избирателей на основании сведений, предоставляемых уполномоченными органами;</w:t>
      </w:r>
    </w:p>
    <w:p w:rsidR="0007100E" w:rsidRPr="00511702" w:rsidRDefault="0007100E" w:rsidP="00511702">
      <w:pPr>
        <w:ind w:firstLine="357"/>
        <w:jc w:val="both"/>
        <w:rPr>
          <w:rFonts w:eastAsia="Times New Roman"/>
        </w:rPr>
      </w:pPr>
      <w:r w:rsidRPr="00511702">
        <w:rPr>
          <w:rFonts w:eastAsia="Times New Roman"/>
        </w:rPr>
        <w:t xml:space="preserve">– получение </w:t>
      </w:r>
      <w:r w:rsidR="00BE145D" w:rsidRPr="00511702">
        <w:rPr>
          <w:rFonts w:eastAsia="Times New Roman"/>
        </w:rPr>
        <w:t>избирательных бюллетеней</w:t>
      </w:r>
      <w:r w:rsidRPr="00511702">
        <w:rPr>
          <w:rFonts w:eastAsia="Times New Roman"/>
        </w:rPr>
        <w:t>;</w:t>
      </w:r>
    </w:p>
    <w:p w:rsidR="0007100E" w:rsidRPr="00511702" w:rsidRDefault="0007100E" w:rsidP="00511702">
      <w:pPr>
        <w:ind w:firstLine="357"/>
        <w:contextualSpacing/>
        <w:jc w:val="both"/>
        <w:rPr>
          <w:rFonts w:eastAsia="Times New Roman"/>
        </w:rPr>
      </w:pPr>
      <w:r w:rsidRPr="00511702">
        <w:rPr>
          <w:rFonts w:eastAsia="Times New Roman"/>
        </w:rPr>
        <w:t>– </w:t>
      </w:r>
      <w:proofErr w:type="gramStart"/>
      <w:r w:rsidRPr="00511702">
        <w:rPr>
          <w:rFonts w:eastAsia="Times New Roman"/>
        </w:rPr>
        <w:t>контроль за</w:t>
      </w:r>
      <w:proofErr w:type="gramEnd"/>
      <w:r w:rsidRPr="00511702">
        <w:rPr>
          <w:rFonts w:eastAsia="Times New Roman"/>
        </w:rPr>
        <w:t xml:space="preserve"> соблюдением на территории избирательного участка правил проведения предвыборной агитации;</w:t>
      </w:r>
    </w:p>
    <w:p w:rsidR="00BE145D" w:rsidRPr="00511702" w:rsidRDefault="0007100E" w:rsidP="00511702">
      <w:pPr>
        <w:ind w:firstLine="357"/>
        <w:contextualSpacing/>
        <w:jc w:val="both"/>
        <w:rPr>
          <w:rFonts w:eastAsia="Times New Roman"/>
        </w:rPr>
      </w:pPr>
      <w:r w:rsidRPr="00511702">
        <w:rPr>
          <w:rFonts w:eastAsia="Times New Roman"/>
        </w:rPr>
        <w:t>– работу с отде</w:t>
      </w:r>
      <w:r w:rsidR="00BE145D" w:rsidRPr="00511702">
        <w:rPr>
          <w:rFonts w:eastAsia="Times New Roman"/>
        </w:rPr>
        <w:t>льными категориями избирателей.</w:t>
      </w:r>
    </w:p>
    <w:p w:rsidR="00BE145D" w:rsidRPr="00511702" w:rsidRDefault="00BE145D" w:rsidP="00511702">
      <w:pPr>
        <w:ind w:firstLine="357"/>
        <w:contextualSpacing/>
        <w:jc w:val="both"/>
        <w:rPr>
          <w:rFonts w:eastAsia="Times New Roman"/>
        </w:rPr>
      </w:pPr>
    </w:p>
    <w:p w:rsidR="0007100E" w:rsidRPr="00511702" w:rsidRDefault="0007100E" w:rsidP="00511702">
      <w:pPr>
        <w:ind w:firstLine="357"/>
        <w:contextualSpacing/>
        <w:jc w:val="both"/>
        <w:rPr>
          <w:rFonts w:eastAsia="Times New Roman"/>
        </w:rPr>
      </w:pPr>
      <w:r w:rsidRPr="00511702">
        <w:rPr>
          <w:rFonts w:eastAsia="Times New Roman"/>
          <w:b/>
        </w:rPr>
        <w:t>УИК в указанный период также могут проводиться:</w:t>
      </w:r>
    </w:p>
    <w:p w:rsidR="0007100E" w:rsidRPr="00511702" w:rsidRDefault="0007100E" w:rsidP="00511702">
      <w:pPr>
        <w:spacing w:after="120"/>
        <w:ind w:firstLine="426"/>
        <w:jc w:val="both"/>
        <w:rPr>
          <w:rFonts w:eastAsia="Times New Roman"/>
        </w:rPr>
      </w:pPr>
      <w:r w:rsidRPr="00511702">
        <w:rPr>
          <w:rFonts w:eastAsia="Times New Roman"/>
        </w:rPr>
        <w:t>– прием и рассмотрение возможных обращений (в том числе жалоб (заявлений) уч</w:t>
      </w:r>
      <w:r w:rsidR="004913EB" w:rsidRPr="00511702">
        <w:rPr>
          <w:rFonts w:eastAsia="Times New Roman"/>
        </w:rPr>
        <w:t>астников избирательного процесса)</w:t>
      </w:r>
      <w:r w:rsidRPr="00511702">
        <w:rPr>
          <w:rFonts w:eastAsia="Times New Roman"/>
        </w:rPr>
        <w:t>;</w:t>
      </w:r>
    </w:p>
    <w:p w:rsidR="00F531A3" w:rsidRPr="00511702" w:rsidRDefault="0007100E" w:rsidP="00511702">
      <w:pPr>
        <w:ind w:firstLine="426"/>
        <w:jc w:val="both"/>
        <w:rPr>
          <w:rFonts w:eastAsia="Times New Roman"/>
        </w:rPr>
      </w:pPr>
      <w:r w:rsidRPr="00511702">
        <w:rPr>
          <w:rFonts w:eastAsia="Times New Roman"/>
        </w:rPr>
        <w:t>– прием документов о назначении членов УИК с правом совещательного голоса.</w:t>
      </w:r>
    </w:p>
    <w:p w:rsidR="00367C74" w:rsidRPr="00511702" w:rsidRDefault="00367C74" w:rsidP="00511702">
      <w:pPr>
        <w:ind w:firstLine="426"/>
        <w:jc w:val="both"/>
        <w:rPr>
          <w:rFonts w:eastAsia="Times New Roman"/>
        </w:rPr>
      </w:pPr>
    </w:p>
    <w:p w:rsidR="00367C74" w:rsidRPr="00511702" w:rsidRDefault="00367C74" w:rsidP="00511702">
      <w:pPr>
        <w:ind w:firstLine="426"/>
        <w:jc w:val="both"/>
        <w:rPr>
          <w:rFonts w:eastAsia="Times New Roman"/>
        </w:rPr>
      </w:pPr>
    </w:p>
    <w:p w:rsidR="0007100E" w:rsidRPr="00511702" w:rsidRDefault="0007100E" w:rsidP="00511702">
      <w:pPr>
        <w:jc w:val="center"/>
        <w:rPr>
          <w:rFonts w:eastAsia="Times New Roman"/>
          <w:b/>
        </w:rPr>
      </w:pPr>
      <w:r w:rsidRPr="00511702">
        <w:rPr>
          <w:rFonts w:eastAsia="Times New Roman"/>
          <w:b/>
        </w:rPr>
        <w:t>Прием заявлений (устных обращений) о голосовании</w:t>
      </w:r>
      <w:r w:rsidRPr="00511702">
        <w:rPr>
          <w:rFonts w:eastAsia="Times New Roman"/>
          <w:b/>
        </w:rPr>
        <w:br/>
        <w:t>вне помещения для голосования</w:t>
      </w:r>
    </w:p>
    <w:p w:rsidR="0007100E" w:rsidRPr="00511702" w:rsidRDefault="0007100E" w:rsidP="00511702">
      <w:pPr>
        <w:ind w:firstLine="709"/>
        <w:jc w:val="both"/>
        <w:rPr>
          <w:rFonts w:eastAsia="Times New Roman"/>
        </w:rPr>
      </w:pPr>
      <w:r w:rsidRPr="00511702">
        <w:rPr>
          <w:rFonts w:eastAsia="Times New Roman"/>
        </w:rPr>
        <w:t xml:space="preserve">УИК обязана обеспечить возможность участия в голосовании избирателям, которые имеют право быть включенными или включены в список избирателей на данном избирательном участке, но не могут по уважительным причинам (по состоянию здоровья, инвалидности) самостоятельно прибыть в помещение для голосования. УИК также обеспечивает возможность участия в голосовании избирателям, которые включены в список избирателей на данном избирательном участке и находятся в местах содержания под </w:t>
      </w:r>
      <w:proofErr w:type="gramStart"/>
      <w:r w:rsidRPr="00511702">
        <w:rPr>
          <w:rFonts w:eastAsia="Times New Roman"/>
        </w:rPr>
        <w:t>стражей</w:t>
      </w:r>
      <w:proofErr w:type="gramEnd"/>
      <w:r w:rsidRPr="00511702">
        <w:rPr>
          <w:rFonts w:eastAsia="Times New Roman"/>
        </w:rPr>
        <w:t xml:space="preserve"> подозреваемых и обвиняемых в совершении преступлений.</w:t>
      </w:r>
    </w:p>
    <w:p w:rsidR="0007100E" w:rsidRPr="00511702" w:rsidRDefault="0007100E" w:rsidP="00511702">
      <w:pPr>
        <w:ind w:firstLine="709"/>
        <w:jc w:val="both"/>
        <w:rPr>
          <w:rFonts w:eastAsia="Times New Roman"/>
        </w:rPr>
      </w:pPr>
      <w:proofErr w:type="gramStart"/>
      <w:r w:rsidRPr="00511702">
        <w:rPr>
          <w:rFonts w:eastAsia="Times New Roman"/>
        </w:rPr>
        <w:t>Письменные заявления (устные обращения) о предоставлении возможности проголосовать вне помещения для голосования могут быть поданы (сделаны) в УИК в течение 10 дней до дня голосования и в день голосования не позднее чем за шесть часов до окончания времени голосования, то есть в период с 29 августа 2019 года до 14.00 8 сентября 2019 года.</w:t>
      </w:r>
      <w:proofErr w:type="gramEnd"/>
    </w:p>
    <w:p w:rsidR="00F60032" w:rsidRPr="00511702" w:rsidRDefault="0007100E" w:rsidP="00511702">
      <w:pPr>
        <w:ind w:firstLine="709"/>
        <w:jc w:val="both"/>
        <w:rPr>
          <w:b/>
        </w:rPr>
      </w:pPr>
      <w:r w:rsidRPr="00511702">
        <w:rPr>
          <w:rFonts w:eastAsia="Times New Roman"/>
        </w:rPr>
        <w:t>Все поданные в УИК избирателями письменные заявления (устные обращения), в том числе переданные при содействии других лиц, непосредственно в день их подачи в УИК регистрируются в специальном реестре, который по окончании голосования хранится вместе со списком избирателей. Регистрацию письменных заявлений (устных обращений) проводят члены УИК с правом решающего голоса, осуществляющие дежурство в помещении УИК по графику, утвержденному решением УИК.</w:t>
      </w:r>
      <w:r w:rsidR="00F60032" w:rsidRPr="00511702">
        <w:rPr>
          <w:b/>
        </w:rPr>
        <w:t xml:space="preserve"> </w:t>
      </w:r>
    </w:p>
    <w:p w:rsidR="0007100E" w:rsidRPr="00511702" w:rsidRDefault="00F60032" w:rsidP="00511702">
      <w:pPr>
        <w:ind w:firstLine="709"/>
        <w:jc w:val="both"/>
        <w:rPr>
          <w:rFonts w:eastAsia="Times New Roman"/>
        </w:rPr>
      </w:pPr>
      <w:r w:rsidRPr="00511702">
        <w:rPr>
          <w:b/>
        </w:rPr>
        <w:lastRenderedPageBreak/>
        <w:t>При получении письменного заявления избирателя дежурный член УИК регистрирует указанное заявление в реестре и обеспечивает его хранение до окончания дежурства, по окончании дежурства – его передачу секретарю УИК.</w:t>
      </w:r>
    </w:p>
    <w:p w:rsidR="0007100E" w:rsidRPr="00511702" w:rsidRDefault="0007100E" w:rsidP="00511702">
      <w:pPr>
        <w:ind w:firstLine="709"/>
        <w:jc w:val="both"/>
        <w:rPr>
          <w:rFonts w:eastAsia="Times New Roman"/>
        </w:rPr>
      </w:pPr>
      <w:proofErr w:type="gramStart"/>
      <w:r w:rsidRPr="00511702">
        <w:rPr>
          <w:rFonts w:eastAsia="Times New Roman"/>
        </w:rPr>
        <w:t>При регистрации устного обращения в реестре указываются фамилия, имя, отчество избирателя, заявившего о своем желании проголосовать вне помещения для голосования, адрес его места жительства, номер телефона (при наличии), причина, по которой избиратель не сможет прибыть в помещение для голосования, дата и время приема обращения, фамилия, имя, отчество члена УИК, принявшего обращение, а также проставляется подпись члена УИК, принявшего обращение.</w:t>
      </w:r>
      <w:proofErr w:type="gramEnd"/>
      <w:r w:rsidRPr="00511702">
        <w:rPr>
          <w:rFonts w:eastAsia="Times New Roman"/>
        </w:rPr>
        <w:t xml:space="preserve"> Если обращение передано при содействии другого лица, в реестре также указываются фамилия, имя, отчество и адрес места жительства, номер телефона (при наличии) этого лица. Делать копии реестра заявлений запрещается.</w:t>
      </w:r>
    </w:p>
    <w:p w:rsidR="0007100E" w:rsidRPr="00511702" w:rsidRDefault="0007100E" w:rsidP="00511702">
      <w:pPr>
        <w:ind w:firstLine="709"/>
        <w:jc w:val="both"/>
        <w:rPr>
          <w:rFonts w:eastAsia="Times New Roman"/>
        </w:rPr>
      </w:pPr>
      <w:r w:rsidRPr="00511702">
        <w:rPr>
          <w:rFonts w:eastAsia="Times New Roman"/>
        </w:rPr>
        <w:t>Члены УИК могут осуществлять проверку уважительности причин, указанных в письменных заявлениях (устных обращениях) избирателей о желании проголосовать вне помещения для голосования, в таком случае может учитываться устная информация соответствующего избирателя или его родственников, или иных лиц (соседей и т.п.).</w:t>
      </w:r>
    </w:p>
    <w:p w:rsidR="0007100E" w:rsidRPr="00511702" w:rsidRDefault="0007100E" w:rsidP="00511702">
      <w:pPr>
        <w:ind w:firstLine="709"/>
        <w:jc w:val="both"/>
        <w:rPr>
          <w:rFonts w:eastAsia="Times New Roman"/>
        </w:rPr>
      </w:pPr>
      <w:r w:rsidRPr="00511702">
        <w:rPr>
          <w:rFonts w:eastAsia="Times New Roman"/>
        </w:rPr>
        <w:t>В качестве уважительной причины члены УИК могут признавать:</w:t>
      </w:r>
    </w:p>
    <w:p w:rsidR="0007100E" w:rsidRPr="00511702" w:rsidRDefault="0007100E" w:rsidP="00511702">
      <w:pPr>
        <w:ind w:firstLine="709"/>
        <w:jc w:val="both"/>
        <w:rPr>
          <w:rFonts w:eastAsia="Times New Roman"/>
        </w:rPr>
      </w:pPr>
      <w:r w:rsidRPr="00511702">
        <w:rPr>
          <w:rFonts w:eastAsia="Times New Roman"/>
        </w:rPr>
        <w:t>– состояние здоровья (если избиратель в качестве причины указывает свое состояние здоровья, то это могут быть виды заболеваний, не позволяющие избирателю выйти из дома (температура, повышенное/пониженное давление, переломы и другие травмы, не позволяющие самостоятельно передвигаться, и т.п.), в том числе преклонный возраст;</w:t>
      </w:r>
    </w:p>
    <w:p w:rsidR="0007100E" w:rsidRPr="00511702" w:rsidRDefault="0007100E" w:rsidP="00511702">
      <w:pPr>
        <w:ind w:firstLine="709"/>
        <w:jc w:val="both"/>
        <w:rPr>
          <w:rFonts w:eastAsia="Times New Roman"/>
        </w:rPr>
      </w:pPr>
      <w:proofErr w:type="gramStart"/>
      <w:r w:rsidRPr="00511702">
        <w:rPr>
          <w:rFonts w:eastAsia="Times New Roman"/>
        </w:rPr>
        <w:t>– наличие инвалидности (некоторые виды стойких расстройств функций организма – зрение (слепые и слабовидящие), значительно выраженные нарушения функции нижних конечностей (опорно-двигательного аппарата).</w:t>
      </w:r>
      <w:proofErr w:type="gramEnd"/>
    </w:p>
    <w:p w:rsidR="0007100E" w:rsidRPr="00511702" w:rsidRDefault="0007100E" w:rsidP="00511702">
      <w:pPr>
        <w:ind w:firstLine="709"/>
        <w:jc w:val="both"/>
        <w:rPr>
          <w:rFonts w:eastAsia="Times New Roman"/>
        </w:rPr>
      </w:pPr>
      <w:r w:rsidRPr="00511702">
        <w:rPr>
          <w:rFonts w:eastAsia="Times New Roman"/>
        </w:rPr>
        <w:t>УИК вправе признать указанную избирателем причину неуважительной и отказать избирателю в проведении голосования вне помещения для голосования, если, например, заявленная причина не будет соответствовать фактическим обстоятельствам. УИК вправе признать причину неуважительной только на своем заседании.</w:t>
      </w:r>
    </w:p>
    <w:p w:rsidR="0007100E" w:rsidRPr="00511702" w:rsidRDefault="0007100E" w:rsidP="00511702">
      <w:pPr>
        <w:ind w:firstLine="709"/>
        <w:jc w:val="both"/>
        <w:rPr>
          <w:rFonts w:eastAsia="Times New Roman"/>
        </w:rPr>
      </w:pPr>
      <w:proofErr w:type="gramStart"/>
      <w:r w:rsidRPr="00511702">
        <w:rPr>
          <w:rFonts w:eastAsia="Times New Roman"/>
        </w:rPr>
        <w:t>В случае принятия решения об отказе в проведении голосования вне помещения для голосования</w:t>
      </w:r>
      <w:proofErr w:type="gramEnd"/>
      <w:r w:rsidRPr="00511702">
        <w:rPr>
          <w:rFonts w:eastAsia="Times New Roman"/>
        </w:rPr>
        <w:t xml:space="preserve"> УИК немедленно извещает об этом избирателя.</w:t>
      </w:r>
    </w:p>
    <w:p w:rsidR="0007100E" w:rsidRPr="00511702" w:rsidRDefault="0007100E" w:rsidP="00511702">
      <w:pPr>
        <w:ind w:firstLine="709"/>
        <w:jc w:val="both"/>
        <w:rPr>
          <w:rFonts w:eastAsia="Times New Roman"/>
        </w:rPr>
      </w:pPr>
      <w:r w:rsidRPr="00511702">
        <w:rPr>
          <w:rFonts w:eastAsia="Times New Roman"/>
        </w:rPr>
        <w:t>В случае подачи заявления (устного обращения) о возможности проголосовать вне помещения для голосования лица, находящегося под домашним арестом, следует уведомить об этом ТИК и действовать в соответствии с данными ею указаниями по порядку работы с такими письменными заявлениями (устными обращениями).</w:t>
      </w:r>
    </w:p>
    <w:p w:rsidR="00482A32" w:rsidRPr="00511702" w:rsidRDefault="00482A32" w:rsidP="00511702">
      <w:pPr>
        <w:ind w:firstLine="709"/>
        <w:jc w:val="both"/>
        <w:rPr>
          <w:rFonts w:eastAsia="Times New Roman"/>
        </w:rPr>
      </w:pPr>
    </w:p>
    <w:p w:rsidR="00BA3476" w:rsidRPr="00511702" w:rsidRDefault="00BA3476" w:rsidP="00511702">
      <w:pPr>
        <w:jc w:val="center"/>
        <w:rPr>
          <w:rFonts w:eastAsia="Times New Roman"/>
          <w:b/>
        </w:rPr>
      </w:pPr>
      <w:r w:rsidRPr="00511702">
        <w:rPr>
          <w:rFonts w:eastAsia="Times New Roman"/>
          <w:b/>
        </w:rPr>
        <w:t>Работа УИК со списком избирателей</w:t>
      </w:r>
    </w:p>
    <w:p w:rsidR="00BA3476" w:rsidRPr="00511702" w:rsidRDefault="00BA3476" w:rsidP="00511702">
      <w:pPr>
        <w:jc w:val="center"/>
        <w:rPr>
          <w:rFonts w:eastAsia="Times New Roman"/>
          <w:b/>
        </w:rPr>
      </w:pPr>
    </w:p>
    <w:p w:rsidR="00BA3476" w:rsidRPr="00511702" w:rsidRDefault="00BA3476" w:rsidP="00511702">
      <w:pPr>
        <w:jc w:val="center"/>
        <w:rPr>
          <w:rFonts w:eastAsia="Times New Roman"/>
          <w:b/>
        </w:rPr>
      </w:pPr>
      <w:r w:rsidRPr="00511702">
        <w:rPr>
          <w:rFonts w:eastAsia="Times New Roman"/>
          <w:b/>
        </w:rPr>
        <w:t>Основные правила работы со списком избирателей</w:t>
      </w:r>
    </w:p>
    <w:p w:rsidR="00BA3476" w:rsidRPr="00511702" w:rsidRDefault="00BA3476" w:rsidP="00511702">
      <w:pPr>
        <w:ind w:firstLine="709"/>
        <w:jc w:val="both"/>
        <w:rPr>
          <w:rFonts w:eastAsia="Times New Roman"/>
        </w:rPr>
      </w:pPr>
      <w:r w:rsidRPr="00511702">
        <w:rPr>
          <w:rFonts w:eastAsia="Times New Roman"/>
        </w:rPr>
        <w:t xml:space="preserve">Список избирателей передается по акту в УИК 28 августа 2019 года для ознакомления избирателей и его дополнительного уточнения, а в случае составления списка избирателей позднее этого срока – непосредственно после составления списка избирателей. </w:t>
      </w:r>
    </w:p>
    <w:p w:rsidR="00BA3476" w:rsidRPr="00511702" w:rsidRDefault="00BA3476" w:rsidP="00511702">
      <w:pPr>
        <w:ind w:firstLine="567"/>
        <w:jc w:val="both"/>
        <w:rPr>
          <w:color w:val="231F20"/>
          <w:w w:val="105"/>
        </w:rPr>
      </w:pPr>
      <w:r w:rsidRPr="00511702">
        <w:t xml:space="preserve">УИК обеспечивает хранение списка избирателей таким образом, чтобы исключалась возможность несанкционированного доступа к нему третьих лиц. В этих целях рекомендуется помещать список избирателей на период времени, когда с ним не производится работа, в сейф (металлический шкаф), </w:t>
      </w:r>
      <w:r w:rsidRPr="00511702">
        <w:rPr>
          <w:color w:val="231F20"/>
          <w:w w:val="105"/>
        </w:rPr>
        <w:t>который опечатывается (опломбировывается).</w:t>
      </w:r>
    </w:p>
    <w:p w:rsidR="00BA3476" w:rsidRPr="00511702" w:rsidRDefault="00BA3476" w:rsidP="00511702">
      <w:pPr>
        <w:ind w:firstLine="743"/>
        <w:jc w:val="both"/>
        <w:rPr>
          <w:rFonts w:eastAsia="Times New Roman"/>
        </w:rPr>
      </w:pPr>
      <w:r w:rsidRPr="00511702">
        <w:t>Вносить изменения в списки избирателей вправе только члены УИК с правом решающего голоса</w:t>
      </w:r>
    </w:p>
    <w:p w:rsidR="00BA3476" w:rsidRPr="00511702" w:rsidRDefault="00BA3476" w:rsidP="00511702">
      <w:pPr>
        <w:ind w:firstLine="743"/>
        <w:jc w:val="both"/>
        <w:rPr>
          <w:rFonts w:eastAsia="Times New Roman"/>
          <w:b/>
        </w:rPr>
      </w:pPr>
      <w:r w:rsidRPr="00511702">
        <w:rPr>
          <w:rFonts w:eastAsia="Times New Roman"/>
        </w:rPr>
        <w:t xml:space="preserve">Знакомиться со списком избирателей вправе члены УИК как с правом решающего, так и с правом совещательного голоса. </w:t>
      </w:r>
      <w:r w:rsidRPr="00511702">
        <w:rPr>
          <w:rFonts w:eastAsia="Times New Roman"/>
          <w:b/>
        </w:rPr>
        <w:t>Делать копии списка избирателей запрещается.</w:t>
      </w:r>
    </w:p>
    <w:p w:rsidR="00BA3476" w:rsidRPr="00511702" w:rsidRDefault="00BA3476" w:rsidP="00511702">
      <w:pPr>
        <w:ind w:firstLine="709"/>
        <w:jc w:val="both"/>
        <w:rPr>
          <w:rFonts w:eastAsia="Times New Roman"/>
        </w:rPr>
      </w:pPr>
      <w:r w:rsidRPr="00511702">
        <w:rPr>
          <w:rFonts w:eastAsia="Times New Roman"/>
        </w:rPr>
        <w:t>Работа со списком избирателей, ознакомление с ним должны осуществляться с соблюдением требований законодательства о защите персональных данных.</w:t>
      </w:r>
    </w:p>
    <w:p w:rsidR="00BA3476" w:rsidRPr="00511702" w:rsidRDefault="00BA3476" w:rsidP="00511702">
      <w:pPr>
        <w:ind w:firstLine="709"/>
        <w:jc w:val="center"/>
        <w:rPr>
          <w:rFonts w:eastAsia="Times New Roman"/>
          <w:b/>
        </w:rPr>
      </w:pPr>
    </w:p>
    <w:p w:rsidR="00BA3476" w:rsidRPr="00511702" w:rsidRDefault="00BA3476" w:rsidP="00511702">
      <w:pPr>
        <w:ind w:firstLine="709"/>
        <w:jc w:val="center"/>
        <w:rPr>
          <w:rFonts w:eastAsia="Times New Roman"/>
          <w:b/>
          <w:bCs/>
          <w:kern w:val="28"/>
        </w:rPr>
      </w:pPr>
      <w:r w:rsidRPr="00511702">
        <w:rPr>
          <w:rFonts w:eastAsia="Times New Roman"/>
          <w:b/>
        </w:rPr>
        <w:lastRenderedPageBreak/>
        <w:t>Представление избирателям для ознакомления и дополнительного уточнения списка избирателей, рассмотрение заявлений избирателей</w:t>
      </w:r>
      <w:r w:rsidRPr="00511702">
        <w:rPr>
          <w:rFonts w:eastAsia="Times New Roman"/>
          <w:b/>
          <w:bCs/>
          <w:kern w:val="28"/>
        </w:rPr>
        <w:t xml:space="preserve"> о внесении уточнений в список избирателей</w:t>
      </w:r>
    </w:p>
    <w:p w:rsidR="00BA3476" w:rsidRPr="00511702" w:rsidRDefault="00BA3476" w:rsidP="00511702">
      <w:pPr>
        <w:ind w:firstLine="709"/>
        <w:jc w:val="center"/>
        <w:rPr>
          <w:rFonts w:eastAsia="Times New Roman"/>
          <w:b/>
          <w:bCs/>
          <w:kern w:val="28"/>
        </w:rPr>
      </w:pPr>
    </w:p>
    <w:p w:rsidR="00BA3476" w:rsidRPr="00511702" w:rsidRDefault="00BA3476" w:rsidP="00511702">
      <w:pPr>
        <w:ind w:firstLine="743"/>
        <w:jc w:val="both"/>
        <w:rPr>
          <w:rFonts w:eastAsia="Times New Roman"/>
        </w:rPr>
      </w:pPr>
      <w:r w:rsidRPr="00511702">
        <w:rPr>
          <w:rFonts w:eastAsia="Times New Roman"/>
        </w:rPr>
        <w:t>1. </w:t>
      </w:r>
      <w:r w:rsidRPr="00511702">
        <w:rPr>
          <w:rFonts w:eastAsia="Times New Roman"/>
          <w:b/>
        </w:rPr>
        <w:t xml:space="preserve">Ознакомление избирателей со списком избирателей проводят члены УИК с правом решающего голоса, </w:t>
      </w:r>
      <w:r w:rsidRPr="00511702">
        <w:rPr>
          <w:rFonts w:eastAsia="Times New Roman"/>
        </w:rPr>
        <w:t>которым это поручено согласно распределению обязанностей в УИК, и только в помещении УИК.</w:t>
      </w:r>
    </w:p>
    <w:p w:rsidR="00BA3476" w:rsidRPr="00511702" w:rsidRDefault="00BA3476" w:rsidP="00511702">
      <w:pPr>
        <w:ind w:firstLine="743"/>
        <w:jc w:val="both"/>
        <w:rPr>
          <w:rFonts w:eastAsia="Times New Roman"/>
        </w:rPr>
      </w:pPr>
      <w:r w:rsidRPr="00511702">
        <w:rPr>
          <w:rFonts w:eastAsia="Times New Roman"/>
        </w:rPr>
        <w:t>При ознакомлении со списком избирателей не допускается передача избирателю на руки всего списка избирателей либо отдельных его частей.</w:t>
      </w:r>
    </w:p>
    <w:p w:rsidR="00BA3476" w:rsidRPr="00511702" w:rsidRDefault="00BA3476" w:rsidP="00511702">
      <w:pPr>
        <w:ind w:firstLine="743"/>
        <w:jc w:val="both"/>
        <w:rPr>
          <w:rFonts w:eastAsia="Times New Roman"/>
        </w:rPr>
      </w:pPr>
      <w:r w:rsidRPr="00511702">
        <w:rPr>
          <w:rFonts w:eastAsia="Times New Roman"/>
        </w:rPr>
        <w:t>При ознакомлении избирателя со сведениями о нем в списке избирателей должна обеспечиваться конфиденциальность информации, относящейся к другим избирателям. В этих целях может быть изготовлен трафарет, при накладывании которого на страницу списка избирателей в поле зрения избирателя попадают лишь сведения о нем.</w:t>
      </w:r>
    </w:p>
    <w:p w:rsidR="00BA3476" w:rsidRPr="00511702" w:rsidRDefault="00BA3476" w:rsidP="00511702">
      <w:pPr>
        <w:ind w:firstLine="743"/>
        <w:jc w:val="both"/>
        <w:rPr>
          <w:rFonts w:eastAsia="Times New Roman"/>
          <w:bCs/>
          <w:kern w:val="28"/>
        </w:rPr>
      </w:pPr>
      <w:r w:rsidRPr="00511702">
        <w:rPr>
          <w:rFonts w:eastAsia="Times New Roman"/>
        </w:rPr>
        <w:t>2. Гражданин</w:t>
      </w:r>
      <w:r w:rsidRPr="00511702">
        <w:rPr>
          <w:rFonts w:eastAsia="Times New Roman"/>
          <w:bCs/>
          <w:kern w:val="28"/>
        </w:rPr>
        <w:t xml:space="preserve"> Российской Федерации, имеющий регистрацию по месту жительства на территории Санкт-Петербурга и данной УИК, вправе обратиться в УИК с заявлением об устранении любой ошибки или неточности в сведениях о нем, внесенных в список избирателей. </w:t>
      </w:r>
    </w:p>
    <w:p w:rsidR="00BA3476" w:rsidRPr="00511702" w:rsidRDefault="00BA3476" w:rsidP="00511702">
      <w:pPr>
        <w:ind w:firstLine="709"/>
        <w:jc w:val="both"/>
        <w:rPr>
          <w:rFonts w:eastAsia="Times New Roman"/>
        </w:rPr>
      </w:pPr>
      <w:r w:rsidRPr="00511702">
        <w:rPr>
          <w:rFonts w:eastAsia="Times New Roman"/>
        </w:rPr>
        <w:t>Личное письменное заявление избирателя о включении его в список избирателей, об ошибке или неточности в сведениях о нем, внесенных в список, рассматривается УИК в течение 24 часов, а в день голосования – в течение двух часов с момента обращения, но не позднее момента окончания голосования.</w:t>
      </w:r>
    </w:p>
    <w:p w:rsidR="00BA3476" w:rsidRPr="00511702" w:rsidRDefault="00BA3476" w:rsidP="00511702">
      <w:pPr>
        <w:ind w:firstLine="709"/>
        <w:jc w:val="both"/>
        <w:rPr>
          <w:rFonts w:eastAsia="Times New Roman"/>
        </w:rPr>
      </w:pPr>
      <w:r w:rsidRPr="00511702">
        <w:rPr>
          <w:rFonts w:eastAsia="Times New Roman"/>
        </w:rPr>
        <w:t>УИК устраняет ошибку либо неточность в списке избирателей, в том числе включает избирателя в список избирателей, по письменному заявлению избирателя и предъявлении паспорта с отметкой о регистрации по месту жительства на территории избирательного участка. При этом УИК должна проверить, что избиратель не признан судом недееспособным.</w:t>
      </w:r>
    </w:p>
    <w:p w:rsidR="00BA3476" w:rsidRPr="00511702" w:rsidRDefault="00BA3476" w:rsidP="00511702">
      <w:pPr>
        <w:ind w:firstLine="743"/>
        <w:jc w:val="both"/>
        <w:rPr>
          <w:rFonts w:eastAsia="Times New Roman"/>
          <w:bCs/>
          <w:kern w:val="28"/>
        </w:rPr>
      </w:pPr>
      <w:r w:rsidRPr="00511702">
        <w:rPr>
          <w:rFonts w:eastAsia="Times New Roman"/>
        </w:rPr>
        <w:t>3. </w:t>
      </w:r>
      <w:r w:rsidRPr="00511702">
        <w:rPr>
          <w:rFonts w:eastAsia="Times New Roman"/>
          <w:b/>
          <w:bCs/>
          <w:kern w:val="28"/>
        </w:rPr>
        <w:t>Отклонение заявления</w:t>
      </w:r>
      <w:r w:rsidRPr="00511702">
        <w:rPr>
          <w:rFonts w:eastAsia="Times New Roman"/>
          <w:bCs/>
          <w:kern w:val="28"/>
        </w:rPr>
        <w:t xml:space="preserve"> избирателя о внесении уточнений в список избирателей осуществляется только по </w:t>
      </w:r>
      <w:r w:rsidRPr="00511702">
        <w:rPr>
          <w:rFonts w:eastAsia="Times New Roman"/>
          <w:b/>
          <w:bCs/>
          <w:kern w:val="28"/>
        </w:rPr>
        <w:t>решению УИК</w:t>
      </w:r>
      <w:r w:rsidRPr="00511702">
        <w:rPr>
          <w:rFonts w:eastAsia="Times New Roman"/>
          <w:bCs/>
          <w:kern w:val="28"/>
        </w:rPr>
        <w:t>, в котором в обязательном порядке указывается причина такого отклонения. Заверенная копия этого решения выдается заявителю.</w:t>
      </w:r>
    </w:p>
    <w:p w:rsidR="00BA3476" w:rsidRPr="00511702" w:rsidRDefault="00BA3476" w:rsidP="00511702">
      <w:pPr>
        <w:ind w:firstLine="743"/>
        <w:jc w:val="both"/>
        <w:rPr>
          <w:rFonts w:eastAsia="Times New Roman"/>
          <w:bCs/>
          <w:kern w:val="28"/>
        </w:rPr>
      </w:pPr>
      <w:r w:rsidRPr="00511702">
        <w:rPr>
          <w:rFonts w:eastAsia="Times New Roman"/>
          <w:bCs/>
          <w:kern w:val="28"/>
        </w:rPr>
        <w:t xml:space="preserve">Решение УИК об отклонении заявления о внесении уточнений в список избирателей может быть обжаловано избирателем в ТИК либо в суд (по месту нахождения УИК), которые обязаны рассмотреть жалобу (заявление) </w:t>
      </w:r>
      <w:r w:rsidRPr="00511702">
        <w:rPr>
          <w:rFonts w:eastAsia="Times New Roman"/>
          <w:b/>
          <w:bCs/>
          <w:kern w:val="28"/>
        </w:rPr>
        <w:t>в трехдневный срок</w:t>
      </w:r>
      <w:r w:rsidRPr="00511702">
        <w:rPr>
          <w:rFonts w:eastAsia="Times New Roman"/>
          <w:bCs/>
          <w:kern w:val="28"/>
        </w:rPr>
        <w:t xml:space="preserve">, а за три и менее дней до дня голосования и в день голосования – </w:t>
      </w:r>
      <w:r w:rsidRPr="00511702">
        <w:rPr>
          <w:rFonts w:eastAsia="Times New Roman"/>
          <w:b/>
          <w:bCs/>
          <w:kern w:val="28"/>
        </w:rPr>
        <w:t>немедленно</w:t>
      </w:r>
      <w:r w:rsidRPr="00511702">
        <w:rPr>
          <w:rFonts w:eastAsia="Times New Roman"/>
          <w:bCs/>
          <w:kern w:val="28"/>
        </w:rPr>
        <w:t>.</w:t>
      </w:r>
    </w:p>
    <w:p w:rsidR="00BA3476" w:rsidRPr="00511702" w:rsidRDefault="00BA3476" w:rsidP="00511702">
      <w:pPr>
        <w:ind w:firstLine="709"/>
        <w:jc w:val="both"/>
        <w:rPr>
          <w:rFonts w:eastAsia="Times New Roman"/>
        </w:rPr>
      </w:pPr>
      <w:r w:rsidRPr="00511702">
        <w:rPr>
          <w:rFonts w:eastAsia="Times New Roman"/>
          <w:bCs/>
          <w:kern w:val="28"/>
        </w:rPr>
        <w:t xml:space="preserve">4. В случае если ТИК или судом принято решение </w:t>
      </w:r>
      <w:r w:rsidRPr="00511702">
        <w:rPr>
          <w:rFonts w:eastAsia="Times New Roman"/>
          <w:b/>
          <w:bCs/>
          <w:kern w:val="28"/>
        </w:rPr>
        <w:t>об удовлетворении жалобы</w:t>
      </w:r>
      <w:r w:rsidRPr="00511702">
        <w:rPr>
          <w:rFonts w:eastAsia="Times New Roman"/>
          <w:bCs/>
          <w:kern w:val="28"/>
        </w:rPr>
        <w:t xml:space="preserve"> (заявления) избирателя, дополнение (изменение) в список избирателей вносится УИК </w:t>
      </w:r>
      <w:r w:rsidRPr="00511702">
        <w:rPr>
          <w:rFonts w:eastAsia="Times New Roman"/>
          <w:b/>
          <w:bCs/>
          <w:kern w:val="28"/>
        </w:rPr>
        <w:t>немедленно</w:t>
      </w:r>
      <w:r w:rsidRPr="00511702">
        <w:rPr>
          <w:rFonts w:eastAsia="Times New Roman"/>
          <w:bCs/>
          <w:kern w:val="28"/>
        </w:rPr>
        <w:t>.</w:t>
      </w:r>
      <w:r w:rsidRPr="00511702">
        <w:rPr>
          <w:rFonts w:eastAsia="Times New Roman"/>
        </w:rPr>
        <w:t xml:space="preserve"> При этом принятия решения УИК не требуется.</w:t>
      </w:r>
    </w:p>
    <w:p w:rsidR="00BA3476" w:rsidRPr="00511702" w:rsidRDefault="00BA3476" w:rsidP="00511702">
      <w:pPr>
        <w:ind w:firstLine="709"/>
        <w:jc w:val="both"/>
        <w:rPr>
          <w:rFonts w:eastAsia="Times New Roman"/>
        </w:rPr>
      </w:pPr>
    </w:p>
    <w:p w:rsidR="00BA3476" w:rsidRPr="00511702" w:rsidRDefault="00BA3476" w:rsidP="00511702">
      <w:pPr>
        <w:jc w:val="center"/>
        <w:rPr>
          <w:rFonts w:eastAsia="Times New Roman"/>
          <w:b/>
        </w:rPr>
      </w:pPr>
      <w:r w:rsidRPr="00511702">
        <w:rPr>
          <w:rFonts w:eastAsia="Times New Roman"/>
          <w:b/>
        </w:rPr>
        <w:t>Уточнение списка избирателей на основании сведений,</w:t>
      </w:r>
    </w:p>
    <w:p w:rsidR="00BA3476" w:rsidRPr="00511702" w:rsidRDefault="00BA3476" w:rsidP="00511702">
      <w:pPr>
        <w:jc w:val="center"/>
        <w:rPr>
          <w:rFonts w:eastAsia="Times New Roman"/>
          <w:b/>
        </w:rPr>
      </w:pPr>
      <w:proofErr w:type="gramStart"/>
      <w:r w:rsidRPr="00511702">
        <w:rPr>
          <w:rFonts w:eastAsia="Times New Roman"/>
          <w:b/>
        </w:rPr>
        <w:t>представляемых</w:t>
      </w:r>
      <w:proofErr w:type="gramEnd"/>
      <w:r w:rsidRPr="00511702">
        <w:rPr>
          <w:rFonts w:eastAsia="Times New Roman"/>
          <w:b/>
        </w:rPr>
        <w:t xml:space="preserve"> уполномоченными органами, и в связи</w:t>
      </w:r>
    </w:p>
    <w:p w:rsidR="00BA3476" w:rsidRPr="00511702" w:rsidRDefault="00BA3476" w:rsidP="00511702">
      <w:pPr>
        <w:jc w:val="center"/>
        <w:rPr>
          <w:rFonts w:eastAsia="Times New Roman"/>
          <w:b/>
        </w:rPr>
      </w:pPr>
      <w:r w:rsidRPr="00511702">
        <w:rPr>
          <w:rFonts w:eastAsia="Times New Roman"/>
          <w:b/>
        </w:rPr>
        <w:t>с заявлениями избирателей</w:t>
      </w:r>
    </w:p>
    <w:p w:rsidR="00BA3476" w:rsidRPr="00511702" w:rsidRDefault="00BA3476" w:rsidP="00511702">
      <w:pPr>
        <w:jc w:val="center"/>
        <w:rPr>
          <w:rFonts w:eastAsia="Times New Roman"/>
          <w:b/>
        </w:rPr>
      </w:pPr>
    </w:p>
    <w:p w:rsidR="00BA3476" w:rsidRPr="00511702" w:rsidRDefault="00BA3476" w:rsidP="00511702">
      <w:pPr>
        <w:ind w:firstLine="708"/>
        <w:jc w:val="both"/>
        <w:rPr>
          <w:rFonts w:eastAsia="Times New Roman"/>
          <w:b/>
        </w:rPr>
      </w:pPr>
      <w:r w:rsidRPr="00511702">
        <w:rPr>
          <w:rFonts w:eastAsia="Times New Roman"/>
          <w:b/>
        </w:rPr>
        <w:t>Список избирателей уточняется на основании</w:t>
      </w:r>
      <w:r w:rsidRPr="00511702">
        <w:rPr>
          <w:rFonts w:eastAsia="Times New Roman"/>
          <w:b/>
          <w:bCs/>
        </w:rPr>
        <w:t xml:space="preserve"> поступивших в УИК</w:t>
      </w:r>
      <w:r w:rsidRPr="00511702">
        <w:rPr>
          <w:rFonts w:eastAsia="Times New Roman"/>
          <w:b/>
        </w:rPr>
        <w:t>:</w:t>
      </w:r>
    </w:p>
    <w:p w:rsidR="00BA3476" w:rsidRPr="00511702" w:rsidRDefault="00BA3476" w:rsidP="00511702">
      <w:pPr>
        <w:numPr>
          <w:ilvl w:val="0"/>
          <w:numId w:val="32"/>
        </w:numPr>
        <w:tabs>
          <w:tab w:val="left" w:pos="567"/>
          <w:tab w:val="left" w:pos="1134"/>
          <w:tab w:val="left" w:pos="1276"/>
        </w:tabs>
        <w:ind w:left="0" w:firstLine="709"/>
        <w:jc w:val="both"/>
        <w:rPr>
          <w:rFonts w:eastAsia="Times New Roman"/>
        </w:rPr>
      </w:pPr>
      <w:r w:rsidRPr="00511702">
        <w:rPr>
          <w:rFonts w:eastAsia="Times New Roman"/>
        </w:rPr>
        <w:t>официальных документов уполномоченных органов;</w:t>
      </w:r>
    </w:p>
    <w:p w:rsidR="00BA3476" w:rsidRPr="00511702" w:rsidRDefault="00BA3476" w:rsidP="00511702">
      <w:pPr>
        <w:numPr>
          <w:ilvl w:val="0"/>
          <w:numId w:val="32"/>
        </w:numPr>
        <w:tabs>
          <w:tab w:val="left" w:pos="567"/>
          <w:tab w:val="left" w:pos="1134"/>
          <w:tab w:val="left" w:pos="1276"/>
        </w:tabs>
        <w:ind w:left="0" w:firstLine="709"/>
        <w:jc w:val="both"/>
        <w:rPr>
          <w:rFonts w:eastAsia="Times New Roman"/>
        </w:rPr>
      </w:pPr>
      <w:r w:rsidRPr="00511702">
        <w:rPr>
          <w:rFonts w:eastAsia="Times New Roman"/>
        </w:rPr>
        <w:t>заявления избирателя о включении его в список избирателей, об ошибке или неточности в сведениях о нем, внесенных в список избирателей;</w:t>
      </w:r>
    </w:p>
    <w:p w:rsidR="00BA3476" w:rsidRPr="00511702" w:rsidRDefault="00BA3476" w:rsidP="00511702">
      <w:pPr>
        <w:numPr>
          <w:ilvl w:val="0"/>
          <w:numId w:val="32"/>
        </w:numPr>
        <w:tabs>
          <w:tab w:val="left" w:pos="567"/>
          <w:tab w:val="left" w:pos="1134"/>
          <w:tab w:val="left" w:pos="1276"/>
        </w:tabs>
        <w:ind w:left="0" w:firstLine="709"/>
        <w:jc w:val="both"/>
        <w:rPr>
          <w:rFonts w:eastAsia="Times New Roman"/>
        </w:rPr>
      </w:pPr>
      <w:r w:rsidRPr="00511702">
        <w:rPr>
          <w:rFonts w:eastAsia="Times New Roman"/>
        </w:rPr>
        <w:t xml:space="preserve">сообщений избирателей об изменениях в </w:t>
      </w:r>
      <w:proofErr w:type="gramStart"/>
      <w:r w:rsidRPr="00511702">
        <w:rPr>
          <w:rFonts w:eastAsia="Times New Roman"/>
        </w:rPr>
        <w:t>сведениях</w:t>
      </w:r>
      <w:proofErr w:type="gramEnd"/>
      <w:r w:rsidRPr="00511702">
        <w:rPr>
          <w:rFonts w:eastAsia="Times New Roman"/>
        </w:rPr>
        <w:t xml:space="preserve"> об избирателях;</w:t>
      </w:r>
    </w:p>
    <w:p w:rsidR="00BA3476" w:rsidRPr="00511702" w:rsidRDefault="00BA3476" w:rsidP="00511702">
      <w:pPr>
        <w:ind w:firstLine="709"/>
        <w:jc w:val="both"/>
        <w:rPr>
          <w:rFonts w:eastAsia="Times New Roman"/>
          <w:b/>
        </w:rPr>
      </w:pPr>
      <w:r w:rsidRPr="00511702">
        <w:rPr>
          <w:rFonts w:eastAsia="Times New Roman"/>
          <w:b/>
        </w:rPr>
        <w:t xml:space="preserve">В УИК могут поступить официальные документы от следующих уполномоченных органов: </w:t>
      </w:r>
    </w:p>
    <w:p w:rsidR="00BA3476" w:rsidRPr="00511702" w:rsidRDefault="00BA3476" w:rsidP="00511702">
      <w:pPr>
        <w:numPr>
          <w:ilvl w:val="0"/>
          <w:numId w:val="33"/>
        </w:numPr>
        <w:tabs>
          <w:tab w:val="left" w:pos="1134"/>
        </w:tabs>
        <w:ind w:left="0" w:firstLine="709"/>
        <w:jc w:val="both"/>
        <w:rPr>
          <w:rFonts w:eastAsia="Times New Roman"/>
        </w:rPr>
      </w:pPr>
      <w:r w:rsidRPr="00511702">
        <w:rPr>
          <w:rFonts w:eastAsia="Times New Roman"/>
        </w:rPr>
        <w:t xml:space="preserve">главы администрации района Санкт-Петербурга </w:t>
      </w:r>
      <w:r w:rsidRPr="00511702">
        <w:rPr>
          <w:rFonts w:eastAsia="Times New Roman"/>
          <w:color w:val="000000"/>
        </w:rPr>
        <w:t>– об изменении данных учета избирателей в рамках функционирования</w:t>
      </w:r>
      <w:r w:rsidRPr="00511702">
        <w:rPr>
          <w:rFonts w:eastAsia="Times New Roman"/>
        </w:rPr>
        <w:t xml:space="preserve"> Государственной системы регистрации (учета) избирателей, участников референдума;</w:t>
      </w:r>
    </w:p>
    <w:p w:rsidR="00BA3476" w:rsidRPr="00511702" w:rsidRDefault="00BA3476" w:rsidP="00511702">
      <w:pPr>
        <w:numPr>
          <w:ilvl w:val="0"/>
          <w:numId w:val="33"/>
        </w:numPr>
        <w:tabs>
          <w:tab w:val="left" w:pos="1134"/>
        </w:tabs>
        <w:ind w:left="0" w:firstLine="709"/>
        <w:jc w:val="both"/>
        <w:rPr>
          <w:rFonts w:eastAsia="Times New Roman"/>
        </w:rPr>
      </w:pPr>
      <w:r w:rsidRPr="00511702">
        <w:rPr>
          <w:rFonts w:eastAsia="Times New Roman"/>
        </w:rPr>
        <w:t xml:space="preserve">органов регистрационного учета – о регистрации избирателя по месту жительства на территории избирательного участка либо о снятии его с регистрационного учета по месту </w:t>
      </w:r>
      <w:r w:rsidRPr="00511702">
        <w:rPr>
          <w:rFonts w:eastAsia="Times New Roman"/>
        </w:rPr>
        <w:lastRenderedPageBreak/>
        <w:t>жительства, о замене паспорта в связи с изменением фамилии, имени, отчества избирателя, о выдаче паспорта в нарушение установленного порядка;</w:t>
      </w:r>
    </w:p>
    <w:p w:rsidR="00BA3476" w:rsidRPr="00511702" w:rsidRDefault="00BA3476" w:rsidP="00511702">
      <w:pPr>
        <w:numPr>
          <w:ilvl w:val="0"/>
          <w:numId w:val="33"/>
        </w:numPr>
        <w:tabs>
          <w:tab w:val="left" w:pos="1134"/>
        </w:tabs>
        <w:ind w:left="0" w:firstLine="709"/>
        <w:jc w:val="both"/>
        <w:rPr>
          <w:rFonts w:eastAsia="Times New Roman"/>
        </w:rPr>
      </w:pPr>
      <w:r w:rsidRPr="00511702">
        <w:rPr>
          <w:rFonts w:eastAsia="Times New Roman"/>
        </w:rPr>
        <w:t>органов (учреждений) уголовно-исполнительной системы – о гражданах, содержащихся в местах лишения свободы по приговору суда;</w:t>
      </w:r>
    </w:p>
    <w:p w:rsidR="00BA3476" w:rsidRPr="00511702" w:rsidRDefault="00BA3476" w:rsidP="00511702">
      <w:pPr>
        <w:numPr>
          <w:ilvl w:val="0"/>
          <w:numId w:val="33"/>
        </w:numPr>
        <w:tabs>
          <w:tab w:val="left" w:pos="1134"/>
        </w:tabs>
        <w:ind w:left="0" w:firstLine="709"/>
        <w:jc w:val="both"/>
        <w:rPr>
          <w:rFonts w:eastAsia="Times New Roman"/>
        </w:rPr>
      </w:pPr>
      <w:r w:rsidRPr="00511702">
        <w:rPr>
          <w:rFonts w:eastAsia="Times New Roman"/>
        </w:rPr>
        <w:t>военного комиссара – о гражданах, призванных на военную службу;</w:t>
      </w:r>
    </w:p>
    <w:p w:rsidR="00BA3476" w:rsidRPr="00511702" w:rsidRDefault="00BA3476" w:rsidP="00511702">
      <w:pPr>
        <w:numPr>
          <w:ilvl w:val="0"/>
          <w:numId w:val="33"/>
        </w:numPr>
        <w:tabs>
          <w:tab w:val="left" w:pos="1134"/>
        </w:tabs>
        <w:ind w:left="0" w:firstLine="709"/>
        <w:jc w:val="both"/>
        <w:rPr>
          <w:rFonts w:eastAsia="Times New Roman"/>
        </w:rPr>
      </w:pPr>
      <w:r w:rsidRPr="00511702">
        <w:rPr>
          <w:rFonts w:eastAsia="Times New Roman"/>
        </w:rPr>
        <w:t xml:space="preserve">суда – о вступлении в законную силу решения суда о признании избирателя </w:t>
      </w:r>
      <w:proofErr w:type="gramStart"/>
      <w:r w:rsidRPr="00511702">
        <w:rPr>
          <w:rFonts w:eastAsia="Times New Roman"/>
        </w:rPr>
        <w:t>недееспособным</w:t>
      </w:r>
      <w:proofErr w:type="gramEnd"/>
      <w:r w:rsidRPr="00511702">
        <w:rPr>
          <w:rFonts w:eastAsia="Times New Roman"/>
        </w:rPr>
        <w:t xml:space="preserve"> либо недееспособного – дееспособным, а также о включении избирателя в список избирателей;</w:t>
      </w:r>
    </w:p>
    <w:p w:rsidR="00BA3476" w:rsidRPr="00511702" w:rsidRDefault="00BA3476" w:rsidP="00511702">
      <w:pPr>
        <w:numPr>
          <w:ilvl w:val="0"/>
          <w:numId w:val="33"/>
        </w:numPr>
        <w:tabs>
          <w:tab w:val="left" w:pos="1134"/>
        </w:tabs>
        <w:ind w:left="0" w:firstLine="709"/>
        <w:jc w:val="both"/>
        <w:rPr>
          <w:rFonts w:eastAsia="Times New Roman"/>
        </w:rPr>
      </w:pPr>
      <w:r w:rsidRPr="00511702">
        <w:rPr>
          <w:rFonts w:eastAsia="Times New Roman"/>
        </w:rPr>
        <w:t>руководителя организации, в которой избиратель временно пребывает, – об убытии избирателя из места временного пребывания;</w:t>
      </w:r>
    </w:p>
    <w:p w:rsidR="00BA3476" w:rsidRPr="00511702" w:rsidRDefault="00BA3476" w:rsidP="00511702">
      <w:pPr>
        <w:numPr>
          <w:ilvl w:val="0"/>
          <w:numId w:val="33"/>
        </w:numPr>
        <w:tabs>
          <w:tab w:val="left" w:pos="1134"/>
        </w:tabs>
        <w:ind w:left="0" w:firstLine="709"/>
        <w:contextualSpacing/>
        <w:jc w:val="both"/>
        <w:rPr>
          <w:rFonts w:eastAsia="Times New Roman"/>
        </w:rPr>
      </w:pPr>
      <w:r w:rsidRPr="00511702">
        <w:rPr>
          <w:rFonts w:eastAsia="Times New Roman"/>
        </w:rPr>
        <w:t>ТИК – об изменении сведений об избирателях, полученных из уполномоченных органов, о включении избирателя в список избирателей на другом избирательном участке.</w:t>
      </w:r>
    </w:p>
    <w:p w:rsidR="00BA3476" w:rsidRPr="00511702" w:rsidRDefault="00BA3476" w:rsidP="00511702">
      <w:pPr>
        <w:ind w:firstLine="709"/>
        <w:jc w:val="both"/>
        <w:rPr>
          <w:rFonts w:eastAsia="Times New Roman"/>
        </w:rPr>
      </w:pPr>
      <w:r w:rsidRPr="00511702">
        <w:rPr>
          <w:rFonts w:eastAsia="Times New Roman"/>
        </w:rPr>
        <w:t xml:space="preserve">В случае </w:t>
      </w:r>
      <w:r w:rsidRPr="00511702">
        <w:rPr>
          <w:rFonts w:eastAsia="Times New Roman"/>
          <w:b/>
        </w:rPr>
        <w:t>поступления</w:t>
      </w:r>
      <w:r w:rsidRPr="00511702">
        <w:rPr>
          <w:rFonts w:eastAsia="Times New Roman"/>
        </w:rPr>
        <w:t xml:space="preserve"> официальных документов от указанных уполномоченных органов изменения в список избирателей вносятся УИК </w:t>
      </w:r>
      <w:r w:rsidRPr="00511702">
        <w:rPr>
          <w:rFonts w:eastAsia="Times New Roman"/>
          <w:b/>
        </w:rPr>
        <w:t>незамедлительно</w:t>
      </w:r>
      <w:r w:rsidRPr="00511702">
        <w:rPr>
          <w:rFonts w:eastAsia="Times New Roman"/>
        </w:rPr>
        <w:t>. При этом принятия решения УИК не требуется.</w:t>
      </w:r>
    </w:p>
    <w:p w:rsidR="00BA3476" w:rsidRPr="00511702" w:rsidRDefault="00BA3476" w:rsidP="00511702">
      <w:pPr>
        <w:ind w:firstLine="709"/>
        <w:jc w:val="both"/>
        <w:rPr>
          <w:rFonts w:eastAsia="Times New Roman"/>
          <w:b/>
        </w:rPr>
      </w:pPr>
      <w:r w:rsidRPr="00511702">
        <w:rPr>
          <w:rFonts w:eastAsia="Times New Roman"/>
          <w:b/>
          <w:bCs/>
          <w:color w:val="111111"/>
        </w:rPr>
        <w:t>В случае если на территории избирательного участка находятся места временного пребывания избирателей (</w:t>
      </w:r>
      <w:r w:rsidRPr="00511702">
        <w:rPr>
          <w:rFonts w:eastAsia="Times New Roman"/>
          <w:b/>
        </w:rPr>
        <w:t xml:space="preserve">больницы, места содержания под стражей подозреваемых и обвиняемых), а также избиратели из числа военнослужащих, находящиеся вне места расположения воинской части, </w:t>
      </w:r>
      <w:r w:rsidRPr="00511702">
        <w:rPr>
          <w:rFonts w:eastAsia="Times New Roman"/>
          <w:b/>
          <w:bCs/>
          <w:color w:val="111111"/>
        </w:rPr>
        <w:t xml:space="preserve">либо избирательный участок образован в </w:t>
      </w:r>
      <w:r w:rsidRPr="00511702">
        <w:rPr>
          <w:rFonts w:eastAsia="Times New Roman"/>
          <w:b/>
        </w:rPr>
        <w:t>больнице, месте содержания под стражей подозреваемых и обвиняемых</w:t>
      </w:r>
      <w:r w:rsidRPr="00511702">
        <w:rPr>
          <w:rFonts w:eastAsia="Times New Roman"/>
          <w:b/>
          <w:bCs/>
          <w:color w:val="111111"/>
        </w:rPr>
        <w:t>, УИК:</w:t>
      </w:r>
    </w:p>
    <w:p w:rsidR="00BA3476" w:rsidRPr="00511702" w:rsidRDefault="00BA3476" w:rsidP="00511702">
      <w:pPr>
        <w:numPr>
          <w:ilvl w:val="0"/>
          <w:numId w:val="34"/>
        </w:numPr>
        <w:tabs>
          <w:tab w:val="left" w:pos="1134"/>
        </w:tabs>
        <w:ind w:left="0" w:firstLine="851"/>
        <w:jc w:val="both"/>
        <w:rPr>
          <w:rFonts w:eastAsia="Times New Roman"/>
        </w:rPr>
      </w:pPr>
      <w:r w:rsidRPr="00511702">
        <w:rPr>
          <w:rFonts w:eastAsia="Times New Roman"/>
        </w:rPr>
        <w:t>доводит до сведения руководителей организаций, в которых избиратели временно пребывают, информацию о порядке включения избирателей в список избирателей по месту временного пребывания на срок, включающий день голосования;</w:t>
      </w:r>
    </w:p>
    <w:p w:rsidR="00BA3476" w:rsidRPr="00511702" w:rsidRDefault="00BA3476" w:rsidP="00511702">
      <w:pPr>
        <w:numPr>
          <w:ilvl w:val="0"/>
          <w:numId w:val="34"/>
        </w:numPr>
        <w:tabs>
          <w:tab w:val="left" w:pos="1134"/>
        </w:tabs>
        <w:ind w:left="0" w:firstLine="851"/>
        <w:contextualSpacing/>
        <w:jc w:val="both"/>
        <w:rPr>
          <w:rFonts w:eastAsia="Times New Roman"/>
        </w:rPr>
      </w:pPr>
      <w:r w:rsidRPr="00511702">
        <w:rPr>
          <w:rFonts w:eastAsia="Times New Roman"/>
        </w:rPr>
        <w:t>принимает личные письменные заявления избирателей о включении в список избирателей по месту временного пребывания не позднее 14.00 по местному времени дня, предшествующего дню голосования;</w:t>
      </w:r>
    </w:p>
    <w:p w:rsidR="00BA3476" w:rsidRPr="00511702" w:rsidRDefault="00BA3476" w:rsidP="00511702">
      <w:pPr>
        <w:numPr>
          <w:ilvl w:val="0"/>
          <w:numId w:val="34"/>
        </w:numPr>
        <w:tabs>
          <w:tab w:val="left" w:pos="1134"/>
        </w:tabs>
        <w:ind w:left="0" w:firstLine="851"/>
        <w:jc w:val="both"/>
        <w:rPr>
          <w:rFonts w:eastAsia="Times New Roman"/>
        </w:rPr>
      </w:pPr>
      <w:r w:rsidRPr="00511702">
        <w:rPr>
          <w:rFonts w:eastAsia="Times New Roman"/>
        </w:rPr>
        <w:t>устанавливает факт нахождения избирателя в месте временного пребывания, в том числе путем получения</w:t>
      </w:r>
      <w:r w:rsidRPr="00511702">
        <w:rPr>
          <w:rFonts w:eastAsia="Times New Roman"/>
          <w:i/>
        </w:rPr>
        <w:t xml:space="preserve"> </w:t>
      </w:r>
      <w:r w:rsidRPr="00511702">
        <w:rPr>
          <w:rFonts w:eastAsia="Times New Roman"/>
        </w:rPr>
        <w:t>от руководителя организации, в которой избиратель временно пребывает, сведений о месте временного пребывания избирателя на срок, включающий день голосования;</w:t>
      </w:r>
    </w:p>
    <w:p w:rsidR="00BA3476" w:rsidRPr="00511702" w:rsidRDefault="00BA3476" w:rsidP="00511702">
      <w:pPr>
        <w:numPr>
          <w:ilvl w:val="0"/>
          <w:numId w:val="34"/>
        </w:numPr>
        <w:tabs>
          <w:tab w:val="left" w:pos="1134"/>
        </w:tabs>
        <w:ind w:left="0" w:firstLine="851"/>
        <w:contextualSpacing/>
        <w:jc w:val="both"/>
        <w:rPr>
          <w:rFonts w:eastAsia="Times New Roman"/>
        </w:rPr>
      </w:pPr>
      <w:r w:rsidRPr="00511702">
        <w:rPr>
          <w:rFonts w:eastAsia="Times New Roman"/>
        </w:rPr>
        <w:t>принимает решение о включении избирателей в список избирателей дополнительно, по месту их временного пребывания;</w:t>
      </w:r>
    </w:p>
    <w:p w:rsidR="00BA3476" w:rsidRPr="00511702" w:rsidRDefault="00BA3476" w:rsidP="00511702">
      <w:pPr>
        <w:numPr>
          <w:ilvl w:val="0"/>
          <w:numId w:val="34"/>
        </w:numPr>
        <w:tabs>
          <w:tab w:val="left" w:pos="1134"/>
        </w:tabs>
        <w:ind w:left="0" w:firstLine="851"/>
        <w:contextualSpacing/>
        <w:jc w:val="both"/>
        <w:rPr>
          <w:rFonts w:eastAsia="Times New Roman"/>
        </w:rPr>
      </w:pPr>
      <w:r w:rsidRPr="00511702">
        <w:rPr>
          <w:rFonts w:eastAsia="Times New Roman"/>
        </w:rPr>
        <w:t xml:space="preserve">направляет в ТИК копию указанного решения, телефонограмму либо </w:t>
      </w:r>
      <w:r w:rsidRPr="00511702">
        <w:rPr>
          <w:rFonts w:eastAsia="Times New Roman"/>
        </w:rPr>
        <w:br/>
        <w:t>смс-сообщение о включении избирателей в список избирателей по месту их временного пребывания для исключения их из списка избирателей избирательных участков, на территориях которых находятся их места жительства. Указываются фамилия, имя, отчество, год рождения, адрес места жительства (в соответствии с отметкой в паспорте) каждого такого избирателя.</w:t>
      </w:r>
    </w:p>
    <w:p w:rsidR="00BA3476" w:rsidRPr="00511702" w:rsidRDefault="00BA3476" w:rsidP="00511702">
      <w:pPr>
        <w:contextualSpacing/>
        <w:jc w:val="both"/>
        <w:rPr>
          <w:rFonts w:eastAsia="Times New Roman"/>
        </w:rPr>
      </w:pPr>
    </w:p>
    <w:p w:rsidR="00BA3476" w:rsidRPr="00511702" w:rsidRDefault="00BA3476" w:rsidP="00511702">
      <w:pPr>
        <w:ind w:firstLine="743"/>
        <w:jc w:val="both"/>
        <w:rPr>
          <w:rFonts w:eastAsia="Times New Roman"/>
          <w:bCs/>
          <w:kern w:val="28"/>
        </w:rPr>
      </w:pPr>
      <w:r w:rsidRPr="00511702">
        <w:rPr>
          <w:rFonts w:eastAsia="Times New Roman"/>
          <w:b/>
          <w:bCs/>
          <w:kern w:val="28"/>
        </w:rPr>
        <w:t xml:space="preserve">Дополнительное включение избирателей в список избирателей </w:t>
      </w:r>
      <w:r w:rsidRPr="00511702">
        <w:rPr>
          <w:rFonts w:eastAsia="Times New Roman"/>
          <w:bCs/>
          <w:kern w:val="28"/>
        </w:rPr>
        <w:t>означает дополнение ранее составленного списка избирателей.</w:t>
      </w:r>
    </w:p>
    <w:p w:rsidR="00BA3476" w:rsidRPr="00511702" w:rsidRDefault="00BA3476" w:rsidP="00511702">
      <w:pPr>
        <w:autoSpaceDE w:val="0"/>
        <w:autoSpaceDN w:val="0"/>
        <w:adjustRightInd w:val="0"/>
        <w:ind w:firstLine="743"/>
        <w:jc w:val="both"/>
        <w:rPr>
          <w:rFonts w:eastAsia="Times New Roman"/>
          <w:b/>
        </w:rPr>
      </w:pPr>
      <w:r w:rsidRPr="00511702">
        <w:rPr>
          <w:rFonts w:eastAsia="Times New Roman"/>
        </w:rPr>
        <w:t xml:space="preserve">Для внесения сведений об избирателях, включаемых в список избирателей дополнительно, УИК использует вкладные листы, </w:t>
      </w:r>
      <w:r w:rsidRPr="00511702">
        <w:rPr>
          <w:rFonts w:eastAsia="Times New Roman"/>
          <w:b/>
        </w:rPr>
        <w:t>при этом номер первой записи на первом вкладном листе должен быть продолжением нумерации строк списка избирателей.</w:t>
      </w:r>
    </w:p>
    <w:p w:rsidR="00BA3476" w:rsidRPr="00511702" w:rsidRDefault="00BA3476" w:rsidP="00511702">
      <w:pPr>
        <w:autoSpaceDE w:val="0"/>
        <w:autoSpaceDN w:val="0"/>
        <w:adjustRightInd w:val="0"/>
        <w:ind w:firstLine="743"/>
        <w:jc w:val="both"/>
        <w:rPr>
          <w:rFonts w:eastAsia="Times New Roman"/>
          <w:bCs/>
          <w:kern w:val="28"/>
        </w:rPr>
      </w:pPr>
      <w:r w:rsidRPr="00511702">
        <w:rPr>
          <w:rFonts w:eastAsia="Times New Roman"/>
          <w:b/>
          <w:bCs/>
          <w:kern w:val="28"/>
        </w:rPr>
        <w:t>Исключение избирателя из списка</w:t>
      </w:r>
      <w:r w:rsidRPr="00511702">
        <w:rPr>
          <w:rFonts w:eastAsia="Times New Roman"/>
          <w:bCs/>
          <w:kern w:val="28"/>
        </w:rPr>
        <w:t xml:space="preserve"> избирателей производится только на основании официальных документов (подтверждения), в том числе сообщения ТИК о включении избирателя в список избирателей на другом избирательном участке, и осуществляется посредством вычеркивания сведений о нем в списке избирателей одной горизонтальной линией. При этом в списке избирателей указывается дата исключения из списка избирателей, фамилия и инициалы члена УИК, а также причина такого исключения. Соответствующая </w:t>
      </w:r>
      <w:r w:rsidRPr="00511702">
        <w:rPr>
          <w:rFonts w:eastAsia="Times New Roman"/>
          <w:bCs/>
          <w:kern w:val="28"/>
        </w:rPr>
        <w:lastRenderedPageBreak/>
        <w:t xml:space="preserve">запись в списке избирателей заверяется подписью председателя УИК с указанием даты внесения этой подписи. </w:t>
      </w:r>
    </w:p>
    <w:p w:rsidR="00BA3476" w:rsidRPr="00511702" w:rsidRDefault="00BA3476" w:rsidP="00511702">
      <w:pPr>
        <w:autoSpaceDE w:val="0"/>
        <w:autoSpaceDN w:val="0"/>
        <w:adjustRightInd w:val="0"/>
        <w:ind w:firstLine="743"/>
        <w:jc w:val="both"/>
        <w:rPr>
          <w:rFonts w:eastAsia="Times New Roman"/>
          <w:bCs/>
          <w:kern w:val="28"/>
        </w:rPr>
      </w:pPr>
      <w:r w:rsidRPr="00511702">
        <w:rPr>
          <w:rFonts w:eastAsia="Times New Roman"/>
          <w:b/>
          <w:bCs/>
          <w:kern w:val="28"/>
        </w:rPr>
        <w:t xml:space="preserve">При изменении персональных данных </w:t>
      </w:r>
      <w:r w:rsidRPr="00511702">
        <w:rPr>
          <w:rFonts w:eastAsia="Times New Roman"/>
          <w:bCs/>
          <w:kern w:val="28"/>
        </w:rPr>
        <w:t>избирателя или обнаружении в них ошибки или неточности избиратель исключается из списка и включается в список избирателей дополнительно с продолжением нумерации.</w:t>
      </w:r>
    </w:p>
    <w:p w:rsidR="00BA3476" w:rsidRPr="00511702" w:rsidRDefault="00BA3476" w:rsidP="00511702">
      <w:pPr>
        <w:ind w:firstLine="709"/>
        <w:jc w:val="both"/>
        <w:rPr>
          <w:rFonts w:eastAsia="Times New Roman"/>
          <w:bCs/>
          <w:kern w:val="28"/>
        </w:rPr>
      </w:pPr>
      <w:r w:rsidRPr="00511702">
        <w:rPr>
          <w:rFonts w:eastAsia="Times New Roman"/>
          <w:b/>
          <w:bCs/>
          <w:kern w:val="28"/>
        </w:rPr>
        <w:t>Документы, на основании которых вносились изменения</w:t>
      </w:r>
      <w:r w:rsidRPr="00511702">
        <w:rPr>
          <w:rFonts w:eastAsia="Times New Roman"/>
          <w:bCs/>
          <w:kern w:val="28"/>
        </w:rPr>
        <w:t xml:space="preserve"> в список избирателей, хранятся секретарем УИК и после составления протокола № 1 УИК об итогах голосования приобщаются к списку избирателей.</w:t>
      </w:r>
    </w:p>
    <w:p w:rsidR="00BA3476" w:rsidRPr="00511702" w:rsidRDefault="00BA3476" w:rsidP="00511702">
      <w:pPr>
        <w:jc w:val="center"/>
        <w:rPr>
          <w:rFonts w:eastAsia="Times New Roman"/>
          <w:b/>
        </w:rPr>
      </w:pPr>
    </w:p>
    <w:p w:rsidR="00BA3476" w:rsidRPr="00511702" w:rsidRDefault="00BA3476" w:rsidP="00511702">
      <w:pPr>
        <w:jc w:val="center"/>
        <w:rPr>
          <w:rFonts w:eastAsia="Times New Roman"/>
          <w:b/>
        </w:rPr>
      </w:pPr>
      <w:r w:rsidRPr="00511702">
        <w:rPr>
          <w:rFonts w:eastAsia="Times New Roman"/>
          <w:b/>
        </w:rPr>
        <w:t>Информирование избирателей о выборах</w:t>
      </w:r>
    </w:p>
    <w:p w:rsidR="00BA3476" w:rsidRPr="00511702" w:rsidRDefault="00BA3476" w:rsidP="00511702">
      <w:pPr>
        <w:ind w:firstLine="709"/>
        <w:jc w:val="both"/>
        <w:rPr>
          <w:rFonts w:eastAsia="Times New Roman"/>
          <w:b/>
        </w:rPr>
      </w:pPr>
    </w:p>
    <w:p w:rsidR="00BA3476" w:rsidRPr="00511702" w:rsidRDefault="00BA3476" w:rsidP="00511702">
      <w:pPr>
        <w:ind w:firstLine="709"/>
        <w:jc w:val="both"/>
        <w:rPr>
          <w:rFonts w:eastAsia="Times New Roman"/>
          <w:b/>
        </w:rPr>
      </w:pPr>
      <w:r w:rsidRPr="00511702">
        <w:rPr>
          <w:rFonts w:eastAsia="Times New Roman"/>
          <w:b/>
        </w:rPr>
        <w:t xml:space="preserve">УИК </w:t>
      </w:r>
      <w:proofErr w:type="gramStart"/>
      <w:r w:rsidRPr="00511702">
        <w:rPr>
          <w:rFonts w:eastAsia="Times New Roman"/>
          <w:b/>
        </w:rPr>
        <w:t>обязана</w:t>
      </w:r>
      <w:proofErr w:type="gramEnd"/>
      <w:r w:rsidRPr="00511702">
        <w:rPr>
          <w:rFonts w:eastAsia="Times New Roman"/>
          <w:b/>
        </w:rPr>
        <w:t xml:space="preserve"> информировать избирателей:</w:t>
      </w:r>
    </w:p>
    <w:p w:rsidR="00BA3476" w:rsidRPr="00511702" w:rsidRDefault="00BA3476" w:rsidP="00511702">
      <w:pPr>
        <w:ind w:firstLine="709"/>
        <w:jc w:val="both"/>
        <w:rPr>
          <w:rFonts w:eastAsia="Times New Roman"/>
        </w:rPr>
      </w:pPr>
      <w:r w:rsidRPr="00511702">
        <w:rPr>
          <w:rFonts w:eastAsia="Times New Roman"/>
        </w:rPr>
        <w:t>– об адресе и номере телефона УИК, времени ее работы, а также о дне, времени и месте голосования;</w:t>
      </w:r>
    </w:p>
    <w:p w:rsidR="00BA3476" w:rsidRPr="00511702" w:rsidRDefault="00BA3476" w:rsidP="00511702">
      <w:pPr>
        <w:ind w:firstLine="709"/>
        <w:jc w:val="both"/>
        <w:rPr>
          <w:rFonts w:eastAsia="Times New Roman"/>
        </w:rPr>
      </w:pPr>
      <w:r w:rsidRPr="00511702">
        <w:rPr>
          <w:rFonts w:eastAsia="Times New Roman"/>
        </w:rPr>
        <w:t xml:space="preserve">– о порядке, сроках оформления открепительного </w:t>
      </w:r>
      <w:proofErr w:type="spellStart"/>
      <w:r w:rsidRPr="00511702">
        <w:rPr>
          <w:rFonts w:eastAsia="Times New Roman"/>
        </w:rPr>
        <w:t>удостоврения</w:t>
      </w:r>
      <w:proofErr w:type="spellEnd"/>
      <w:r w:rsidRPr="00511702">
        <w:rPr>
          <w:rFonts w:eastAsia="Times New Roman"/>
        </w:rPr>
        <w:t>;</w:t>
      </w:r>
    </w:p>
    <w:p w:rsidR="00BA3476" w:rsidRPr="00511702" w:rsidRDefault="00BA3476" w:rsidP="00511702">
      <w:pPr>
        <w:ind w:firstLine="709"/>
        <w:jc w:val="both"/>
        <w:rPr>
          <w:rFonts w:eastAsia="Times New Roman"/>
        </w:rPr>
      </w:pPr>
      <w:r w:rsidRPr="00511702">
        <w:rPr>
          <w:rFonts w:eastAsia="Times New Roman"/>
        </w:rPr>
        <w:t>– о возможности организации голосования вне помещения для голосования, досрочного голосования;</w:t>
      </w:r>
    </w:p>
    <w:p w:rsidR="00BA3476" w:rsidRPr="00511702" w:rsidRDefault="00BA3476" w:rsidP="00511702">
      <w:pPr>
        <w:ind w:firstLine="709"/>
        <w:jc w:val="both"/>
        <w:rPr>
          <w:rFonts w:eastAsia="Times New Roman"/>
        </w:rPr>
      </w:pPr>
      <w:r w:rsidRPr="00511702">
        <w:rPr>
          <w:rFonts w:eastAsia="Times New Roman"/>
        </w:rPr>
        <w:t>– о возможности ознакомиться со списком избирателей, о любой ошибке или неточности в сведениях о нем, внесенных в список избирателей;</w:t>
      </w:r>
    </w:p>
    <w:p w:rsidR="00BA3476" w:rsidRPr="00511702" w:rsidRDefault="00BA3476" w:rsidP="00511702">
      <w:pPr>
        <w:ind w:firstLine="709"/>
        <w:jc w:val="both"/>
        <w:rPr>
          <w:rFonts w:eastAsia="Times New Roman"/>
        </w:rPr>
      </w:pPr>
      <w:r w:rsidRPr="00511702">
        <w:rPr>
          <w:rFonts w:eastAsia="Times New Roman"/>
        </w:rPr>
        <w:t>– о зарегистрированных кандидатах.</w:t>
      </w:r>
    </w:p>
    <w:p w:rsidR="00BA3476" w:rsidRPr="00511702" w:rsidRDefault="00BA3476" w:rsidP="00511702">
      <w:pPr>
        <w:ind w:firstLine="709"/>
        <w:jc w:val="both"/>
        <w:rPr>
          <w:rFonts w:eastAsia="Times New Roman"/>
        </w:rPr>
      </w:pPr>
    </w:p>
    <w:p w:rsidR="00BA3476" w:rsidRPr="00511702" w:rsidRDefault="00BA3476" w:rsidP="00511702">
      <w:pPr>
        <w:ind w:firstLine="709"/>
        <w:jc w:val="both"/>
        <w:rPr>
          <w:rFonts w:eastAsia="Times New Roman"/>
        </w:rPr>
      </w:pPr>
      <w:r w:rsidRPr="00511702">
        <w:rPr>
          <w:rFonts w:eastAsia="Times New Roman"/>
          <w:b/>
        </w:rPr>
        <w:t>УИК осуществляет информирование избирателей посредством</w:t>
      </w:r>
      <w:r w:rsidRPr="00511702">
        <w:rPr>
          <w:rFonts w:eastAsia="Times New Roman"/>
        </w:rPr>
        <w:t>:</w:t>
      </w:r>
    </w:p>
    <w:p w:rsidR="00BA3476" w:rsidRPr="00511702" w:rsidRDefault="00BA3476" w:rsidP="00511702">
      <w:pPr>
        <w:ind w:firstLine="709"/>
        <w:jc w:val="both"/>
        <w:rPr>
          <w:rFonts w:eastAsia="Times New Roman"/>
        </w:rPr>
      </w:pPr>
      <w:r w:rsidRPr="00511702">
        <w:rPr>
          <w:rFonts w:eastAsia="Times New Roman"/>
        </w:rPr>
        <w:t>– размещения объявлений и иных информационных материалов в местах, доступных для избирателей на территории избирательного участка;</w:t>
      </w:r>
    </w:p>
    <w:p w:rsidR="00BA3476" w:rsidRPr="00511702" w:rsidRDefault="00BA3476" w:rsidP="00511702">
      <w:pPr>
        <w:ind w:firstLine="709"/>
        <w:jc w:val="both"/>
        <w:rPr>
          <w:rFonts w:eastAsia="Times New Roman"/>
        </w:rPr>
      </w:pPr>
      <w:r w:rsidRPr="00511702">
        <w:rPr>
          <w:rFonts w:eastAsia="Times New Roman"/>
        </w:rPr>
        <w:t>– размещения информационных материалов в помещении для голосования;</w:t>
      </w:r>
    </w:p>
    <w:p w:rsidR="00BA3476" w:rsidRPr="00511702" w:rsidRDefault="00BA3476" w:rsidP="00511702">
      <w:pPr>
        <w:ind w:firstLine="709"/>
        <w:jc w:val="both"/>
        <w:rPr>
          <w:rFonts w:eastAsia="Times New Roman"/>
        </w:rPr>
      </w:pPr>
      <w:r w:rsidRPr="00511702">
        <w:rPr>
          <w:rFonts w:eastAsia="Times New Roman"/>
        </w:rPr>
        <w:t>– распространения информационных материалов среди избирателей.</w:t>
      </w:r>
    </w:p>
    <w:p w:rsidR="00BA3476" w:rsidRPr="00511702" w:rsidRDefault="00BA3476" w:rsidP="00511702">
      <w:pPr>
        <w:ind w:firstLine="709"/>
        <w:jc w:val="both"/>
        <w:rPr>
          <w:rFonts w:eastAsia="Times New Roman"/>
        </w:rPr>
      </w:pPr>
      <w:r w:rsidRPr="00511702">
        <w:rPr>
          <w:rFonts w:eastAsia="Times New Roman"/>
        </w:rPr>
        <w:t>УИК при подготовке плана работы по информационному обеспечению выборов в целях повышения уровня доступности информации должна предусмотреть необходимые</w:t>
      </w:r>
      <w:r w:rsidRPr="00511702">
        <w:rPr>
          <w:rFonts w:eastAsia="Times New Roman"/>
          <w:b/>
          <w:bCs/>
        </w:rPr>
        <w:t xml:space="preserve"> </w:t>
      </w:r>
      <w:r w:rsidRPr="00511702">
        <w:rPr>
          <w:rFonts w:eastAsia="Times New Roman"/>
        </w:rPr>
        <w:t>меры по информированию избирателей, являющихся инвалидами.</w:t>
      </w:r>
    </w:p>
    <w:p w:rsidR="00BA3476" w:rsidRPr="00511702" w:rsidRDefault="00BA3476" w:rsidP="00511702">
      <w:pPr>
        <w:ind w:firstLine="709"/>
        <w:jc w:val="both"/>
        <w:rPr>
          <w:rFonts w:eastAsia="Times New Roman"/>
          <w:spacing w:val="-4"/>
        </w:rPr>
      </w:pPr>
      <w:proofErr w:type="gramStart"/>
      <w:r w:rsidRPr="00511702">
        <w:rPr>
          <w:rFonts w:eastAsia="Times New Roman"/>
        </w:rPr>
        <w:t>УИК может распространять информационные материалы среди соответствующих категорий избирателей как самостоятельно, так и с привлечением органов социальной защиты населения, организаций социального обслуживания, общественных организаций инвалидов, специальных библиотек для слепых, иных организаций, размещая материалы (по согласованию) в местах, наиболее часто посещаемых инвалидами всех категорий (органы социальной защиты населения, организации социального обслуживания, отделения Пенсионного фонда Российской Федерации, поликлиники, аптеки, библиотеки, социальные магазины</w:t>
      </w:r>
      <w:proofErr w:type="gramEnd"/>
      <w:r w:rsidRPr="00511702">
        <w:rPr>
          <w:rFonts w:eastAsia="Times New Roman"/>
        </w:rPr>
        <w:t xml:space="preserve"> и др.).</w:t>
      </w:r>
    </w:p>
    <w:p w:rsidR="00BA3476" w:rsidRPr="00511702" w:rsidRDefault="00BA3476" w:rsidP="00511702">
      <w:pPr>
        <w:ind w:firstLine="709"/>
        <w:jc w:val="both"/>
        <w:rPr>
          <w:rFonts w:eastAsia="Times New Roman"/>
        </w:rPr>
      </w:pPr>
      <w:proofErr w:type="gramStart"/>
      <w:r w:rsidRPr="00511702">
        <w:rPr>
          <w:rFonts w:eastAsia="Times New Roman"/>
        </w:rPr>
        <w:t>Рекомендуется заблаговременно доводить до избирателей, являющихся инвалидами, информацию о возможных формах и способах голосования, предусмотренных законодательством о выборах: возможности подать заявление о выдаче открепительного удостоверения для участия в голосовании (в пределах избирательного округа, где маломобильный избиратель обладает активным избирательным правом), в том числе на дому, о голосовании вне помещения для голосования, а также голосовании с помощью других лиц.</w:t>
      </w:r>
      <w:proofErr w:type="gramEnd"/>
    </w:p>
    <w:p w:rsidR="00BA3476" w:rsidRPr="00511702" w:rsidRDefault="00BA3476" w:rsidP="00511702">
      <w:pPr>
        <w:ind w:firstLine="709"/>
        <w:jc w:val="both"/>
        <w:rPr>
          <w:rFonts w:eastAsia="Times New Roman"/>
        </w:rPr>
      </w:pPr>
    </w:p>
    <w:p w:rsidR="00482A32" w:rsidRDefault="00482A32" w:rsidP="00511702">
      <w:pPr>
        <w:jc w:val="center"/>
        <w:rPr>
          <w:rFonts w:eastAsia="Times New Roman"/>
          <w:b/>
        </w:rPr>
      </w:pPr>
      <w:r w:rsidRPr="00511702">
        <w:rPr>
          <w:rFonts w:eastAsia="Times New Roman"/>
          <w:b/>
        </w:rPr>
        <w:t>Открепительное удостоверение</w:t>
      </w:r>
    </w:p>
    <w:p w:rsidR="00054331" w:rsidRPr="00511702" w:rsidRDefault="00054331" w:rsidP="00511702">
      <w:pPr>
        <w:jc w:val="center"/>
        <w:rPr>
          <w:rFonts w:eastAsia="Times New Roman"/>
          <w:b/>
        </w:rPr>
      </w:pPr>
    </w:p>
    <w:p w:rsidR="00482A32" w:rsidRPr="00511702" w:rsidRDefault="00482A32" w:rsidP="00511702">
      <w:pPr>
        <w:ind w:firstLine="709"/>
        <w:jc w:val="both"/>
        <w:rPr>
          <w:rFonts w:eastAsia="Times New Roman"/>
        </w:rPr>
      </w:pPr>
      <w:proofErr w:type="gramStart"/>
      <w:r w:rsidRPr="00511702">
        <w:rPr>
          <w:rFonts w:eastAsia="Times New Roman"/>
        </w:rPr>
        <w:t>Избиратель, который в день голосования не сможет прибыть в помещение для голосования того избирательного участка, где он включен в список избирателей, вправе получить в избирательной комиссии муниципального образования (за 45-11 дней до дня голосования – с 24.07.2019 по 27.08.2019) либо в участковой избирательной комиссии (за 10 и менее дней до дня голосования с 28.08.2019 до 14 часов 00 минут 07.09.2019 (т</w:t>
      </w:r>
      <w:proofErr w:type="gramEnd"/>
      <w:r w:rsidRPr="00511702">
        <w:rPr>
          <w:rFonts w:eastAsia="Times New Roman"/>
        </w:rPr>
        <w:t xml:space="preserve">.е. до окончания периода оформления в УИК специальных заявлений избирателей о голосовании </w:t>
      </w:r>
      <w:r w:rsidRPr="00511702">
        <w:rPr>
          <w:rFonts w:eastAsia="Times New Roman"/>
        </w:rPr>
        <w:lastRenderedPageBreak/>
        <w:t>по месту нахождения на выборах Губернатора Санкт-Петербурга) открепительное удостоверение и принять участие в голосовании (в пределах избирательного округа, где избиратель обладает активным избирательным правом) на том избирательном участке, на котором он будет находиться в день голосования.</w:t>
      </w:r>
    </w:p>
    <w:p w:rsidR="00482A32" w:rsidRPr="00511702" w:rsidRDefault="00482A32" w:rsidP="00511702">
      <w:pPr>
        <w:ind w:firstLine="709"/>
        <w:jc w:val="both"/>
        <w:rPr>
          <w:rFonts w:eastAsia="Times New Roman"/>
        </w:rPr>
      </w:pPr>
      <w:r w:rsidRPr="00511702">
        <w:rPr>
          <w:rFonts w:eastAsia="Times New Roman"/>
        </w:rPr>
        <w:t>Открепительное удостоверение изготавливается по форме согласно Федеральному закону № 67-ФЗ. Текст открепительного удостоверения, число открепительных удостоверений, форма реестра выдачи открепительных удостоверений утверждаются ИКМО. Закупка открепительных удостоверений осуществляется ИКМО централизованно на основании ее решения.</w:t>
      </w:r>
    </w:p>
    <w:p w:rsidR="00482A32" w:rsidRPr="00511702" w:rsidRDefault="00482A32" w:rsidP="00511702">
      <w:pPr>
        <w:ind w:firstLine="709"/>
        <w:jc w:val="both"/>
        <w:rPr>
          <w:rFonts w:eastAsia="Times New Roman"/>
        </w:rPr>
      </w:pPr>
      <w:r w:rsidRPr="00511702">
        <w:rPr>
          <w:rFonts w:eastAsia="Times New Roman"/>
        </w:rPr>
        <w:t>Порядок передачи открепительных удостоверений избирательным комиссиям и учета открепительных удостоверений, в том числе с использованием ГАС «Выборы», утвержден постановлением Центральной избирательной комиссии Российской Федерации от 16 марта 2016 года № 328/1863-6 (в ред. от 25.05.2016).</w:t>
      </w:r>
    </w:p>
    <w:p w:rsidR="00482A32" w:rsidRPr="00511702" w:rsidRDefault="005E06F2" w:rsidP="00511702">
      <w:pPr>
        <w:ind w:firstLine="709"/>
        <w:jc w:val="both"/>
        <w:rPr>
          <w:rFonts w:eastAsia="Times New Roman"/>
        </w:rPr>
      </w:pPr>
      <w:r w:rsidRPr="00511702">
        <w:rPr>
          <w:rFonts w:eastAsia="Times New Roman"/>
        </w:rPr>
        <w:t>УИК</w:t>
      </w:r>
      <w:r w:rsidR="00482A32" w:rsidRPr="00511702">
        <w:rPr>
          <w:rFonts w:eastAsia="Times New Roman"/>
        </w:rPr>
        <w:t xml:space="preserve"> при получении открепительных удостоверений от ИКМО </w:t>
      </w:r>
      <w:r w:rsidRPr="00511702">
        <w:rPr>
          <w:rFonts w:eastAsia="Times New Roman"/>
        </w:rPr>
        <w:t xml:space="preserve">(ОИК) </w:t>
      </w:r>
      <w:r w:rsidR="00482A32" w:rsidRPr="00511702">
        <w:rPr>
          <w:rFonts w:eastAsia="Times New Roman"/>
        </w:rPr>
        <w:t>проверя</w:t>
      </w:r>
      <w:r w:rsidRPr="00511702">
        <w:rPr>
          <w:rFonts w:eastAsia="Times New Roman"/>
        </w:rPr>
        <w:t>е</w:t>
      </w:r>
      <w:r w:rsidR="00482A32" w:rsidRPr="00511702">
        <w:rPr>
          <w:rFonts w:eastAsia="Times New Roman"/>
        </w:rPr>
        <w:t>т соответствие количества упакованных пачек, количество и номера открепительных удостоверений, указанных на пачках.</w:t>
      </w:r>
    </w:p>
    <w:p w:rsidR="00482A32" w:rsidRPr="00511702" w:rsidRDefault="00482A32" w:rsidP="00511702">
      <w:pPr>
        <w:ind w:firstLine="709"/>
        <w:jc w:val="both"/>
        <w:rPr>
          <w:rFonts w:eastAsia="Times New Roman"/>
        </w:rPr>
      </w:pPr>
      <w:r w:rsidRPr="00511702">
        <w:rPr>
          <w:rFonts w:eastAsia="Times New Roman"/>
        </w:rPr>
        <w:t xml:space="preserve">Каждая УИК своим решением формирует рабочую группу либо определяет членов комиссии с правом решающего голоса для обеспечения </w:t>
      </w:r>
      <w:proofErr w:type="gramStart"/>
      <w:r w:rsidRPr="00511702">
        <w:rPr>
          <w:rFonts w:eastAsia="Times New Roman"/>
        </w:rPr>
        <w:t>контроля за</w:t>
      </w:r>
      <w:proofErr w:type="gramEnd"/>
      <w:r w:rsidRPr="00511702">
        <w:rPr>
          <w:rFonts w:eastAsia="Times New Roman"/>
        </w:rPr>
        <w:t xml:space="preserve"> получением открепительных удостоверений, хранением открепительных удостоверений в УИК и погашением неиспользованных открепительных удостоверений.</w:t>
      </w:r>
    </w:p>
    <w:p w:rsidR="00482A32" w:rsidRPr="00511702" w:rsidRDefault="00482A32" w:rsidP="00511702">
      <w:pPr>
        <w:ind w:firstLine="709"/>
        <w:jc w:val="both"/>
        <w:rPr>
          <w:rFonts w:eastAsia="Times New Roman"/>
        </w:rPr>
      </w:pPr>
      <w:r w:rsidRPr="00511702">
        <w:rPr>
          <w:rFonts w:eastAsia="Times New Roman"/>
        </w:rPr>
        <w:t>В УИК при получении открепительных удостоверений в обязательном порядке производится вскрытие пачек, поштучный пересчет открепительных удостоверений и их проверка по номерам. Указанные сведения сверяются со сведениями, указанными в актах передачи открепительных удостоверений. Один экземпляр акта остается в УИК, а другой незамедлительно передается в непосредственно вышестоящую избирательную комиссию. Вместе с открепительными удостоверениями УИК получает из непосредственно вышестоящей избирательной комиссии заверенную выписку из реестра выдачи открепительных удостоверений.</w:t>
      </w:r>
    </w:p>
    <w:p w:rsidR="00482A32" w:rsidRPr="00511702" w:rsidRDefault="00482A32" w:rsidP="00511702">
      <w:pPr>
        <w:ind w:firstLine="709"/>
        <w:jc w:val="both"/>
        <w:rPr>
          <w:rFonts w:eastAsia="Times New Roman"/>
        </w:rPr>
      </w:pPr>
      <w:proofErr w:type="gramStart"/>
      <w:r w:rsidRPr="00511702">
        <w:rPr>
          <w:rFonts w:eastAsia="Times New Roman"/>
        </w:rPr>
        <w:t>ИКМО до дня голосования направляет в УИК вместе с первым экземпляром списка избирателей заверенные выписки из реестра выдачи открепительных удостоверений, в которых указываются сведения о получивших открепительные удостоверения избирателях, зарегистрированных на территориях соответствующих избирательных участков.</w:t>
      </w:r>
      <w:proofErr w:type="gramEnd"/>
      <w:r w:rsidRPr="00511702">
        <w:rPr>
          <w:rFonts w:eastAsia="Times New Roman"/>
        </w:rPr>
        <w:t xml:space="preserve"> На основании соответствующей выписки член УИК в соответствующей графе списка избирателей делает отметку: «Получил в избирательной комиссии муниципального образования открепительное удостоверение №» с указанием номера выданного открепительного удостоверения и расписывается.</w:t>
      </w:r>
    </w:p>
    <w:p w:rsidR="00482A32" w:rsidRPr="00511702" w:rsidRDefault="00482A32" w:rsidP="00511702">
      <w:pPr>
        <w:ind w:firstLine="709"/>
        <w:jc w:val="both"/>
        <w:rPr>
          <w:rFonts w:eastAsia="Times New Roman"/>
        </w:rPr>
      </w:pPr>
      <w:r w:rsidRPr="00511702">
        <w:rPr>
          <w:rFonts w:eastAsia="Times New Roman"/>
        </w:rPr>
        <w:t>УИК в установленные законом сроки организует выдачу открепительных удостоверений избирателям в помещении УИК.</w:t>
      </w:r>
    </w:p>
    <w:p w:rsidR="00482A32" w:rsidRPr="00511702" w:rsidRDefault="00482A32" w:rsidP="00511702">
      <w:pPr>
        <w:ind w:firstLine="709"/>
        <w:jc w:val="both"/>
        <w:rPr>
          <w:rFonts w:eastAsia="Times New Roman"/>
        </w:rPr>
      </w:pPr>
      <w:proofErr w:type="gramStart"/>
      <w:r w:rsidRPr="00511702">
        <w:rPr>
          <w:rFonts w:eastAsia="Times New Roman"/>
        </w:rPr>
        <w:t>Ежедневно в период выдачи открепительных удостоверений председатель УИК (либо по поручению председателя заместитель председателя, секретарь, иной член комиссии с правом решающего голоса) проверяет имеющиеся в наличии открепительные удостоверения по количеству и номерам, выдает под роспись дежурному члену УИК определенное количество открепительных удостоверений, а по окончании дежурства принимает у дежурного члена УИК неиспользованные открепительные удостоверения, уточняя при этом их количество и</w:t>
      </w:r>
      <w:proofErr w:type="gramEnd"/>
      <w:r w:rsidRPr="00511702">
        <w:rPr>
          <w:rFonts w:eastAsia="Times New Roman"/>
        </w:rPr>
        <w:t xml:space="preserve"> номера с учетом выданных открепительных удостоверений избирателям по записям в списке избирателей.</w:t>
      </w:r>
    </w:p>
    <w:p w:rsidR="00482A32" w:rsidRPr="00511702" w:rsidRDefault="00482A32" w:rsidP="00511702">
      <w:pPr>
        <w:ind w:firstLine="709"/>
        <w:jc w:val="both"/>
        <w:rPr>
          <w:rFonts w:eastAsia="Times New Roman"/>
        </w:rPr>
      </w:pPr>
      <w:r w:rsidRPr="00511702">
        <w:rPr>
          <w:rFonts w:eastAsia="Times New Roman"/>
        </w:rPr>
        <w:t xml:space="preserve">В целях осуществления </w:t>
      </w:r>
      <w:proofErr w:type="gramStart"/>
      <w:r w:rsidRPr="00511702">
        <w:rPr>
          <w:rFonts w:eastAsia="Times New Roman"/>
        </w:rPr>
        <w:t>контроля за</w:t>
      </w:r>
      <w:proofErr w:type="gramEnd"/>
      <w:r w:rsidRPr="00511702">
        <w:rPr>
          <w:rFonts w:eastAsia="Times New Roman"/>
        </w:rPr>
        <w:t xml:space="preserve"> ходом использования в УИК открепительных удостоверений УИК информирует непосредственно вышестоящую избирательную комиссию за 3 дня до дня голосования, а также в день, предшествующий дню голосования, о количестве открепительных удостоверений, выданных избирателям в УИК. Указанные данные вводятся на КСА ТИК </w:t>
      </w:r>
      <w:proofErr w:type="gramStart"/>
      <w:r w:rsidRPr="00511702">
        <w:rPr>
          <w:rFonts w:eastAsia="Times New Roman"/>
        </w:rPr>
        <w:t>в ГАС</w:t>
      </w:r>
      <w:proofErr w:type="gramEnd"/>
      <w:r w:rsidRPr="00511702">
        <w:rPr>
          <w:rFonts w:eastAsia="Times New Roman"/>
        </w:rPr>
        <w:t xml:space="preserve"> «Выборы».</w:t>
      </w:r>
    </w:p>
    <w:p w:rsidR="00482A32" w:rsidRPr="00511702" w:rsidRDefault="00482A32" w:rsidP="00511702">
      <w:pPr>
        <w:ind w:firstLine="709"/>
        <w:jc w:val="both"/>
        <w:rPr>
          <w:rFonts w:eastAsia="Times New Roman"/>
        </w:rPr>
      </w:pPr>
      <w:r w:rsidRPr="00511702">
        <w:rPr>
          <w:rFonts w:eastAsia="Times New Roman"/>
        </w:rPr>
        <w:t xml:space="preserve">При выдаче избирателю открепительного удостоверения в УИК председатель, заместитель председателя, секретарь или иной член УИК с правом решающего голоса, </w:t>
      </w:r>
      <w:r w:rsidRPr="00511702">
        <w:rPr>
          <w:rFonts w:eastAsia="Times New Roman"/>
        </w:rPr>
        <w:lastRenderedPageBreak/>
        <w:t>выдавший избирателю открепительное удостоверение, в соответствующей графе списка избирателей делает отметку: «Получил открепительное удостоверение №» с указанием номера открепительного удостоверения и расписывается.</w:t>
      </w:r>
    </w:p>
    <w:p w:rsidR="00482A32" w:rsidRPr="00511702" w:rsidRDefault="00482A32" w:rsidP="00511702">
      <w:pPr>
        <w:ind w:firstLine="709"/>
        <w:jc w:val="both"/>
        <w:rPr>
          <w:rFonts w:eastAsia="Times New Roman"/>
        </w:rPr>
      </w:pPr>
      <w:r w:rsidRPr="00511702">
        <w:rPr>
          <w:rFonts w:eastAsia="Times New Roman"/>
        </w:rPr>
        <w:t>Избиратель, которому выдано открепительное удостоверение (в том числе через его представителя на основании доверенности), исключается УИК из списка избирателей на соответствующем избирательном участке и не учитывается в числе зарегистрированных избирателей при составлении протокола УИК об итогах голосования. Повторная выдача открепительного удостоверения не допускается. В случае утраты открепительного удостоверения его дубликат не выдается.</w:t>
      </w:r>
    </w:p>
    <w:p w:rsidR="0007100E" w:rsidRPr="00511702" w:rsidRDefault="0007100E" w:rsidP="00511702">
      <w:pPr>
        <w:jc w:val="right"/>
        <w:rPr>
          <w:b/>
          <w:bCs/>
          <w:sz w:val="26"/>
          <w:szCs w:val="26"/>
        </w:rPr>
        <w:sectPr w:rsidR="0007100E" w:rsidRPr="00511702" w:rsidSect="004E19F2">
          <w:footerReference w:type="default" r:id="rId14"/>
          <w:footerReference w:type="first" r:id="rId15"/>
          <w:footnotePr>
            <w:numRestart w:val="eachPage"/>
          </w:footnotePr>
          <w:pgSz w:w="11907" w:h="16839" w:code="9"/>
          <w:pgMar w:top="851" w:right="1134" w:bottom="1134" w:left="1134" w:header="709" w:footer="709" w:gutter="0"/>
          <w:cols w:space="708"/>
          <w:docGrid w:linePitch="381"/>
        </w:sectPr>
      </w:pPr>
    </w:p>
    <w:p w:rsidR="00A008C8" w:rsidRPr="00511702" w:rsidRDefault="00A008C8" w:rsidP="00511702">
      <w:pPr>
        <w:autoSpaceDE w:val="0"/>
        <w:autoSpaceDN w:val="0"/>
        <w:jc w:val="right"/>
        <w:rPr>
          <w:i/>
          <w:sz w:val="26"/>
          <w:szCs w:val="26"/>
        </w:rPr>
      </w:pPr>
    </w:p>
    <w:p w:rsidR="00953FDF" w:rsidRPr="00511702" w:rsidRDefault="00A008C8" w:rsidP="00511702">
      <w:pPr>
        <w:autoSpaceDE w:val="0"/>
        <w:autoSpaceDN w:val="0"/>
        <w:jc w:val="right"/>
        <w:rPr>
          <w:i/>
          <w:szCs w:val="26"/>
        </w:rPr>
      </w:pPr>
      <w:r w:rsidRPr="00511702">
        <w:rPr>
          <w:i/>
          <w:szCs w:val="26"/>
        </w:rPr>
        <w:t xml:space="preserve">! 1. Реестр заполняется по мере поступления заявлений (устных обращений) </w:t>
      </w:r>
    </w:p>
    <w:p w:rsidR="00A008C8" w:rsidRPr="00511702" w:rsidRDefault="00A008C8" w:rsidP="00511702">
      <w:pPr>
        <w:autoSpaceDE w:val="0"/>
        <w:autoSpaceDN w:val="0"/>
        <w:jc w:val="right"/>
        <w:rPr>
          <w:i/>
          <w:szCs w:val="26"/>
        </w:rPr>
      </w:pPr>
      <w:r w:rsidRPr="00511702">
        <w:rPr>
          <w:i/>
          <w:szCs w:val="26"/>
        </w:rPr>
        <w:t xml:space="preserve">с </w:t>
      </w:r>
      <w:r w:rsidR="00953FDF" w:rsidRPr="00511702">
        <w:rPr>
          <w:i/>
          <w:szCs w:val="26"/>
        </w:rPr>
        <w:t xml:space="preserve">29 </w:t>
      </w:r>
      <w:r w:rsidR="003C0348" w:rsidRPr="00511702">
        <w:rPr>
          <w:i/>
          <w:szCs w:val="26"/>
        </w:rPr>
        <w:t xml:space="preserve">августа </w:t>
      </w:r>
      <w:r w:rsidR="003C08CE" w:rsidRPr="00511702">
        <w:rPr>
          <w:i/>
          <w:szCs w:val="26"/>
        </w:rPr>
        <w:t>2019</w:t>
      </w:r>
      <w:r w:rsidR="003C0348" w:rsidRPr="00511702">
        <w:rPr>
          <w:i/>
          <w:szCs w:val="26"/>
        </w:rPr>
        <w:t xml:space="preserve"> года до 14.00 по местному времени </w:t>
      </w:r>
      <w:r w:rsidR="003C08CE" w:rsidRPr="00511702">
        <w:rPr>
          <w:i/>
          <w:szCs w:val="26"/>
        </w:rPr>
        <w:t>8 сентября 2019</w:t>
      </w:r>
      <w:r w:rsidR="003C0348" w:rsidRPr="00511702">
        <w:rPr>
          <w:i/>
          <w:szCs w:val="26"/>
        </w:rPr>
        <w:t xml:space="preserve"> года</w:t>
      </w:r>
      <w:proofErr w:type="gramStart"/>
      <w:r w:rsidR="003C0348" w:rsidRPr="00511702">
        <w:rPr>
          <w:i/>
          <w:szCs w:val="26"/>
        </w:rPr>
        <w:t xml:space="preserve"> </w:t>
      </w:r>
      <w:r w:rsidRPr="00511702">
        <w:rPr>
          <w:i/>
          <w:szCs w:val="26"/>
        </w:rPr>
        <w:t>.</w:t>
      </w:r>
      <w:proofErr w:type="gramEnd"/>
    </w:p>
    <w:p w:rsidR="00A008C8" w:rsidRPr="00511702" w:rsidRDefault="00A008C8" w:rsidP="00511702">
      <w:pPr>
        <w:autoSpaceDE w:val="0"/>
        <w:autoSpaceDN w:val="0"/>
        <w:jc w:val="right"/>
        <w:rPr>
          <w:i/>
          <w:szCs w:val="26"/>
        </w:rPr>
      </w:pPr>
      <w:r w:rsidRPr="00511702">
        <w:rPr>
          <w:i/>
          <w:szCs w:val="26"/>
        </w:rPr>
        <w:t>! 2. К реестру приобщаются заявления избирателей, проголосовавших вне помещения для голосования.</w:t>
      </w:r>
    </w:p>
    <w:p w:rsidR="00A008C8" w:rsidRPr="00511702" w:rsidRDefault="00A008C8" w:rsidP="00511702">
      <w:pPr>
        <w:autoSpaceDE w:val="0"/>
        <w:autoSpaceDN w:val="0"/>
        <w:jc w:val="right"/>
        <w:rPr>
          <w:i/>
          <w:szCs w:val="26"/>
        </w:rPr>
      </w:pPr>
      <w:r w:rsidRPr="00511702">
        <w:rPr>
          <w:i/>
          <w:szCs w:val="26"/>
        </w:rPr>
        <w:t>! 3. По окончании голосования реестр хранится вместе со списком избирателей</w:t>
      </w:r>
    </w:p>
    <w:p w:rsidR="00A008C8" w:rsidRPr="00511702" w:rsidRDefault="00A008C8" w:rsidP="00511702">
      <w:pPr>
        <w:autoSpaceDE w:val="0"/>
        <w:autoSpaceDN w:val="0"/>
        <w:ind w:firstLine="709"/>
        <w:jc w:val="center"/>
        <w:rPr>
          <w:b/>
          <w:sz w:val="26"/>
          <w:szCs w:val="26"/>
        </w:rPr>
      </w:pPr>
    </w:p>
    <w:p w:rsidR="00BE145D" w:rsidRPr="00511702" w:rsidRDefault="00BE145D" w:rsidP="00511702">
      <w:pPr>
        <w:pStyle w:val="a9"/>
        <w:ind w:firstLine="709"/>
        <w:jc w:val="center"/>
        <w:rPr>
          <w:b/>
          <w:bCs/>
          <w:w w:val="105"/>
        </w:rPr>
      </w:pPr>
      <w:r w:rsidRPr="00511702">
        <w:rPr>
          <w:b/>
          <w:bCs/>
          <w:w w:val="105"/>
        </w:rPr>
        <w:t>Выборы депутатов муниципального совета ____________________</w:t>
      </w:r>
    </w:p>
    <w:p w:rsidR="00BE145D" w:rsidRPr="00511702" w:rsidRDefault="00BE145D" w:rsidP="00511702">
      <w:pPr>
        <w:pStyle w:val="a9"/>
        <w:ind w:firstLine="709"/>
        <w:jc w:val="center"/>
        <w:rPr>
          <w:b/>
          <w:bCs/>
          <w:w w:val="105"/>
        </w:rPr>
      </w:pPr>
      <w:r w:rsidRPr="00511702">
        <w:rPr>
          <w:b/>
          <w:bCs/>
          <w:w w:val="105"/>
        </w:rPr>
        <w:t>8 сентября 2019 года</w:t>
      </w:r>
    </w:p>
    <w:p w:rsidR="00A008C8" w:rsidRPr="00511702" w:rsidRDefault="00A008C8" w:rsidP="00511702">
      <w:pPr>
        <w:keepNext/>
        <w:autoSpaceDE w:val="0"/>
        <w:autoSpaceDN w:val="0"/>
        <w:adjustRightInd w:val="0"/>
        <w:jc w:val="center"/>
        <w:outlineLvl w:val="1"/>
        <w:rPr>
          <w:b/>
        </w:rPr>
      </w:pPr>
    </w:p>
    <w:p w:rsidR="00A008C8" w:rsidRPr="00511702" w:rsidRDefault="00852DF8" w:rsidP="00511702">
      <w:pPr>
        <w:keepNext/>
        <w:autoSpaceDE w:val="0"/>
        <w:autoSpaceDN w:val="0"/>
        <w:adjustRightInd w:val="0"/>
        <w:jc w:val="center"/>
        <w:outlineLvl w:val="1"/>
        <w:rPr>
          <w:b/>
          <w:bCs/>
        </w:rPr>
      </w:pPr>
      <w:r w:rsidRPr="00511702">
        <w:rPr>
          <w:b/>
        </w:rPr>
        <w:t>Участковая</w:t>
      </w:r>
      <w:r w:rsidRPr="00511702">
        <w:rPr>
          <w:b/>
          <w:bCs/>
        </w:rPr>
        <w:t xml:space="preserve"> избирательная комиссия</w:t>
      </w:r>
      <w:r w:rsidR="00953FDF" w:rsidRPr="00511702">
        <w:rPr>
          <w:b/>
          <w:bCs/>
        </w:rPr>
        <w:t xml:space="preserve"> </w:t>
      </w:r>
      <w:r w:rsidRPr="00511702">
        <w:rPr>
          <w:b/>
          <w:bCs/>
        </w:rPr>
        <w:t>избирательного участка</w:t>
      </w:r>
      <w:r w:rsidR="00A008C8" w:rsidRPr="00511702">
        <w:rPr>
          <w:b/>
          <w:bCs/>
        </w:rPr>
        <w:t xml:space="preserve"> № ___</w:t>
      </w:r>
    </w:p>
    <w:p w:rsidR="00A008C8" w:rsidRPr="00511702" w:rsidRDefault="00A008C8" w:rsidP="00511702">
      <w:pPr>
        <w:rPr>
          <w:sz w:val="26"/>
          <w:szCs w:val="26"/>
        </w:rPr>
      </w:pPr>
    </w:p>
    <w:p w:rsidR="00A008C8" w:rsidRPr="00511702" w:rsidRDefault="00A008C8" w:rsidP="00511702">
      <w:pPr>
        <w:jc w:val="center"/>
        <w:rPr>
          <w:b/>
          <w:bCs/>
          <w:sz w:val="26"/>
          <w:szCs w:val="26"/>
        </w:rPr>
      </w:pPr>
      <w:r w:rsidRPr="00511702">
        <w:rPr>
          <w:b/>
          <w:bCs/>
          <w:sz w:val="26"/>
          <w:szCs w:val="26"/>
        </w:rPr>
        <w:t>РЕЕСТР</w:t>
      </w:r>
    </w:p>
    <w:p w:rsidR="00A008C8" w:rsidRPr="00511702" w:rsidRDefault="00A008C8" w:rsidP="00511702">
      <w:pPr>
        <w:jc w:val="center"/>
        <w:rPr>
          <w:b/>
          <w:sz w:val="26"/>
          <w:szCs w:val="26"/>
        </w:rPr>
      </w:pPr>
      <w:r w:rsidRPr="00511702">
        <w:rPr>
          <w:b/>
          <w:sz w:val="26"/>
          <w:szCs w:val="26"/>
        </w:rPr>
        <w:t>заявлений (обращений) о голосовании вне помещения для голосования</w:t>
      </w:r>
    </w:p>
    <w:p w:rsidR="00A008C8" w:rsidRPr="00511702" w:rsidRDefault="00A008C8" w:rsidP="00511702">
      <w:pPr>
        <w:ind w:firstLine="709"/>
        <w:jc w:val="center"/>
        <w:rPr>
          <w:i/>
          <w:sz w:val="26"/>
          <w:szCs w:val="26"/>
        </w:rPr>
      </w:pP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560"/>
        <w:gridCol w:w="2409"/>
        <w:gridCol w:w="1134"/>
        <w:gridCol w:w="1560"/>
        <w:gridCol w:w="1275"/>
        <w:gridCol w:w="2835"/>
        <w:gridCol w:w="1701"/>
        <w:gridCol w:w="1560"/>
        <w:gridCol w:w="1275"/>
      </w:tblGrid>
      <w:tr w:rsidR="00A008C8" w:rsidRPr="00511702" w:rsidTr="00A008C8">
        <w:tc>
          <w:tcPr>
            <w:tcW w:w="426" w:type="dxa"/>
            <w:tcBorders>
              <w:right w:val="single" w:sz="4" w:space="0" w:color="auto"/>
            </w:tcBorders>
            <w:vAlign w:val="center"/>
          </w:tcPr>
          <w:p w:rsidR="00A008C8" w:rsidRPr="00511702" w:rsidRDefault="00A008C8" w:rsidP="00511702">
            <w:pPr>
              <w:jc w:val="center"/>
              <w:rPr>
                <w:b/>
                <w:sz w:val="16"/>
                <w:szCs w:val="26"/>
              </w:rPr>
            </w:pPr>
            <w:r w:rsidRPr="00511702">
              <w:rPr>
                <w:b/>
                <w:sz w:val="16"/>
                <w:szCs w:val="26"/>
              </w:rPr>
              <w:t>№</w:t>
            </w:r>
          </w:p>
          <w:p w:rsidR="00A008C8" w:rsidRPr="00511702" w:rsidRDefault="00A008C8" w:rsidP="00511702">
            <w:pPr>
              <w:jc w:val="center"/>
              <w:rPr>
                <w:b/>
                <w:sz w:val="16"/>
                <w:szCs w:val="26"/>
              </w:rPr>
            </w:pPr>
            <w:proofErr w:type="gramStart"/>
            <w:r w:rsidRPr="00511702">
              <w:rPr>
                <w:b/>
                <w:sz w:val="16"/>
                <w:szCs w:val="26"/>
              </w:rPr>
              <w:t>п</w:t>
            </w:r>
            <w:proofErr w:type="gramEnd"/>
            <w:r w:rsidRPr="00511702">
              <w:rPr>
                <w:b/>
                <w:sz w:val="16"/>
                <w:szCs w:val="26"/>
              </w:rPr>
              <w:t>/п</w:t>
            </w:r>
          </w:p>
        </w:tc>
        <w:tc>
          <w:tcPr>
            <w:tcW w:w="1560" w:type="dxa"/>
            <w:tcBorders>
              <w:left w:val="single" w:sz="4" w:space="0" w:color="auto"/>
            </w:tcBorders>
            <w:vAlign w:val="center"/>
          </w:tcPr>
          <w:p w:rsidR="00A008C8" w:rsidRPr="00511702" w:rsidRDefault="00A008C8" w:rsidP="00511702">
            <w:pPr>
              <w:jc w:val="center"/>
              <w:rPr>
                <w:b/>
                <w:sz w:val="16"/>
                <w:szCs w:val="26"/>
              </w:rPr>
            </w:pPr>
            <w:r w:rsidRPr="00511702">
              <w:rPr>
                <w:b/>
                <w:sz w:val="16"/>
                <w:szCs w:val="26"/>
              </w:rPr>
              <w:t>Фамилия, имя, отчество избирателя</w:t>
            </w:r>
          </w:p>
        </w:tc>
        <w:tc>
          <w:tcPr>
            <w:tcW w:w="2409" w:type="dxa"/>
            <w:vAlign w:val="center"/>
          </w:tcPr>
          <w:p w:rsidR="00A008C8" w:rsidRPr="00511702" w:rsidRDefault="00A008C8" w:rsidP="00511702">
            <w:pPr>
              <w:jc w:val="center"/>
              <w:rPr>
                <w:b/>
                <w:sz w:val="16"/>
                <w:szCs w:val="26"/>
              </w:rPr>
            </w:pPr>
            <w:r w:rsidRPr="00511702">
              <w:rPr>
                <w:b/>
                <w:sz w:val="16"/>
                <w:szCs w:val="26"/>
              </w:rPr>
              <w:t>Адрес мес</w:t>
            </w:r>
            <w:r w:rsidR="00953FDF" w:rsidRPr="00511702">
              <w:rPr>
                <w:b/>
                <w:sz w:val="16"/>
                <w:szCs w:val="26"/>
              </w:rPr>
              <w:t>та жительства (места нахождения</w:t>
            </w:r>
            <w:r w:rsidRPr="00511702">
              <w:rPr>
                <w:b/>
                <w:sz w:val="16"/>
                <w:szCs w:val="26"/>
              </w:rPr>
              <w:t xml:space="preserve">), </w:t>
            </w:r>
          </w:p>
          <w:p w:rsidR="00A008C8" w:rsidRPr="00511702" w:rsidRDefault="00A008C8" w:rsidP="00511702">
            <w:pPr>
              <w:jc w:val="center"/>
              <w:rPr>
                <w:b/>
                <w:sz w:val="16"/>
                <w:szCs w:val="26"/>
              </w:rPr>
            </w:pPr>
            <w:r w:rsidRPr="00511702">
              <w:rPr>
                <w:b/>
                <w:sz w:val="16"/>
                <w:szCs w:val="26"/>
              </w:rPr>
              <w:t>номер телефона</w:t>
            </w:r>
          </w:p>
        </w:tc>
        <w:tc>
          <w:tcPr>
            <w:tcW w:w="1134" w:type="dxa"/>
            <w:vAlign w:val="center"/>
          </w:tcPr>
          <w:p w:rsidR="00A008C8" w:rsidRPr="00511702" w:rsidRDefault="00A008C8" w:rsidP="00511702">
            <w:pPr>
              <w:jc w:val="center"/>
              <w:rPr>
                <w:b/>
                <w:sz w:val="16"/>
                <w:szCs w:val="26"/>
              </w:rPr>
            </w:pPr>
            <w:r w:rsidRPr="00511702">
              <w:rPr>
                <w:b/>
                <w:sz w:val="16"/>
                <w:szCs w:val="26"/>
              </w:rPr>
              <w:t>Причина голосования вне помещения для голосования</w:t>
            </w:r>
          </w:p>
        </w:tc>
        <w:tc>
          <w:tcPr>
            <w:tcW w:w="1560" w:type="dxa"/>
            <w:vAlign w:val="center"/>
          </w:tcPr>
          <w:p w:rsidR="00A008C8" w:rsidRPr="00511702" w:rsidRDefault="00A008C8" w:rsidP="00511702">
            <w:pPr>
              <w:jc w:val="center"/>
              <w:rPr>
                <w:b/>
                <w:sz w:val="16"/>
                <w:szCs w:val="26"/>
              </w:rPr>
            </w:pPr>
            <w:r w:rsidRPr="00511702">
              <w:rPr>
                <w:b/>
                <w:sz w:val="16"/>
                <w:szCs w:val="26"/>
              </w:rPr>
              <w:t xml:space="preserve">Дата и время приема устного обращения </w:t>
            </w:r>
          </w:p>
          <w:p w:rsidR="00A008C8" w:rsidRPr="00511702" w:rsidRDefault="00A008C8" w:rsidP="00511702">
            <w:pPr>
              <w:jc w:val="center"/>
              <w:rPr>
                <w:b/>
                <w:sz w:val="16"/>
                <w:szCs w:val="26"/>
              </w:rPr>
            </w:pPr>
            <w:r w:rsidRPr="00511702">
              <w:rPr>
                <w:b/>
                <w:sz w:val="16"/>
                <w:szCs w:val="26"/>
              </w:rPr>
              <w:t>(по телефону, непосредственное сообщение и т.п.)</w:t>
            </w:r>
          </w:p>
        </w:tc>
        <w:tc>
          <w:tcPr>
            <w:tcW w:w="1275" w:type="dxa"/>
            <w:vAlign w:val="center"/>
          </w:tcPr>
          <w:p w:rsidR="00A008C8" w:rsidRPr="00511702" w:rsidRDefault="00A008C8" w:rsidP="00511702">
            <w:pPr>
              <w:jc w:val="center"/>
              <w:rPr>
                <w:b/>
                <w:sz w:val="16"/>
                <w:szCs w:val="26"/>
              </w:rPr>
            </w:pPr>
            <w:r w:rsidRPr="00511702">
              <w:rPr>
                <w:b/>
                <w:sz w:val="16"/>
                <w:szCs w:val="26"/>
              </w:rPr>
              <w:t>Дата и время приема письменного заявления</w:t>
            </w:r>
          </w:p>
        </w:tc>
        <w:tc>
          <w:tcPr>
            <w:tcW w:w="2835" w:type="dxa"/>
            <w:vAlign w:val="center"/>
          </w:tcPr>
          <w:p w:rsidR="00A008C8" w:rsidRPr="00511702" w:rsidRDefault="00A008C8" w:rsidP="00511702">
            <w:pPr>
              <w:jc w:val="center"/>
              <w:rPr>
                <w:b/>
                <w:sz w:val="16"/>
                <w:szCs w:val="26"/>
              </w:rPr>
            </w:pPr>
            <w:r w:rsidRPr="00511702">
              <w:rPr>
                <w:b/>
                <w:sz w:val="16"/>
                <w:szCs w:val="26"/>
              </w:rPr>
              <w:t xml:space="preserve">Фамилия, </w:t>
            </w:r>
          </w:p>
          <w:p w:rsidR="00A008C8" w:rsidRPr="00511702" w:rsidRDefault="00A008C8" w:rsidP="00511702">
            <w:pPr>
              <w:jc w:val="center"/>
              <w:rPr>
                <w:b/>
                <w:sz w:val="16"/>
                <w:szCs w:val="26"/>
              </w:rPr>
            </w:pPr>
            <w:r w:rsidRPr="00511702">
              <w:rPr>
                <w:b/>
                <w:sz w:val="16"/>
                <w:szCs w:val="26"/>
              </w:rPr>
              <w:t xml:space="preserve">имя, отчество </w:t>
            </w:r>
          </w:p>
          <w:p w:rsidR="00A008C8" w:rsidRPr="00511702" w:rsidRDefault="00A008C8" w:rsidP="00511702">
            <w:pPr>
              <w:jc w:val="center"/>
              <w:rPr>
                <w:b/>
                <w:sz w:val="16"/>
                <w:szCs w:val="26"/>
              </w:rPr>
            </w:pPr>
            <w:r w:rsidRPr="00511702">
              <w:rPr>
                <w:b/>
                <w:sz w:val="16"/>
                <w:szCs w:val="26"/>
              </w:rPr>
              <w:t>и место жительства лица, передавшего заявление или устное обращение, номер телефона</w:t>
            </w:r>
          </w:p>
        </w:tc>
        <w:tc>
          <w:tcPr>
            <w:tcW w:w="1701" w:type="dxa"/>
            <w:vAlign w:val="center"/>
          </w:tcPr>
          <w:p w:rsidR="00A008C8" w:rsidRPr="00511702" w:rsidRDefault="00A008C8" w:rsidP="00511702">
            <w:pPr>
              <w:jc w:val="center"/>
              <w:rPr>
                <w:b/>
                <w:sz w:val="16"/>
                <w:szCs w:val="26"/>
              </w:rPr>
            </w:pPr>
            <w:r w:rsidRPr="00511702">
              <w:rPr>
                <w:b/>
                <w:sz w:val="16"/>
                <w:szCs w:val="26"/>
              </w:rPr>
              <w:t>Фамилия, инициалы члена участковой избирательной комиссии, принявшего заявление или устное обращение</w:t>
            </w:r>
          </w:p>
        </w:tc>
        <w:tc>
          <w:tcPr>
            <w:tcW w:w="1560" w:type="dxa"/>
            <w:vAlign w:val="center"/>
          </w:tcPr>
          <w:p w:rsidR="00A008C8" w:rsidRPr="00511702" w:rsidRDefault="00A008C8" w:rsidP="00511702">
            <w:pPr>
              <w:jc w:val="center"/>
              <w:rPr>
                <w:b/>
                <w:sz w:val="16"/>
                <w:szCs w:val="26"/>
              </w:rPr>
            </w:pPr>
            <w:r w:rsidRPr="00511702">
              <w:rPr>
                <w:b/>
                <w:sz w:val="16"/>
                <w:szCs w:val="26"/>
              </w:rPr>
              <w:t>Подпись члена участковой избирательной комиссии, принявшего заявление или устное обращение</w:t>
            </w:r>
          </w:p>
        </w:tc>
        <w:tc>
          <w:tcPr>
            <w:tcW w:w="1275" w:type="dxa"/>
            <w:vAlign w:val="center"/>
          </w:tcPr>
          <w:p w:rsidR="00A008C8" w:rsidRPr="00511702" w:rsidRDefault="00A008C8" w:rsidP="00511702">
            <w:pPr>
              <w:jc w:val="center"/>
              <w:rPr>
                <w:b/>
                <w:sz w:val="16"/>
                <w:szCs w:val="26"/>
              </w:rPr>
            </w:pPr>
            <w:proofErr w:type="gramStart"/>
            <w:r w:rsidRPr="00511702">
              <w:rPr>
                <w:b/>
                <w:sz w:val="16"/>
                <w:szCs w:val="26"/>
              </w:rPr>
              <w:t>Включен</w:t>
            </w:r>
            <w:proofErr w:type="gramEnd"/>
            <w:r w:rsidRPr="00511702">
              <w:rPr>
                <w:b/>
                <w:sz w:val="16"/>
                <w:szCs w:val="26"/>
              </w:rPr>
              <w:t xml:space="preserve"> в выписку из настоящего реестра (дата)</w:t>
            </w:r>
          </w:p>
        </w:tc>
      </w:tr>
      <w:tr w:rsidR="00A008C8" w:rsidRPr="00511702" w:rsidTr="00A008C8">
        <w:trPr>
          <w:trHeight w:val="189"/>
        </w:trPr>
        <w:tc>
          <w:tcPr>
            <w:tcW w:w="426" w:type="dxa"/>
            <w:tcBorders>
              <w:bottom w:val="single" w:sz="4" w:space="0" w:color="auto"/>
              <w:right w:val="single" w:sz="4" w:space="0" w:color="auto"/>
            </w:tcBorders>
            <w:vAlign w:val="center"/>
          </w:tcPr>
          <w:p w:rsidR="00A008C8" w:rsidRPr="00511702" w:rsidRDefault="00A008C8" w:rsidP="00511702">
            <w:pPr>
              <w:jc w:val="center"/>
              <w:rPr>
                <w:b/>
                <w:sz w:val="16"/>
                <w:szCs w:val="26"/>
              </w:rPr>
            </w:pPr>
            <w:bookmarkStart w:id="20" w:name="_Hlk458344552"/>
            <w:r w:rsidRPr="00511702">
              <w:rPr>
                <w:b/>
                <w:sz w:val="16"/>
                <w:szCs w:val="26"/>
              </w:rPr>
              <w:t>1</w:t>
            </w:r>
          </w:p>
        </w:tc>
        <w:tc>
          <w:tcPr>
            <w:tcW w:w="1560" w:type="dxa"/>
            <w:tcBorders>
              <w:left w:val="single" w:sz="4" w:space="0" w:color="auto"/>
              <w:bottom w:val="single" w:sz="4" w:space="0" w:color="auto"/>
            </w:tcBorders>
            <w:vAlign w:val="center"/>
          </w:tcPr>
          <w:p w:rsidR="00A008C8" w:rsidRPr="00511702" w:rsidRDefault="00A008C8" w:rsidP="00511702">
            <w:pPr>
              <w:jc w:val="center"/>
              <w:rPr>
                <w:b/>
                <w:sz w:val="16"/>
                <w:szCs w:val="26"/>
              </w:rPr>
            </w:pPr>
            <w:r w:rsidRPr="00511702">
              <w:rPr>
                <w:b/>
                <w:sz w:val="16"/>
                <w:szCs w:val="26"/>
              </w:rPr>
              <w:t>2</w:t>
            </w:r>
          </w:p>
        </w:tc>
        <w:tc>
          <w:tcPr>
            <w:tcW w:w="2409" w:type="dxa"/>
            <w:tcBorders>
              <w:bottom w:val="single" w:sz="4" w:space="0" w:color="auto"/>
            </w:tcBorders>
            <w:vAlign w:val="center"/>
          </w:tcPr>
          <w:p w:rsidR="00A008C8" w:rsidRPr="00511702" w:rsidRDefault="00A008C8" w:rsidP="00511702">
            <w:pPr>
              <w:jc w:val="center"/>
              <w:rPr>
                <w:b/>
                <w:sz w:val="16"/>
                <w:szCs w:val="26"/>
              </w:rPr>
            </w:pPr>
            <w:r w:rsidRPr="00511702">
              <w:rPr>
                <w:b/>
                <w:sz w:val="16"/>
                <w:szCs w:val="26"/>
              </w:rPr>
              <w:t>3</w:t>
            </w:r>
          </w:p>
        </w:tc>
        <w:tc>
          <w:tcPr>
            <w:tcW w:w="1134" w:type="dxa"/>
            <w:tcBorders>
              <w:bottom w:val="single" w:sz="4" w:space="0" w:color="auto"/>
            </w:tcBorders>
            <w:vAlign w:val="center"/>
          </w:tcPr>
          <w:p w:rsidR="00A008C8" w:rsidRPr="00511702" w:rsidRDefault="00A008C8" w:rsidP="00511702">
            <w:pPr>
              <w:jc w:val="center"/>
              <w:rPr>
                <w:b/>
                <w:sz w:val="16"/>
                <w:szCs w:val="26"/>
              </w:rPr>
            </w:pPr>
            <w:r w:rsidRPr="00511702">
              <w:rPr>
                <w:b/>
                <w:sz w:val="16"/>
                <w:szCs w:val="26"/>
              </w:rPr>
              <w:t>4</w:t>
            </w:r>
          </w:p>
        </w:tc>
        <w:tc>
          <w:tcPr>
            <w:tcW w:w="1560" w:type="dxa"/>
            <w:tcBorders>
              <w:bottom w:val="single" w:sz="4" w:space="0" w:color="auto"/>
            </w:tcBorders>
            <w:vAlign w:val="center"/>
          </w:tcPr>
          <w:p w:rsidR="00A008C8" w:rsidRPr="00511702" w:rsidRDefault="00A008C8" w:rsidP="00511702">
            <w:pPr>
              <w:jc w:val="center"/>
              <w:rPr>
                <w:b/>
                <w:sz w:val="16"/>
                <w:szCs w:val="26"/>
              </w:rPr>
            </w:pPr>
            <w:r w:rsidRPr="00511702">
              <w:rPr>
                <w:b/>
                <w:sz w:val="16"/>
                <w:szCs w:val="26"/>
              </w:rPr>
              <w:t>5</w:t>
            </w:r>
          </w:p>
        </w:tc>
        <w:tc>
          <w:tcPr>
            <w:tcW w:w="1275" w:type="dxa"/>
            <w:tcBorders>
              <w:bottom w:val="single" w:sz="4" w:space="0" w:color="auto"/>
            </w:tcBorders>
            <w:vAlign w:val="center"/>
          </w:tcPr>
          <w:p w:rsidR="00A008C8" w:rsidRPr="00511702" w:rsidRDefault="00A008C8" w:rsidP="00511702">
            <w:pPr>
              <w:jc w:val="center"/>
              <w:rPr>
                <w:b/>
                <w:sz w:val="16"/>
                <w:szCs w:val="26"/>
              </w:rPr>
            </w:pPr>
            <w:r w:rsidRPr="00511702">
              <w:rPr>
                <w:b/>
                <w:sz w:val="16"/>
                <w:szCs w:val="26"/>
              </w:rPr>
              <w:t>6</w:t>
            </w:r>
          </w:p>
        </w:tc>
        <w:tc>
          <w:tcPr>
            <w:tcW w:w="2835" w:type="dxa"/>
            <w:tcBorders>
              <w:bottom w:val="single" w:sz="4" w:space="0" w:color="auto"/>
            </w:tcBorders>
            <w:vAlign w:val="center"/>
          </w:tcPr>
          <w:p w:rsidR="00A008C8" w:rsidRPr="00511702" w:rsidRDefault="00A008C8" w:rsidP="00511702">
            <w:pPr>
              <w:jc w:val="center"/>
              <w:rPr>
                <w:b/>
                <w:sz w:val="16"/>
                <w:szCs w:val="26"/>
              </w:rPr>
            </w:pPr>
            <w:r w:rsidRPr="00511702">
              <w:rPr>
                <w:b/>
                <w:sz w:val="16"/>
                <w:szCs w:val="26"/>
              </w:rPr>
              <w:t>7</w:t>
            </w:r>
          </w:p>
        </w:tc>
        <w:tc>
          <w:tcPr>
            <w:tcW w:w="1701" w:type="dxa"/>
            <w:tcBorders>
              <w:bottom w:val="single" w:sz="4" w:space="0" w:color="auto"/>
            </w:tcBorders>
            <w:vAlign w:val="center"/>
          </w:tcPr>
          <w:p w:rsidR="00A008C8" w:rsidRPr="00511702" w:rsidRDefault="00A008C8" w:rsidP="00511702">
            <w:pPr>
              <w:jc w:val="center"/>
              <w:rPr>
                <w:b/>
                <w:sz w:val="16"/>
                <w:szCs w:val="26"/>
              </w:rPr>
            </w:pPr>
            <w:r w:rsidRPr="00511702">
              <w:rPr>
                <w:b/>
                <w:sz w:val="16"/>
                <w:szCs w:val="26"/>
              </w:rPr>
              <w:t>8</w:t>
            </w:r>
          </w:p>
        </w:tc>
        <w:tc>
          <w:tcPr>
            <w:tcW w:w="1560" w:type="dxa"/>
            <w:tcBorders>
              <w:bottom w:val="single" w:sz="4" w:space="0" w:color="auto"/>
            </w:tcBorders>
            <w:vAlign w:val="center"/>
          </w:tcPr>
          <w:p w:rsidR="00A008C8" w:rsidRPr="00511702" w:rsidRDefault="00A008C8" w:rsidP="00511702">
            <w:pPr>
              <w:jc w:val="center"/>
              <w:rPr>
                <w:b/>
                <w:sz w:val="16"/>
                <w:szCs w:val="26"/>
              </w:rPr>
            </w:pPr>
            <w:r w:rsidRPr="00511702">
              <w:rPr>
                <w:b/>
                <w:sz w:val="16"/>
                <w:szCs w:val="26"/>
              </w:rPr>
              <w:t>9</w:t>
            </w:r>
          </w:p>
        </w:tc>
        <w:tc>
          <w:tcPr>
            <w:tcW w:w="1275" w:type="dxa"/>
            <w:tcBorders>
              <w:bottom w:val="single" w:sz="4" w:space="0" w:color="auto"/>
            </w:tcBorders>
          </w:tcPr>
          <w:p w:rsidR="00A008C8" w:rsidRPr="00511702" w:rsidRDefault="00A008C8" w:rsidP="00511702">
            <w:pPr>
              <w:jc w:val="center"/>
              <w:rPr>
                <w:b/>
                <w:sz w:val="16"/>
                <w:szCs w:val="26"/>
              </w:rPr>
            </w:pPr>
            <w:r w:rsidRPr="00511702">
              <w:rPr>
                <w:b/>
                <w:sz w:val="16"/>
                <w:szCs w:val="26"/>
              </w:rPr>
              <w:t>10</w:t>
            </w:r>
          </w:p>
        </w:tc>
      </w:tr>
      <w:bookmarkEnd w:id="20"/>
      <w:tr w:rsidR="00A008C8" w:rsidRPr="00511702" w:rsidTr="00A008C8">
        <w:trPr>
          <w:trHeight w:val="1416"/>
        </w:trPr>
        <w:tc>
          <w:tcPr>
            <w:tcW w:w="426" w:type="dxa"/>
            <w:tcBorders>
              <w:top w:val="single" w:sz="4" w:space="0" w:color="auto"/>
              <w:bottom w:val="single" w:sz="4" w:space="0" w:color="auto"/>
              <w:right w:val="single" w:sz="4" w:space="0" w:color="auto"/>
            </w:tcBorders>
            <w:vAlign w:val="center"/>
          </w:tcPr>
          <w:p w:rsidR="00A008C8" w:rsidRPr="00511702" w:rsidRDefault="00A008C8" w:rsidP="00511702">
            <w:pPr>
              <w:jc w:val="center"/>
              <w:rPr>
                <w:b/>
                <w:i/>
                <w:sz w:val="16"/>
                <w:szCs w:val="26"/>
              </w:rPr>
            </w:pPr>
          </w:p>
        </w:tc>
        <w:tc>
          <w:tcPr>
            <w:tcW w:w="1560" w:type="dxa"/>
            <w:tcBorders>
              <w:top w:val="single" w:sz="4" w:space="0" w:color="auto"/>
              <w:left w:val="single" w:sz="4" w:space="0" w:color="auto"/>
              <w:bottom w:val="single" w:sz="4" w:space="0" w:color="auto"/>
            </w:tcBorders>
            <w:vAlign w:val="center"/>
          </w:tcPr>
          <w:p w:rsidR="00A008C8" w:rsidRPr="00511702" w:rsidRDefault="00A008C8" w:rsidP="00511702">
            <w:pPr>
              <w:jc w:val="center"/>
              <w:rPr>
                <w:b/>
                <w:i/>
                <w:sz w:val="16"/>
                <w:szCs w:val="26"/>
              </w:rPr>
            </w:pPr>
          </w:p>
        </w:tc>
        <w:tc>
          <w:tcPr>
            <w:tcW w:w="2409" w:type="dxa"/>
            <w:tcBorders>
              <w:top w:val="single" w:sz="4" w:space="0" w:color="auto"/>
              <w:bottom w:val="single" w:sz="4" w:space="0" w:color="auto"/>
            </w:tcBorders>
            <w:vAlign w:val="center"/>
          </w:tcPr>
          <w:p w:rsidR="00A008C8" w:rsidRPr="00511702" w:rsidRDefault="00A008C8" w:rsidP="00511702">
            <w:pPr>
              <w:jc w:val="center"/>
              <w:rPr>
                <w:b/>
                <w:i/>
                <w:sz w:val="16"/>
                <w:szCs w:val="26"/>
              </w:rPr>
            </w:pPr>
          </w:p>
        </w:tc>
        <w:tc>
          <w:tcPr>
            <w:tcW w:w="1134" w:type="dxa"/>
            <w:tcBorders>
              <w:top w:val="single" w:sz="4" w:space="0" w:color="auto"/>
              <w:bottom w:val="single" w:sz="4" w:space="0" w:color="auto"/>
            </w:tcBorders>
            <w:vAlign w:val="center"/>
          </w:tcPr>
          <w:p w:rsidR="00A008C8" w:rsidRPr="00511702" w:rsidRDefault="00A008C8" w:rsidP="00511702">
            <w:pPr>
              <w:jc w:val="center"/>
              <w:rPr>
                <w:b/>
                <w:i/>
                <w:sz w:val="16"/>
                <w:szCs w:val="26"/>
              </w:rPr>
            </w:pPr>
          </w:p>
        </w:tc>
        <w:tc>
          <w:tcPr>
            <w:tcW w:w="1560" w:type="dxa"/>
            <w:tcBorders>
              <w:top w:val="single" w:sz="4" w:space="0" w:color="auto"/>
              <w:bottom w:val="single" w:sz="4" w:space="0" w:color="auto"/>
            </w:tcBorders>
            <w:vAlign w:val="center"/>
          </w:tcPr>
          <w:p w:rsidR="00A008C8" w:rsidRPr="00511702" w:rsidRDefault="00A008C8" w:rsidP="00511702">
            <w:pPr>
              <w:jc w:val="center"/>
              <w:rPr>
                <w:b/>
                <w:i/>
                <w:sz w:val="16"/>
                <w:szCs w:val="26"/>
              </w:rPr>
            </w:pPr>
          </w:p>
        </w:tc>
        <w:tc>
          <w:tcPr>
            <w:tcW w:w="1275" w:type="dxa"/>
            <w:tcBorders>
              <w:top w:val="single" w:sz="4" w:space="0" w:color="auto"/>
              <w:bottom w:val="single" w:sz="4" w:space="0" w:color="auto"/>
            </w:tcBorders>
            <w:vAlign w:val="center"/>
          </w:tcPr>
          <w:p w:rsidR="00A008C8" w:rsidRPr="00511702" w:rsidRDefault="00A008C8" w:rsidP="00511702">
            <w:pPr>
              <w:jc w:val="center"/>
              <w:rPr>
                <w:b/>
                <w:i/>
                <w:sz w:val="16"/>
                <w:szCs w:val="26"/>
              </w:rPr>
            </w:pPr>
          </w:p>
        </w:tc>
        <w:tc>
          <w:tcPr>
            <w:tcW w:w="2835" w:type="dxa"/>
            <w:tcBorders>
              <w:top w:val="single" w:sz="4" w:space="0" w:color="auto"/>
              <w:bottom w:val="single" w:sz="4" w:space="0" w:color="auto"/>
            </w:tcBorders>
            <w:vAlign w:val="center"/>
          </w:tcPr>
          <w:p w:rsidR="00A008C8" w:rsidRPr="00511702" w:rsidRDefault="00A008C8" w:rsidP="00511702">
            <w:pPr>
              <w:jc w:val="center"/>
              <w:rPr>
                <w:b/>
                <w:i/>
                <w:sz w:val="16"/>
                <w:szCs w:val="26"/>
              </w:rPr>
            </w:pPr>
          </w:p>
        </w:tc>
        <w:tc>
          <w:tcPr>
            <w:tcW w:w="1701" w:type="dxa"/>
            <w:tcBorders>
              <w:top w:val="single" w:sz="4" w:space="0" w:color="auto"/>
              <w:bottom w:val="single" w:sz="4" w:space="0" w:color="auto"/>
            </w:tcBorders>
            <w:vAlign w:val="center"/>
          </w:tcPr>
          <w:p w:rsidR="00A008C8" w:rsidRPr="00511702" w:rsidRDefault="00A008C8" w:rsidP="00511702">
            <w:pPr>
              <w:jc w:val="center"/>
              <w:rPr>
                <w:b/>
                <w:i/>
                <w:sz w:val="16"/>
                <w:szCs w:val="26"/>
              </w:rPr>
            </w:pPr>
          </w:p>
        </w:tc>
        <w:tc>
          <w:tcPr>
            <w:tcW w:w="1560" w:type="dxa"/>
            <w:tcBorders>
              <w:top w:val="single" w:sz="4" w:space="0" w:color="auto"/>
              <w:bottom w:val="single" w:sz="4" w:space="0" w:color="auto"/>
            </w:tcBorders>
            <w:vAlign w:val="center"/>
          </w:tcPr>
          <w:p w:rsidR="00A008C8" w:rsidRPr="00511702" w:rsidRDefault="00A008C8" w:rsidP="00511702">
            <w:pPr>
              <w:jc w:val="center"/>
              <w:rPr>
                <w:b/>
                <w:i/>
                <w:sz w:val="16"/>
                <w:szCs w:val="26"/>
              </w:rPr>
            </w:pPr>
          </w:p>
        </w:tc>
        <w:tc>
          <w:tcPr>
            <w:tcW w:w="1275" w:type="dxa"/>
            <w:tcBorders>
              <w:top w:val="single" w:sz="4" w:space="0" w:color="auto"/>
              <w:bottom w:val="single" w:sz="4" w:space="0" w:color="auto"/>
            </w:tcBorders>
            <w:vAlign w:val="center"/>
          </w:tcPr>
          <w:p w:rsidR="00A008C8" w:rsidRPr="00511702" w:rsidRDefault="00A008C8" w:rsidP="00511702">
            <w:pPr>
              <w:jc w:val="center"/>
              <w:rPr>
                <w:b/>
                <w:i/>
                <w:sz w:val="16"/>
                <w:szCs w:val="26"/>
              </w:rPr>
            </w:pPr>
          </w:p>
        </w:tc>
      </w:tr>
      <w:tr w:rsidR="00953FDF" w:rsidRPr="00511702" w:rsidTr="00A008C8">
        <w:trPr>
          <w:trHeight w:val="1416"/>
        </w:trPr>
        <w:tc>
          <w:tcPr>
            <w:tcW w:w="426" w:type="dxa"/>
            <w:tcBorders>
              <w:top w:val="single" w:sz="4" w:space="0" w:color="auto"/>
              <w:bottom w:val="single" w:sz="4" w:space="0" w:color="auto"/>
              <w:right w:val="single" w:sz="4" w:space="0" w:color="auto"/>
            </w:tcBorders>
            <w:vAlign w:val="center"/>
          </w:tcPr>
          <w:p w:rsidR="00953FDF" w:rsidRPr="00511702" w:rsidRDefault="00953FDF" w:rsidP="00511702">
            <w:pPr>
              <w:jc w:val="center"/>
              <w:rPr>
                <w:b/>
                <w:i/>
                <w:sz w:val="16"/>
                <w:szCs w:val="26"/>
              </w:rPr>
            </w:pPr>
          </w:p>
        </w:tc>
        <w:tc>
          <w:tcPr>
            <w:tcW w:w="1560" w:type="dxa"/>
            <w:tcBorders>
              <w:top w:val="single" w:sz="4" w:space="0" w:color="auto"/>
              <w:left w:val="single" w:sz="4" w:space="0" w:color="auto"/>
              <w:bottom w:val="single" w:sz="4" w:space="0" w:color="auto"/>
            </w:tcBorders>
            <w:vAlign w:val="center"/>
          </w:tcPr>
          <w:p w:rsidR="00953FDF" w:rsidRPr="00511702" w:rsidRDefault="00953FDF" w:rsidP="00511702">
            <w:pPr>
              <w:jc w:val="center"/>
              <w:rPr>
                <w:b/>
                <w:i/>
                <w:sz w:val="16"/>
                <w:szCs w:val="26"/>
              </w:rPr>
            </w:pPr>
          </w:p>
        </w:tc>
        <w:tc>
          <w:tcPr>
            <w:tcW w:w="2409" w:type="dxa"/>
            <w:tcBorders>
              <w:top w:val="single" w:sz="4" w:space="0" w:color="auto"/>
              <w:bottom w:val="single" w:sz="4" w:space="0" w:color="auto"/>
            </w:tcBorders>
            <w:vAlign w:val="center"/>
          </w:tcPr>
          <w:p w:rsidR="00953FDF" w:rsidRPr="00511702" w:rsidRDefault="00953FDF" w:rsidP="00511702">
            <w:pPr>
              <w:jc w:val="center"/>
              <w:rPr>
                <w:b/>
                <w:i/>
                <w:sz w:val="16"/>
                <w:szCs w:val="26"/>
              </w:rPr>
            </w:pPr>
          </w:p>
        </w:tc>
        <w:tc>
          <w:tcPr>
            <w:tcW w:w="1134" w:type="dxa"/>
            <w:tcBorders>
              <w:top w:val="single" w:sz="4" w:space="0" w:color="auto"/>
              <w:bottom w:val="single" w:sz="4" w:space="0" w:color="auto"/>
            </w:tcBorders>
            <w:vAlign w:val="center"/>
          </w:tcPr>
          <w:p w:rsidR="00953FDF" w:rsidRPr="00511702" w:rsidRDefault="00953FDF" w:rsidP="00511702">
            <w:pPr>
              <w:jc w:val="center"/>
              <w:rPr>
                <w:b/>
                <w:i/>
                <w:sz w:val="16"/>
                <w:szCs w:val="26"/>
              </w:rPr>
            </w:pPr>
          </w:p>
        </w:tc>
        <w:tc>
          <w:tcPr>
            <w:tcW w:w="1560" w:type="dxa"/>
            <w:tcBorders>
              <w:top w:val="single" w:sz="4" w:space="0" w:color="auto"/>
              <w:bottom w:val="single" w:sz="4" w:space="0" w:color="auto"/>
            </w:tcBorders>
            <w:vAlign w:val="center"/>
          </w:tcPr>
          <w:p w:rsidR="00953FDF" w:rsidRPr="00511702" w:rsidRDefault="00953FDF" w:rsidP="00511702">
            <w:pPr>
              <w:jc w:val="center"/>
              <w:rPr>
                <w:b/>
                <w:i/>
                <w:sz w:val="16"/>
                <w:szCs w:val="26"/>
              </w:rPr>
            </w:pPr>
          </w:p>
        </w:tc>
        <w:tc>
          <w:tcPr>
            <w:tcW w:w="1275" w:type="dxa"/>
            <w:tcBorders>
              <w:top w:val="single" w:sz="4" w:space="0" w:color="auto"/>
              <w:bottom w:val="single" w:sz="4" w:space="0" w:color="auto"/>
            </w:tcBorders>
            <w:vAlign w:val="center"/>
          </w:tcPr>
          <w:p w:rsidR="00953FDF" w:rsidRPr="00511702" w:rsidRDefault="00953FDF" w:rsidP="00511702">
            <w:pPr>
              <w:jc w:val="center"/>
              <w:rPr>
                <w:b/>
                <w:i/>
                <w:sz w:val="16"/>
                <w:szCs w:val="26"/>
              </w:rPr>
            </w:pPr>
          </w:p>
        </w:tc>
        <w:tc>
          <w:tcPr>
            <w:tcW w:w="2835" w:type="dxa"/>
            <w:tcBorders>
              <w:top w:val="single" w:sz="4" w:space="0" w:color="auto"/>
              <w:bottom w:val="single" w:sz="4" w:space="0" w:color="auto"/>
            </w:tcBorders>
            <w:vAlign w:val="center"/>
          </w:tcPr>
          <w:p w:rsidR="00953FDF" w:rsidRPr="00511702" w:rsidRDefault="00953FDF" w:rsidP="00511702">
            <w:pPr>
              <w:jc w:val="center"/>
              <w:rPr>
                <w:b/>
                <w:i/>
                <w:sz w:val="16"/>
                <w:szCs w:val="26"/>
              </w:rPr>
            </w:pPr>
          </w:p>
        </w:tc>
        <w:tc>
          <w:tcPr>
            <w:tcW w:w="1701" w:type="dxa"/>
            <w:tcBorders>
              <w:top w:val="single" w:sz="4" w:space="0" w:color="auto"/>
              <w:bottom w:val="single" w:sz="4" w:space="0" w:color="auto"/>
            </w:tcBorders>
            <w:vAlign w:val="center"/>
          </w:tcPr>
          <w:p w:rsidR="00953FDF" w:rsidRPr="00511702" w:rsidRDefault="00953FDF" w:rsidP="00511702">
            <w:pPr>
              <w:jc w:val="center"/>
              <w:rPr>
                <w:b/>
                <w:i/>
                <w:sz w:val="16"/>
                <w:szCs w:val="26"/>
              </w:rPr>
            </w:pPr>
          </w:p>
        </w:tc>
        <w:tc>
          <w:tcPr>
            <w:tcW w:w="1560" w:type="dxa"/>
            <w:tcBorders>
              <w:top w:val="single" w:sz="4" w:space="0" w:color="auto"/>
              <w:bottom w:val="single" w:sz="4" w:space="0" w:color="auto"/>
            </w:tcBorders>
            <w:vAlign w:val="center"/>
          </w:tcPr>
          <w:p w:rsidR="00953FDF" w:rsidRPr="00511702" w:rsidRDefault="00953FDF" w:rsidP="00511702">
            <w:pPr>
              <w:jc w:val="center"/>
              <w:rPr>
                <w:b/>
                <w:i/>
                <w:sz w:val="16"/>
                <w:szCs w:val="26"/>
              </w:rPr>
            </w:pPr>
          </w:p>
        </w:tc>
        <w:tc>
          <w:tcPr>
            <w:tcW w:w="1275" w:type="dxa"/>
            <w:tcBorders>
              <w:top w:val="single" w:sz="4" w:space="0" w:color="auto"/>
              <w:bottom w:val="single" w:sz="4" w:space="0" w:color="auto"/>
            </w:tcBorders>
            <w:vAlign w:val="center"/>
          </w:tcPr>
          <w:p w:rsidR="00953FDF" w:rsidRPr="00511702" w:rsidRDefault="00953FDF" w:rsidP="00511702">
            <w:pPr>
              <w:jc w:val="center"/>
              <w:rPr>
                <w:b/>
                <w:i/>
                <w:sz w:val="16"/>
                <w:szCs w:val="26"/>
              </w:rPr>
            </w:pPr>
          </w:p>
        </w:tc>
      </w:tr>
    </w:tbl>
    <w:p w:rsidR="00A008C8" w:rsidRPr="00511702" w:rsidRDefault="00A008C8" w:rsidP="00511702">
      <w:pPr>
        <w:jc w:val="both"/>
        <w:rPr>
          <w:i/>
          <w:sz w:val="26"/>
          <w:szCs w:val="26"/>
        </w:rPr>
      </w:pPr>
    </w:p>
    <w:tbl>
      <w:tblPr>
        <w:tblW w:w="1587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560"/>
        <w:gridCol w:w="2409"/>
        <w:gridCol w:w="1134"/>
        <w:gridCol w:w="1560"/>
        <w:gridCol w:w="1275"/>
        <w:gridCol w:w="2835"/>
        <w:gridCol w:w="1701"/>
        <w:gridCol w:w="1560"/>
        <w:gridCol w:w="1275"/>
      </w:tblGrid>
      <w:tr w:rsidR="00A008C8" w:rsidRPr="00511702" w:rsidTr="00A008C8">
        <w:trPr>
          <w:trHeight w:val="272"/>
        </w:trPr>
        <w:tc>
          <w:tcPr>
            <w:tcW w:w="567" w:type="dxa"/>
            <w:tcBorders>
              <w:top w:val="single" w:sz="4" w:space="0" w:color="auto"/>
              <w:right w:val="single" w:sz="4" w:space="0" w:color="auto"/>
            </w:tcBorders>
            <w:vAlign w:val="center"/>
          </w:tcPr>
          <w:p w:rsidR="00A008C8" w:rsidRPr="00511702" w:rsidRDefault="00953FDF" w:rsidP="00511702">
            <w:pPr>
              <w:pageBreakBefore/>
              <w:jc w:val="center"/>
              <w:rPr>
                <w:b/>
                <w:sz w:val="16"/>
                <w:szCs w:val="26"/>
              </w:rPr>
            </w:pPr>
            <w:r w:rsidRPr="00511702">
              <w:rPr>
                <w:b/>
                <w:sz w:val="16"/>
                <w:szCs w:val="26"/>
              </w:rPr>
              <w:lastRenderedPageBreak/>
              <w:t>1</w:t>
            </w:r>
          </w:p>
        </w:tc>
        <w:tc>
          <w:tcPr>
            <w:tcW w:w="1560" w:type="dxa"/>
            <w:tcBorders>
              <w:top w:val="single" w:sz="4" w:space="0" w:color="auto"/>
              <w:left w:val="single" w:sz="4" w:space="0" w:color="auto"/>
            </w:tcBorders>
            <w:vAlign w:val="center"/>
          </w:tcPr>
          <w:p w:rsidR="00A008C8" w:rsidRPr="00511702" w:rsidRDefault="00A008C8" w:rsidP="00511702">
            <w:pPr>
              <w:pageBreakBefore/>
              <w:jc w:val="center"/>
              <w:rPr>
                <w:b/>
                <w:sz w:val="16"/>
                <w:szCs w:val="26"/>
              </w:rPr>
            </w:pPr>
            <w:r w:rsidRPr="00511702">
              <w:rPr>
                <w:b/>
                <w:sz w:val="16"/>
                <w:szCs w:val="26"/>
              </w:rPr>
              <w:t>2</w:t>
            </w:r>
          </w:p>
        </w:tc>
        <w:tc>
          <w:tcPr>
            <w:tcW w:w="2409" w:type="dxa"/>
            <w:tcBorders>
              <w:top w:val="single" w:sz="4" w:space="0" w:color="auto"/>
            </w:tcBorders>
            <w:vAlign w:val="center"/>
          </w:tcPr>
          <w:p w:rsidR="00A008C8" w:rsidRPr="00511702" w:rsidRDefault="00A008C8" w:rsidP="00511702">
            <w:pPr>
              <w:pageBreakBefore/>
              <w:jc w:val="center"/>
              <w:rPr>
                <w:b/>
                <w:sz w:val="16"/>
                <w:szCs w:val="26"/>
              </w:rPr>
            </w:pPr>
            <w:r w:rsidRPr="00511702">
              <w:rPr>
                <w:b/>
                <w:sz w:val="16"/>
                <w:szCs w:val="26"/>
              </w:rPr>
              <w:t>3</w:t>
            </w:r>
          </w:p>
        </w:tc>
        <w:tc>
          <w:tcPr>
            <w:tcW w:w="1134" w:type="dxa"/>
            <w:tcBorders>
              <w:top w:val="single" w:sz="4" w:space="0" w:color="auto"/>
            </w:tcBorders>
            <w:vAlign w:val="center"/>
          </w:tcPr>
          <w:p w:rsidR="00A008C8" w:rsidRPr="00511702" w:rsidRDefault="00A008C8" w:rsidP="00511702">
            <w:pPr>
              <w:pageBreakBefore/>
              <w:jc w:val="center"/>
              <w:rPr>
                <w:b/>
                <w:sz w:val="16"/>
                <w:szCs w:val="26"/>
              </w:rPr>
            </w:pPr>
            <w:r w:rsidRPr="00511702">
              <w:rPr>
                <w:b/>
                <w:sz w:val="16"/>
                <w:szCs w:val="26"/>
              </w:rPr>
              <w:t>4</w:t>
            </w:r>
          </w:p>
        </w:tc>
        <w:tc>
          <w:tcPr>
            <w:tcW w:w="1560" w:type="dxa"/>
            <w:tcBorders>
              <w:top w:val="single" w:sz="4" w:space="0" w:color="auto"/>
            </w:tcBorders>
            <w:vAlign w:val="center"/>
          </w:tcPr>
          <w:p w:rsidR="00A008C8" w:rsidRPr="00511702" w:rsidRDefault="00A008C8" w:rsidP="00511702">
            <w:pPr>
              <w:pageBreakBefore/>
              <w:jc w:val="center"/>
              <w:rPr>
                <w:b/>
                <w:sz w:val="16"/>
                <w:szCs w:val="26"/>
              </w:rPr>
            </w:pPr>
            <w:r w:rsidRPr="00511702">
              <w:rPr>
                <w:b/>
                <w:sz w:val="16"/>
                <w:szCs w:val="26"/>
              </w:rPr>
              <w:t>5</w:t>
            </w:r>
          </w:p>
        </w:tc>
        <w:tc>
          <w:tcPr>
            <w:tcW w:w="1275" w:type="dxa"/>
            <w:tcBorders>
              <w:top w:val="single" w:sz="4" w:space="0" w:color="auto"/>
            </w:tcBorders>
            <w:vAlign w:val="center"/>
          </w:tcPr>
          <w:p w:rsidR="00A008C8" w:rsidRPr="00511702" w:rsidRDefault="00A008C8" w:rsidP="00511702">
            <w:pPr>
              <w:pageBreakBefore/>
              <w:jc w:val="center"/>
              <w:rPr>
                <w:b/>
                <w:sz w:val="16"/>
                <w:szCs w:val="26"/>
              </w:rPr>
            </w:pPr>
            <w:r w:rsidRPr="00511702">
              <w:rPr>
                <w:b/>
                <w:sz w:val="16"/>
                <w:szCs w:val="26"/>
              </w:rPr>
              <w:t>6</w:t>
            </w:r>
          </w:p>
        </w:tc>
        <w:tc>
          <w:tcPr>
            <w:tcW w:w="2835" w:type="dxa"/>
            <w:tcBorders>
              <w:top w:val="single" w:sz="4" w:space="0" w:color="auto"/>
            </w:tcBorders>
            <w:vAlign w:val="center"/>
          </w:tcPr>
          <w:p w:rsidR="00A008C8" w:rsidRPr="00511702" w:rsidRDefault="00A008C8" w:rsidP="00511702">
            <w:pPr>
              <w:pageBreakBefore/>
              <w:jc w:val="center"/>
              <w:rPr>
                <w:b/>
                <w:sz w:val="16"/>
                <w:szCs w:val="26"/>
              </w:rPr>
            </w:pPr>
            <w:r w:rsidRPr="00511702">
              <w:rPr>
                <w:b/>
                <w:sz w:val="16"/>
                <w:szCs w:val="26"/>
              </w:rPr>
              <w:t>7</w:t>
            </w:r>
          </w:p>
        </w:tc>
        <w:tc>
          <w:tcPr>
            <w:tcW w:w="1701" w:type="dxa"/>
            <w:tcBorders>
              <w:top w:val="single" w:sz="4" w:space="0" w:color="auto"/>
            </w:tcBorders>
            <w:vAlign w:val="center"/>
          </w:tcPr>
          <w:p w:rsidR="00A008C8" w:rsidRPr="00511702" w:rsidRDefault="00A008C8" w:rsidP="00511702">
            <w:pPr>
              <w:pageBreakBefore/>
              <w:jc w:val="center"/>
              <w:rPr>
                <w:b/>
                <w:sz w:val="16"/>
                <w:szCs w:val="26"/>
              </w:rPr>
            </w:pPr>
            <w:r w:rsidRPr="00511702">
              <w:rPr>
                <w:b/>
                <w:sz w:val="16"/>
                <w:szCs w:val="26"/>
              </w:rPr>
              <w:t>8</w:t>
            </w:r>
          </w:p>
        </w:tc>
        <w:tc>
          <w:tcPr>
            <w:tcW w:w="1560" w:type="dxa"/>
            <w:tcBorders>
              <w:top w:val="single" w:sz="4" w:space="0" w:color="auto"/>
            </w:tcBorders>
            <w:vAlign w:val="center"/>
          </w:tcPr>
          <w:p w:rsidR="00A008C8" w:rsidRPr="00511702" w:rsidRDefault="00A008C8" w:rsidP="00511702">
            <w:pPr>
              <w:pageBreakBefore/>
              <w:jc w:val="center"/>
              <w:rPr>
                <w:b/>
                <w:sz w:val="16"/>
                <w:szCs w:val="26"/>
              </w:rPr>
            </w:pPr>
            <w:r w:rsidRPr="00511702">
              <w:rPr>
                <w:b/>
                <w:sz w:val="16"/>
                <w:szCs w:val="26"/>
              </w:rPr>
              <w:t>9</w:t>
            </w:r>
          </w:p>
        </w:tc>
        <w:tc>
          <w:tcPr>
            <w:tcW w:w="1275" w:type="dxa"/>
            <w:tcBorders>
              <w:top w:val="single" w:sz="4" w:space="0" w:color="auto"/>
            </w:tcBorders>
          </w:tcPr>
          <w:p w:rsidR="00A008C8" w:rsidRPr="00511702" w:rsidRDefault="00A008C8" w:rsidP="00511702">
            <w:pPr>
              <w:pageBreakBefore/>
              <w:jc w:val="center"/>
              <w:rPr>
                <w:b/>
                <w:sz w:val="16"/>
                <w:szCs w:val="26"/>
              </w:rPr>
            </w:pPr>
            <w:r w:rsidRPr="00511702">
              <w:rPr>
                <w:b/>
                <w:sz w:val="16"/>
                <w:szCs w:val="26"/>
              </w:rPr>
              <w:t>10</w:t>
            </w:r>
          </w:p>
        </w:tc>
      </w:tr>
      <w:tr w:rsidR="00A008C8" w:rsidRPr="00511702" w:rsidTr="00A008C8">
        <w:trPr>
          <w:trHeight w:val="1416"/>
        </w:trPr>
        <w:tc>
          <w:tcPr>
            <w:tcW w:w="567" w:type="dxa"/>
            <w:tcBorders>
              <w:right w:val="single" w:sz="4" w:space="0" w:color="auto"/>
            </w:tcBorders>
            <w:vAlign w:val="center"/>
          </w:tcPr>
          <w:p w:rsidR="00A008C8" w:rsidRPr="00511702" w:rsidRDefault="00A008C8" w:rsidP="00511702">
            <w:pPr>
              <w:rPr>
                <w:b/>
                <w:i/>
                <w:sz w:val="26"/>
                <w:szCs w:val="26"/>
              </w:rPr>
            </w:pPr>
          </w:p>
          <w:p w:rsidR="00A008C8" w:rsidRPr="00511702" w:rsidRDefault="00A008C8" w:rsidP="00511702">
            <w:pPr>
              <w:rPr>
                <w:b/>
                <w:i/>
                <w:sz w:val="26"/>
                <w:szCs w:val="26"/>
              </w:rPr>
            </w:pPr>
          </w:p>
          <w:p w:rsidR="00A008C8" w:rsidRPr="00511702" w:rsidRDefault="00A008C8" w:rsidP="00511702">
            <w:pPr>
              <w:rPr>
                <w:b/>
                <w:i/>
                <w:sz w:val="26"/>
                <w:szCs w:val="26"/>
              </w:rPr>
            </w:pPr>
          </w:p>
        </w:tc>
        <w:tc>
          <w:tcPr>
            <w:tcW w:w="1560" w:type="dxa"/>
            <w:tcBorders>
              <w:left w:val="single" w:sz="4" w:space="0" w:color="auto"/>
            </w:tcBorders>
            <w:vAlign w:val="center"/>
          </w:tcPr>
          <w:p w:rsidR="00A008C8" w:rsidRPr="00511702" w:rsidRDefault="00A008C8" w:rsidP="00511702">
            <w:pPr>
              <w:jc w:val="center"/>
              <w:rPr>
                <w:b/>
                <w:i/>
                <w:sz w:val="26"/>
                <w:szCs w:val="26"/>
              </w:rPr>
            </w:pPr>
          </w:p>
          <w:p w:rsidR="00A008C8" w:rsidRPr="00511702" w:rsidRDefault="00A008C8" w:rsidP="00511702">
            <w:pPr>
              <w:rPr>
                <w:b/>
                <w:i/>
                <w:sz w:val="26"/>
                <w:szCs w:val="26"/>
              </w:rPr>
            </w:pPr>
          </w:p>
        </w:tc>
        <w:tc>
          <w:tcPr>
            <w:tcW w:w="2409" w:type="dxa"/>
            <w:vAlign w:val="center"/>
          </w:tcPr>
          <w:p w:rsidR="00A008C8" w:rsidRPr="00511702" w:rsidRDefault="00A008C8" w:rsidP="00511702">
            <w:pPr>
              <w:jc w:val="center"/>
              <w:rPr>
                <w:b/>
                <w:i/>
                <w:sz w:val="26"/>
                <w:szCs w:val="26"/>
              </w:rPr>
            </w:pPr>
          </w:p>
        </w:tc>
        <w:tc>
          <w:tcPr>
            <w:tcW w:w="1134" w:type="dxa"/>
            <w:vAlign w:val="center"/>
          </w:tcPr>
          <w:p w:rsidR="00A008C8" w:rsidRPr="00511702" w:rsidRDefault="00A008C8" w:rsidP="00511702">
            <w:pPr>
              <w:jc w:val="center"/>
              <w:rPr>
                <w:b/>
                <w:i/>
                <w:sz w:val="26"/>
                <w:szCs w:val="26"/>
              </w:rPr>
            </w:pPr>
          </w:p>
        </w:tc>
        <w:tc>
          <w:tcPr>
            <w:tcW w:w="1560" w:type="dxa"/>
            <w:vAlign w:val="center"/>
          </w:tcPr>
          <w:p w:rsidR="00A008C8" w:rsidRPr="00511702" w:rsidRDefault="00A008C8" w:rsidP="00511702">
            <w:pPr>
              <w:jc w:val="center"/>
              <w:rPr>
                <w:b/>
                <w:i/>
                <w:sz w:val="26"/>
                <w:szCs w:val="26"/>
              </w:rPr>
            </w:pPr>
          </w:p>
        </w:tc>
        <w:tc>
          <w:tcPr>
            <w:tcW w:w="1275" w:type="dxa"/>
            <w:vAlign w:val="center"/>
          </w:tcPr>
          <w:p w:rsidR="00A008C8" w:rsidRPr="00511702" w:rsidRDefault="00A008C8" w:rsidP="00511702">
            <w:pPr>
              <w:jc w:val="center"/>
              <w:rPr>
                <w:b/>
                <w:i/>
                <w:sz w:val="26"/>
                <w:szCs w:val="26"/>
              </w:rPr>
            </w:pPr>
          </w:p>
        </w:tc>
        <w:tc>
          <w:tcPr>
            <w:tcW w:w="2835" w:type="dxa"/>
            <w:vAlign w:val="center"/>
          </w:tcPr>
          <w:p w:rsidR="00A008C8" w:rsidRPr="00511702" w:rsidRDefault="00A008C8" w:rsidP="00511702">
            <w:pPr>
              <w:jc w:val="center"/>
              <w:rPr>
                <w:b/>
                <w:i/>
                <w:sz w:val="26"/>
                <w:szCs w:val="26"/>
              </w:rPr>
            </w:pPr>
          </w:p>
        </w:tc>
        <w:tc>
          <w:tcPr>
            <w:tcW w:w="1701" w:type="dxa"/>
            <w:vAlign w:val="center"/>
          </w:tcPr>
          <w:p w:rsidR="00A008C8" w:rsidRPr="00511702" w:rsidRDefault="00A008C8" w:rsidP="00511702">
            <w:pPr>
              <w:jc w:val="center"/>
              <w:rPr>
                <w:b/>
                <w:i/>
                <w:sz w:val="26"/>
                <w:szCs w:val="26"/>
              </w:rPr>
            </w:pPr>
          </w:p>
        </w:tc>
        <w:tc>
          <w:tcPr>
            <w:tcW w:w="1560" w:type="dxa"/>
            <w:vAlign w:val="center"/>
          </w:tcPr>
          <w:p w:rsidR="00A008C8" w:rsidRPr="00511702" w:rsidRDefault="00A008C8" w:rsidP="00511702">
            <w:pPr>
              <w:jc w:val="center"/>
              <w:rPr>
                <w:b/>
                <w:i/>
                <w:sz w:val="26"/>
                <w:szCs w:val="26"/>
              </w:rPr>
            </w:pPr>
          </w:p>
        </w:tc>
        <w:tc>
          <w:tcPr>
            <w:tcW w:w="1275" w:type="dxa"/>
          </w:tcPr>
          <w:p w:rsidR="00A008C8" w:rsidRPr="00511702" w:rsidRDefault="00A008C8" w:rsidP="00511702">
            <w:pPr>
              <w:jc w:val="center"/>
              <w:rPr>
                <w:b/>
                <w:i/>
                <w:sz w:val="26"/>
                <w:szCs w:val="26"/>
              </w:rPr>
            </w:pPr>
          </w:p>
        </w:tc>
      </w:tr>
      <w:tr w:rsidR="00A008C8" w:rsidRPr="00511702" w:rsidTr="00A008C8">
        <w:trPr>
          <w:trHeight w:val="1040"/>
        </w:trPr>
        <w:tc>
          <w:tcPr>
            <w:tcW w:w="567" w:type="dxa"/>
            <w:tcBorders>
              <w:right w:val="single" w:sz="4" w:space="0" w:color="auto"/>
            </w:tcBorders>
            <w:vAlign w:val="center"/>
          </w:tcPr>
          <w:p w:rsidR="00A008C8" w:rsidRPr="00511702" w:rsidRDefault="00A008C8" w:rsidP="00511702">
            <w:pPr>
              <w:jc w:val="center"/>
              <w:rPr>
                <w:b/>
                <w:i/>
                <w:sz w:val="26"/>
                <w:szCs w:val="26"/>
              </w:rPr>
            </w:pPr>
          </w:p>
        </w:tc>
        <w:tc>
          <w:tcPr>
            <w:tcW w:w="1560" w:type="dxa"/>
            <w:tcBorders>
              <w:left w:val="single" w:sz="4" w:space="0" w:color="auto"/>
            </w:tcBorders>
            <w:vAlign w:val="center"/>
          </w:tcPr>
          <w:p w:rsidR="00A008C8" w:rsidRPr="00511702" w:rsidRDefault="00A008C8" w:rsidP="00511702">
            <w:pPr>
              <w:jc w:val="center"/>
              <w:rPr>
                <w:b/>
                <w:i/>
                <w:sz w:val="26"/>
                <w:szCs w:val="26"/>
              </w:rPr>
            </w:pPr>
          </w:p>
        </w:tc>
        <w:tc>
          <w:tcPr>
            <w:tcW w:w="2409" w:type="dxa"/>
            <w:vAlign w:val="center"/>
          </w:tcPr>
          <w:p w:rsidR="00A008C8" w:rsidRPr="00511702" w:rsidRDefault="00A008C8" w:rsidP="00511702">
            <w:pPr>
              <w:jc w:val="center"/>
              <w:rPr>
                <w:b/>
                <w:i/>
                <w:sz w:val="26"/>
                <w:szCs w:val="26"/>
              </w:rPr>
            </w:pPr>
          </w:p>
        </w:tc>
        <w:tc>
          <w:tcPr>
            <w:tcW w:w="1134" w:type="dxa"/>
            <w:vAlign w:val="center"/>
          </w:tcPr>
          <w:p w:rsidR="00A008C8" w:rsidRPr="00511702" w:rsidRDefault="00A008C8" w:rsidP="00511702">
            <w:pPr>
              <w:jc w:val="center"/>
              <w:rPr>
                <w:b/>
                <w:i/>
                <w:sz w:val="26"/>
                <w:szCs w:val="26"/>
              </w:rPr>
            </w:pPr>
          </w:p>
        </w:tc>
        <w:tc>
          <w:tcPr>
            <w:tcW w:w="1560" w:type="dxa"/>
            <w:vAlign w:val="center"/>
          </w:tcPr>
          <w:p w:rsidR="00A008C8" w:rsidRPr="00511702" w:rsidRDefault="00A008C8" w:rsidP="00511702">
            <w:pPr>
              <w:jc w:val="center"/>
              <w:rPr>
                <w:b/>
                <w:i/>
                <w:sz w:val="26"/>
                <w:szCs w:val="26"/>
              </w:rPr>
            </w:pPr>
          </w:p>
        </w:tc>
        <w:tc>
          <w:tcPr>
            <w:tcW w:w="1275" w:type="dxa"/>
            <w:vAlign w:val="center"/>
          </w:tcPr>
          <w:p w:rsidR="00A008C8" w:rsidRPr="00511702" w:rsidRDefault="00A008C8" w:rsidP="00511702">
            <w:pPr>
              <w:jc w:val="center"/>
              <w:rPr>
                <w:b/>
                <w:i/>
                <w:sz w:val="26"/>
                <w:szCs w:val="26"/>
              </w:rPr>
            </w:pPr>
          </w:p>
        </w:tc>
        <w:tc>
          <w:tcPr>
            <w:tcW w:w="2835" w:type="dxa"/>
            <w:vAlign w:val="center"/>
          </w:tcPr>
          <w:p w:rsidR="00A008C8" w:rsidRPr="00511702" w:rsidRDefault="00A008C8" w:rsidP="00511702">
            <w:pPr>
              <w:jc w:val="center"/>
              <w:rPr>
                <w:b/>
                <w:i/>
                <w:sz w:val="26"/>
                <w:szCs w:val="26"/>
              </w:rPr>
            </w:pPr>
          </w:p>
        </w:tc>
        <w:tc>
          <w:tcPr>
            <w:tcW w:w="1701" w:type="dxa"/>
            <w:vAlign w:val="center"/>
          </w:tcPr>
          <w:p w:rsidR="00A008C8" w:rsidRPr="00511702" w:rsidRDefault="00A008C8" w:rsidP="00511702">
            <w:pPr>
              <w:jc w:val="center"/>
              <w:rPr>
                <w:b/>
                <w:i/>
                <w:sz w:val="26"/>
                <w:szCs w:val="26"/>
              </w:rPr>
            </w:pPr>
          </w:p>
        </w:tc>
        <w:tc>
          <w:tcPr>
            <w:tcW w:w="1560" w:type="dxa"/>
            <w:vAlign w:val="center"/>
          </w:tcPr>
          <w:p w:rsidR="00A008C8" w:rsidRPr="00511702" w:rsidRDefault="00A008C8" w:rsidP="00511702">
            <w:pPr>
              <w:jc w:val="center"/>
              <w:rPr>
                <w:b/>
                <w:i/>
                <w:sz w:val="26"/>
                <w:szCs w:val="26"/>
              </w:rPr>
            </w:pPr>
          </w:p>
        </w:tc>
        <w:tc>
          <w:tcPr>
            <w:tcW w:w="1275" w:type="dxa"/>
          </w:tcPr>
          <w:p w:rsidR="00A008C8" w:rsidRPr="00511702" w:rsidRDefault="00A008C8" w:rsidP="00511702">
            <w:pPr>
              <w:jc w:val="center"/>
              <w:rPr>
                <w:b/>
                <w:i/>
                <w:sz w:val="26"/>
                <w:szCs w:val="26"/>
              </w:rPr>
            </w:pPr>
          </w:p>
        </w:tc>
      </w:tr>
      <w:tr w:rsidR="00A008C8" w:rsidRPr="00511702" w:rsidTr="00A008C8">
        <w:trPr>
          <w:trHeight w:val="1113"/>
        </w:trPr>
        <w:tc>
          <w:tcPr>
            <w:tcW w:w="567" w:type="dxa"/>
            <w:tcBorders>
              <w:right w:val="single" w:sz="4" w:space="0" w:color="auto"/>
            </w:tcBorders>
            <w:vAlign w:val="center"/>
          </w:tcPr>
          <w:p w:rsidR="00A008C8" w:rsidRPr="00511702" w:rsidRDefault="00A008C8" w:rsidP="00511702">
            <w:pPr>
              <w:jc w:val="center"/>
              <w:rPr>
                <w:b/>
                <w:i/>
                <w:sz w:val="26"/>
                <w:szCs w:val="26"/>
              </w:rPr>
            </w:pPr>
          </w:p>
        </w:tc>
        <w:tc>
          <w:tcPr>
            <w:tcW w:w="1560" w:type="dxa"/>
            <w:tcBorders>
              <w:left w:val="single" w:sz="4" w:space="0" w:color="auto"/>
            </w:tcBorders>
            <w:vAlign w:val="center"/>
          </w:tcPr>
          <w:p w:rsidR="00A008C8" w:rsidRPr="00511702" w:rsidRDefault="00A008C8" w:rsidP="00511702">
            <w:pPr>
              <w:jc w:val="center"/>
              <w:rPr>
                <w:b/>
                <w:i/>
                <w:sz w:val="26"/>
                <w:szCs w:val="26"/>
              </w:rPr>
            </w:pPr>
          </w:p>
        </w:tc>
        <w:tc>
          <w:tcPr>
            <w:tcW w:w="2409" w:type="dxa"/>
            <w:vAlign w:val="center"/>
          </w:tcPr>
          <w:p w:rsidR="00A008C8" w:rsidRPr="00511702" w:rsidRDefault="00A008C8" w:rsidP="00511702">
            <w:pPr>
              <w:jc w:val="center"/>
              <w:rPr>
                <w:b/>
                <w:i/>
                <w:sz w:val="26"/>
                <w:szCs w:val="26"/>
              </w:rPr>
            </w:pPr>
          </w:p>
        </w:tc>
        <w:tc>
          <w:tcPr>
            <w:tcW w:w="1134" w:type="dxa"/>
            <w:vAlign w:val="center"/>
          </w:tcPr>
          <w:p w:rsidR="00A008C8" w:rsidRPr="00511702" w:rsidRDefault="00A008C8" w:rsidP="00511702">
            <w:pPr>
              <w:jc w:val="center"/>
              <w:rPr>
                <w:b/>
                <w:i/>
                <w:sz w:val="26"/>
                <w:szCs w:val="26"/>
              </w:rPr>
            </w:pPr>
          </w:p>
        </w:tc>
        <w:tc>
          <w:tcPr>
            <w:tcW w:w="1560" w:type="dxa"/>
            <w:vAlign w:val="center"/>
          </w:tcPr>
          <w:p w:rsidR="00A008C8" w:rsidRPr="00511702" w:rsidRDefault="00A008C8" w:rsidP="00511702">
            <w:pPr>
              <w:jc w:val="center"/>
              <w:rPr>
                <w:b/>
                <w:i/>
                <w:sz w:val="26"/>
                <w:szCs w:val="26"/>
              </w:rPr>
            </w:pPr>
          </w:p>
        </w:tc>
        <w:tc>
          <w:tcPr>
            <w:tcW w:w="1275" w:type="dxa"/>
            <w:vAlign w:val="center"/>
          </w:tcPr>
          <w:p w:rsidR="00A008C8" w:rsidRPr="00511702" w:rsidRDefault="00A008C8" w:rsidP="00511702">
            <w:pPr>
              <w:jc w:val="center"/>
              <w:rPr>
                <w:b/>
                <w:i/>
                <w:sz w:val="26"/>
                <w:szCs w:val="26"/>
              </w:rPr>
            </w:pPr>
          </w:p>
        </w:tc>
        <w:tc>
          <w:tcPr>
            <w:tcW w:w="2835" w:type="dxa"/>
            <w:vAlign w:val="center"/>
          </w:tcPr>
          <w:p w:rsidR="00A008C8" w:rsidRPr="00511702" w:rsidRDefault="00A008C8" w:rsidP="00511702">
            <w:pPr>
              <w:jc w:val="center"/>
              <w:rPr>
                <w:b/>
                <w:i/>
                <w:sz w:val="26"/>
                <w:szCs w:val="26"/>
              </w:rPr>
            </w:pPr>
          </w:p>
        </w:tc>
        <w:tc>
          <w:tcPr>
            <w:tcW w:w="1701" w:type="dxa"/>
            <w:vAlign w:val="center"/>
          </w:tcPr>
          <w:p w:rsidR="00A008C8" w:rsidRPr="00511702" w:rsidRDefault="00A008C8" w:rsidP="00511702">
            <w:pPr>
              <w:jc w:val="center"/>
              <w:rPr>
                <w:b/>
                <w:i/>
                <w:sz w:val="26"/>
                <w:szCs w:val="26"/>
              </w:rPr>
            </w:pPr>
          </w:p>
        </w:tc>
        <w:tc>
          <w:tcPr>
            <w:tcW w:w="1560" w:type="dxa"/>
            <w:vAlign w:val="center"/>
          </w:tcPr>
          <w:p w:rsidR="00A008C8" w:rsidRPr="00511702" w:rsidRDefault="00A008C8" w:rsidP="00511702">
            <w:pPr>
              <w:jc w:val="center"/>
              <w:rPr>
                <w:b/>
                <w:i/>
                <w:sz w:val="26"/>
                <w:szCs w:val="26"/>
              </w:rPr>
            </w:pPr>
          </w:p>
        </w:tc>
        <w:tc>
          <w:tcPr>
            <w:tcW w:w="1275" w:type="dxa"/>
          </w:tcPr>
          <w:p w:rsidR="00A008C8" w:rsidRPr="00511702" w:rsidRDefault="00A008C8" w:rsidP="00511702">
            <w:pPr>
              <w:jc w:val="center"/>
              <w:rPr>
                <w:b/>
                <w:i/>
                <w:sz w:val="26"/>
                <w:szCs w:val="26"/>
              </w:rPr>
            </w:pPr>
          </w:p>
        </w:tc>
      </w:tr>
      <w:tr w:rsidR="00A008C8" w:rsidRPr="00511702" w:rsidTr="00A008C8">
        <w:trPr>
          <w:trHeight w:val="1129"/>
        </w:trPr>
        <w:tc>
          <w:tcPr>
            <w:tcW w:w="567" w:type="dxa"/>
            <w:tcBorders>
              <w:right w:val="single" w:sz="4" w:space="0" w:color="auto"/>
            </w:tcBorders>
            <w:vAlign w:val="center"/>
          </w:tcPr>
          <w:p w:rsidR="00A008C8" w:rsidRPr="00511702" w:rsidRDefault="00A008C8" w:rsidP="00511702">
            <w:pPr>
              <w:jc w:val="center"/>
              <w:rPr>
                <w:b/>
                <w:i/>
                <w:sz w:val="26"/>
                <w:szCs w:val="26"/>
              </w:rPr>
            </w:pPr>
          </w:p>
        </w:tc>
        <w:tc>
          <w:tcPr>
            <w:tcW w:w="1560" w:type="dxa"/>
            <w:tcBorders>
              <w:left w:val="single" w:sz="4" w:space="0" w:color="auto"/>
            </w:tcBorders>
            <w:vAlign w:val="center"/>
          </w:tcPr>
          <w:p w:rsidR="00A008C8" w:rsidRPr="00511702" w:rsidRDefault="00A008C8" w:rsidP="00511702">
            <w:pPr>
              <w:jc w:val="center"/>
              <w:rPr>
                <w:b/>
                <w:i/>
                <w:sz w:val="26"/>
                <w:szCs w:val="26"/>
              </w:rPr>
            </w:pPr>
          </w:p>
        </w:tc>
        <w:tc>
          <w:tcPr>
            <w:tcW w:w="2409" w:type="dxa"/>
            <w:vAlign w:val="center"/>
          </w:tcPr>
          <w:p w:rsidR="00A008C8" w:rsidRPr="00511702" w:rsidRDefault="00A008C8" w:rsidP="00511702">
            <w:pPr>
              <w:jc w:val="center"/>
              <w:rPr>
                <w:b/>
                <w:i/>
                <w:sz w:val="26"/>
                <w:szCs w:val="26"/>
              </w:rPr>
            </w:pPr>
          </w:p>
        </w:tc>
        <w:tc>
          <w:tcPr>
            <w:tcW w:w="1134" w:type="dxa"/>
            <w:vAlign w:val="center"/>
          </w:tcPr>
          <w:p w:rsidR="00A008C8" w:rsidRPr="00511702" w:rsidRDefault="00A008C8" w:rsidP="00511702">
            <w:pPr>
              <w:jc w:val="center"/>
              <w:rPr>
                <w:b/>
                <w:i/>
                <w:sz w:val="26"/>
                <w:szCs w:val="26"/>
              </w:rPr>
            </w:pPr>
          </w:p>
        </w:tc>
        <w:tc>
          <w:tcPr>
            <w:tcW w:w="1560" w:type="dxa"/>
            <w:vAlign w:val="center"/>
          </w:tcPr>
          <w:p w:rsidR="00A008C8" w:rsidRPr="00511702" w:rsidRDefault="00A008C8" w:rsidP="00511702">
            <w:pPr>
              <w:jc w:val="center"/>
              <w:rPr>
                <w:b/>
                <w:i/>
                <w:sz w:val="26"/>
                <w:szCs w:val="26"/>
              </w:rPr>
            </w:pPr>
          </w:p>
        </w:tc>
        <w:tc>
          <w:tcPr>
            <w:tcW w:w="1275" w:type="dxa"/>
            <w:vAlign w:val="center"/>
          </w:tcPr>
          <w:p w:rsidR="00A008C8" w:rsidRPr="00511702" w:rsidRDefault="00A008C8" w:rsidP="00511702">
            <w:pPr>
              <w:jc w:val="center"/>
              <w:rPr>
                <w:b/>
                <w:i/>
                <w:sz w:val="26"/>
                <w:szCs w:val="26"/>
              </w:rPr>
            </w:pPr>
          </w:p>
        </w:tc>
        <w:tc>
          <w:tcPr>
            <w:tcW w:w="2835" w:type="dxa"/>
            <w:vAlign w:val="center"/>
          </w:tcPr>
          <w:p w:rsidR="00A008C8" w:rsidRPr="00511702" w:rsidRDefault="00A008C8" w:rsidP="00511702">
            <w:pPr>
              <w:jc w:val="center"/>
              <w:rPr>
                <w:b/>
                <w:i/>
                <w:sz w:val="26"/>
                <w:szCs w:val="26"/>
              </w:rPr>
            </w:pPr>
          </w:p>
        </w:tc>
        <w:tc>
          <w:tcPr>
            <w:tcW w:w="1701" w:type="dxa"/>
            <w:vAlign w:val="center"/>
          </w:tcPr>
          <w:p w:rsidR="00A008C8" w:rsidRPr="00511702" w:rsidRDefault="00A008C8" w:rsidP="00511702">
            <w:pPr>
              <w:jc w:val="center"/>
              <w:rPr>
                <w:b/>
                <w:i/>
                <w:sz w:val="26"/>
                <w:szCs w:val="26"/>
              </w:rPr>
            </w:pPr>
          </w:p>
        </w:tc>
        <w:tc>
          <w:tcPr>
            <w:tcW w:w="1560" w:type="dxa"/>
            <w:vAlign w:val="center"/>
          </w:tcPr>
          <w:p w:rsidR="00A008C8" w:rsidRPr="00511702" w:rsidRDefault="00A008C8" w:rsidP="00511702">
            <w:pPr>
              <w:jc w:val="center"/>
              <w:rPr>
                <w:b/>
                <w:i/>
                <w:sz w:val="26"/>
                <w:szCs w:val="26"/>
              </w:rPr>
            </w:pPr>
          </w:p>
        </w:tc>
        <w:tc>
          <w:tcPr>
            <w:tcW w:w="1275" w:type="dxa"/>
          </w:tcPr>
          <w:p w:rsidR="00A008C8" w:rsidRPr="00511702" w:rsidRDefault="00A008C8" w:rsidP="00511702">
            <w:pPr>
              <w:jc w:val="center"/>
              <w:rPr>
                <w:b/>
                <w:i/>
                <w:sz w:val="26"/>
                <w:szCs w:val="26"/>
              </w:rPr>
            </w:pPr>
          </w:p>
        </w:tc>
      </w:tr>
      <w:tr w:rsidR="00A008C8" w:rsidRPr="00511702" w:rsidTr="00A008C8">
        <w:trPr>
          <w:trHeight w:val="987"/>
        </w:trPr>
        <w:tc>
          <w:tcPr>
            <w:tcW w:w="567" w:type="dxa"/>
            <w:tcBorders>
              <w:right w:val="single" w:sz="4" w:space="0" w:color="auto"/>
            </w:tcBorders>
            <w:vAlign w:val="center"/>
          </w:tcPr>
          <w:p w:rsidR="00A008C8" w:rsidRPr="00511702" w:rsidRDefault="00A008C8" w:rsidP="00511702">
            <w:pPr>
              <w:jc w:val="center"/>
              <w:rPr>
                <w:b/>
                <w:i/>
                <w:sz w:val="26"/>
                <w:szCs w:val="26"/>
              </w:rPr>
            </w:pPr>
          </w:p>
        </w:tc>
        <w:tc>
          <w:tcPr>
            <w:tcW w:w="1560" w:type="dxa"/>
            <w:tcBorders>
              <w:left w:val="single" w:sz="4" w:space="0" w:color="auto"/>
            </w:tcBorders>
            <w:vAlign w:val="center"/>
          </w:tcPr>
          <w:p w:rsidR="00A008C8" w:rsidRPr="00511702" w:rsidRDefault="00A008C8" w:rsidP="00511702">
            <w:pPr>
              <w:jc w:val="center"/>
              <w:rPr>
                <w:b/>
                <w:i/>
                <w:sz w:val="26"/>
                <w:szCs w:val="26"/>
              </w:rPr>
            </w:pPr>
          </w:p>
        </w:tc>
        <w:tc>
          <w:tcPr>
            <w:tcW w:w="2409" w:type="dxa"/>
            <w:vAlign w:val="center"/>
          </w:tcPr>
          <w:p w:rsidR="00A008C8" w:rsidRPr="00511702" w:rsidRDefault="00A008C8" w:rsidP="00511702">
            <w:pPr>
              <w:jc w:val="center"/>
              <w:rPr>
                <w:b/>
                <w:i/>
                <w:sz w:val="26"/>
                <w:szCs w:val="26"/>
              </w:rPr>
            </w:pPr>
          </w:p>
        </w:tc>
        <w:tc>
          <w:tcPr>
            <w:tcW w:w="1134" w:type="dxa"/>
            <w:vAlign w:val="center"/>
          </w:tcPr>
          <w:p w:rsidR="00A008C8" w:rsidRPr="00511702" w:rsidRDefault="00A008C8" w:rsidP="00511702">
            <w:pPr>
              <w:jc w:val="center"/>
              <w:rPr>
                <w:b/>
                <w:i/>
                <w:sz w:val="26"/>
                <w:szCs w:val="26"/>
              </w:rPr>
            </w:pPr>
          </w:p>
        </w:tc>
        <w:tc>
          <w:tcPr>
            <w:tcW w:w="1560" w:type="dxa"/>
            <w:vAlign w:val="center"/>
          </w:tcPr>
          <w:p w:rsidR="00A008C8" w:rsidRPr="00511702" w:rsidRDefault="00A008C8" w:rsidP="00511702">
            <w:pPr>
              <w:jc w:val="center"/>
              <w:rPr>
                <w:b/>
                <w:i/>
                <w:sz w:val="26"/>
                <w:szCs w:val="26"/>
              </w:rPr>
            </w:pPr>
          </w:p>
        </w:tc>
        <w:tc>
          <w:tcPr>
            <w:tcW w:w="1275" w:type="dxa"/>
            <w:vAlign w:val="center"/>
          </w:tcPr>
          <w:p w:rsidR="00A008C8" w:rsidRPr="00511702" w:rsidRDefault="00A008C8" w:rsidP="00511702">
            <w:pPr>
              <w:jc w:val="center"/>
              <w:rPr>
                <w:b/>
                <w:i/>
                <w:sz w:val="26"/>
                <w:szCs w:val="26"/>
              </w:rPr>
            </w:pPr>
          </w:p>
        </w:tc>
        <w:tc>
          <w:tcPr>
            <w:tcW w:w="2835" w:type="dxa"/>
            <w:vAlign w:val="center"/>
          </w:tcPr>
          <w:p w:rsidR="00A008C8" w:rsidRPr="00511702" w:rsidRDefault="00A008C8" w:rsidP="00511702">
            <w:pPr>
              <w:jc w:val="center"/>
              <w:rPr>
                <w:b/>
                <w:i/>
                <w:sz w:val="26"/>
                <w:szCs w:val="26"/>
              </w:rPr>
            </w:pPr>
          </w:p>
        </w:tc>
        <w:tc>
          <w:tcPr>
            <w:tcW w:w="1701" w:type="dxa"/>
            <w:vAlign w:val="center"/>
          </w:tcPr>
          <w:p w:rsidR="00A008C8" w:rsidRPr="00511702" w:rsidRDefault="00A008C8" w:rsidP="00511702">
            <w:pPr>
              <w:jc w:val="center"/>
              <w:rPr>
                <w:b/>
                <w:i/>
                <w:sz w:val="26"/>
                <w:szCs w:val="26"/>
              </w:rPr>
            </w:pPr>
          </w:p>
        </w:tc>
        <w:tc>
          <w:tcPr>
            <w:tcW w:w="1560" w:type="dxa"/>
            <w:vAlign w:val="center"/>
          </w:tcPr>
          <w:p w:rsidR="00A008C8" w:rsidRPr="00511702" w:rsidRDefault="00A008C8" w:rsidP="00511702">
            <w:pPr>
              <w:jc w:val="center"/>
              <w:rPr>
                <w:b/>
                <w:i/>
                <w:sz w:val="26"/>
                <w:szCs w:val="26"/>
              </w:rPr>
            </w:pPr>
          </w:p>
        </w:tc>
        <w:tc>
          <w:tcPr>
            <w:tcW w:w="1275" w:type="dxa"/>
          </w:tcPr>
          <w:p w:rsidR="00A008C8" w:rsidRPr="00511702" w:rsidRDefault="00A008C8" w:rsidP="00511702">
            <w:pPr>
              <w:jc w:val="center"/>
              <w:rPr>
                <w:b/>
                <w:i/>
                <w:sz w:val="26"/>
                <w:szCs w:val="26"/>
              </w:rPr>
            </w:pPr>
          </w:p>
        </w:tc>
      </w:tr>
    </w:tbl>
    <w:p w:rsidR="00A008C8" w:rsidRPr="00511702" w:rsidRDefault="00A008C8" w:rsidP="00511702">
      <w:pPr>
        <w:ind w:firstLine="709"/>
        <w:jc w:val="both"/>
        <w:rPr>
          <w:sz w:val="26"/>
          <w:szCs w:val="26"/>
        </w:rPr>
      </w:pPr>
      <w:r w:rsidRPr="00511702">
        <w:rPr>
          <w:sz w:val="26"/>
          <w:szCs w:val="26"/>
        </w:rPr>
        <w:t xml:space="preserve">«____» ___________________ </w:t>
      </w:r>
      <w:r w:rsidR="00953FDF" w:rsidRPr="00511702">
        <w:rPr>
          <w:sz w:val="26"/>
          <w:szCs w:val="26"/>
        </w:rPr>
        <w:t>2019</w:t>
      </w:r>
      <w:r w:rsidRPr="00511702">
        <w:rPr>
          <w:sz w:val="26"/>
          <w:szCs w:val="26"/>
        </w:rPr>
        <w:t xml:space="preserve"> года  __________ час</w:t>
      </w:r>
      <w:proofErr w:type="gramStart"/>
      <w:r w:rsidRPr="00511702">
        <w:rPr>
          <w:sz w:val="26"/>
          <w:szCs w:val="26"/>
        </w:rPr>
        <w:t>.</w:t>
      </w:r>
      <w:proofErr w:type="gramEnd"/>
      <w:r w:rsidRPr="00511702">
        <w:rPr>
          <w:sz w:val="26"/>
          <w:szCs w:val="26"/>
        </w:rPr>
        <w:t xml:space="preserve"> _________ </w:t>
      </w:r>
      <w:proofErr w:type="gramStart"/>
      <w:r w:rsidRPr="00511702">
        <w:rPr>
          <w:sz w:val="26"/>
          <w:szCs w:val="26"/>
        </w:rPr>
        <w:t>м</w:t>
      </w:r>
      <w:proofErr w:type="gramEnd"/>
      <w:r w:rsidRPr="00511702">
        <w:rPr>
          <w:sz w:val="26"/>
          <w:szCs w:val="26"/>
        </w:rPr>
        <w:t>ин.</w:t>
      </w:r>
    </w:p>
    <w:p w:rsidR="00A008C8" w:rsidRPr="00511702" w:rsidRDefault="00A008C8" w:rsidP="00511702">
      <w:pPr>
        <w:ind w:firstLine="709"/>
        <w:jc w:val="both"/>
        <w:rPr>
          <w:sz w:val="26"/>
          <w:szCs w:val="26"/>
        </w:rPr>
      </w:pPr>
    </w:p>
    <w:tbl>
      <w:tblPr>
        <w:tblW w:w="9854" w:type="dxa"/>
        <w:tblLayout w:type="fixed"/>
        <w:tblLook w:val="04A0" w:firstRow="1" w:lastRow="0" w:firstColumn="1" w:lastColumn="0" w:noHBand="0" w:noVBand="1"/>
      </w:tblPr>
      <w:tblGrid>
        <w:gridCol w:w="4503"/>
        <w:gridCol w:w="2066"/>
        <w:gridCol w:w="3285"/>
      </w:tblGrid>
      <w:tr w:rsidR="00A008C8" w:rsidRPr="00511702" w:rsidTr="00A008C8">
        <w:tc>
          <w:tcPr>
            <w:tcW w:w="4503" w:type="dxa"/>
          </w:tcPr>
          <w:p w:rsidR="00A008C8" w:rsidRPr="00511702" w:rsidRDefault="00A008C8" w:rsidP="00511702">
            <w:pPr>
              <w:rPr>
                <w:sz w:val="26"/>
                <w:szCs w:val="26"/>
              </w:rPr>
            </w:pPr>
            <w:r w:rsidRPr="00511702">
              <w:rPr>
                <w:sz w:val="26"/>
                <w:szCs w:val="26"/>
              </w:rPr>
              <w:t>Председатель участковой избирательной комиссии</w:t>
            </w:r>
          </w:p>
        </w:tc>
        <w:tc>
          <w:tcPr>
            <w:tcW w:w="2066" w:type="dxa"/>
          </w:tcPr>
          <w:p w:rsidR="00A008C8" w:rsidRPr="00511702" w:rsidRDefault="00A008C8" w:rsidP="00511702">
            <w:pPr>
              <w:rPr>
                <w:sz w:val="26"/>
                <w:szCs w:val="26"/>
              </w:rPr>
            </w:pPr>
          </w:p>
          <w:p w:rsidR="00A008C8" w:rsidRPr="00511702" w:rsidRDefault="00A008C8" w:rsidP="00511702">
            <w:pPr>
              <w:rPr>
                <w:sz w:val="26"/>
                <w:szCs w:val="26"/>
              </w:rPr>
            </w:pPr>
            <w:r w:rsidRPr="00511702">
              <w:rPr>
                <w:sz w:val="26"/>
                <w:szCs w:val="26"/>
              </w:rPr>
              <w:t>____________</w:t>
            </w:r>
          </w:p>
        </w:tc>
        <w:tc>
          <w:tcPr>
            <w:tcW w:w="3285" w:type="dxa"/>
          </w:tcPr>
          <w:p w:rsidR="00A008C8" w:rsidRPr="00511702" w:rsidRDefault="00A008C8" w:rsidP="00511702">
            <w:pPr>
              <w:rPr>
                <w:sz w:val="26"/>
                <w:szCs w:val="26"/>
              </w:rPr>
            </w:pPr>
          </w:p>
          <w:p w:rsidR="00A008C8" w:rsidRPr="00511702" w:rsidRDefault="00A008C8" w:rsidP="00511702">
            <w:pPr>
              <w:jc w:val="center"/>
              <w:rPr>
                <w:sz w:val="26"/>
                <w:szCs w:val="26"/>
              </w:rPr>
            </w:pPr>
            <w:r w:rsidRPr="00511702">
              <w:rPr>
                <w:sz w:val="26"/>
                <w:szCs w:val="26"/>
              </w:rPr>
              <w:t>_____________________</w:t>
            </w:r>
          </w:p>
        </w:tc>
      </w:tr>
      <w:tr w:rsidR="00A008C8" w:rsidRPr="00511702" w:rsidTr="00A008C8">
        <w:tc>
          <w:tcPr>
            <w:tcW w:w="4503" w:type="dxa"/>
          </w:tcPr>
          <w:p w:rsidR="00A008C8" w:rsidRPr="00511702" w:rsidRDefault="00A008C8" w:rsidP="00511702">
            <w:pPr>
              <w:rPr>
                <w:i/>
                <w:iCs/>
                <w:sz w:val="26"/>
                <w:szCs w:val="26"/>
              </w:rPr>
            </w:pPr>
          </w:p>
        </w:tc>
        <w:tc>
          <w:tcPr>
            <w:tcW w:w="2066" w:type="dxa"/>
          </w:tcPr>
          <w:p w:rsidR="00A008C8" w:rsidRPr="00511702" w:rsidRDefault="00A008C8" w:rsidP="00511702">
            <w:pPr>
              <w:jc w:val="center"/>
              <w:rPr>
                <w:i/>
                <w:iCs/>
              </w:rPr>
            </w:pPr>
            <w:r w:rsidRPr="00511702">
              <w:rPr>
                <w:i/>
                <w:iCs/>
              </w:rPr>
              <w:t>(подпись)</w:t>
            </w:r>
          </w:p>
        </w:tc>
        <w:tc>
          <w:tcPr>
            <w:tcW w:w="3285" w:type="dxa"/>
          </w:tcPr>
          <w:p w:rsidR="00A008C8" w:rsidRPr="00511702" w:rsidRDefault="00A008C8" w:rsidP="00511702">
            <w:pPr>
              <w:jc w:val="center"/>
              <w:rPr>
                <w:i/>
                <w:iCs/>
              </w:rPr>
            </w:pPr>
            <w:r w:rsidRPr="00511702">
              <w:rPr>
                <w:i/>
                <w:iCs/>
              </w:rPr>
              <w:t>(инициалы, фамилия)</w:t>
            </w:r>
          </w:p>
        </w:tc>
      </w:tr>
      <w:tr w:rsidR="00A008C8" w:rsidRPr="00511702" w:rsidTr="00A008C8">
        <w:tc>
          <w:tcPr>
            <w:tcW w:w="4503" w:type="dxa"/>
          </w:tcPr>
          <w:p w:rsidR="00A008C8" w:rsidRPr="00511702" w:rsidRDefault="00A008C8" w:rsidP="00511702">
            <w:pPr>
              <w:rPr>
                <w:sz w:val="26"/>
                <w:szCs w:val="26"/>
              </w:rPr>
            </w:pPr>
            <w:r w:rsidRPr="00511702">
              <w:rPr>
                <w:sz w:val="26"/>
                <w:szCs w:val="26"/>
              </w:rPr>
              <w:t>Секретарь участковой избирательной комиссии</w:t>
            </w:r>
          </w:p>
        </w:tc>
        <w:tc>
          <w:tcPr>
            <w:tcW w:w="2066" w:type="dxa"/>
          </w:tcPr>
          <w:p w:rsidR="00A008C8" w:rsidRPr="00511702" w:rsidRDefault="00A008C8" w:rsidP="00511702">
            <w:pPr>
              <w:rPr>
                <w:sz w:val="26"/>
                <w:szCs w:val="26"/>
              </w:rPr>
            </w:pPr>
          </w:p>
          <w:p w:rsidR="00A008C8" w:rsidRPr="00511702" w:rsidRDefault="00A008C8" w:rsidP="00511702">
            <w:pPr>
              <w:rPr>
                <w:sz w:val="26"/>
                <w:szCs w:val="26"/>
              </w:rPr>
            </w:pPr>
            <w:r w:rsidRPr="00511702">
              <w:rPr>
                <w:sz w:val="26"/>
                <w:szCs w:val="26"/>
              </w:rPr>
              <w:t>_____________</w:t>
            </w:r>
          </w:p>
        </w:tc>
        <w:tc>
          <w:tcPr>
            <w:tcW w:w="3285" w:type="dxa"/>
          </w:tcPr>
          <w:p w:rsidR="00A008C8" w:rsidRPr="00511702" w:rsidRDefault="00A008C8" w:rsidP="00511702">
            <w:pPr>
              <w:rPr>
                <w:sz w:val="26"/>
                <w:szCs w:val="26"/>
              </w:rPr>
            </w:pPr>
          </w:p>
          <w:p w:rsidR="00A008C8" w:rsidRPr="00511702" w:rsidRDefault="00A008C8" w:rsidP="00511702">
            <w:pPr>
              <w:rPr>
                <w:sz w:val="26"/>
                <w:szCs w:val="26"/>
              </w:rPr>
            </w:pPr>
            <w:r w:rsidRPr="00511702">
              <w:rPr>
                <w:sz w:val="26"/>
                <w:szCs w:val="26"/>
              </w:rPr>
              <w:t>_____________________</w:t>
            </w:r>
          </w:p>
        </w:tc>
      </w:tr>
      <w:tr w:rsidR="00A008C8" w:rsidRPr="00511702" w:rsidTr="00A008C8">
        <w:trPr>
          <w:trHeight w:val="275"/>
        </w:trPr>
        <w:tc>
          <w:tcPr>
            <w:tcW w:w="4503" w:type="dxa"/>
          </w:tcPr>
          <w:p w:rsidR="00A008C8" w:rsidRPr="00511702" w:rsidRDefault="00A008C8" w:rsidP="00511702">
            <w:pPr>
              <w:widowControl w:val="0"/>
              <w:rPr>
                <w:sz w:val="26"/>
                <w:szCs w:val="26"/>
              </w:rPr>
            </w:pPr>
            <w:r w:rsidRPr="00511702">
              <w:rPr>
                <w:sz w:val="26"/>
                <w:szCs w:val="26"/>
              </w:rPr>
              <w:t xml:space="preserve">            </w:t>
            </w:r>
            <w:r w:rsidR="00953FDF" w:rsidRPr="00511702">
              <w:rPr>
                <w:sz w:val="26"/>
                <w:szCs w:val="26"/>
              </w:rPr>
              <w:t xml:space="preserve">                            МП</w:t>
            </w:r>
          </w:p>
          <w:p w:rsidR="00A008C8" w:rsidRPr="00511702" w:rsidRDefault="00A008C8" w:rsidP="00511702">
            <w:pPr>
              <w:widowControl w:val="0"/>
              <w:rPr>
                <w:iCs/>
                <w:sz w:val="26"/>
                <w:szCs w:val="26"/>
              </w:rPr>
            </w:pPr>
          </w:p>
        </w:tc>
        <w:tc>
          <w:tcPr>
            <w:tcW w:w="2066" w:type="dxa"/>
          </w:tcPr>
          <w:p w:rsidR="00A008C8" w:rsidRPr="00511702" w:rsidRDefault="00A008C8" w:rsidP="00511702">
            <w:pPr>
              <w:tabs>
                <w:tab w:val="center" w:pos="925"/>
                <w:tab w:val="right" w:pos="1850"/>
              </w:tabs>
              <w:jc w:val="center"/>
              <w:rPr>
                <w:i/>
                <w:iCs/>
              </w:rPr>
            </w:pPr>
            <w:r w:rsidRPr="00511702">
              <w:rPr>
                <w:i/>
                <w:iCs/>
              </w:rPr>
              <w:t>(подпись)</w:t>
            </w:r>
          </w:p>
          <w:p w:rsidR="00953FDF" w:rsidRPr="00511702" w:rsidRDefault="00953FDF" w:rsidP="00511702">
            <w:pPr>
              <w:tabs>
                <w:tab w:val="center" w:pos="925"/>
                <w:tab w:val="right" w:pos="1850"/>
              </w:tabs>
              <w:jc w:val="center"/>
              <w:rPr>
                <w:i/>
                <w:iCs/>
              </w:rPr>
            </w:pPr>
          </w:p>
        </w:tc>
        <w:tc>
          <w:tcPr>
            <w:tcW w:w="3285" w:type="dxa"/>
          </w:tcPr>
          <w:p w:rsidR="00A008C8" w:rsidRPr="00511702" w:rsidRDefault="00A008C8" w:rsidP="00511702">
            <w:pPr>
              <w:jc w:val="center"/>
              <w:rPr>
                <w:i/>
                <w:iCs/>
              </w:rPr>
            </w:pPr>
            <w:r w:rsidRPr="00511702">
              <w:rPr>
                <w:i/>
                <w:iCs/>
              </w:rPr>
              <w:t>(инициалы, фамилия)</w:t>
            </w:r>
          </w:p>
        </w:tc>
      </w:tr>
    </w:tbl>
    <w:p w:rsidR="00A008C8" w:rsidRPr="00511702" w:rsidRDefault="00A008C8" w:rsidP="00511702">
      <w:pPr>
        <w:rPr>
          <w:b/>
          <w:bCs/>
          <w:sz w:val="26"/>
          <w:szCs w:val="26"/>
          <w:lang w:val="en-US"/>
        </w:rPr>
      </w:pPr>
    </w:p>
    <w:p w:rsidR="00A008C8" w:rsidRPr="00511702" w:rsidRDefault="00A008C8" w:rsidP="00511702">
      <w:pPr>
        <w:jc w:val="right"/>
        <w:rPr>
          <w:b/>
          <w:bCs/>
          <w:sz w:val="26"/>
          <w:szCs w:val="26"/>
        </w:rPr>
        <w:sectPr w:rsidR="00A008C8" w:rsidRPr="00511702" w:rsidSect="004E19F2">
          <w:footerReference w:type="even" r:id="rId16"/>
          <w:footerReference w:type="default" r:id="rId17"/>
          <w:headerReference w:type="first" r:id="rId18"/>
          <w:footerReference w:type="first" r:id="rId19"/>
          <w:footnotePr>
            <w:numRestart w:val="eachPage"/>
          </w:footnotePr>
          <w:pgSz w:w="16840" w:h="11907" w:orient="landscape" w:code="9"/>
          <w:pgMar w:top="1134" w:right="1134" w:bottom="1134" w:left="851" w:header="709" w:footer="709" w:gutter="0"/>
          <w:cols w:space="708"/>
          <w:titlePg/>
          <w:docGrid w:linePitch="381"/>
        </w:sectPr>
      </w:pPr>
    </w:p>
    <w:p w:rsidR="006C1032" w:rsidRPr="00511702" w:rsidRDefault="006C1032" w:rsidP="00511702">
      <w:pPr>
        <w:jc w:val="center"/>
        <w:rPr>
          <w:b/>
          <w:sz w:val="56"/>
          <w:szCs w:val="26"/>
        </w:rPr>
      </w:pPr>
    </w:p>
    <w:p w:rsidR="006C1032" w:rsidRPr="00511702" w:rsidRDefault="006C1032" w:rsidP="00511702">
      <w:pPr>
        <w:jc w:val="center"/>
        <w:rPr>
          <w:b/>
          <w:sz w:val="56"/>
          <w:szCs w:val="26"/>
        </w:rPr>
      </w:pPr>
    </w:p>
    <w:p w:rsidR="006C1032" w:rsidRPr="00511702" w:rsidRDefault="006C1032" w:rsidP="00511702">
      <w:pPr>
        <w:jc w:val="center"/>
        <w:rPr>
          <w:b/>
          <w:sz w:val="56"/>
          <w:szCs w:val="26"/>
        </w:rPr>
      </w:pPr>
    </w:p>
    <w:p w:rsidR="00F079A6" w:rsidRPr="00511702" w:rsidRDefault="00F079A6" w:rsidP="00511702">
      <w:pPr>
        <w:jc w:val="center"/>
        <w:rPr>
          <w:b/>
          <w:sz w:val="56"/>
          <w:szCs w:val="26"/>
        </w:rPr>
      </w:pPr>
    </w:p>
    <w:p w:rsidR="00F079A6" w:rsidRPr="00511702" w:rsidRDefault="00F079A6" w:rsidP="00511702">
      <w:pPr>
        <w:jc w:val="center"/>
        <w:rPr>
          <w:b/>
          <w:sz w:val="56"/>
          <w:szCs w:val="26"/>
        </w:rPr>
      </w:pPr>
    </w:p>
    <w:p w:rsidR="006C1032" w:rsidRPr="00511702" w:rsidRDefault="006C1032" w:rsidP="00511702">
      <w:pPr>
        <w:jc w:val="center"/>
        <w:rPr>
          <w:b/>
          <w:sz w:val="56"/>
          <w:szCs w:val="26"/>
        </w:rPr>
      </w:pPr>
    </w:p>
    <w:p w:rsidR="00A008C8" w:rsidRPr="00511702" w:rsidRDefault="00A008C8" w:rsidP="00511702">
      <w:pPr>
        <w:jc w:val="center"/>
        <w:rPr>
          <w:b/>
          <w:sz w:val="44"/>
          <w:szCs w:val="44"/>
        </w:rPr>
      </w:pPr>
      <w:r w:rsidRPr="00511702">
        <w:rPr>
          <w:b/>
          <w:sz w:val="44"/>
          <w:szCs w:val="44"/>
        </w:rPr>
        <w:t xml:space="preserve">Дополнительные </w:t>
      </w:r>
    </w:p>
    <w:p w:rsidR="00A008C8" w:rsidRPr="00511702" w:rsidRDefault="00A008C8" w:rsidP="00511702">
      <w:pPr>
        <w:jc w:val="center"/>
        <w:rPr>
          <w:b/>
          <w:sz w:val="44"/>
          <w:szCs w:val="44"/>
        </w:rPr>
      </w:pPr>
      <w:r w:rsidRPr="00511702">
        <w:rPr>
          <w:b/>
          <w:sz w:val="44"/>
          <w:szCs w:val="44"/>
        </w:rPr>
        <w:t xml:space="preserve">образцы и формы документов </w:t>
      </w:r>
    </w:p>
    <w:p w:rsidR="00A008C8" w:rsidRPr="00511702" w:rsidRDefault="00A008C8" w:rsidP="00511702">
      <w:pPr>
        <w:jc w:val="center"/>
        <w:rPr>
          <w:b/>
          <w:sz w:val="44"/>
          <w:szCs w:val="44"/>
        </w:rPr>
      </w:pPr>
      <w:r w:rsidRPr="00511702">
        <w:rPr>
          <w:b/>
          <w:sz w:val="44"/>
          <w:szCs w:val="44"/>
        </w:rPr>
        <w:t xml:space="preserve">к разделу № 2 </w:t>
      </w:r>
    </w:p>
    <w:p w:rsidR="00A008C8" w:rsidRPr="00511702" w:rsidRDefault="00A008C8" w:rsidP="00511702">
      <w:pPr>
        <w:jc w:val="center"/>
        <w:rPr>
          <w:b/>
          <w:i/>
          <w:sz w:val="44"/>
          <w:szCs w:val="44"/>
        </w:rPr>
      </w:pPr>
      <w:r w:rsidRPr="00511702">
        <w:rPr>
          <w:b/>
          <w:i/>
          <w:sz w:val="44"/>
          <w:szCs w:val="44"/>
        </w:rPr>
        <w:t>(применяются при необходимости)</w:t>
      </w:r>
    </w:p>
    <w:p w:rsidR="00A008C8" w:rsidRPr="00511702" w:rsidRDefault="00A008C8" w:rsidP="00511702">
      <w:pPr>
        <w:rPr>
          <w:b/>
          <w:i/>
          <w:sz w:val="56"/>
          <w:szCs w:val="26"/>
        </w:rPr>
      </w:pPr>
    </w:p>
    <w:p w:rsidR="00A008C8" w:rsidRPr="00511702" w:rsidRDefault="00A008C8" w:rsidP="00511702">
      <w:pPr>
        <w:jc w:val="both"/>
        <w:rPr>
          <w:sz w:val="26"/>
          <w:szCs w:val="26"/>
        </w:rPr>
        <w:sectPr w:rsidR="00A008C8" w:rsidRPr="00511702" w:rsidSect="00642F82">
          <w:headerReference w:type="default" r:id="rId20"/>
          <w:headerReference w:type="first" r:id="rId21"/>
          <w:pgSz w:w="11907" w:h="16839" w:code="9"/>
          <w:pgMar w:top="1134" w:right="850" w:bottom="1134" w:left="1701" w:header="284" w:footer="284" w:gutter="0"/>
          <w:cols w:space="708"/>
          <w:titlePg/>
          <w:docGrid w:linePitch="360"/>
        </w:sectPr>
      </w:pPr>
    </w:p>
    <w:p w:rsidR="00A008C8" w:rsidRPr="00511702" w:rsidRDefault="00A008C8" w:rsidP="00511702">
      <w:pPr>
        <w:jc w:val="center"/>
        <w:rPr>
          <w:b/>
        </w:rPr>
      </w:pPr>
      <w:r w:rsidRPr="00511702">
        <w:rPr>
          <w:b/>
        </w:rPr>
        <w:lastRenderedPageBreak/>
        <w:t>УЧАСТКОВАЯ ИЗБИРАТЕЛЬНАЯ КОМИССИЯ</w:t>
      </w:r>
    </w:p>
    <w:p w:rsidR="00A008C8" w:rsidRPr="00511702" w:rsidRDefault="00A008C8" w:rsidP="00511702">
      <w:pPr>
        <w:jc w:val="center"/>
        <w:rPr>
          <w:b/>
          <w:bCs/>
        </w:rPr>
      </w:pPr>
      <w:r w:rsidRPr="00511702">
        <w:rPr>
          <w:b/>
        </w:rPr>
        <w:t>ИЗБИРАТЕЛЬНОГО УЧАСТКА №_____</w:t>
      </w:r>
    </w:p>
    <w:p w:rsidR="00A008C8" w:rsidRPr="00511702" w:rsidRDefault="00A008C8" w:rsidP="00511702">
      <w:pPr>
        <w:jc w:val="center"/>
      </w:pPr>
    </w:p>
    <w:p w:rsidR="00A008C8" w:rsidRPr="00511702" w:rsidRDefault="00A008C8" w:rsidP="00511702">
      <w:pPr>
        <w:jc w:val="center"/>
        <w:rPr>
          <w:b/>
        </w:rPr>
      </w:pPr>
      <w:r w:rsidRPr="00511702">
        <w:rPr>
          <w:b/>
        </w:rPr>
        <w:t>РЕШЕНИЕ</w:t>
      </w:r>
    </w:p>
    <w:p w:rsidR="00A008C8" w:rsidRPr="00511702" w:rsidRDefault="00A008C8" w:rsidP="00511702">
      <w:pPr>
        <w:tabs>
          <w:tab w:val="left" w:pos="7078"/>
        </w:tabs>
        <w:rPr>
          <w:b/>
          <w:noProof/>
        </w:rPr>
      </w:pPr>
      <w:r w:rsidRPr="00511702">
        <w:rPr>
          <w:b/>
          <w:noProof/>
        </w:rPr>
        <w:tab/>
      </w:r>
    </w:p>
    <w:tbl>
      <w:tblPr>
        <w:tblW w:w="0" w:type="auto"/>
        <w:tblInd w:w="108" w:type="dxa"/>
        <w:shd w:val="clear" w:color="auto" w:fill="CCECFF"/>
        <w:tblLook w:val="00A0" w:firstRow="1" w:lastRow="0" w:firstColumn="1" w:lastColumn="0" w:noHBand="0" w:noVBand="0"/>
      </w:tblPr>
      <w:tblGrid>
        <w:gridCol w:w="3071"/>
        <w:gridCol w:w="3159"/>
        <w:gridCol w:w="448"/>
        <w:gridCol w:w="1388"/>
        <w:gridCol w:w="1397"/>
      </w:tblGrid>
      <w:tr w:rsidR="00A008C8" w:rsidRPr="00511702" w:rsidTr="00A008C8">
        <w:tc>
          <w:tcPr>
            <w:tcW w:w="3071" w:type="dxa"/>
            <w:shd w:val="clear" w:color="auto" w:fill="FFFFFF"/>
          </w:tcPr>
          <w:p w:rsidR="00A008C8" w:rsidRPr="00511702" w:rsidRDefault="00A008C8" w:rsidP="00511702">
            <w:pPr>
              <w:jc w:val="center"/>
            </w:pPr>
            <w:r w:rsidRPr="00511702">
              <w:t>___________________</w:t>
            </w:r>
          </w:p>
        </w:tc>
        <w:tc>
          <w:tcPr>
            <w:tcW w:w="3159" w:type="dxa"/>
            <w:shd w:val="clear" w:color="auto" w:fill="FFFFFF"/>
          </w:tcPr>
          <w:p w:rsidR="00A008C8" w:rsidRPr="00511702" w:rsidRDefault="00A008C8" w:rsidP="00511702">
            <w:pPr>
              <w:jc w:val="right"/>
            </w:pPr>
          </w:p>
        </w:tc>
        <w:tc>
          <w:tcPr>
            <w:tcW w:w="3233" w:type="dxa"/>
            <w:gridSpan w:val="3"/>
            <w:shd w:val="clear" w:color="auto" w:fill="FFFFFF"/>
          </w:tcPr>
          <w:p w:rsidR="00A008C8" w:rsidRPr="00511702" w:rsidRDefault="00A008C8" w:rsidP="00511702">
            <w:pPr>
              <w:jc w:val="both"/>
            </w:pPr>
            <w:r w:rsidRPr="00511702">
              <w:t>№ ________________</w:t>
            </w:r>
          </w:p>
        </w:tc>
      </w:tr>
      <w:tr w:rsidR="00A008C8" w:rsidRPr="00511702" w:rsidTr="00A008C8">
        <w:tc>
          <w:tcPr>
            <w:tcW w:w="3071" w:type="dxa"/>
            <w:shd w:val="clear" w:color="auto" w:fill="FFFFFF"/>
          </w:tcPr>
          <w:p w:rsidR="00A008C8" w:rsidRPr="00511702" w:rsidRDefault="00A008C8" w:rsidP="00511702">
            <w:pPr>
              <w:jc w:val="center"/>
              <w:rPr>
                <w:i/>
              </w:rPr>
            </w:pPr>
            <w:r w:rsidRPr="00511702">
              <w:rPr>
                <w:i/>
              </w:rPr>
              <w:t>(дата)</w:t>
            </w:r>
          </w:p>
        </w:tc>
        <w:tc>
          <w:tcPr>
            <w:tcW w:w="3159" w:type="dxa"/>
            <w:shd w:val="clear" w:color="auto" w:fill="FFFFFF"/>
          </w:tcPr>
          <w:p w:rsidR="00A008C8" w:rsidRPr="00511702" w:rsidRDefault="00A008C8" w:rsidP="00511702">
            <w:pPr>
              <w:jc w:val="center"/>
              <w:rPr>
                <w:i/>
              </w:rPr>
            </w:pPr>
          </w:p>
        </w:tc>
        <w:tc>
          <w:tcPr>
            <w:tcW w:w="448" w:type="dxa"/>
            <w:shd w:val="clear" w:color="auto" w:fill="FFFFFF"/>
          </w:tcPr>
          <w:p w:rsidR="00A008C8" w:rsidRPr="00511702" w:rsidRDefault="00A008C8" w:rsidP="00511702">
            <w:pPr>
              <w:jc w:val="right"/>
            </w:pPr>
          </w:p>
        </w:tc>
        <w:tc>
          <w:tcPr>
            <w:tcW w:w="1388" w:type="dxa"/>
            <w:shd w:val="clear" w:color="auto" w:fill="FFFFFF"/>
          </w:tcPr>
          <w:p w:rsidR="00A008C8" w:rsidRPr="00511702" w:rsidRDefault="00A008C8" w:rsidP="00511702"/>
        </w:tc>
        <w:tc>
          <w:tcPr>
            <w:tcW w:w="1397" w:type="dxa"/>
            <w:shd w:val="clear" w:color="auto" w:fill="FFFFFF"/>
          </w:tcPr>
          <w:p w:rsidR="00A008C8" w:rsidRPr="00511702" w:rsidRDefault="00A008C8" w:rsidP="00511702"/>
        </w:tc>
      </w:tr>
      <w:tr w:rsidR="00A008C8" w:rsidRPr="00511702" w:rsidTr="00A008C8">
        <w:tc>
          <w:tcPr>
            <w:tcW w:w="3071" w:type="dxa"/>
            <w:shd w:val="clear" w:color="auto" w:fill="FFFFFF"/>
          </w:tcPr>
          <w:p w:rsidR="00A008C8" w:rsidRPr="00511702" w:rsidRDefault="00A008C8" w:rsidP="00511702">
            <w:pPr>
              <w:jc w:val="right"/>
              <w:rPr>
                <w:i/>
              </w:rPr>
            </w:pPr>
          </w:p>
        </w:tc>
        <w:tc>
          <w:tcPr>
            <w:tcW w:w="3159" w:type="dxa"/>
            <w:shd w:val="clear" w:color="auto" w:fill="FFFFFF"/>
          </w:tcPr>
          <w:p w:rsidR="00A008C8" w:rsidRPr="00511702" w:rsidRDefault="00A008C8" w:rsidP="00511702">
            <w:pPr>
              <w:jc w:val="center"/>
              <w:rPr>
                <w:i/>
              </w:rPr>
            </w:pPr>
          </w:p>
        </w:tc>
        <w:tc>
          <w:tcPr>
            <w:tcW w:w="3233" w:type="dxa"/>
            <w:gridSpan w:val="3"/>
            <w:shd w:val="clear" w:color="auto" w:fill="FFFFFF"/>
          </w:tcPr>
          <w:p w:rsidR="00A008C8" w:rsidRPr="00511702" w:rsidRDefault="00A008C8" w:rsidP="00511702">
            <w:pPr>
              <w:jc w:val="right"/>
            </w:pPr>
          </w:p>
        </w:tc>
      </w:tr>
    </w:tbl>
    <w:p w:rsidR="00BE145D" w:rsidRPr="00511702" w:rsidRDefault="00A008C8" w:rsidP="00511702">
      <w:pPr>
        <w:pStyle w:val="a9"/>
        <w:ind w:firstLine="709"/>
        <w:jc w:val="center"/>
        <w:rPr>
          <w:b/>
          <w:bCs/>
          <w:w w:val="105"/>
        </w:rPr>
      </w:pPr>
      <w:r w:rsidRPr="00511702">
        <w:rPr>
          <w:b/>
          <w:bCs/>
        </w:rPr>
        <w:t xml:space="preserve">О заявлении     </w:t>
      </w:r>
      <w:r w:rsidRPr="00511702">
        <w:rPr>
          <w:bCs/>
        </w:rPr>
        <w:t>______________________________________________</w:t>
      </w:r>
      <w:r w:rsidRPr="00511702">
        <w:rPr>
          <w:b/>
          <w:bCs/>
          <w:u w:val="single"/>
        </w:rPr>
        <w:br/>
      </w:r>
      <w:r w:rsidRPr="00511702">
        <w:rPr>
          <w:bCs/>
          <w:i/>
        </w:rPr>
        <w:t xml:space="preserve">                                       (инициалы, фамилия)</w:t>
      </w:r>
      <w:r w:rsidRPr="00511702">
        <w:rPr>
          <w:b/>
          <w:bCs/>
          <w:u w:val="single"/>
        </w:rPr>
        <w:br/>
      </w:r>
      <w:r w:rsidRPr="00511702">
        <w:rPr>
          <w:b/>
          <w:bCs/>
        </w:rPr>
        <w:t xml:space="preserve">о внесении изменений в список избирателей избирательного участка № _____ </w:t>
      </w:r>
      <w:r w:rsidR="00EF5A18" w:rsidRPr="00511702">
        <w:rPr>
          <w:b/>
          <w:bCs/>
        </w:rPr>
        <w:br/>
      </w:r>
      <w:r w:rsidRPr="00511702">
        <w:rPr>
          <w:b/>
          <w:bCs/>
        </w:rPr>
        <w:t xml:space="preserve">на выборах </w:t>
      </w:r>
      <w:r w:rsidR="00BE145D" w:rsidRPr="00511702">
        <w:rPr>
          <w:b/>
          <w:bCs/>
          <w:w w:val="105"/>
        </w:rPr>
        <w:t>депутатов муниципального совета ____________________</w:t>
      </w:r>
    </w:p>
    <w:p w:rsidR="00BE145D" w:rsidRPr="00511702" w:rsidRDefault="00BE145D" w:rsidP="00511702">
      <w:pPr>
        <w:pStyle w:val="a9"/>
        <w:ind w:firstLine="709"/>
        <w:jc w:val="center"/>
        <w:rPr>
          <w:b/>
          <w:bCs/>
          <w:w w:val="105"/>
        </w:rPr>
      </w:pPr>
      <w:r w:rsidRPr="00511702">
        <w:rPr>
          <w:b/>
          <w:bCs/>
          <w:w w:val="105"/>
        </w:rPr>
        <w:t>8 сентября 2019 года</w:t>
      </w:r>
    </w:p>
    <w:p w:rsidR="00A008C8" w:rsidRPr="00511702" w:rsidRDefault="00A008C8" w:rsidP="00511702">
      <w:pPr>
        <w:autoSpaceDE w:val="0"/>
        <w:autoSpaceDN w:val="0"/>
        <w:adjustRightInd w:val="0"/>
        <w:jc w:val="center"/>
        <w:outlineLvl w:val="0"/>
        <w:rPr>
          <w:b/>
          <w:bCs/>
        </w:rPr>
      </w:pPr>
    </w:p>
    <w:p w:rsidR="00A008C8" w:rsidRPr="00511702" w:rsidRDefault="00A008C8" w:rsidP="00511702">
      <w:pPr>
        <w:autoSpaceDE w:val="0"/>
        <w:autoSpaceDN w:val="0"/>
        <w:adjustRightInd w:val="0"/>
        <w:ind w:firstLine="540"/>
        <w:jc w:val="both"/>
        <w:outlineLvl w:val="0"/>
      </w:pPr>
    </w:p>
    <w:p w:rsidR="00A008C8" w:rsidRPr="00511702" w:rsidRDefault="00A008C8" w:rsidP="00511702">
      <w:pPr>
        <w:widowControl w:val="0"/>
        <w:autoSpaceDE w:val="0"/>
        <w:autoSpaceDN w:val="0"/>
        <w:adjustRightInd w:val="0"/>
        <w:ind w:right="-20" w:firstLine="566"/>
        <w:jc w:val="both"/>
      </w:pPr>
      <w:r w:rsidRPr="00511702">
        <w:t xml:space="preserve">«___» ______________ </w:t>
      </w:r>
      <w:r w:rsidR="00FD40FA" w:rsidRPr="00511702">
        <w:t>2019</w:t>
      </w:r>
      <w:r w:rsidRPr="00511702">
        <w:t xml:space="preserve"> года в ___ часов ___ минут (</w:t>
      </w:r>
      <w:r w:rsidRPr="00511702">
        <w:rPr>
          <w:i/>
          <w:iCs/>
        </w:rPr>
        <w:t>время</w:t>
      </w:r>
      <w:r w:rsidRPr="00511702">
        <w:t xml:space="preserve"> </w:t>
      </w:r>
      <w:r w:rsidRPr="00511702">
        <w:rPr>
          <w:i/>
          <w:iCs/>
        </w:rPr>
        <w:t>указывается</w:t>
      </w:r>
      <w:r w:rsidRPr="00511702">
        <w:t xml:space="preserve"> </w:t>
      </w:r>
      <w:r w:rsidRPr="00511702">
        <w:rPr>
          <w:i/>
          <w:iCs/>
        </w:rPr>
        <w:t>в</w:t>
      </w:r>
      <w:r w:rsidRPr="00511702">
        <w:t xml:space="preserve"> </w:t>
      </w:r>
      <w:r w:rsidRPr="00511702">
        <w:rPr>
          <w:i/>
          <w:iCs/>
        </w:rPr>
        <w:t>случае</w:t>
      </w:r>
      <w:r w:rsidRPr="00511702">
        <w:t xml:space="preserve"> </w:t>
      </w:r>
      <w:r w:rsidRPr="00511702">
        <w:rPr>
          <w:i/>
          <w:iCs/>
        </w:rPr>
        <w:t>подачи</w:t>
      </w:r>
      <w:r w:rsidRPr="00511702">
        <w:t xml:space="preserve"> </w:t>
      </w:r>
      <w:r w:rsidRPr="00511702">
        <w:rPr>
          <w:i/>
          <w:iCs/>
        </w:rPr>
        <w:t>заявления</w:t>
      </w:r>
      <w:r w:rsidRPr="00511702">
        <w:t xml:space="preserve"> </w:t>
      </w:r>
      <w:r w:rsidRPr="00511702">
        <w:rPr>
          <w:i/>
          <w:iCs/>
        </w:rPr>
        <w:t>в</w:t>
      </w:r>
      <w:r w:rsidRPr="00511702">
        <w:t xml:space="preserve"> </w:t>
      </w:r>
      <w:r w:rsidRPr="00511702">
        <w:rPr>
          <w:i/>
          <w:iCs/>
        </w:rPr>
        <w:t>день</w:t>
      </w:r>
      <w:r w:rsidRPr="00511702">
        <w:t xml:space="preserve"> </w:t>
      </w:r>
      <w:r w:rsidRPr="00511702">
        <w:rPr>
          <w:i/>
          <w:iCs/>
        </w:rPr>
        <w:t>голосования</w:t>
      </w:r>
      <w:r w:rsidRPr="00511702">
        <w:t xml:space="preserve">) в участковую избирательную комиссию поступило заявление </w:t>
      </w:r>
      <w:r w:rsidR="001B328B" w:rsidRPr="00511702">
        <w:t>______________________________</w:t>
      </w:r>
      <w:r w:rsidRPr="00511702">
        <w:t>(</w:t>
      </w:r>
      <w:r w:rsidRPr="00511702">
        <w:rPr>
          <w:i/>
          <w:iCs/>
        </w:rPr>
        <w:t>фамилия,</w:t>
      </w:r>
      <w:r w:rsidRPr="00511702">
        <w:t xml:space="preserve"> </w:t>
      </w:r>
      <w:r w:rsidRPr="00511702">
        <w:rPr>
          <w:i/>
          <w:iCs/>
        </w:rPr>
        <w:t>имя,</w:t>
      </w:r>
      <w:r w:rsidRPr="00511702">
        <w:t xml:space="preserve"> </w:t>
      </w:r>
      <w:r w:rsidRPr="00511702">
        <w:rPr>
          <w:i/>
          <w:iCs/>
        </w:rPr>
        <w:t>отчество</w:t>
      </w:r>
      <w:r w:rsidRPr="00511702">
        <w:t>), гражданина Российской Федерации,</w:t>
      </w:r>
      <w:r w:rsidR="00C11DD0" w:rsidRPr="00511702">
        <w:t xml:space="preserve"> зарегистрированного на территории </w:t>
      </w:r>
      <w:r w:rsidR="003C08CE" w:rsidRPr="00511702">
        <w:t>Санкт-Петербурга</w:t>
      </w:r>
      <w:r w:rsidR="00C11DD0" w:rsidRPr="00511702">
        <w:t>,</w:t>
      </w:r>
      <w:r w:rsidRPr="00511702">
        <w:t xml:space="preserve"> об изменении сведений о нем (о ней), внесенных в список избирателей на избирательном участке, в связи с тем, что о</w:t>
      </w:r>
      <w:proofErr w:type="gramStart"/>
      <w:r w:rsidRPr="00511702">
        <w:t>н(</w:t>
      </w:r>
      <w:proofErr w:type="gramEnd"/>
      <w:r w:rsidRPr="00511702">
        <w:t xml:space="preserve">она) сменил(а) фамилию. При этом </w:t>
      </w:r>
      <w:r w:rsidR="001B328B" w:rsidRPr="00511702">
        <w:t>_________________________________</w:t>
      </w:r>
      <w:r w:rsidRPr="00511702">
        <w:t>(</w:t>
      </w:r>
      <w:r w:rsidRPr="00511702">
        <w:rPr>
          <w:i/>
          <w:iCs/>
        </w:rPr>
        <w:t>фамилия,</w:t>
      </w:r>
      <w:r w:rsidRPr="00511702">
        <w:t xml:space="preserve"> </w:t>
      </w:r>
      <w:r w:rsidRPr="00511702">
        <w:rPr>
          <w:i/>
          <w:iCs/>
        </w:rPr>
        <w:t>инициалы</w:t>
      </w:r>
      <w:r w:rsidRPr="00511702">
        <w:t>) предъяви</w:t>
      </w:r>
      <w:proofErr w:type="gramStart"/>
      <w:r w:rsidRPr="00511702">
        <w:t>л(</w:t>
      </w:r>
      <w:proofErr w:type="gramEnd"/>
      <w:r w:rsidRPr="00511702">
        <w:t xml:space="preserve">а) документы, подтверждающие данный факт: </w:t>
      </w:r>
      <w:r w:rsidR="0093263A" w:rsidRPr="00511702">
        <w:t>___________________________</w:t>
      </w:r>
      <w:r w:rsidRPr="00511702">
        <w:t>___________.</w:t>
      </w:r>
    </w:p>
    <w:p w:rsidR="00A008C8" w:rsidRPr="00511702" w:rsidRDefault="00A008C8" w:rsidP="00511702">
      <w:pPr>
        <w:widowControl w:val="0"/>
        <w:autoSpaceDE w:val="0"/>
        <w:autoSpaceDN w:val="0"/>
        <w:adjustRightInd w:val="0"/>
        <w:ind w:right="-20" w:firstLine="566"/>
        <w:jc w:val="both"/>
      </w:pPr>
      <w:r w:rsidRPr="00511702">
        <w:t>Указанные сведения были проверены через вышестоящую избирательную комиссию в органах внутренних дел. В участковую избирательную комиссию поступила справка (</w:t>
      </w:r>
      <w:r w:rsidRPr="00511702">
        <w:rPr>
          <w:i/>
          <w:iCs/>
        </w:rPr>
        <w:t>наименование</w:t>
      </w:r>
      <w:r w:rsidRPr="00511702">
        <w:t xml:space="preserve"> </w:t>
      </w:r>
      <w:r w:rsidRPr="00511702">
        <w:rPr>
          <w:i/>
          <w:iCs/>
        </w:rPr>
        <w:t>органа</w:t>
      </w:r>
      <w:r w:rsidRPr="00511702">
        <w:t xml:space="preserve"> </w:t>
      </w:r>
      <w:r w:rsidRPr="00511702">
        <w:rPr>
          <w:i/>
          <w:iCs/>
        </w:rPr>
        <w:t>внутренних</w:t>
      </w:r>
      <w:r w:rsidRPr="00511702">
        <w:t xml:space="preserve"> </w:t>
      </w:r>
      <w:r w:rsidRPr="00511702">
        <w:rPr>
          <w:i/>
          <w:iCs/>
        </w:rPr>
        <w:t>дел</w:t>
      </w:r>
      <w:r w:rsidRPr="00511702">
        <w:t xml:space="preserve"> </w:t>
      </w:r>
      <w:r w:rsidRPr="00511702">
        <w:rPr>
          <w:i/>
          <w:iCs/>
        </w:rPr>
        <w:t>либо</w:t>
      </w:r>
      <w:r w:rsidRPr="00511702">
        <w:t xml:space="preserve"> </w:t>
      </w:r>
      <w:r w:rsidRPr="00511702">
        <w:rPr>
          <w:i/>
          <w:iCs/>
        </w:rPr>
        <w:t>вышестоящей</w:t>
      </w:r>
      <w:r w:rsidRPr="00511702">
        <w:t xml:space="preserve"> </w:t>
      </w:r>
      <w:r w:rsidRPr="00511702">
        <w:rPr>
          <w:i/>
        </w:rPr>
        <w:t>избирательной</w:t>
      </w:r>
      <w:r w:rsidRPr="00511702">
        <w:t xml:space="preserve"> </w:t>
      </w:r>
      <w:r w:rsidRPr="00511702">
        <w:rPr>
          <w:i/>
          <w:iCs/>
        </w:rPr>
        <w:t>комиссии</w:t>
      </w:r>
      <w:r w:rsidRPr="00511702">
        <w:t>) о том, что (</w:t>
      </w:r>
      <w:r w:rsidRPr="00511702">
        <w:rPr>
          <w:i/>
          <w:iCs/>
        </w:rPr>
        <w:t>фамилия,</w:t>
      </w:r>
      <w:r w:rsidRPr="00511702">
        <w:t xml:space="preserve"> </w:t>
      </w:r>
      <w:r w:rsidRPr="00511702">
        <w:rPr>
          <w:i/>
          <w:iCs/>
        </w:rPr>
        <w:t>имя,</w:t>
      </w:r>
      <w:r w:rsidRPr="00511702">
        <w:t xml:space="preserve"> </w:t>
      </w:r>
      <w:r w:rsidRPr="00511702">
        <w:rPr>
          <w:i/>
          <w:iCs/>
        </w:rPr>
        <w:t>отчество</w:t>
      </w:r>
      <w:r w:rsidRPr="00511702">
        <w:t>), гражданин Российской Федерации,</w:t>
      </w:r>
      <w:r w:rsidR="00C11DD0" w:rsidRPr="00511702">
        <w:t xml:space="preserve"> зарегистрированный на территории </w:t>
      </w:r>
      <w:r w:rsidR="003C08CE" w:rsidRPr="00511702">
        <w:t>Санкт-Петербурга</w:t>
      </w:r>
      <w:r w:rsidR="00C11DD0" w:rsidRPr="00511702">
        <w:t xml:space="preserve">, </w:t>
      </w:r>
      <w:r w:rsidRPr="00511702">
        <w:t xml:space="preserve"> действительно ____________________________________.</w:t>
      </w:r>
    </w:p>
    <w:p w:rsidR="00A008C8" w:rsidRPr="00511702" w:rsidRDefault="00A008C8" w:rsidP="00511702">
      <w:pPr>
        <w:widowControl w:val="0"/>
        <w:autoSpaceDE w:val="0"/>
        <w:autoSpaceDN w:val="0"/>
        <w:adjustRightInd w:val="0"/>
        <w:ind w:right="-20" w:firstLine="567"/>
        <w:jc w:val="both"/>
      </w:pPr>
      <w:r w:rsidRPr="00511702">
        <w:t xml:space="preserve">Учитывая </w:t>
      </w:r>
      <w:proofErr w:type="gramStart"/>
      <w:r w:rsidRPr="00511702">
        <w:t>вышеизложенное</w:t>
      </w:r>
      <w:proofErr w:type="gramEnd"/>
      <w:r w:rsidRPr="00511702">
        <w:t>, участковая избирательная комиссия избирательного участка № ______</w:t>
      </w:r>
    </w:p>
    <w:p w:rsidR="00A008C8" w:rsidRPr="00511702" w:rsidRDefault="00EF5A18" w:rsidP="00511702">
      <w:pPr>
        <w:widowControl w:val="0"/>
        <w:autoSpaceDE w:val="0"/>
        <w:autoSpaceDN w:val="0"/>
        <w:adjustRightInd w:val="0"/>
        <w:ind w:left="709" w:right="-20"/>
        <w:jc w:val="both"/>
      </w:pPr>
      <w:r w:rsidRPr="00511702">
        <w:rPr>
          <w:b/>
          <w:bCs/>
        </w:rPr>
        <w:t>решила:</w:t>
      </w:r>
    </w:p>
    <w:p w:rsidR="00A008C8" w:rsidRPr="00511702" w:rsidRDefault="00A008C8" w:rsidP="00511702">
      <w:pPr>
        <w:widowControl w:val="0"/>
        <w:autoSpaceDE w:val="0"/>
        <w:autoSpaceDN w:val="0"/>
        <w:adjustRightInd w:val="0"/>
        <w:ind w:left="709" w:right="-20"/>
        <w:jc w:val="both"/>
      </w:pPr>
      <w:r w:rsidRPr="00511702">
        <w:t>1. Удовлетворить заявление (</w:t>
      </w:r>
      <w:r w:rsidRPr="00511702">
        <w:rPr>
          <w:i/>
          <w:iCs/>
        </w:rPr>
        <w:t>фамилия,</w:t>
      </w:r>
      <w:r w:rsidRPr="00511702">
        <w:t xml:space="preserve"> </w:t>
      </w:r>
      <w:r w:rsidRPr="00511702">
        <w:rPr>
          <w:i/>
          <w:iCs/>
        </w:rPr>
        <w:t>имя,</w:t>
      </w:r>
      <w:r w:rsidRPr="00511702">
        <w:t xml:space="preserve"> </w:t>
      </w:r>
      <w:r w:rsidRPr="00511702">
        <w:rPr>
          <w:i/>
          <w:iCs/>
        </w:rPr>
        <w:t>отчество</w:t>
      </w:r>
      <w:r w:rsidRPr="00511702">
        <w:t>).</w:t>
      </w:r>
    </w:p>
    <w:p w:rsidR="0093263A" w:rsidRPr="00511702" w:rsidRDefault="00A008C8" w:rsidP="00511702">
      <w:pPr>
        <w:widowControl w:val="0"/>
        <w:autoSpaceDE w:val="0"/>
        <w:autoSpaceDN w:val="0"/>
        <w:adjustRightInd w:val="0"/>
        <w:ind w:right="-20" w:firstLine="708"/>
        <w:jc w:val="both"/>
      </w:pPr>
      <w:r w:rsidRPr="00511702">
        <w:t>2. Внести изменения в список избирателей, исключив данные о (</w:t>
      </w:r>
      <w:r w:rsidRPr="00511702">
        <w:rPr>
          <w:i/>
          <w:iCs/>
        </w:rPr>
        <w:t>фамилия,</w:t>
      </w:r>
      <w:r w:rsidRPr="00511702">
        <w:t xml:space="preserve"> </w:t>
      </w:r>
      <w:r w:rsidRPr="00511702">
        <w:rPr>
          <w:i/>
          <w:iCs/>
        </w:rPr>
        <w:t>имя,</w:t>
      </w:r>
      <w:r w:rsidRPr="00511702">
        <w:t xml:space="preserve"> </w:t>
      </w:r>
      <w:r w:rsidRPr="00511702">
        <w:rPr>
          <w:i/>
          <w:iCs/>
        </w:rPr>
        <w:t>отчество</w:t>
      </w:r>
      <w:r w:rsidRPr="00511702">
        <w:t>), внесенные в список избирателей под номером _____, и включить персональные данные (</w:t>
      </w:r>
      <w:r w:rsidRPr="00511702">
        <w:rPr>
          <w:i/>
          <w:iCs/>
        </w:rPr>
        <w:t>фамилия,</w:t>
      </w:r>
      <w:r w:rsidRPr="00511702">
        <w:t xml:space="preserve"> </w:t>
      </w:r>
      <w:r w:rsidRPr="00511702">
        <w:rPr>
          <w:i/>
          <w:iCs/>
        </w:rPr>
        <w:t>имя,</w:t>
      </w:r>
      <w:r w:rsidRPr="00511702">
        <w:t xml:space="preserve"> </w:t>
      </w:r>
      <w:r w:rsidRPr="00511702">
        <w:rPr>
          <w:i/>
          <w:iCs/>
        </w:rPr>
        <w:t>отчество</w:t>
      </w:r>
      <w:r w:rsidRPr="00511702">
        <w:t>) в список избирателей дополнительно.</w:t>
      </w:r>
    </w:p>
    <w:p w:rsidR="00A008C8" w:rsidRPr="00511702" w:rsidRDefault="00A008C8" w:rsidP="00511702">
      <w:pPr>
        <w:widowControl w:val="0"/>
        <w:autoSpaceDE w:val="0"/>
        <w:autoSpaceDN w:val="0"/>
        <w:adjustRightInd w:val="0"/>
        <w:ind w:right="-20" w:firstLine="708"/>
        <w:jc w:val="both"/>
      </w:pPr>
      <w:r w:rsidRPr="00511702">
        <w:t>3. Проинформировать заявителя (</w:t>
      </w:r>
      <w:r w:rsidRPr="00511702">
        <w:rPr>
          <w:i/>
          <w:iCs/>
        </w:rPr>
        <w:t>инициалы,</w:t>
      </w:r>
      <w:r w:rsidRPr="00511702">
        <w:t xml:space="preserve"> </w:t>
      </w:r>
      <w:r w:rsidRPr="00511702">
        <w:rPr>
          <w:i/>
          <w:iCs/>
        </w:rPr>
        <w:t>фамилия</w:t>
      </w:r>
      <w:r w:rsidRPr="00511702">
        <w:t>) о</w:t>
      </w:r>
      <w:r w:rsidR="0093263A" w:rsidRPr="00511702">
        <w:t xml:space="preserve"> принятом </w:t>
      </w:r>
      <w:r w:rsidRPr="00511702">
        <w:t>решении.</w:t>
      </w:r>
    </w:p>
    <w:p w:rsidR="00A008C8" w:rsidRPr="00511702" w:rsidRDefault="00A008C8" w:rsidP="00511702">
      <w:pPr>
        <w:autoSpaceDE w:val="0"/>
        <w:autoSpaceDN w:val="0"/>
        <w:adjustRightInd w:val="0"/>
        <w:ind w:firstLine="709"/>
        <w:jc w:val="both"/>
        <w:outlineLvl w:val="0"/>
      </w:pPr>
    </w:p>
    <w:tbl>
      <w:tblPr>
        <w:tblW w:w="9923" w:type="dxa"/>
        <w:tblInd w:w="108" w:type="dxa"/>
        <w:shd w:val="clear" w:color="auto" w:fill="FFFFFF"/>
        <w:tblLayout w:type="fixed"/>
        <w:tblLook w:val="04A0" w:firstRow="1" w:lastRow="0" w:firstColumn="1" w:lastColumn="0" w:noHBand="0" w:noVBand="1"/>
      </w:tblPr>
      <w:tblGrid>
        <w:gridCol w:w="4395"/>
        <w:gridCol w:w="2066"/>
        <w:gridCol w:w="3462"/>
      </w:tblGrid>
      <w:tr w:rsidR="00A008C8" w:rsidRPr="00511702" w:rsidTr="00A008C8">
        <w:tc>
          <w:tcPr>
            <w:tcW w:w="4395" w:type="dxa"/>
            <w:shd w:val="clear" w:color="auto" w:fill="FFFFFF"/>
          </w:tcPr>
          <w:p w:rsidR="00A008C8" w:rsidRPr="00511702" w:rsidRDefault="00A008C8" w:rsidP="00511702">
            <w:r w:rsidRPr="00511702">
              <w:t xml:space="preserve">Председатель участковой избирательной комиссии </w:t>
            </w:r>
          </w:p>
        </w:tc>
        <w:tc>
          <w:tcPr>
            <w:tcW w:w="2066" w:type="dxa"/>
            <w:shd w:val="clear" w:color="auto" w:fill="FFFFFF"/>
          </w:tcPr>
          <w:p w:rsidR="00A008C8" w:rsidRPr="00511702" w:rsidRDefault="00A008C8" w:rsidP="00511702"/>
          <w:p w:rsidR="00A008C8" w:rsidRPr="00511702" w:rsidRDefault="00A008C8" w:rsidP="00511702">
            <w:r w:rsidRPr="00511702">
              <w:t>____________</w:t>
            </w:r>
          </w:p>
        </w:tc>
        <w:tc>
          <w:tcPr>
            <w:tcW w:w="3462" w:type="dxa"/>
            <w:shd w:val="clear" w:color="auto" w:fill="FFFFFF"/>
          </w:tcPr>
          <w:p w:rsidR="00A008C8" w:rsidRPr="00511702" w:rsidRDefault="00A008C8" w:rsidP="00511702"/>
          <w:p w:rsidR="00A008C8" w:rsidRPr="00511702" w:rsidRDefault="00A008C8" w:rsidP="00511702">
            <w:pPr>
              <w:jc w:val="center"/>
            </w:pPr>
            <w:r w:rsidRPr="00511702">
              <w:t>_____________________</w:t>
            </w:r>
          </w:p>
        </w:tc>
      </w:tr>
      <w:tr w:rsidR="00A008C8" w:rsidRPr="00511702" w:rsidTr="00A008C8">
        <w:tc>
          <w:tcPr>
            <w:tcW w:w="4395" w:type="dxa"/>
            <w:shd w:val="clear" w:color="auto" w:fill="FFFFFF"/>
          </w:tcPr>
          <w:p w:rsidR="00A008C8" w:rsidRPr="00511702" w:rsidRDefault="00A008C8" w:rsidP="00511702">
            <w:pPr>
              <w:rPr>
                <w:i/>
                <w:iCs/>
              </w:rPr>
            </w:pPr>
          </w:p>
        </w:tc>
        <w:tc>
          <w:tcPr>
            <w:tcW w:w="2066" w:type="dxa"/>
            <w:shd w:val="clear" w:color="auto" w:fill="FFFFFF"/>
          </w:tcPr>
          <w:p w:rsidR="00A008C8" w:rsidRPr="00511702" w:rsidRDefault="00A008C8" w:rsidP="00511702">
            <w:pPr>
              <w:jc w:val="center"/>
              <w:rPr>
                <w:i/>
                <w:iCs/>
              </w:rPr>
            </w:pPr>
            <w:r w:rsidRPr="00511702">
              <w:rPr>
                <w:i/>
                <w:iCs/>
              </w:rPr>
              <w:t>(подпись)</w:t>
            </w:r>
          </w:p>
        </w:tc>
        <w:tc>
          <w:tcPr>
            <w:tcW w:w="3462" w:type="dxa"/>
            <w:shd w:val="clear" w:color="auto" w:fill="FFFFFF"/>
          </w:tcPr>
          <w:p w:rsidR="00A008C8" w:rsidRPr="00511702" w:rsidRDefault="00A008C8" w:rsidP="00511702">
            <w:pPr>
              <w:jc w:val="center"/>
              <w:rPr>
                <w:i/>
                <w:iCs/>
              </w:rPr>
            </w:pPr>
            <w:r w:rsidRPr="00511702">
              <w:rPr>
                <w:i/>
                <w:iCs/>
              </w:rPr>
              <w:t>(инициалы, фамилия)</w:t>
            </w:r>
          </w:p>
        </w:tc>
      </w:tr>
      <w:tr w:rsidR="00A008C8" w:rsidRPr="00511702" w:rsidTr="00A008C8">
        <w:tc>
          <w:tcPr>
            <w:tcW w:w="4395" w:type="dxa"/>
            <w:shd w:val="clear" w:color="auto" w:fill="FFFFFF"/>
          </w:tcPr>
          <w:p w:rsidR="00A008C8" w:rsidRPr="00511702" w:rsidRDefault="00A008C8" w:rsidP="00511702">
            <w:r w:rsidRPr="00511702">
              <w:t xml:space="preserve">Секретарь участковой избирательной комиссии </w:t>
            </w:r>
          </w:p>
        </w:tc>
        <w:tc>
          <w:tcPr>
            <w:tcW w:w="2066" w:type="dxa"/>
            <w:shd w:val="clear" w:color="auto" w:fill="FFFFFF"/>
          </w:tcPr>
          <w:p w:rsidR="00A008C8" w:rsidRPr="00511702" w:rsidRDefault="00A008C8" w:rsidP="00511702"/>
          <w:p w:rsidR="00A008C8" w:rsidRPr="00511702" w:rsidRDefault="00A008C8" w:rsidP="00511702">
            <w:r w:rsidRPr="00511702">
              <w:t>_____________</w:t>
            </w:r>
          </w:p>
        </w:tc>
        <w:tc>
          <w:tcPr>
            <w:tcW w:w="3462" w:type="dxa"/>
            <w:shd w:val="clear" w:color="auto" w:fill="FFFFFF"/>
          </w:tcPr>
          <w:p w:rsidR="00A008C8" w:rsidRPr="00511702" w:rsidRDefault="00A008C8" w:rsidP="00511702"/>
          <w:p w:rsidR="00A008C8" w:rsidRPr="00511702" w:rsidRDefault="00A008C8" w:rsidP="00511702">
            <w:r w:rsidRPr="00511702">
              <w:t>_____________________</w:t>
            </w:r>
          </w:p>
        </w:tc>
      </w:tr>
      <w:tr w:rsidR="00A008C8" w:rsidRPr="00511702" w:rsidTr="00A008C8">
        <w:trPr>
          <w:trHeight w:val="275"/>
        </w:trPr>
        <w:tc>
          <w:tcPr>
            <w:tcW w:w="4395" w:type="dxa"/>
            <w:shd w:val="clear" w:color="auto" w:fill="FFFFFF"/>
          </w:tcPr>
          <w:p w:rsidR="00A008C8" w:rsidRPr="00511702" w:rsidRDefault="00A008C8" w:rsidP="00511702">
            <w:pPr>
              <w:widowControl w:val="0"/>
              <w:rPr>
                <w:iCs/>
              </w:rPr>
            </w:pPr>
          </w:p>
        </w:tc>
        <w:tc>
          <w:tcPr>
            <w:tcW w:w="2066" w:type="dxa"/>
            <w:shd w:val="clear" w:color="auto" w:fill="FFFFFF"/>
          </w:tcPr>
          <w:p w:rsidR="00A008C8" w:rsidRPr="00511702" w:rsidRDefault="00A008C8" w:rsidP="00511702">
            <w:pPr>
              <w:tabs>
                <w:tab w:val="center" w:pos="925"/>
                <w:tab w:val="right" w:pos="1850"/>
              </w:tabs>
              <w:jc w:val="center"/>
              <w:rPr>
                <w:i/>
                <w:iCs/>
              </w:rPr>
            </w:pPr>
            <w:r w:rsidRPr="00511702">
              <w:rPr>
                <w:i/>
                <w:iCs/>
              </w:rPr>
              <w:t>(подпись)</w:t>
            </w:r>
          </w:p>
        </w:tc>
        <w:tc>
          <w:tcPr>
            <w:tcW w:w="3462" w:type="dxa"/>
            <w:shd w:val="clear" w:color="auto" w:fill="FFFFFF"/>
          </w:tcPr>
          <w:p w:rsidR="00A008C8" w:rsidRPr="00511702" w:rsidRDefault="00A008C8" w:rsidP="00511702">
            <w:pPr>
              <w:jc w:val="center"/>
              <w:rPr>
                <w:i/>
                <w:iCs/>
              </w:rPr>
            </w:pPr>
            <w:r w:rsidRPr="00511702">
              <w:rPr>
                <w:i/>
                <w:iCs/>
              </w:rPr>
              <w:t>(инициалы, фамилия)</w:t>
            </w:r>
          </w:p>
        </w:tc>
      </w:tr>
    </w:tbl>
    <w:p w:rsidR="00EF5A18" w:rsidRPr="00511702" w:rsidRDefault="00EF5A18" w:rsidP="00511702">
      <w:pPr>
        <w:jc w:val="center"/>
        <w:rPr>
          <w:u w:val="single"/>
        </w:rPr>
      </w:pPr>
    </w:p>
    <w:p w:rsidR="00EF5A18" w:rsidRPr="00511702" w:rsidRDefault="00EF5A18" w:rsidP="00511702">
      <w:pPr>
        <w:rPr>
          <w:u w:val="single"/>
        </w:rPr>
      </w:pPr>
      <w:r w:rsidRPr="00511702">
        <w:rPr>
          <w:u w:val="single"/>
        </w:rPr>
        <w:br w:type="page"/>
      </w:r>
    </w:p>
    <w:p w:rsidR="001B2247" w:rsidRPr="00511702" w:rsidRDefault="001B2247" w:rsidP="00511702">
      <w:pPr>
        <w:keepNext/>
        <w:autoSpaceDE w:val="0"/>
        <w:autoSpaceDN w:val="0"/>
        <w:adjustRightInd w:val="0"/>
        <w:jc w:val="center"/>
        <w:outlineLvl w:val="1"/>
        <w:rPr>
          <w:rFonts w:eastAsia="Times New Roman"/>
          <w:b/>
          <w:bCs/>
        </w:rPr>
      </w:pPr>
      <w:r w:rsidRPr="00511702">
        <w:rPr>
          <w:rFonts w:eastAsia="Times New Roman"/>
          <w:b/>
        </w:rPr>
        <w:lastRenderedPageBreak/>
        <w:t>УЧАСТКОВАЯ ИЗБИРАТЕЛЬНАЯ</w:t>
      </w:r>
      <w:r w:rsidRPr="00511702">
        <w:rPr>
          <w:rFonts w:eastAsia="Times New Roman"/>
          <w:b/>
          <w:bCs/>
        </w:rPr>
        <w:t xml:space="preserve"> КОМИССИЯ</w:t>
      </w:r>
    </w:p>
    <w:p w:rsidR="001B2247" w:rsidRPr="00511702" w:rsidRDefault="001B2247" w:rsidP="00511702">
      <w:pPr>
        <w:jc w:val="center"/>
        <w:rPr>
          <w:rFonts w:eastAsia="Times New Roman"/>
          <w:b/>
          <w:bCs/>
        </w:rPr>
      </w:pPr>
      <w:r w:rsidRPr="00511702">
        <w:rPr>
          <w:rFonts w:eastAsia="Times New Roman"/>
          <w:b/>
          <w:bCs/>
        </w:rPr>
        <w:t>ИЗБИРАТЕЛЬНОГО УЧАСТКА № ___</w:t>
      </w:r>
    </w:p>
    <w:p w:rsidR="001B2247" w:rsidRPr="00511702" w:rsidRDefault="001B2247" w:rsidP="00511702">
      <w:pPr>
        <w:jc w:val="center"/>
        <w:rPr>
          <w:rFonts w:eastAsia="Times New Roman"/>
          <w:b/>
          <w:spacing w:val="60"/>
        </w:rPr>
      </w:pPr>
    </w:p>
    <w:p w:rsidR="001B2247" w:rsidRPr="00511702" w:rsidRDefault="001B2247" w:rsidP="00511702">
      <w:pPr>
        <w:jc w:val="center"/>
        <w:rPr>
          <w:rFonts w:eastAsia="Times New Roman"/>
          <w:b/>
          <w:spacing w:val="60"/>
        </w:rPr>
      </w:pPr>
      <w:r w:rsidRPr="00511702">
        <w:rPr>
          <w:rFonts w:eastAsia="Times New Roman"/>
          <w:b/>
          <w:spacing w:val="60"/>
        </w:rPr>
        <w:t>РЕШЕНИЕ</w:t>
      </w:r>
    </w:p>
    <w:tbl>
      <w:tblPr>
        <w:tblW w:w="0" w:type="auto"/>
        <w:tblInd w:w="108" w:type="dxa"/>
        <w:tblLook w:val="00A0" w:firstRow="1" w:lastRow="0" w:firstColumn="1" w:lastColumn="0" w:noHBand="0" w:noVBand="0"/>
      </w:tblPr>
      <w:tblGrid>
        <w:gridCol w:w="2921"/>
        <w:gridCol w:w="3007"/>
        <w:gridCol w:w="448"/>
        <w:gridCol w:w="1290"/>
        <w:gridCol w:w="1514"/>
      </w:tblGrid>
      <w:tr w:rsidR="001B2247" w:rsidRPr="00511702" w:rsidTr="00FB5FA8">
        <w:tc>
          <w:tcPr>
            <w:tcW w:w="2921" w:type="dxa"/>
            <w:shd w:val="clear" w:color="auto" w:fill="auto"/>
          </w:tcPr>
          <w:p w:rsidR="001B2247" w:rsidRPr="00511702" w:rsidRDefault="001B2247" w:rsidP="00511702">
            <w:pPr>
              <w:jc w:val="center"/>
              <w:rPr>
                <w:rFonts w:eastAsia="Times New Roman"/>
              </w:rPr>
            </w:pPr>
            <w:r w:rsidRPr="00511702">
              <w:rPr>
                <w:rFonts w:eastAsia="Times New Roman"/>
              </w:rPr>
              <w:t>___________________</w:t>
            </w:r>
          </w:p>
        </w:tc>
        <w:tc>
          <w:tcPr>
            <w:tcW w:w="3007" w:type="dxa"/>
            <w:shd w:val="clear" w:color="auto" w:fill="auto"/>
          </w:tcPr>
          <w:p w:rsidR="001B2247" w:rsidRPr="00511702" w:rsidRDefault="001B2247" w:rsidP="00511702">
            <w:pPr>
              <w:jc w:val="right"/>
              <w:rPr>
                <w:rFonts w:eastAsia="Times New Roman"/>
              </w:rPr>
            </w:pPr>
          </w:p>
        </w:tc>
        <w:tc>
          <w:tcPr>
            <w:tcW w:w="3252" w:type="dxa"/>
            <w:gridSpan w:val="3"/>
            <w:shd w:val="clear" w:color="auto" w:fill="auto"/>
          </w:tcPr>
          <w:p w:rsidR="001B2247" w:rsidRPr="00511702" w:rsidRDefault="001B2247" w:rsidP="00511702">
            <w:pPr>
              <w:jc w:val="right"/>
              <w:rPr>
                <w:rFonts w:eastAsia="Times New Roman"/>
              </w:rPr>
            </w:pPr>
            <w:r w:rsidRPr="00511702">
              <w:rPr>
                <w:rFonts w:eastAsia="Times New Roman"/>
              </w:rPr>
              <w:t>№ ________________</w:t>
            </w:r>
          </w:p>
        </w:tc>
      </w:tr>
      <w:tr w:rsidR="001B2247" w:rsidRPr="00511702" w:rsidTr="00FB5FA8">
        <w:tc>
          <w:tcPr>
            <w:tcW w:w="2921" w:type="dxa"/>
            <w:shd w:val="clear" w:color="auto" w:fill="auto"/>
          </w:tcPr>
          <w:p w:rsidR="001B2247" w:rsidRPr="00511702" w:rsidRDefault="001B2247" w:rsidP="00511702">
            <w:pPr>
              <w:jc w:val="center"/>
              <w:rPr>
                <w:rFonts w:eastAsia="Times New Roman"/>
                <w:i/>
                <w:vertAlign w:val="superscript"/>
              </w:rPr>
            </w:pPr>
            <w:r w:rsidRPr="00511702">
              <w:rPr>
                <w:rFonts w:eastAsia="Times New Roman"/>
                <w:i/>
                <w:vertAlign w:val="superscript"/>
              </w:rPr>
              <w:t>(дата)</w:t>
            </w:r>
          </w:p>
        </w:tc>
        <w:tc>
          <w:tcPr>
            <w:tcW w:w="3007" w:type="dxa"/>
            <w:shd w:val="clear" w:color="auto" w:fill="auto"/>
          </w:tcPr>
          <w:p w:rsidR="001B2247" w:rsidRPr="00511702" w:rsidRDefault="001B2247" w:rsidP="00511702">
            <w:pPr>
              <w:jc w:val="center"/>
              <w:rPr>
                <w:rFonts w:eastAsia="Times New Roman"/>
              </w:rPr>
            </w:pPr>
          </w:p>
        </w:tc>
        <w:tc>
          <w:tcPr>
            <w:tcW w:w="448" w:type="dxa"/>
            <w:shd w:val="clear" w:color="auto" w:fill="auto"/>
          </w:tcPr>
          <w:p w:rsidR="001B2247" w:rsidRPr="00511702" w:rsidRDefault="001B2247" w:rsidP="00511702">
            <w:pPr>
              <w:jc w:val="right"/>
              <w:rPr>
                <w:rFonts w:eastAsia="Times New Roman"/>
              </w:rPr>
            </w:pPr>
          </w:p>
        </w:tc>
        <w:tc>
          <w:tcPr>
            <w:tcW w:w="1290" w:type="dxa"/>
            <w:shd w:val="clear" w:color="auto" w:fill="auto"/>
          </w:tcPr>
          <w:p w:rsidR="001B2247" w:rsidRPr="00511702" w:rsidRDefault="001B2247" w:rsidP="00511702">
            <w:pPr>
              <w:rPr>
                <w:rFonts w:eastAsia="Times New Roman"/>
              </w:rPr>
            </w:pPr>
          </w:p>
        </w:tc>
        <w:tc>
          <w:tcPr>
            <w:tcW w:w="1514" w:type="dxa"/>
            <w:shd w:val="clear" w:color="auto" w:fill="auto"/>
          </w:tcPr>
          <w:p w:rsidR="001B2247" w:rsidRPr="00511702" w:rsidRDefault="001B2247" w:rsidP="00511702">
            <w:pPr>
              <w:rPr>
                <w:rFonts w:eastAsia="Times New Roman"/>
              </w:rPr>
            </w:pPr>
          </w:p>
        </w:tc>
      </w:tr>
      <w:tr w:rsidR="001B2247" w:rsidRPr="00511702" w:rsidTr="00FB5FA8">
        <w:tc>
          <w:tcPr>
            <w:tcW w:w="2921" w:type="dxa"/>
            <w:shd w:val="clear" w:color="auto" w:fill="auto"/>
          </w:tcPr>
          <w:p w:rsidR="001B2247" w:rsidRPr="00511702" w:rsidRDefault="001B2247" w:rsidP="00511702">
            <w:pPr>
              <w:jc w:val="right"/>
              <w:rPr>
                <w:rFonts w:eastAsia="Times New Roman"/>
              </w:rPr>
            </w:pPr>
          </w:p>
        </w:tc>
        <w:tc>
          <w:tcPr>
            <w:tcW w:w="3007" w:type="dxa"/>
            <w:shd w:val="clear" w:color="auto" w:fill="auto"/>
          </w:tcPr>
          <w:p w:rsidR="001B2247" w:rsidRPr="00511702" w:rsidRDefault="001B2247" w:rsidP="00511702">
            <w:pPr>
              <w:jc w:val="center"/>
              <w:rPr>
                <w:rFonts w:eastAsia="Times New Roman"/>
                <w:i/>
                <w:vertAlign w:val="superscript"/>
              </w:rPr>
            </w:pPr>
          </w:p>
        </w:tc>
        <w:tc>
          <w:tcPr>
            <w:tcW w:w="3252" w:type="dxa"/>
            <w:gridSpan w:val="3"/>
            <w:shd w:val="clear" w:color="auto" w:fill="auto"/>
          </w:tcPr>
          <w:p w:rsidR="001B2247" w:rsidRPr="00511702" w:rsidRDefault="001B2247" w:rsidP="00511702">
            <w:pPr>
              <w:jc w:val="right"/>
              <w:rPr>
                <w:rFonts w:eastAsia="Times New Roman"/>
              </w:rPr>
            </w:pPr>
          </w:p>
        </w:tc>
      </w:tr>
    </w:tbl>
    <w:p w:rsidR="001B2247" w:rsidRPr="00511702" w:rsidRDefault="001B2247" w:rsidP="00511702">
      <w:pPr>
        <w:jc w:val="center"/>
        <w:rPr>
          <w:rFonts w:eastAsia="Times New Roman"/>
        </w:rPr>
      </w:pPr>
      <w:r w:rsidRPr="00511702">
        <w:rPr>
          <w:rFonts w:eastAsia="Times New Roman"/>
          <w:b/>
        </w:rPr>
        <w:t xml:space="preserve">Об устранении ошибки или неточности в сведениях об избирателе, подавшем заявление об обнаружении ошибки или неточности в сведениях о себе, внесенных в список избирателей по избирательному участку № ____ </w:t>
      </w:r>
    </w:p>
    <w:p w:rsidR="001B2247" w:rsidRPr="00511702" w:rsidRDefault="001B2247" w:rsidP="00511702">
      <w:pPr>
        <w:autoSpaceDE w:val="0"/>
        <w:autoSpaceDN w:val="0"/>
        <w:ind w:firstLine="709"/>
        <w:jc w:val="both"/>
        <w:rPr>
          <w:rFonts w:eastAsia="Times New Roman"/>
        </w:rPr>
      </w:pPr>
    </w:p>
    <w:p w:rsidR="001B2247" w:rsidRPr="00511702" w:rsidRDefault="001B2247" w:rsidP="00511702">
      <w:pPr>
        <w:autoSpaceDE w:val="0"/>
        <w:autoSpaceDN w:val="0"/>
        <w:ind w:firstLine="709"/>
        <w:jc w:val="both"/>
        <w:rPr>
          <w:rFonts w:eastAsia="Times New Roman"/>
        </w:rPr>
      </w:pPr>
      <w:r w:rsidRPr="00511702">
        <w:rPr>
          <w:rFonts w:eastAsia="Times New Roman"/>
        </w:rPr>
        <w:t xml:space="preserve">В участковую избирательную комиссию избирательного участка № _______ обратился избиратель _________________________________________________________ </w:t>
      </w:r>
    </w:p>
    <w:p w:rsidR="001B2247" w:rsidRPr="00511702" w:rsidRDefault="001B2247" w:rsidP="00511702">
      <w:pPr>
        <w:autoSpaceDE w:val="0"/>
        <w:autoSpaceDN w:val="0"/>
        <w:ind w:firstLine="709"/>
        <w:jc w:val="both"/>
        <w:rPr>
          <w:rFonts w:eastAsia="Times New Roman"/>
        </w:rPr>
      </w:pPr>
      <w:r w:rsidRPr="00511702">
        <w:rPr>
          <w:rFonts w:eastAsia="Times New Roman"/>
        </w:rPr>
        <w:t xml:space="preserve">                                                        (</w:t>
      </w:r>
      <w:r w:rsidRPr="00511702">
        <w:rPr>
          <w:rFonts w:eastAsia="Times New Roman"/>
          <w:i/>
        </w:rPr>
        <w:t>инициалы, фамилия)</w:t>
      </w:r>
    </w:p>
    <w:p w:rsidR="001B2247" w:rsidRPr="00511702" w:rsidRDefault="001B2247" w:rsidP="00511702">
      <w:pPr>
        <w:autoSpaceDE w:val="0"/>
        <w:autoSpaceDN w:val="0"/>
        <w:adjustRightInd w:val="0"/>
        <w:jc w:val="both"/>
        <w:rPr>
          <w:rFonts w:eastAsia="Times New Roman"/>
        </w:rPr>
      </w:pPr>
      <w:r w:rsidRPr="00511702">
        <w:rPr>
          <w:rFonts w:eastAsia="Times New Roman"/>
        </w:rPr>
        <w:t xml:space="preserve">с заявлением об обнаружении ошибки или неточности в сведениях о себе, внесенных в список избирателей. </w:t>
      </w:r>
    </w:p>
    <w:p w:rsidR="001B2247" w:rsidRPr="00511702" w:rsidRDefault="001B2247" w:rsidP="00511702">
      <w:pPr>
        <w:autoSpaceDE w:val="0"/>
        <w:autoSpaceDN w:val="0"/>
        <w:adjustRightInd w:val="0"/>
        <w:ind w:firstLine="708"/>
        <w:jc w:val="both"/>
        <w:rPr>
          <w:rFonts w:eastAsia="Times New Roman"/>
        </w:rPr>
      </w:pPr>
      <w:r w:rsidRPr="00511702">
        <w:rPr>
          <w:rFonts w:eastAsia="Times New Roman"/>
        </w:rPr>
        <w:t xml:space="preserve">Участковая избирательная комиссия </w:t>
      </w:r>
      <w:r w:rsidRPr="00511702">
        <w:rPr>
          <w:lang w:eastAsia="en-US"/>
        </w:rPr>
        <w:t xml:space="preserve">проверила сообщенные избирателем сведения, изучила представленные избирателем документы, а также </w:t>
      </w:r>
      <w:r w:rsidRPr="00511702">
        <w:rPr>
          <w:rFonts w:eastAsia="Times New Roman"/>
        </w:rPr>
        <w:t>проверила, что избиратель не включен в список избирателей на другом избирательном участке, не признан судом недееспособным, не снят с регистрационного учета по месту жительства в судебном порядке.</w:t>
      </w:r>
    </w:p>
    <w:p w:rsidR="001B2247" w:rsidRPr="00511702" w:rsidRDefault="001B2247" w:rsidP="00511702">
      <w:pPr>
        <w:autoSpaceDE w:val="0"/>
        <w:autoSpaceDN w:val="0"/>
        <w:adjustRightInd w:val="0"/>
        <w:ind w:firstLine="708"/>
        <w:jc w:val="both"/>
        <w:rPr>
          <w:rFonts w:eastAsia="Times New Roman"/>
        </w:rPr>
      </w:pPr>
      <w:r w:rsidRPr="00511702">
        <w:rPr>
          <w:rFonts w:eastAsia="Times New Roman"/>
        </w:rPr>
        <w:t>Участковая избирательная комиссия установила, что в сведениях об избирателе в списке избирателей по избирательному участку № _______ действительно имеется ошибка или неточность ________________________________________________________.</w:t>
      </w:r>
    </w:p>
    <w:p w:rsidR="001B2247" w:rsidRPr="00511702" w:rsidRDefault="001B2247" w:rsidP="00511702">
      <w:pPr>
        <w:autoSpaceDE w:val="0"/>
        <w:autoSpaceDN w:val="0"/>
        <w:adjustRightInd w:val="0"/>
        <w:ind w:firstLine="708"/>
        <w:jc w:val="both"/>
        <w:rPr>
          <w:rFonts w:eastAsia="Times New Roman"/>
          <w:i/>
        </w:rPr>
      </w:pPr>
      <w:r w:rsidRPr="00511702">
        <w:rPr>
          <w:rFonts w:eastAsia="Times New Roman"/>
          <w:i/>
        </w:rPr>
        <w:t xml:space="preserve">                   </w:t>
      </w:r>
      <w:r w:rsidR="00367C74" w:rsidRPr="00511702">
        <w:rPr>
          <w:rFonts w:eastAsia="Times New Roman"/>
          <w:i/>
        </w:rPr>
        <w:t xml:space="preserve">                  </w:t>
      </w:r>
      <w:r w:rsidRPr="00511702">
        <w:rPr>
          <w:rFonts w:eastAsia="Times New Roman"/>
          <w:i/>
        </w:rPr>
        <w:t xml:space="preserve"> (указать, какая ошибка: в ФИО, адресе места жительства)</w:t>
      </w:r>
    </w:p>
    <w:p w:rsidR="001B2247" w:rsidRPr="00511702" w:rsidRDefault="001B2247" w:rsidP="00511702">
      <w:pPr>
        <w:autoSpaceDE w:val="0"/>
        <w:autoSpaceDN w:val="0"/>
        <w:adjustRightInd w:val="0"/>
        <w:ind w:firstLine="708"/>
        <w:jc w:val="both"/>
        <w:rPr>
          <w:rFonts w:eastAsia="Times New Roman"/>
        </w:rPr>
      </w:pPr>
      <w:r w:rsidRPr="00511702">
        <w:rPr>
          <w:rFonts w:eastAsia="Times New Roman"/>
        </w:rPr>
        <w:t xml:space="preserve">Руководствуясь </w:t>
      </w:r>
      <w:r w:rsidR="001B328B" w:rsidRPr="00511702">
        <w:rPr>
          <w:rFonts w:eastAsia="Times New Roman"/>
        </w:rPr>
        <w:t>Порядком составления, уточнения и использования</w:t>
      </w:r>
      <w:r w:rsidRPr="00511702">
        <w:rPr>
          <w:rFonts w:eastAsia="Times New Roman"/>
        </w:rPr>
        <w:t xml:space="preserve"> списков избирателей, участковая избирательная комиссия избирательного участка № ______ </w:t>
      </w:r>
    </w:p>
    <w:p w:rsidR="001B2247" w:rsidRPr="00511702" w:rsidRDefault="00EF5A18" w:rsidP="00511702">
      <w:pPr>
        <w:autoSpaceDE w:val="0"/>
        <w:autoSpaceDN w:val="0"/>
        <w:ind w:firstLine="708"/>
        <w:jc w:val="both"/>
        <w:rPr>
          <w:rFonts w:eastAsia="Times New Roman"/>
          <w:b/>
        </w:rPr>
      </w:pPr>
      <w:r w:rsidRPr="00511702">
        <w:rPr>
          <w:rFonts w:eastAsia="Times New Roman"/>
          <w:b/>
        </w:rPr>
        <w:t>решила:</w:t>
      </w:r>
    </w:p>
    <w:p w:rsidR="001B2247" w:rsidRPr="00511702" w:rsidRDefault="001B2247" w:rsidP="00511702">
      <w:pPr>
        <w:autoSpaceDE w:val="0"/>
        <w:autoSpaceDN w:val="0"/>
        <w:ind w:firstLine="709"/>
        <w:jc w:val="both"/>
        <w:rPr>
          <w:rFonts w:eastAsia="Times New Roman"/>
        </w:rPr>
      </w:pPr>
      <w:r w:rsidRPr="00511702">
        <w:rPr>
          <w:rFonts w:eastAsia="Times New Roman"/>
        </w:rPr>
        <w:t>1. Устранить ошибку</w:t>
      </w:r>
      <w:r w:rsidRPr="00511702">
        <w:rPr>
          <w:rFonts w:eastAsia="Times New Roman"/>
          <w:b/>
        </w:rPr>
        <w:t xml:space="preserve"> </w:t>
      </w:r>
      <w:r w:rsidRPr="00511702">
        <w:rPr>
          <w:rFonts w:eastAsia="Times New Roman"/>
        </w:rPr>
        <w:t>или неточность в списке избирателей.</w:t>
      </w:r>
    </w:p>
    <w:p w:rsidR="001B2247" w:rsidRPr="00511702" w:rsidRDefault="001B2247" w:rsidP="00511702">
      <w:pPr>
        <w:autoSpaceDE w:val="0"/>
        <w:autoSpaceDN w:val="0"/>
        <w:ind w:firstLine="709"/>
        <w:jc w:val="both"/>
        <w:rPr>
          <w:rFonts w:eastAsia="Times New Roman"/>
        </w:rPr>
      </w:pPr>
      <w:r w:rsidRPr="00511702">
        <w:rPr>
          <w:rFonts w:eastAsia="Times New Roman"/>
        </w:rPr>
        <w:t>2. </w:t>
      </w:r>
      <w:proofErr w:type="gramStart"/>
      <w:r w:rsidRPr="00511702">
        <w:rPr>
          <w:rFonts w:eastAsia="Times New Roman"/>
        </w:rPr>
        <w:t>Контроль за</w:t>
      </w:r>
      <w:proofErr w:type="gramEnd"/>
      <w:r w:rsidRPr="00511702">
        <w:rPr>
          <w:rFonts w:eastAsia="Times New Roman"/>
        </w:rPr>
        <w:t xml:space="preserve"> исполнением настоящего решения возложить на секретаря участковой избирательной комиссии ________________________.</w:t>
      </w:r>
    </w:p>
    <w:p w:rsidR="001B2247" w:rsidRPr="00511702" w:rsidRDefault="001B2247" w:rsidP="00511702">
      <w:pPr>
        <w:autoSpaceDE w:val="0"/>
        <w:autoSpaceDN w:val="0"/>
        <w:ind w:firstLine="4395"/>
        <w:jc w:val="both"/>
        <w:rPr>
          <w:rFonts w:eastAsia="Times New Roman"/>
          <w:i/>
        </w:rPr>
      </w:pPr>
      <w:r w:rsidRPr="00511702">
        <w:rPr>
          <w:rFonts w:eastAsia="Times New Roman"/>
        </w:rPr>
        <w:t xml:space="preserve">  (</w:t>
      </w:r>
      <w:r w:rsidRPr="00511702">
        <w:rPr>
          <w:rFonts w:eastAsia="Times New Roman"/>
          <w:i/>
        </w:rPr>
        <w:t>инициалы, фамилия)</w:t>
      </w:r>
    </w:p>
    <w:p w:rsidR="001B2247" w:rsidRPr="00511702" w:rsidRDefault="001B2247" w:rsidP="00511702">
      <w:pPr>
        <w:ind w:firstLine="709"/>
        <w:jc w:val="both"/>
        <w:rPr>
          <w:rFonts w:eastAsia="Times New Roman"/>
        </w:rPr>
      </w:pPr>
    </w:p>
    <w:tbl>
      <w:tblPr>
        <w:tblW w:w="10206" w:type="dxa"/>
        <w:tblInd w:w="108" w:type="dxa"/>
        <w:tblLayout w:type="fixed"/>
        <w:tblLook w:val="04A0" w:firstRow="1" w:lastRow="0" w:firstColumn="1" w:lastColumn="0" w:noHBand="0" w:noVBand="1"/>
      </w:tblPr>
      <w:tblGrid>
        <w:gridCol w:w="4395"/>
        <w:gridCol w:w="2066"/>
        <w:gridCol w:w="3745"/>
      </w:tblGrid>
      <w:tr w:rsidR="001B2247" w:rsidRPr="00511702" w:rsidTr="00FB5FA8">
        <w:tc>
          <w:tcPr>
            <w:tcW w:w="4395" w:type="dxa"/>
            <w:shd w:val="clear" w:color="auto" w:fill="auto"/>
          </w:tcPr>
          <w:p w:rsidR="001B2247" w:rsidRPr="00511702" w:rsidRDefault="001B2247" w:rsidP="00511702">
            <w:pPr>
              <w:rPr>
                <w:rFonts w:eastAsia="Times New Roman"/>
              </w:rPr>
            </w:pPr>
            <w:r w:rsidRPr="00511702">
              <w:rPr>
                <w:rFonts w:eastAsia="Times New Roman"/>
              </w:rPr>
              <w:t>Председатель участковой избирательной комиссии</w:t>
            </w:r>
          </w:p>
        </w:tc>
        <w:tc>
          <w:tcPr>
            <w:tcW w:w="2066" w:type="dxa"/>
            <w:shd w:val="clear" w:color="auto" w:fill="auto"/>
          </w:tcPr>
          <w:p w:rsidR="001B2247" w:rsidRPr="00511702" w:rsidRDefault="001B2247" w:rsidP="00511702">
            <w:pPr>
              <w:rPr>
                <w:rFonts w:eastAsia="Times New Roman"/>
              </w:rPr>
            </w:pPr>
          </w:p>
          <w:p w:rsidR="001B2247" w:rsidRPr="00511702" w:rsidRDefault="001B2247" w:rsidP="00511702">
            <w:pPr>
              <w:rPr>
                <w:rFonts w:eastAsia="Times New Roman"/>
              </w:rPr>
            </w:pPr>
            <w:r w:rsidRPr="00511702">
              <w:rPr>
                <w:rFonts w:eastAsia="Times New Roman"/>
              </w:rPr>
              <w:t>____________</w:t>
            </w:r>
          </w:p>
        </w:tc>
        <w:tc>
          <w:tcPr>
            <w:tcW w:w="3745" w:type="dxa"/>
            <w:shd w:val="clear" w:color="auto" w:fill="auto"/>
          </w:tcPr>
          <w:p w:rsidR="001B2247" w:rsidRPr="00511702" w:rsidRDefault="001B2247" w:rsidP="00511702">
            <w:pPr>
              <w:jc w:val="center"/>
              <w:rPr>
                <w:rFonts w:eastAsia="Times New Roman"/>
              </w:rPr>
            </w:pPr>
          </w:p>
          <w:p w:rsidR="001B2247" w:rsidRPr="00511702" w:rsidRDefault="001B2247" w:rsidP="00511702">
            <w:pPr>
              <w:jc w:val="center"/>
              <w:rPr>
                <w:rFonts w:eastAsia="Times New Roman"/>
              </w:rPr>
            </w:pPr>
            <w:r w:rsidRPr="00511702">
              <w:rPr>
                <w:rFonts w:eastAsia="Times New Roman"/>
              </w:rPr>
              <w:t>_____________________</w:t>
            </w:r>
          </w:p>
        </w:tc>
      </w:tr>
      <w:tr w:rsidR="001B2247" w:rsidRPr="00511702" w:rsidTr="00FB5FA8">
        <w:tc>
          <w:tcPr>
            <w:tcW w:w="4395" w:type="dxa"/>
            <w:shd w:val="clear" w:color="auto" w:fill="auto"/>
          </w:tcPr>
          <w:p w:rsidR="001B2247" w:rsidRPr="00511702" w:rsidRDefault="001B2247" w:rsidP="00511702">
            <w:pPr>
              <w:rPr>
                <w:rFonts w:eastAsia="Times New Roman"/>
                <w:i/>
                <w:iCs/>
              </w:rPr>
            </w:pPr>
          </w:p>
        </w:tc>
        <w:tc>
          <w:tcPr>
            <w:tcW w:w="2066" w:type="dxa"/>
            <w:shd w:val="clear" w:color="auto" w:fill="auto"/>
          </w:tcPr>
          <w:p w:rsidR="001B2247" w:rsidRPr="00511702" w:rsidRDefault="001B2247" w:rsidP="00511702">
            <w:pPr>
              <w:rPr>
                <w:rFonts w:eastAsia="Times New Roman"/>
                <w:i/>
                <w:iCs/>
              </w:rPr>
            </w:pPr>
            <w:r w:rsidRPr="00511702">
              <w:rPr>
                <w:rFonts w:eastAsia="Times New Roman"/>
                <w:i/>
                <w:iCs/>
              </w:rPr>
              <w:t xml:space="preserve">    (подпись)</w:t>
            </w:r>
          </w:p>
        </w:tc>
        <w:tc>
          <w:tcPr>
            <w:tcW w:w="3745" w:type="dxa"/>
            <w:shd w:val="clear" w:color="auto" w:fill="auto"/>
          </w:tcPr>
          <w:p w:rsidR="001B2247" w:rsidRPr="00511702" w:rsidRDefault="001B2247" w:rsidP="00511702">
            <w:pPr>
              <w:jc w:val="center"/>
              <w:rPr>
                <w:rFonts w:eastAsia="Times New Roman"/>
                <w:i/>
                <w:iCs/>
              </w:rPr>
            </w:pPr>
            <w:r w:rsidRPr="00511702">
              <w:rPr>
                <w:rFonts w:eastAsia="Times New Roman"/>
                <w:i/>
                <w:iCs/>
              </w:rPr>
              <w:t>(инициалы, фамилия)</w:t>
            </w:r>
          </w:p>
        </w:tc>
      </w:tr>
      <w:tr w:rsidR="001B2247" w:rsidRPr="00511702" w:rsidTr="00FB5FA8">
        <w:tc>
          <w:tcPr>
            <w:tcW w:w="4395" w:type="dxa"/>
            <w:shd w:val="clear" w:color="auto" w:fill="auto"/>
          </w:tcPr>
          <w:p w:rsidR="001B2247" w:rsidRPr="00511702" w:rsidRDefault="001B2247" w:rsidP="00511702">
            <w:pPr>
              <w:rPr>
                <w:rFonts w:eastAsia="Times New Roman"/>
              </w:rPr>
            </w:pPr>
            <w:r w:rsidRPr="00511702">
              <w:rPr>
                <w:rFonts w:eastAsia="Times New Roman"/>
              </w:rPr>
              <w:t xml:space="preserve">Секретарь участковой </w:t>
            </w:r>
          </w:p>
          <w:p w:rsidR="001B2247" w:rsidRPr="00511702" w:rsidRDefault="001B2247" w:rsidP="00511702">
            <w:pPr>
              <w:rPr>
                <w:rFonts w:eastAsia="Times New Roman"/>
              </w:rPr>
            </w:pPr>
            <w:r w:rsidRPr="00511702">
              <w:rPr>
                <w:rFonts w:eastAsia="Times New Roman"/>
              </w:rPr>
              <w:t>избирательной комиссии</w:t>
            </w:r>
          </w:p>
        </w:tc>
        <w:tc>
          <w:tcPr>
            <w:tcW w:w="2066" w:type="dxa"/>
            <w:shd w:val="clear" w:color="auto" w:fill="auto"/>
          </w:tcPr>
          <w:p w:rsidR="001B2247" w:rsidRPr="00511702" w:rsidRDefault="001B2247" w:rsidP="00511702">
            <w:pPr>
              <w:rPr>
                <w:rFonts w:eastAsia="Times New Roman"/>
              </w:rPr>
            </w:pPr>
          </w:p>
          <w:p w:rsidR="001B2247" w:rsidRPr="00511702" w:rsidRDefault="001B2247" w:rsidP="00511702">
            <w:pPr>
              <w:rPr>
                <w:rFonts w:eastAsia="Times New Roman"/>
              </w:rPr>
            </w:pPr>
            <w:r w:rsidRPr="00511702">
              <w:rPr>
                <w:rFonts w:eastAsia="Times New Roman"/>
              </w:rPr>
              <w:t>_____________</w:t>
            </w:r>
          </w:p>
        </w:tc>
        <w:tc>
          <w:tcPr>
            <w:tcW w:w="3745" w:type="dxa"/>
            <w:shd w:val="clear" w:color="auto" w:fill="auto"/>
          </w:tcPr>
          <w:p w:rsidR="001B2247" w:rsidRPr="00511702" w:rsidRDefault="001B2247" w:rsidP="00511702">
            <w:pPr>
              <w:jc w:val="center"/>
              <w:rPr>
                <w:rFonts w:eastAsia="Times New Roman"/>
              </w:rPr>
            </w:pPr>
          </w:p>
          <w:p w:rsidR="001B2247" w:rsidRPr="00511702" w:rsidRDefault="001B2247" w:rsidP="00511702">
            <w:pPr>
              <w:jc w:val="center"/>
              <w:rPr>
                <w:rFonts w:eastAsia="Times New Roman"/>
              </w:rPr>
            </w:pPr>
            <w:r w:rsidRPr="00511702">
              <w:rPr>
                <w:rFonts w:eastAsia="Times New Roman"/>
              </w:rPr>
              <w:t>_____________________</w:t>
            </w:r>
          </w:p>
        </w:tc>
      </w:tr>
      <w:tr w:rsidR="001B2247" w:rsidRPr="00511702" w:rsidTr="00FB5FA8">
        <w:trPr>
          <w:trHeight w:val="275"/>
        </w:trPr>
        <w:tc>
          <w:tcPr>
            <w:tcW w:w="4395" w:type="dxa"/>
            <w:shd w:val="clear" w:color="auto" w:fill="auto"/>
          </w:tcPr>
          <w:p w:rsidR="001B2247" w:rsidRPr="00511702" w:rsidRDefault="001B2247" w:rsidP="00511702">
            <w:pPr>
              <w:widowControl w:val="0"/>
              <w:rPr>
                <w:rFonts w:eastAsia="Times New Roman"/>
                <w:iCs/>
              </w:rPr>
            </w:pPr>
          </w:p>
        </w:tc>
        <w:tc>
          <w:tcPr>
            <w:tcW w:w="2066" w:type="dxa"/>
            <w:shd w:val="clear" w:color="auto" w:fill="auto"/>
          </w:tcPr>
          <w:p w:rsidR="001B2247" w:rsidRPr="00511702" w:rsidRDefault="001B2247" w:rsidP="00511702">
            <w:pPr>
              <w:tabs>
                <w:tab w:val="center" w:pos="925"/>
                <w:tab w:val="right" w:pos="1850"/>
              </w:tabs>
              <w:rPr>
                <w:rFonts w:eastAsia="Times New Roman"/>
                <w:i/>
                <w:iCs/>
              </w:rPr>
            </w:pPr>
            <w:r w:rsidRPr="00511702">
              <w:rPr>
                <w:rFonts w:eastAsia="Times New Roman"/>
                <w:i/>
                <w:iCs/>
              </w:rPr>
              <w:t xml:space="preserve">    (подпись)</w:t>
            </w:r>
          </w:p>
        </w:tc>
        <w:tc>
          <w:tcPr>
            <w:tcW w:w="3745" w:type="dxa"/>
            <w:shd w:val="clear" w:color="auto" w:fill="auto"/>
          </w:tcPr>
          <w:p w:rsidR="001B2247" w:rsidRPr="00511702" w:rsidRDefault="001B2247" w:rsidP="00511702">
            <w:pPr>
              <w:jc w:val="center"/>
              <w:rPr>
                <w:rFonts w:eastAsia="Times New Roman"/>
                <w:i/>
                <w:iCs/>
              </w:rPr>
            </w:pPr>
            <w:r w:rsidRPr="00511702">
              <w:rPr>
                <w:rFonts w:eastAsia="Times New Roman"/>
                <w:i/>
                <w:iCs/>
              </w:rPr>
              <w:t>(инициалы, фамилия)</w:t>
            </w:r>
          </w:p>
        </w:tc>
      </w:tr>
    </w:tbl>
    <w:p w:rsidR="00A008C8" w:rsidRPr="00511702" w:rsidRDefault="00A008C8" w:rsidP="00511702">
      <w:pPr>
        <w:jc w:val="center"/>
        <w:rPr>
          <w:b/>
          <w:bCs/>
        </w:rPr>
      </w:pPr>
      <w:r w:rsidRPr="00511702">
        <w:rPr>
          <w:u w:val="single"/>
        </w:rPr>
        <w:br w:type="page"/>
      </w:r>
      <w:r w:rsidRPr="00511702">
        <w:rPr>
          <w:b/>
        </w:rPr>
        <w:lastRenderedPageBreak/>
        <w:t>УЧАСТКОВАЯ ИЗБИРАТЕЛЬНАЯ</w:t>
      </w:r>
      <w:r w:rsidRPr="00511702">
        <w:rPr>
          <w:b/>
          <w:bCs/>
        </w:rPr>
        <w:t xml:space="preserve"> КОМИССИЯ</w:t>
      </w:r>
    </w:p>
    <w:p w:rsidR="00A008C8" w:rsidRPr="00511702" w:rsidRDefault="00A008C8" w:rsidP="00511702">
      <w:pPr>
        <w:jc w:val="center"/>
        <w:rPr>
          <w:b/>
          <w:bCs/>
        </w:rPr>
      </w:pPr>
      <w:r w:rsidRPr="00511702">
        <w:rPr>
          <w:b/>
          <w:bCs/>
        </w:rPr>
        <w:t>ИЗБИРАТЕЛЬНОГО УЧАСТКА № ___</w:t>
      </w:r>
    </w:p>
    <w:p w:rsidR="00A008C8" w:rsidRPr="00511702" w:rsidRDefault="00A008C8" w:rsidP="00511702">
      <w:pPr>
        <w:jc w:val="center"/>
        <w:rPr>
          <w:b/>
        </w:rPr>
      </w:pPr>
    </w:p>
    <w:p w:rsidR="00A008C8" w:rsidRPr="00511702" w:rsidRDefault="00A008C8" w:rsidP="00511702">
      <w:pPr>
        <w:jc w:val="center"/>
        <w:rPr>
          <w:b/>
        </w:rPr>
      </w:pPr>
      <w:r w:rsidRPr="00511702">
        <w:rPr>
          <w:b/>
        </w:rPr>
        <w:t>РЕШЕНИЕ</w:t>
      </w:r>
    </w:p>
    <w:p w:rsidR="00A008C8" w:rsidRPr="00511702" w:rsidRDefault="00A008C8" w:rsidP="00511702">
      <w:pPr>
        <w:jc w:val="center"/>
        <w:rPr>
          <w:b/>
        </w:rPr>
      </w:pPr>
    </w:p>
    <w:tbl>
      <w:tblPr>
        <w:tblW w:w="0" w:type="auto"/>
        <w:tblInd w:w="108" w:type="dxa"/>
        <w:shd w:val="clear" w:color="auto" w:fill="CCECFF"/>
        <w:tblLook w:val="00A0" w:firstRow="1" w:lastRow="0" w:firstColumn="1" w:lastColumn="0" w:noHBand="0" w:noVBand="0"/>
      </w:tblPr>
      <w:tblGrid>
        <w:gridCol w:w="3071"/>
        <w:gridCol w:w="3159"/>
        <w:gridCol w:w="421"/>
        <w:gridCol w:w="1349"/>
        <w:gridCol w:w="1463"/>
      </w:tblGrid>
      <w:tr w:rsidR="00A008C8" w:rsidRPr="00511702" w:rsidTr="00A008C8">
        <w:tc>
          <w:tcPr>
            <w:tcW w:w="3071" w:type="dxa"/>
            <w:shd w:val="clear" w:color="auto" w:fill="FFFFFF"/>
          </w:tcPr>
          <w:p w:rsidR="00A008C8" w:rsidRPr="00511702" w:rsidRDefault="00A008C8" w:rsidP="00511702">
            <w:pPr>
              <w:jc w:val="center"/>
            </w:pPr>
            <w:r w:rsidRPr="00511702">
              <w:t>___________________</w:t>
            </w:r>
          </w:p>
        </w:tc>
        <w:tc>
          <w:tcPr>
            <w:tcW w:w="3159" w:type="dxa"/>
            <w:shd w:val="clear" w:color="auto" w:fill="FFFFFF"/>
          </w:tcPr>
          <w:p w:rsidR="00A008C8" w:rsidRPr="00511702" w:rsidRDefault="00A008C8" w:rsidP="00511702">
            <w:pPr>
              <w:jc w:val="right"/>
            </w:pPr>
          </w:p>
        </w:tc>
        <w:tc>
          <w:tcPr>
            <w:tcW w:w="3233" w:type="dxa"/>
            <w:gridSpan w:val="3"/>
            <w:shd w:val="clear" w:color="auto" w:fill="FFFFFF"/>
          </w:tcPr>
          <w:p w:rsidR="00A008C8" w:rsidRPr="00511702" w:rsidRDefault="00A008C8" w:rsidP="00511702">
            <w:pPr>
              <w:jc w:val="both"/>
            </w:pPr>
            <w:r w:rsidRPr="00511702">
              <w:t>№ ________________</w:t>
            </w:r>
          </w:p>
        </w:tc>
      </w:tr>
      <w:tr w:rsidR="00A008C8" w:rsidRPr="00511702" w:rsidTr="00A008C8">
        <w:tc>
          <w:tcPr>
            <w:tcW w:w="3071" w:type="dxa"/>
            <w:shd w:val="clear" w:color="auto" w:fill="FFFFFF"/>
          </w:tcPr>
          <w:p w:rsidR="00A008C8" w:rsidRPr="00511702" w:rsidRDefault="00A008C8" w:rsidP="00511702">
            <w:pPr>
              <w:jc w:val="center"/>
              <w:rPr>
                <w:i/>
              </w:rPr>
            </w:pPr>
            <w:r w:rsidRPr="00511702">
              <w:rPr>
                <w:i/>
              </w:rPr>
              <w:t>(дата)</w:t>
            </w:r>
          </w:p>
        </w:tc>
        <w:tc>
          <w:tcPr>
            <w:tcW w:w="3159" w:type="dxa"/>
            <w:shd w:val="clear" w:color="auto" w:fill="FFFFFF"/>
          </w:tcPr>
          <w:p w:rsidR="00A008C8" w:rsidRPr="00511702" w:rsidRDefault="00A008C8" w:rsidP="00511702">
            <w:pPr>
              <w:jc w:val="center"/>
              <w:rPr>
                <w:i/>
              </w:rPr>
            </w:pPr>
            <w:r w:rsidRPr="00511702">
              <w:rPr>
                <w:i/>
              </w:rPr>
              <w:t>_____________________</w:t>
            </w:r>
          </w:p>
        </w:tc>
        <w:tc>
          <w:tcPr>
            <w:tcW w:w="421" w:type="dxa"/>
            <w:shd w:val="clear" w:color="auto" w:fill="FFFFFF"/>
          </w:tcPr>
          <w:p w:rsidR="00A008C8" w:rsidRPr="00511702" w:rsidRDefault="00A008C8" w:rsidP="00511702">
            <w:pPr>
              <w:jc w:val="right"/>
            </w:pPr>
          </w:p>
        </w:tc>
        <w:tc>
          <w:tcPr>
            <w:tcW w:w="1349" w:type="dxa"/>
            <w:shd w:val="clear" w:color="auto" w:fill="FFFFFF"/>
          </w:tcPr>
          <w:p w:rsidR="00A008C8" w:rsidRPr="00511702" w:rsidRDefault="00A008C8" w:rsidP="00511702"/>
        </w:tc>
        <w:tc>
          <w:tcPr>
            <w:tcW w:w="1463" w:type="dxa"/>
            <w:shd w:val="clear" w:color="auto" w:fill="FFFFFF"/>
          </w:tcPr>
          <w:p w:rsidR="00A008C8" w:rsidRPr="00511702" w:rsidRDefault="00A008C8" w:rsidP="00511702"/>
        </w:tc>
      </w:tr>
      <w:tr w:rsidR="00A008C8" w:rsidRPr="00511702" w:rsidTr="00A008C8">
        <w:tc>
          <w:tcPr>
            <w:tcW w:w="3071" w:type="dxa"/>
            <w:shd w:val="clear" w:color="auto" w:fill="FFFFFF"/>
          </w:tcPr>
          <w:p w:rsidR="00A008C8" w:rsidRPr="00511702" w:rsidRDefault="00A008C8" w:rsidP="00511702">
            <w:pPr>
              <w:jc w:val="right"/>
              <w:rPr>
                <w:i/>
              </w:rPr>
            </w:pPr>
          </w:p>
        </w:tc>
        <w:tc>
          <w:tcPr>
            <w:tcW w:w="3159" w:type="dxa"/>
            <w:shd w:val="clear" w:color="auto" w:fill="FFFFFF"/>
          </w:tcPr>
          <w:p w:rsidR="00A008C8" w:rsidRPr="00511702" w:rsidRDefault="00A008C8" w:rsidP="00511702">
            <w:pPr>
              <w:jc w:val="center"/>
              <w:rPr>
                <w:i/>
              </w:rPr>
            </w:pPr>
            <w:r w:rsidRPr="00511702">
              <w:rPr>
                <w:i/>
              </w:rPr>
              <w:t>(место проведения заседания)</w:t>
            </w:r>
          </w:p>
        </w:tc>
        <w:tc>
          <w:tcPr>
            <w:tcW w:w="3233" w:type="dxa"/>
            <w:gridSpan w:val="3"/>
            <w:shd w:val="clear" w:color="auto" w:fill="FFFFFF"/>
          </w:tcPr>
          <w:p w:rsidR="00A008C8" w:rsidRPr="00511702" w:rsidRDefault="00A008C8" w:rsidP="00511702">
            <w:pPr>
              <w:jc w:val="right"/>
            </w:pPr>
          </w:p>
        </w:tc>
      </w:tr>
    </w:tbl>
    <w:p w:rsidR="00A008C8" w:rsidRPr="00511702" w:rsidRDefault="00A008C8" w:rsidP="00511702">
      <w:pPr>
        <w:autoSpaceDE w:val="0"/>
        <w:autoSpaceDN w:val="0"/>
        <w:adjustRightInd w:val="0"/>
        <w:jc w:val="center"/>
        <w:outlineLvl w:val="0"/>
        <w:rPr>
          <w:b/>
          <w:bCs/>
        </w:rPr>
      </w:pPr>
      <w:r w:rsidRPr="00511702">
        <w:rPr>
          <w:b/>
          <w:bCs/>
        </w:rPr>
        <w:t xml:space="preserve">Об отклонении заявления </w:t>
      </w:r>
      <w:r w:rsidRPr="00511702">
        <w:rPr>
          <w:bCs/>
        </w:rPr>
        <w:t>________________________________________</w:t>
      </w:r>
      <w:r w:rsidRPr="00511702">
        <w:rPr>
          <w:bCs/>
        </w:rPr>
        <w:br/>
      </w:r>
      <w:r w:rsidRPr="00511702">
        <w:rPr>
          <w:bCs/>
          <w:i/>
        </w:rPr>
        <w:t xml:space="preserve"> (инициалы, фамилия)</w:t>
      </w:r>
      <w:r w:rsidRPr="00511702">
        <w:rPr>
          <w:b/>
          <w:bCs/>
          <w:u w:val="single"/>
        </w:rPr>
        <w:br/>
      </w:r>
      <w:r w:rsidRPr="00511702">
        <w:rPr>
          <w:b/>
          <w:bCs/>
        </w:rPr>
        <w:t>о включении его в список избирателей на избирательном участке № ____</w:t>
      </w:r>
    </w:p>
    <w:p w:rsidR="00BE145D" w:rsidRPr="00511702" w:rsidRDefault="00A008C8" w:rsidP="00511702">
      <w:pPr>
        <w:pStyle w:val="a9"/>
        <w:ind w:firstLine="709"/>
        <w:jc w:val="center"/>
        <w:rPr>
          <w:b/>
          <w:bCs/>
          <w:w w:val="105"/>
        </w:rPr>
      </w:pPr>
      <w:r w:rsidRPr="00511702">
        <w:rPr>
          <w:b/>
          <w:bCs/>
        </w:rPr>
        <w:t>на выборах</w:t>
      </w:r>
      <w:r w:rsidR="00744EA3" w:rsidRPr="00511702">
        <w:rPr>
          <w:b/>
          <w:bCs/>
        </w:rPr>
        <w:t xml:space="preserve"> </w:t>
      </w:r>
      <w:r w:rsidR="00BE145D" w:rsidRPr="00511702">
        <w:rPr>
          <w:b/>
          <w:bCs/>
          <w:w w:val="105"/>
        </w:rPr>
        <w:t>депутатов муниципального совета ____________________</w:t>
      </w:r>
    </w:p>
    <w:p w:rsidR="00BE145D" w:rsidRPr="00511702" w:rsidRDefault="00BE145D" w:rsidP="00511702">
      <w:pPr>
        <w:pStyle w:val="a9"/>
        <w:ind w:firstLine="709"/>
        <w:jc w:val="center"/>
        <w:rPr>
          <w:b/>
          <w:bCs/>
          <w:w w:val="105"/>
        </w:rPr>
      </w:pPr>
      <w:r w:rsidRPr="00511702">
        <w:rPr>
          <w:b/>
          <w:bCs/>
          <w:w w:val="105"/>
        </w:rPr>
        <w:t>8 сентября 2019 года</w:t>
      </w:r>
    </w:p>
    <w:p w:rsidR="00A008C8" w:rsidRPr="00511702" w:rsidRDefault="00A008C8" w:rsidP="00511702">
      <w:pPr>
        <w:autoSpaceDE w:val="0"/>
        <w:autoSpaceDN w:val="0"/>
        <w:adjustRightInd w:val="0"/>
        <w:jc w:val="center"/>
        <w:outlineLvl w:val="0"/>
        <w:rPr>
          <w:b/>
          <w:bCs/>
        </w:rPr>
      </w:pPr>
    </w:p>
    <w:p w:rsidR="00A008C8" w:rsidRPr="00511702" w:rsidRDefault="00A008C8" w:rsidP="00511702">
      <w:pPr>
        <w:autoSpaceDE w:val="0"/>
        <w:autoSpaceDN w:val="0"/>
        <w:adjustRightInd w:val="0"/>
        <w:jc w:val="center"/>
        <w:outlineLvl w:val="0"/>
        <w:rPr>
          <w:b/>
          <w:bCs/>
        </w:rPr>
      </w:pPr>
    </w:p>
    <w:p w:rsidR="00A008C8" w:rsidRPr="00511702" w:rsidRDefault="00A008C8" w:rsidP="00511702">
      <w:pPr>
        <w:widowControl w:val="0"/>
        <w:autoSpaceDE w:val="0"/>
        <w:autoSpaceDN w:val="0"/>
        <w:adjustRightInd w:val="0"/>
        <w:ind w:firstLine="709"/>
        <w:jc w:val="both"/>
      </w:pPr>
      <w:proofErr w:type="gramStart"/>
      <w:r w:rsidRPr="00511702">
        <w:t xml:space="preserve">«___» __________ </w:t>
      </w:r>
      <w:r w:rsidR="00FD40FA" w:rsidRPr="00511702">
        <w:t>2019</w:t>
      </w:r>
      <w:r w:rsidRPr="00511702">
        <w:t xml:space="preserve"> года в __ часов ____ минут (</w:t>
      </w:r>
      <w:r w:rsidRPr="00511702">
        <w:rPr>
          <w:i/>
          <w:iCs/>
        </w:rPr>
        <w:t>время</w:t>
      </w:r>
      <w:r w:rsidRPr="00511702">
        <w:t xml:space="preserve"> </w:t>
      </w:r>
      <w:r w:rsidRPr="00511702">
        <w:rPr>
          <w:i/>
          <w:iCs/>
        </w:rPr>
        <w:t>указывается</w:t>
      </w:r>
      <w:r w:rsidRPr="00511702">
        <w:t xml:space="preserve"> </w:t>
      </w:r>
      <w:r w:rsidRPr="00511702">
        <w:rPr>
          <w:i/>
          <w:iCs/>
        </w:rPr>
        <w:t>в</w:t>
      </w:r>
      <w:r w:rsidRPr="00511702">
        <w:t xml:space="preserve"> </w:t>
      </w:r>
      <w:r w:rsidRPr="00511702">
        <w:rPr>
          <w:i/>
          <w:iCs/>
        </w:rPr>
        <w:t>случае</w:t>
      </w:r>
      <w:r w:rsidRPr="00511702">
        <w:t xml:space="preserve"> </w:t>
      </w:r>
      <w:r w:rsidRPr="00511702">
        <w:rPr>
          <w:i/>
          <w:iCs/>
        </w:rPr>
        <w:t>подачи</w:t>
      </w:r>
      <w:r w:rsidRPr="00511702">
        <w:t xml:space="preserve"> </w:t>
      </w:r>
      <w:r w:rsidRPr="00511702">
        <w:rPr>
          <w:i/>
          <w:iCs/>
        </w:rPr>
        <w:t>заявления</w:t>
      </w:r>
      <w:r w:rsidRPr="00511702">
        <w:t xml:space="preserve"> </w:t>
      </w:r>
      <w:r w:rsidRPr="00511702">
        <w:rPr>
          <w:i/>
          <w:iCs/>
        </w:rPr>
        <w:t>в</w:t>
      </w:r>
      <w:r w:rsidRPr="00511702">
        <w:t xml:space="preserve"> </w:t>
      </w:r>
      <w:r w:rsidRPr="00511702">
        <w:rPr>
          <w:i/>
          <w:iCs/>
        </w:rPr>
        <w:t>день</w:t>
      </w:r>
      <w:r w:rsidRPr="00511702">
        <w:t xml:space="preserve"> </w:t>
      </w:r>
      <w:r w:rsidRPr="00511702">
        <w:rPr>
          <w:i/>
          <w:iCs/>
        </w:rPr>
        <w:t>голосования</w:t>
      </w:r>
      <w:r w:rsidRPr="00511702">
        <w:t>) в участковую избирательную комиссию поступило заявление (</w:t>
      </w:r>
      <w:r w:rsidRPr="00511702">
        <w:rPr>
          <w:i/>
          <w:iCs/>
        </w:rPr>
        <w:t>фамилия,</w:t>
      </w:r>
      <w:r w:rsidRPr="00511702">
        <w:t xml:space="preserve"> </w:t>
      </w:r>
      <w:r w:rsidRPr="00511702">
        <w:rPr>
          <w:i/>
          <w:iCs/>
        </w:rPr>
        <w:t>имя,</w:t>
      </w:r>
      <w:r w:rsidRPr="00511702">
        <w:t xml:space="preserve"> </w:t>
      </w:r>
      <w:r w:rsidRPr="00511702">
        <w:rPr>
          <w:i/>
          <w:iCs/>
        </w:rPr>
        <w:t>отчество</w:t>
      </w:r>
      <w:r w:rsidRPr="00511702">
        <w:t>), гражданина Российской Федерации,</w:t>
      </w:r>
      <w:r w:rsidR="006F3979" w:rsidRPr="00511702">
        <w:t xml:space="preserve"> зарегистрированного на территории </w:t>
      </w:r>
      <w:r w:rsidR="003C08CE" w:rsidRPr="00511702">
        <w:t>Санкт-Петербурга</w:t>
      </w:r>
      <w:r w:rsidR="006F3979" w:rsidRPr="00511702">
        <w:t xml:space="preserve">, </w:t>
      </w:r>
      <w:r w:rsidRPr="00511702">
        <w:t xml:space="preserve"> о включении его (ее) в список избирателей на избирательном участке № ____. </w:t>
      </w:r>
      <w:r w:rsidR="00BE145D" w:rsidRPr="00511702">
        <w:t>О</w:t>
      </w:r>
      <w:r w:rsidRPr="00511702">
        <w:t>снованием для включения гражданина в список избирателей на конкретном избирательном участке является факт нахождения его места жительства на территории этого</w:t>
      </w:r>
      <w:proofErr w:type="gramEnd"/>
      <w:r w:rsidRPr="00511702">
        <w:t xml:space="preserve"> избирательного участка. Место жительства определяется по отметке в паспорте.</w:t>
      </w:r>
    </w:p>
    <w:p w:rsidR="00A008C8" w:rsidRPr="00511702" w:rsidRDefault="00A008C8" w:rsidP="00511702">
      <w:pPr>
        <w:widowControl w:val="0"/>
        <w:autoSpaceDE w:val="0"/>
        <w:autoSpaceDN w:val="0"/>
        <w:adjustRightInd w:val="0"/>
        <w:ind w:firstLine="709"/>
        <w:jc w:val="both"/>
      </w:pPr>
      <w:r w:rsidRPr="00511702">
        <w:t>(</w:t>
      </w:r>
      <w:r w:rsidRPr="00511702">
        <w:rPr>
          <w:i/>
          <w:iCs/>
        </w:rPr>
        <w:t>Инициалы,</w:t>
      </w:r>
      <w:r w:rsidRPr="00511702">
        <w:t xml:space="preserve"> </w:t>
      </w:r>
      <w:r w:rsidRPr="00511702">
        <w:rPr>
          <w:i/>
          <w:iCs/>
        </w:rPr>
        <w:t>фамилия</w:t>
      </w:r>
      <w:r w:rsidRPr="00511702">
        <w:t>) был предъявлен паспорт гражданина Российской Федерации. Адрес места жительства, указанный в паспорте, не включен в границы избирательного участка № ___.</w:t>
      </w:r>
    </w:p>
    <w:p w:rsidR="00C3380E" w:rsidRPr="00511702" w:rsidRDefault="00A008C8" w:rsidP="00511702">
      <w:pPr>
        <w:widowControl w:val="0"/>
        <w:autoSpaceDE w:val="0"/>
        <w:autoSpaceDN w:val="0"/>
        <w:adjustRightInd w:val="0"/>
        <w:ind w:firstLine="709"/>
        <w:jc w:val="both"/>
      </w:pPr>
      <w:r w:rsidRPr="00511702">
        <w:t xml:space="preserve">Учитывая </w:t>
      </w:r>
      <w:proofErr w:type="gramStart"/>
      <w:r w:rsidRPr="00511702">
        <w:t>вышеизложенное</w:t>
      </w:r>
      <w:proofErr w:type="gramEnd"/>
      <w:r w:rsidRPr="00511702">
        <w:t>, участковая избирательная комиссия избирательного участка № ______</w:t>
      </w:r>
      <w:r w:rsidR="00C3380E" w:rsidRPr="00511702">
        <w:t xml:space="preserve"> </w:t>
      </w:r>
    </w:p>
    <w:p w:rsidR="00A008C8" w:rsidRPr="00511702" w:rsidRDefault="00EF5A18" w:rsidP="00511702">
      <w:pPr>
        <w:widowControl w:val="0"/>
        <w:autoSpaceDE w:val="0"/>
        <w:autoSpaceDN w:val="0"/>
        <w:adjustRightInd w:val="0"/>
        <w:ind w:firstLine="709"/>
        <w:jc w:val="both"/>
      </w:pPr>
      <w:r w:rsidRPr="00511702">
        <w:rPr>
          <w:b/>
          <w:bCs/>
        </w:rPr>
        <w:t>решила:</w:t>
      </w:r>
    </w:p>
    <w:p w:rsidR="00C3380E" w:rsidRPr="00511702" w:rsidRDefault="00C3380E" w:rsidP="00511702">
      <w:pPr>
        <w:widowControl w:val="0"/>
        <w:autoSpaceDE w:val="0"/>
        <w:autoSpaceDN w:val="0"/>
        <w:adjustRightInd w:val="0"/>
        <w:ind w:right="-20" w:firstLine="709"/>
        <w:jc w:val="both"/>
      </w:pPr>
      <w:r w:rsidRPr="00511702">
        <w:t xml:space="preserve">1. </w:t>
      </w:r>
      <w:r w:rsidR="00A008C8" w:rsidRPr="00511702">
        <w:t>Отклонить заявление __________</w:t>
      </w:r>
      <w:r w:rsidR="005108C1" w:rsidRPr="00511702">
        <w:t>____________________</w:t>
      </w:r>
      <w:r w:rsidR="00A008C8" w:rsidRPr="00511702">
        <w:t>_</w:t>
      </w:r>
      <w:r w:rsidR="005108C1" w:rsidRPr="00511702">
        <w:t xml:space="preserve"> о включении ег</w:t>
      </w:r>
      <w:proofErr w:type="gramStart"/>
      <w:r w:rsidR="005108C1" w:rsidRPr="00511702">
        <w:t>о(</w:t>
      </w:r>
      <w:proofErr w:type="gramEnd"/>
      <w:r w:rsidR="005108C1" w:rsidRPr="00511702">
        <w:t>ее) в список избирателей.</w:t>
      </w:r>
    </w:p>
    <w:p w:rsidR="00A008C8" w:rsidRPr="00511702" w:rsidRDefault="00A008C8" w:rsidP="00511702">
      <w:pPr>
        <w:widowControl w:val="0"/>
        <w:autoSpaceDE w:val="0"/>
        <w:autoSpaceDN w:val="0"/>
        <w:adjustRightInd w:val="0"/>
        <w:ind w:right="-20" w:firstLine="709"/>
        <w:jc w:val="both"/>
      </w:pPr>
      <w:r w:rsidRPr="00511702">
        <w:t>2. Выдать копию настоящего решения заявителю ______________________</w:t>
      </w:r>
      <w:r w:rsidR="00017D9B" w:rsidRPr="00511702">
        <w:t>.</w:t>
      </w:r>
      <w:r w:rsidR="00017D9B" w:rsidRPr="00511702">
        <w:br/>
        <w:t xml:space="preserve">                                                                                 </w:t>
      </w:r>
      <w:r w:rsidRPr="00511702">
        <w:t xml:space="preserve">                        (</w:t>
      </w:r>
      <w:r w:rsidRPr="00511702">
        <w:rPr>
          <w:i/>
          <w:iCs/>
        </w:rPr>
        <w:t>фамилия,</w:t>
      </w:r>
      <w:r w:rsidRPr="00511702">
        <w:t xml:space="preserve"> </w:t>
      </w:r>
      <w:r w:rsidRPr="00511702">
        <w:rPr>
          <w:i/>
          <w:iCs/>
        </w:rPr>
        <w:t>имя,</w:t>
      </w:r>
      <w:r w:rsidRPr="00511702">
        <w:t xml:space="preserve"> </w:t>
      </w:r>
      <w:r w:rsidRPr="00511702">
        <w:rPr>
          <w:i/>
          <w:iCs/>
        </w:rPr>
        <w:t>отчество</w:t>
      </w:r>
      <w:r w:rsidR="00C3380E" w:rsidRPr="00511702">
        <w:t>)</w:t>
      </w:r>
    </w:p>
    <w:p w:rsidR="00A008C8" w:rsidRPr="00511702" w:rsidRDefault="00A008C8" w:rsidP="00511702">
      <w:pPr>
        <w:widowControl w:val="0"/>
        <w:autoSpaceDE w:val="0"/>
        <w:autoSpaceDN w:val="0"/>
        <w:adjustRightInd w:val="0"/>
        <w:ind w:left="709" w:right="-20"/>
        <w:jc w:val="both"/>
        <w:rPr>
          <w:i/>
        </w:rPr>
      </w:pPr>
    </w:p>
    <w:p w:rsidR="00A008C8" w:rsidRPr="00511702" w:rsidRDefault="00A008C8" w:rsidP="00511702">
      <w:pPr>
        <w:autoSpaceDE w:val="0"/>
        <w:autoSpaceDN w:val="0"/>
        <w:adjustRightInd w:val="0"/>
        <w:ind w:firstLine="709"/>
        <w:jc w:val="both"/>
        <w:outlineLvl w:val="0"/>
        <w:rPr>
          <w:i/>
        </w:rPr>
      </w:pPr>
    </w:p>
    <w:tbl>
      <w:tblPr>
        <w:tblW w:w="9923" w:type="dxa"/>
        <w:tblInd w:w="108" w:type="dxa"/>
        <w:shd w:val="clear" w:color="auto" w:fill="FFFFFF"/>
        <w:tblLayout w:type="fixed"/>
        <w:tblLook w:val="04A0" w:firstRow="1" w:lastRow="0" w:firstColumn="1" w:lastColumn="0" w:noHBand="0" w:noVBand="1"/>
      </w:tblPr>
      <w:tblGrid>
        <w:gridCol w:w="4395"/>
        <w:gridCol w:w="2066"/>
        <w:gridCol w:w="3462"/>
      </w:tblGrid>
      <w:tr w:rsidR="00A008C8" w:rsidRPr="00511702" w:rsidTr="00A008C8">
        <w:tc>
          <w:tcPr>
            <w:tcW w:w="4395" w:type="dxa"/>
            <w:shd w:val="clear" w:color="auto" w:fill="FFFFFF"/>
          </w:tcPr>
          <w:p w:rsidR="00A008C8" w:rsidRPr="00511702" w:rsidRDefault="00A008C8" w:rsidP="00511702">
            <w:r w:rsidRPr="00511702">
              <w:t xml:space="preserve">Председатель участковой избирательной комиссии </w:t>
            </w:r>
          </w:p>
        </w:tc>
        <w:tc>
          <w:tcPr>
            <w:tcW w:w="2066" w:type="dxa"/>
            <w:shd w:val="clear" w:color="auto" w:fill="FFFFFF"/>
          </w:tcPr>
          <w:p w:rsidR="00A008C8" w:rsidRPr="00511702" w:rsidRDefault="00A008C8" w:rsidP="00511702"/>
          <w:p w:rsidR="00A008C8" w:rsidRPr="00511702" w:rsidRDefault="00A008C8" w:rsidP="00511702">
            <w:r w:rsidRPr="00511702">
              <w:t>____________</w:t>
            </w:r>
          </w:p>
        </w:tc>
        <w:tc>
          <w:tcPr>
            <w:tcW w:w="3462" w:type="dxa"/>
            <w:shd w:val="clear" w:color="auto" w:fill="FFFFFF"/>
          </w:tcPr>
          <w:p w:rsidR="00A008C8" w:rsidRPr="00511702" w:rsidRDefault="00A008C8" w:rsidP="00511702"/>
          <w:p w:rsidR="00A008C8" w:rsidRPr="00511702" w:rsidRDefault="00A008C8" w:rsidP="00511702">
            <w:pPr>
              <w:jc w:val="center"/>
            </w:pPr>
            <w:r w:rsidRPr="00511702">
              <w:t>_____________________</w:t>
            </w:r>
          </w:p>
        </w:tc>
      </w:tr>
      <w:tr w:rsidR="00A008C8" w:rsidRPr="00511702" w:rsidTr="00A008C8">
        <w:tc>
          <w:tcPr>
            <w:tcW w:w="4395" w:type="dxa"/>
            <w:shd w:val="clear" w:color="auto" w:fill="FFFFFF"/>
          </w:tcPr>
          <w:p w:rsidR="00A008C8" w:rsidRPr="00511702" w:rsidRDefault="00A008C8" w:rsidP="00511702">
            <w:pPr>
              <w:rPr>
                <w:i/>
                <w:iCs/>
              </w:rPr>
            </w:pPr>
          </w:p>
        </w:tc>
        <w:tc>
          <w:tcPr>
            <w:tcW w:w="2066" w:type="dxa"/>
            <w:shd w:val="clear" w:color="auto" w:fill="FFFFFF"/>
          </w:tcPr>
          <w:p w:rsidR="00A008C8" w:rsidRPr="00511702" w:rsidRDefault="00A008C8" w:rsidP="00511702">
            <w:pPr>
              <w:jc w:val="center"/>
              <w:rPr>
                <w:i/>
                <w:iCs/>
              </w:rPr>
            </w:pPr>
            <w:r w:rsidRPr="00511702">
              <w:rPr>
                <w:i/>
                <w:iCs/>
              </w:rPr>
              <w:t>(подпись)</w:t>
            </w:r>
          </w:p>
        </w:tc>
        <w:tc>
          <w:tcPr>
            <w:tcW w:w="3462" w:type="dxa"/>
            <w:shd w:val="clear" w:color="auto" w:fill="FFFFFF"/>
          </w:tcPr>
          <w:p w:rsidR="00A008C8" w:rsidRPr="00511702" w:rsidRDefault="00A008C8" w:rsidP="00511702">
            <w:pPr>
              <w:jc w:val="center"/>
              <w:rPr>
                <w:i/>
                <w:iCs/>
              </w:rPr>
            </w:pPr>
            <w:r w:rsidRPr="00511702">
              <w:rPr>
                <w:i/>
                <w:iCs/>
              </w:rPr>
              <w:t>(инициалы, фамилия)</w:t>
            </w:r>
          </w:p>
        </w:tc>
      </w:tr>
      <w:tr w:rsidR="00A008C8" w:rsidRPr="00511702" w:rsidTr="00A008C8">
        <w:tc>
          <w:tcPr>
            <w:tcW w:w="4395" w:type="dxa"/>
            <w:shd w:val="clear" w:color="auto" w:fill="FFFFFF"/>
          </w:tcPr>
          <w:p w:rsidR="00A008C8" w:rsidRPr="00511702" w:rsidRDefault="00A008C8" w:rsidP="00511702">
            <w:r w:rsidRPr="00511702">
              <w:t xml:space="preserve">Секретарь участковой </w:t>
            </w:r>
          </w:p>
          <w:p w:rsidR="00A008C8" w:rsidRPr="00511702" w:rsidRDefault="00A008C8" w:rsidP="00511702">
            <w:r w:rsidRPr="00511702">
              <w:t xml:space="preserve">избирательной комиссии </w:t>
            </w:r>
          </w:p>
        </w:tc>
        <w:tc>
          <w:tcPr>
            <w:tcW w:w="2066" w:type="dxa"/>
            <w:shd w:val="clear" w:color="auto" w:fill="FFFFFF"/>
          </w:tcPr>
          <w:p w:rsidR="00A008C8" w:rsidRPr="00511702" w:rsidRDefault="00A008C8" w:rsidP="00511702"/>
          <w:p w:rsidR="00A008C8" w:rsidRPr="00511702" w:rsidRDefault="00A008C8" w:rsidP="00511702">
            <w:r w:rsidRPr="00511702">
              <w:t>_____________</w:t>
            </w:r>
          </w:p>
        </w:tc>
        <w:tc>
          <w:tcPr>
            <w:tcW w:w="3462" w:type="dxa"/>
            <w:shd w:val="clear" w:color="auto" w:fill="FFFFFF"/>
          </w:tcPr>
          <w:p w:rsidR="00A008C8" w:rsidRPr="00511702" w:rsidRDefault="00A008C8" w:rsidP="00511702"/>
          <w:p w:rsidR="00A008C8" w:rsidRPr="00511702" w:rsidRDefault="00A008C8" w:rsidP="00511702">
            <w:r w:rsidRPr="00511702">
              <w:t>_____________________</w:t>
            </w:r>
          </w:p>
        </w:tc>
      </w:tr>
      <w:tr w:rsidR="00A008C8" w:rsidRPr="00511702" w:rsidTr="00A008C8">
        <w:trPr>
          <w:trHeight w:val="275"/>
        </w:trPr>
        <w:tc>
          <w:tcPr>
            <w:tcW w:w="4395" w:type="dxa"/>
            <w:shd w:val="clear" w:color="auto" w:fill="FFFFFF"/>
          </w:tcPr>
          <w:p w:rsidR="00A008C8" w:rsidRPr="00511702" w:rsidRDefault="00A008C8" w:rsidP="00511702">
            <w:pPr>
              <w:widowControl w:val="0"/>
              <w:rPr>
                <w:iCs/>
              </w:rPr>
            </w:pPr>
          </w:p>
        </w:tc>
        <w:tc>
          <w:tcPr>
            <w:tcW w:w="2066" w:type="dxa"/>
            <w:shd w:val="clear" w:color="auto" w:fill="FFFFFF"/>
          </w:tcPr>
          <w:p w:rsidR="00A008C8" w:rsidRPr="00511702" w:rsidRDefault="00A008C8" w:rsidP="00511702">
            <w:pPr>
              <w:tabs>
                <w:tab w:val="center" w:pos="925"/>
                <w:tab w:val="right" w:pos="1850"/>
              </w:tabs>
              <w:jc w:val="center"/>
              <w:rPr>
                <w:i/>
                <w:iCs/>
              </w:rPr>
            </w:pPr>
            <w:r w:rsidRPr="00511702">
              <w:rPr>
                <w:i/>
                <w:iCs/>
              </w:rPr>
              <w:t>(подпись)</w:t>
            </w:r>
          </w:p>
        </w:tc>
        <w:tc>
          <w:tcPr>
            <w:tcW w:w="3462" w:type="dxa"/>
            <w:shd w:val="clear" w:color="auto" w:fill="FFFFFF"/>
          </w:tcPr>
          <w:p w:rsidR="00A008C8" w:rsidRPr="00511702" w:rsidRDefault="00A008C8" w:rsidP="00511702">
            <w:pPr>
              <w:jc w:val="center"/>
              <w:rPr>
                <w:i/>
                <w:iCs/>
              </w:rPr>
            </w:pPr>
            <w:r w:rsidRPr="00511702">
              <w:rPr>
                <w:i/>
                <w:iCs/>
              </w:rPr>
              <w:t>(инициалы, фамилия)</w:t>
            </w:r>
          </w:p>
        </w:tc>
      </w:tr>
    </w:tbl>
    <w:p w:rsidR="00A008C8" w:rsidRPr="00511702" w:rsidRDefault="00A008C8" w:rsidP="00511702">
      <w:pPr>
        <w:jc w:val="center"/>
        <w:rPr>
          <w:b/>
        </w:rPr>
      </w:pPr>
    </w:p>
    <w:p w:rsidR="001B2247" w:rsidRPr="00511702" w:rsidRDefault="001B2247" w:rsidP="00511702">
      <w:pPr>
        <w:jc w:val="center"/>
        <w:rPr>
          <w:b/>
        </w:rPr>
      </w:pPr>
    </w:p>
    <w:p w:rsidR="001B2247" w:rsidRPr="00511702" w:rsidRDefault="001B2247" w:rsidP="00511702">
      <w:pPr>
        <w:jc w:val="center"/>
        <w:rPr>
          <w:b/>
        </w:rPr>
      </w:pPr>
    </w:p>
    <w:p w:rsidR="001B2247" w:rsidRPr="00511702" w:rsidRDefault="001B2247" w:rsidP="00511702">
      <w:pPr>
        <w:jc w:val="center"/>
        <w:rPr>
          <w:b/>
          <w:sz w:val="26"/>
          <w:szCs w:val="26"/>
        </w:rPr>
      </w:pPr>
    </w:p>
    <w:p w:rsidR="00EF5A18" w:rsidRPr="00511702" w:rsidRDefault="00EF5A18" w:rsidP="00511702">
      <w:pPr>
        <w:jc w:val="center"/>
        <w:rPr>
          <w:b/>
          <w:sz w:val="26"/>
          <w:szCs w:val="26"/>
        </w:rPr>
      </w:pPr>
    </w:p>
    <w:p w:rsidR="00EF5A18" w:rsidRPr="00511702" w:rsidRDefault="00EF5A18" w:rsidP="00511702">
      <w:pPr>
        <w:jc w:val="center"/>
        <w:rPr>
          <w:b/>
          <w:sz w:val="26"/>
          <w:szCs w:val="26"/>
        </w:rPr>
      </w:pPr>
    </w:p>
    <w:p w:rsidR="001B2247" w:rsidRPr="00511702" w:rsidRDefault="001B2247" w:rsidP="00511702">
      <w:pPr>
        <w:jc w:val="center"/>
        <w:rPr>
          <w:b/>
          <w:sz w:val="26"/>
          <w:szCs w:val="26"/>
        </w:rPr>
      </w:pPr>
    </w:p>
    <w:p w:rsidR="00BE145D" w:rsidRPr="00511702" w:rsidRDefault="00BE145D" w:rsidP="00511702">
      <w:pPr>
        <w:rPr>
          <w:b/>
          <w:sz w:val="26"/>
          <w:szCs w:val="26"/>
        </w:rPr>
      </w:pPr>
      <w:r w:rsidRPr="00511702">
        <w:rPr>
          <w:b/>
          <w:sz w:val="26"/>
          <w:szCs w:val="26"/>
        </w:rPr>
        <w:br w:type="page"/>
      </w:r>
    </w:p>
    <w:p w:rsidR="00A008C8" w:rsidRPr="00511702" w:rsidRDefault="00A008C8" w:rsidP="00511702">
      <w:pPr>
        <w:jc w:val="right"/>
        <w:rPr>
          <w:i/>
          <w:szCs w:val="26"/>
        </w:rPr>
      </w:pPr>
      <w:r w:rsidRPr="00511702">
        <w:rPr>
          <w:i/>
          <w:szCs w:val="26"/>
        </w:rPr>
        <w:lastRenderedPageBreak/>
        <w:t>! Образец для помещений УИК</w:t>
      </w:r>
    </w:p>
    <w:p w:rsidR="006C1032" w:rsidRPr="00511702" w:rsidRDefault="006C1032" w:rsidP="00511702">
      <w:pPr>
        <w:pStyle w:val="af3"/>
        <w:jc w:val="center"/>
        <w:rPr>
          <w:rFonts w:ascii="Times New Roman" w:hAnsi="Times New Roman"/>
          <w:b/>
          <w:bCs/>
          <w:sz w:val="26"/>
          <w:szCs w:val="26"/>
        </w:rPr>
      </w:pPr>
    </w:p>
    <w:p w:rsidR="00A008C8" w:rsidRPr="00511702" w:rsidRDefault="00A008C8" w:rsidP="00511702">
      <w:pPr>
        <w:pStyle w:val="af3"/>
        <w:jc w:val="center"/>
        <w:rPr>
          <w:rFonts w:ascii="Times New Roman" w:hAnsi="Times New Roman"/>
          <w:b/>
          <w:bCs/>
          <w:sz w:val="26"/>
          <w:szCs w:val="26"/>
        </w:rPr>
      </w:pPr>
      <w:r w:rsidRPr="00511702">
        <w:rPr>
          <w:rFonts w:ascii="Times New Roman" w:hAnsi="Times New Roman"/>
          <w:b/>
          <w:bCs/>
          <w:sz w:val="26"/>
          <w:szCs w:val="26"/>
        </w:rPr>
        <w:t xml:space="preserve">Выборы </w:t>
      </w:r>
    </w:p>
    <w:p w:rsidR="00BE145D" w:rsidRPr="00511702" w:rsidRDefault="00744EA3" w:rsidP="00511702">
      <w:pPr>
        <w:pStyle w:val="a9"/>
        <w:ind w:firstLine="709"/>
        <w:jc w:val="center"/>
        <w:rPr>
          <w:b/>
          <w:bCs/>
          <w:w w:val="105"/>
        </w:rPr>
      </w:pPr>
      <w:r w:rsidRPr="00511702">
        <w:rPr>
          <w:b/>
          <w:bCs/>
          <w:sz w:val="26"/>
          <w:szCs w:val="26"/>
        </w:rPr>
        <w:t xml:space="preserve"> </w:t>
      </w:r>
      <w:r w:rsidR="000F2B70" w:rsidRPr="00511702">
        <w:rPr>
          <w:b/>
          <w:bCs/>
          <w:sz w:val="26"/>
          <w:szCs w:val="26"/>
        </w:rPr>
        <w:br/>
      </w:r>
      <w:r w:rsidRPr="00511702">
        <w:rPr>
          <w:b/>
          <w:bCs/>
          <w:sz w:val="26"/>
          <w:szCs w:val="26"/>
        </w:rPr>
        <w:t xml:space="preserve"> </w:t>
      </w:r>
      <w:r w:rsidR="00BE145D" w:rsidRPr="00511702">
        <w:rPr>
          <w:b/>
          <w:bCs/>
          <w:w w:val="105"/>
        </w:rPr>
        <w:t>депутатов муниципального совета ____________________</w:t>
      </w:r>
    </w:p>
    <w:p w:rsidR="00BE145D" w:rsidRPr="00511702" w:rsidRDefault="00BE145D" w:rsidP="00511702">
      <w:pPr>
        <w:pStyle w:val="a9"/>
        <w:ind w:firstLine="709"/>
        <w:jc w:val="center"/>
        <w:rPr>
          <w:b/>
          <w:bCs/>
          <w:w w:val="105"/>
        </w:rPr>
      </w:pPr>
      <w:r w:rsidRPr="00511702">
        <w:rPr>
          <w:b/>
          <w:bCs/>
          <w:w w:val="105"/>
        </w:rPr>
        <w:t>8 сентября 2019 года</w:t>
      </w:r>
    </w:p>
    <w:p w:rsidR="00A008C8" w:rsidRPr="00511702" w:rsidRDefault="00A008C8" w:rsidP="00511702">
      <w:pPr>
        <w:pStyle w:val="af3"/>
        <w:jc w:val="center"/>
        <w:rPr>
          <w:sz w:val="26"/>
          <w:szCs w:val="26"/>
        </w:rPr>
      </w:pPr>
    </w:p>
    <w:p w:rsidR="00A008C8" w:rsidRPr="00511702" w:rsidRDefault="00A008C8" w:rsidP="00511702">
      <w:pPr>
        <w:rPr>
          <w:sz w:val="26"/>
          <w:szCs w:val="26"/>
        </w:rPr>
      </w:pPr>
    </w:p>
    <w:p w:rsidR="00A008C8" w:rsidRPr="00511702" w:rsidRDefault="00A008C8" w:rsidP="00511702">
      <w:pPr>
        <w:rPr>
          <w:sz w:val="26"/>
          <w:szCs w:val="26"/>
        </w:rPr>
      </w:pPr>
      <w:r w:rsidRPr="00511702">
        <w:rPr>
          <w:sz w:val="26"/>
          <w:szCs w:val="26"/>
        </w:rPr>
        <w:t>УИК избирательного участка № __________</w:t>
      </w:r>
    </w:p>
    <w:p w:rsidR="00A008C8" w:rsidRPr="00511702" w:rsidRDefault="00A008C8" w:rsidP="00511702">
      <w:pPr>
        <w:rPr>
          <w:sz w:val="26"/>
          <w:szCs w:val="26"/>
        </w:rPr>
      </w:pPr>
      <w:r w:rsidRPr="00511702">
        <w:rPr>
          <w:sz w:val="26"/>
          <w:szCs w:val="26"/>
        </w:rPr>
        <w:t>Адрес: _________________________________________________</w:t>
      </w:r>
    </w:p>
    <w:p w:rsidR="00A008C8" w:rsidRPr="00511702" w:rsidRDefault="00A008C8" w:rsidP="00511702">
      <w:pPr>
        <w:jc w:val="center"/>
        <w:rPr>
          <w:i/>
        </w:rPr>
      </w:pPr>
      <w:r w:rsidRPr="00511702">
        <w:rPr>
          <w:i/>
        </w:rPr>
        <w:t>(указываются населенный пункт, улица, номер дома)</w:t>
      </w:r>
    </w:p>
    <w:p w:rsidR="00A008C8" w:rsidRPr="00511702" w:rsidRDefault="00A008C8" w:rsidP="00511702">
      <w:pPr>
        <w:jc w:val="both"/>
        <w:rPr>
          <w:sz w:val="26"/>
          <w:szCs w:val="26"/>
        </w:rPr>
      </w:pPr>
    </w:p>
    <w:p w:rsidR="00A008C8" w:rsidRPr="00511702" w:rsidRDefault="00A008C8" w:rsidP="00511702">
      <w:pPr>
        <w:ind w:firstLine="708"/>
        <w:jc w:val="both"/>
        <w:rPr>
          <w:sz w:val="26"/>
          <w:szCs w:val="26"/>
        </w:rPr>
      </w:pPr>
      <w:r w:rsidRPr="00511702">
        <w:rPr>
          <w:sz w:val="26"/>
          <w:szCs w:val="26"/>
        </w:rPr>
        <w:t xml:space="preserve">Проверить наличие сведений о себе в списке избирателей возможно с </w:t>
      </w:r>
      <w:r w:rsidR="00EF20D1" w:rsidRPr="00511702">
        <w:rPr>
          <w:sz w:val="26"/>
          <w:szCs w:val="26"/>
        </w:rPr>
        <w:t>2</w:t>
      </w:r>
      <w:r w:rsidR="005108C1" w:rsidRPr="00511702">
        <w:rPr>
          <w:sz w:val="26"/>
          <w:szCs w:val="26"/>
        </w:rPr>
        <w:t>8</w:t>
      </w:r>
      <w:r w:rsidR="00365FD4" w:rsidRPr="00511702">
        <w:rPr>
          <w:sz w:val="26"/>
          <w:szCs w:val="26"/>
        </w:rPr>
        <w:t> августа</w:t>
      </w:r>
      <w:r w:rsidRPr="00511702">
        <w:rPr>
          <w:sz w:val="26"/>
          <w:szCs w:val="26"/>
        </w:rPr>
        <w:t xml:space="preserve"> </w:t>
      </w:r>
      <w:r w:rsidR="003C08CE" w:rsidRPr="00511702">
        <w:rPr>
          <w:sz w:val="26"/>
          <w:szCs w:val="26"/>
        </w:rPr>
        <w:t>2019</w:t>
      </w:r>
      <w:r w:rsidRPr="00511702">
        <w:rPr>
          <w:sz w:val="26"/>
          <w:szCs w:val="26"/>
        </w:rPr>
        <w:t xml:space="preserve"> года. </w:t>
      </w:r>
    </w:p>
    <w:p w:rsidR="00A008C8" w:rsidRPr="00511702" w:rsidRDefault="00A008C8" w:rsidP="00511702">
      <w:pPr>
        <w:ind w:firstLine="708"/>
        <w:jc w:val="both"/>
        <w:rPr>
          <w:sz w:val="26"/>
          <w:szCs w:val="26"/>
        </w:rPr>
      </w:pPr>
      <w:r w:rsidRPr="00511702">
        <w:rPr>
          <w:sz w:val="26"/>
          <w:szCs w:val="26"/>
        </w:rPr>
        <w:t>При себе необходимо иметь паспорт или документ, заменяющий паспорт гражданина Российской Федерации.</w:t>
      </w:r>
    </w:p>
    <w:p w:rsidR="00A008C8" w:rsidRPr="00511702" w:rsidRDefault="00A008C8" w:rsidP="00511702">
      <w:pPr>
        <w:jc w:val="both"/>
        <w:rPr>
          <w:sz w:val="26"/>
          <w:szCs w:val="26"/>
        </w:rPr>
      </w:pPr>
    </w:p>
    <w:tbl>
      <w:tblPr>
        <w:tblW w:w="0" w:type="auto"/>
        <w:tblLayout w:type="fixed"/>
        <w:tblLook w:val="04A0" w:firstRow="1" w:lastRow="0" w:firstColumn="1" w:lastColumn="0" w:noHBand="0" w:noVBand="1"/>
      </w:tblPr>
      <w:tblGrid>
        <w:gridCol w:w="4928"/>
        <w:gridCol w:w="4643"/>
      </w:tblGrid>
      <w:tr w:rsidR="00A008C8" w:rsidRPr="00511702" w:rsidTr="00A008C8">
        <w:tc>
          <w:tcPr>
            <w:tcW w:w="4928" w:type="dxa"/>
            <w:vMerge w:val="restart"/>
          </w:tcPr>
          <w:p w:rsidR="00A008C8" w:rsidRPr="00511702" w:rsidRDefault="00A008C8" w:rsidP="00511702">
            <w:pPr>
              <w:rPr>
                <w:rFonts w:eastAsia="Times New Roman"/>
                <w:sz w:val="26"/>
                <w:szCs w:val="26"/>
              </w:rPr>
            </w:pPr>
            <w:r w:rsidRPr="00511702">
              <w:rPr>
                <w:rFonts w:eastAsia="Times New Roman"/>
                <w:sz w:val="26"/>
                <w:szCs w:val="26"/>
              </w:rPr>
              <w:t xml:space="preserve">График работы УИК: </w:t>
            </w:r>
          </w:p>
          <w:p w:rsidR="00A008C8" w:rsidRPr="00511702" w:rsidRDefault="00A008C8" w:rsidP="00511702">
            <w:pPr>
              <w:rPr>
                <w:rFonts w:eastAsia="Times New Roman"/>
                <w:sz w:val="26"/>
                <w:szCs w:val="26"/>
              </w:rPr>
            </w:pPr>
          </w:p>
        </w:tc>
        <w:tc>
          <w:tcPr>
            <w:tcW w:w="4643" w:type="dxa"/>
          </w:tcPr>
          <w:p w:rsidR="00A008C8" w:rsidRPr="00511702" w:rsidRDefault="00A008C8" w:rsidP="00511702">
            <w:pPr>
              <w:jc w:val="both"/>
              <w:rPr>
                <w:rFonts w:eastAsia="Times New Roman"/>
                <w:sz w:val="26"/>
                <w:szCs w:val="26"/>
              </w:rPr>
            </w:pPr>
          </w:p>
          <w:p w:rsidR="00A008C8" w:rsidRPr="00511702" w:rsidRDefault="00A008C8" w:rsidP="00511702">
            <w:pPr>
              <w:jc w:val="both"/>
              <w:rPr>
                <w:rFonts w:eastAsia="Times New Roman"/>
                <w:sz w:val="26"/>
                <w:szCs w:val="26"/>
              </w:rPr>
            </w:pPr>
          </w:p>
          <w:p w:rsidR="00A008C8" w:rsidRPr="00511702" w:rsidRDefault="00A008C8" w:rsidP="00511702">
            <w:pPr>
              <w:jc w:val="both"/>
              <w:rPr>
                <w:rFonts w:eastAsia="Times New Roman"/>
                <w:sz w:val="26"/>
                <w:szCs w:val="26"/>
              </w:rPr>
            </w:pPr>
            <w:r w:rsidRPr="00511702">
              <w:rPr>
                <w:rFonts w:eastAsia="Times New Roman"/>
                <w:sz w:val="26"/>
                <w:szCs w:val="26"/>
              </w:rPr>
              <w:t>___________________________</w:t>
            </w:r>
          </w:p>
        </w:tc>
      </w:tr>
      <w:tr w:rsidR="00A008C8" w:rsidRPr="00511702" w:rsidTr="00BE145D">
        <w:trPr>
          <w:trHeight w:val="74"/>
        </w:trPr>
        <w:tc>
          <w:tcPr>
            <w:tcW w:w="4928" w:type="dxa"/>
            <w:vMerge/>
          </w:tcPr>
          <w:p w:rsidR="00A008C8" w:rsidRPr="00511702" w:rsidRDefault="00A008C8" w:rsidP="00511702">
            <w:pPr>
              <w:jc w:val="both"/>
              <w:rPr>
                <w:rFonts w:eastAsia="Times New Roman"/>
                <w:sz w:val="26"/>
                <w:szCs w:val="26"/>
              </w:rPr>
            </w:pPr>
          </w:p>
        </w:tc>
        <w:tc>
          <w:tcPr>
            <w:tcW w:w="4643" w:type="dxa"/>
          </w:tcPr>
          <w:p w:rsidR="00A008C8" w:rsidRPr="00511702" w:rsidRDefault="00A008C8" w:rsidP="00511702">
            <w:pPr>
              <w:jc w:val="both"/>
              <w:rPr>
                <w:rFonts w:eastAsia="Times New Roman"/>
                <w:sz w:val="26"/>
                <w:szCs w:val="26"/>
              </w:rPr>
            </w:pPr>
          </w:p>
          <w:p w:rsidR="00A008C8" w:rsidRPr="00511702" w:rsidRDefault="00A008C8" w:rsidP="00511702">
            <w:pPr>
              <w:jc w:val="both"/>
              <w:rPr>
                <w:rFonts w:eastAsia="Times New Roman"/>
                <w:sz w:val="26"/>
                <w:szCs w:val="26"/>
              </w:rPr>
            </w:pPr>
            <w:r w:rsidRPr="00511702">
              <w:rPr>
                <w:rFonts w:eastAsia="Times New Roman"/>
                <w:sz w:val="26"/>
                <w:szCs w:val="26"/>
              </w:rPr>
              <w:t>__________________________</w:t>
            </w:r>
          </w:p>
        </w:tc>
      </w:tr>
      <w:tr w:rsidR="00A008C8" w:rsidRPr="00511702" w:rsidTr="00A008C8">
        <w:tc>
          <w:tcPr>
            <w:tcW w:w="4928" w:type="dxa"/>
            <w:vMerge/>
          </w:tcPr>
          <w:p w:rsidR="00A008C8" w:rsidRPr="00511702" w:rsidRDefault="00A008C8" w:rsidP="00511702">
            <w:pPr>
              <w:jc w:val="both"/>
              <w:rPr>
                <w:rFonts w:eastAsia="Times New Roman"/>
                <w:sz w:val="26"/>
                <w:szCs w:val="26"/>
              </w:rPr>
            </w:pPr>
          </w:p>
        </w:tc>
        <w:tc>
          <w:tcPr>
            <w:tcW w:w="4643" w:type="dxa"/>
          </w:tcPr>
          <w:p w:rsidR="00A008C8" w:rsidRPr="00511702" w:rsidRDefault="00A008C8" w:rsidP="00511702">
            <w:pPr>
              <w:jc w:val="both"/>
              <w:rPr>
                <w:rFonts w:eastAsia="Times New Roman"/>
                <w:sz w:val="26"/>
                <w:szCs w:val="26"/>
              </w:rPr>
            </w:pPr>
          </w:p>
        </w:tc>
      </w:tr>
      <w:tr w:rsidR="00A008C8" w:rsidRPr="00511702" w:rsidTr="00A008C8">
        <w:tc>
          <w:tcPr>
            <w:tcW w:w="4928" w:type="dxa"/>
            <w:vMerge/>
          </w:tcPr>
          <w:p w:rsidR="00A008C8" w:rsidRPr="00511702" w:rsidRDefault="00A008C8" w:rsidP="00511702">
            <w:pPr>
              <w:jc w:val="both"/>
              <w:rPr>
                <w:rFonts w:eastAsia="Times New Roman"/>
                <w:sz w:val="26"/>
                <w:szCs w:val="26"/>
              </w:rPr>
            </w:pPr>
          </w:p>
        </w:tc>
        <w:tc>
          <w:tcPr>
            <w:tcW w:w="4643" w:type="dxa"/>
          </w:tcPr>
          <w:p w:rsidR="00A008C8" w:rsidRPr="00511702" w:rsidRDefault="00A008C8" w:rsidP="00511702">
            <w:pPr>
              <w:jc w:val="both"/>
              <w:rPr>
                <w:rFonts w:eastAsia="Times New Roman"/>
                <w:sz w:val="26"/>
                <w:szCs w:val="26"/>
              </w:rPr>
            </w:pPr>
          </w:p>
        </w:tc>
      </w:tr>
    </w:tbl>
    <w:p w:rsidR="00A008C8" w:rsidRPr="00511702" w:rsidRDefault="00A008C8" w:rsidP="00511702">
      <w:pPr>
        <w:pageBreakBefore/>
        <w:jc w:val="right"/>
        <w:rPr>
          <w:i/>
          <w:sz w:val="26"/>
          <w:szCs w:val="26"/>
        </w:rPr>
      </w:pPr>
      <w:r w:rsidRPr="00511702">
        <w:rPr>
          <w:i/>
          <w:sz w:val="26"/>
          <w:szCs w:val="26"/>
        </w:rPr>
        <w:lastRenderedPageBreak/>
        <w:t>! Образец для помещений УИК</w:t>
      </w:r>
    </w:p>
    <w:p w:rsidR="00A008C8" w:rsidRPr="00511702" w:rsidRDefault="00A008C8" w:rsidP="00511702">
      <w:pPr>
        <w:pStyle w:val="af3"/>
        <w:jc w:val="center"/>
        <w:rPr>
          <w:rFonts w:ascii="Times New Roman" w:hAnsi="Times New Roman"/>
          <w:b/>
          <w:bCs/>
          <w:sz w:val="26"/>
          <w:szCs w:val="26"/>
        </w:rPr>
      </w:pPr>
      <w:r w:rsidRPr="00511702">
        <w:rPr>
          <w:rFonts w:ascii="Times New Roman" w:hAnsi="Times New Roman"/>
          <w:b/>
          <w:bCs/>
          <w:sz w:val="26"/>
          <w:szCs w:val="26"/>
        </w:rPr>
        <w:t>Выборы</w:t>
      </w:r>
    </w:p>
    <w:p w:rsidR="00BE145D" w:rsidRPr="00511702" w:rsidRDefault="00744EA3" w:rsidP="00511702">
      <w:pPr>
        <w:pStyle w:val="a9"/>
        <w:ind w:firstLine="709"/>
        <w:jc w:val="center"/>
        <w:rPr>
          <w:b/>
          <w:bCs/>
          <w:w w:val="105"/>
        </w:rPr>
      </w:pPr>
      <w:r w:rsidRPr="00511702">
        <w:rPr>
          <w:b/>
          <w:bCs/>
          <w:sz w:val="26"/>
          <w:szCs w:val="26"/>
          <w:lang w:eastAsia="en-US"/>
        </w:rPr>
        <w:t xml:space="preserve"> </w:t>
      </w:r>
      <w:r w:rsidR="000F2B70" w:rsidRPr="00511702">
        <w:rPr>
          <w:b/>
          <w:bCs/>
          <w:sz w:val="26"/>
          <w:szCs w:val="26"/>
          <w:lang w:eastAsia="en-US"/>
        </w:rPr>
        <w:br/>
      </w:r>
      <w:r w:rsidRPr="00511702">
        <w:rPr>
          <w:b/>
          <w:bCs/>
          <w:sz w:val="26"/>
          <w:szCs w:val="26"/>
          <w:lang w:eastAsia="en-US"/>
        </w:rPr>
        <w:t xml:space="preserve"> </w:t>
      </w:r>
      <w:r w:rsidR="00BE145D" w:rsidRPr="00511702">
        <w:rPr>
          <w:b/>
          <w:bCs/>
          <w:w w:val="105"/>
        </w:rPr>
        <w:t>депутатов муниципального совета ____________________</w:t>
      </w:r>
    </w:p>
    <w:p w:rsidR="00BE145D" w:rsidRPr="00511702" w:rsidRDefault="00BE145D" w:rsidP="00511702">
      <w:pPr>
        <w:pStyle w:val="a9"/>
        <w:ind w:firstLine="709"/>
        <w:jc w:val="center"/>
        <w:rPr>
          <w:b/>
          <w:bCs/>
          <w:w w:val="105"/>
        </w:rPr>
      </w:pPr>
      <w:r w:rsidRPr="00511702">
        <w:rPr>
          <w:b/>
          <w:bCs/>
          <w:w w:val="105"/>
        </w:rPr>
        <w:t>8 сентября 2019 года</w:t>
      </w:r>
    </w:p>
    <w:p w:rsidR="00A008C8" w:rsidRPr="00511702" w:rsidRDefault="00A008C8" w:rsidP="00511702">
      <w:pPr>
        <w:jc w:val="center"/>
        <w:rPr>
          <w:sz w:val="26"/>
          <w:szCs w:val="26"/>
        </w:rPr>
      </w:pPr>
    </w:p>
    <w:p w:rsidR="00A008C8" w:rsidRPr="00511702" w:rsidRDefault="00BE145D" w:rsidP="00511702">
      <w:pPr>
        <w:pStyle w:val="a9"/>
        <w:ind w:firstLine="709"/>
        <w:jc w:val="both"/>
        <w:rPr>
          <w:sz w:val="26"/>
          <w:szCs w:val="26"/>
        </w:rPr>
      </w:pPr>
      <w:r w:rsidRPr="00511702">
        <w:rPr>
          <w:sz w:val="26"/>
          <w:szCs w:val="26"/>
        </w:rPr>
        <w:t xml:space="preserve">Оформление открепительных удостоверений для голосования на выборах </w:t>
      </w:r>
      <w:r w:rsidR="00A008C8" w:rsidRPr="00511702">
        <w:rPr>
          <w:sz w:val="26"/>
          <w:szCs w:val="26"/>
        </w:rPr>
        <w:t xml:space="preserve"> </w:t>
      </w:r>
      <w:r w:rsidRPr="00511702">
        <w:rPr>
          <w:bCs/>
          <w:w w:val="105"/>
          <w:sz w:val="26"/>
          <w:szCs w:val="26"/>
        </w:rPr>
        <w:t xml:space="preserve">депутатов муниципального совета ____________________ 8 сентября 2019 года </w:t>
      </w:r>
      <w:r w:rsidR="00A008C8" w:rsidRPr="00511702">
        <w:rPr>
          <w:sz w:val="26"/>
          <w:szCs w:val="26"/>
        </w:rPr>
        <w:t xml:space="preserve">проводится с </w:t>
      </w:r>
      <w:r w:rsidR="00EF20D1" w:rsidRPr="00511702">
        <w:rPr>
          <w:sz w:val="26"/>
          <w:szCs w:val="26"/>
        </w:rPr>
        <w:t>2</w:t>
      </w:r>
      <w:r w:rsidR="000F2B70" w:rsidRPr="00511702">
        <w:rPr>
          <w:sz w:val="26"/>
          <w:szCs w:val="26"/>
        </w:rPr>
        <w:t>8</w:t>
      </w:r>
      <w:r w:rsidR="00EF20D1" w:rsidRPr="00511702">
        <w:rPr>
          <w:sz w:val="26"/>
          <w:szCs w:val="26"/>
        </w:rPr>
        <w:t xml:space="preserve"> </w:t>
      </w:r>
      <w:r w:rsidR="007914E8" w:rsidRPr="00511702">
        <w:rPr>
          <w:sz w:val="26"/>
          <w:szCs w:val="26"/>
        </w:rPr>
        <w:t xml:space="preserve">августа </w:t>
      </w:r>
      <w:r w:rsidR="003C08CE" w:rsidRPr="00511702">
        <w:rPr>
          <w:sz w:val="26"/>
          <w:szCs w:val="26"/>
        </w:rPr>
        <w:t>2019</w:t>
      </w:r>
      <w:r w:rsidR="007914E8" w:rsidRPr="00511702">
        <w:rPr>
          <w:sz w:val="26"/>
          <w:szCs w:val="26"/>
        </w:rPr>
        <w:t xml:space="preserve"> года до 14.00 </w:t>
      </w:r>
      <w:r w:rsidR="005108C1" w:rsidRPr="00511702">
        <w:rPr>
          <w:sz w:val="26"/>
          <w:szCs w:val="26"/>
        </w:rPr>
        <w:t>7</w:t>
      </w:r>
      <w:r w:rsidR="007914E8" w:rsidRPr="00511702">
        <w:rPr>
          <w:sz w:val="26"/>
          <w:szCs w:val="26"/>
        </w:rPr>
        <w:t xml:space="preserve"> сентября</w:t>
      </w:r>
      <w:r w:rsidR="00A008C8" w:rsidRPr="00511702">
        <w:rPr>
          <w:sz w:val="26"/>
          <w:szCs w:val="26"/>
        </w:rPr>
        <w:t xml:space="preserve">  </w:t>
      </w:r>
      <w:r w:rsidR="003C08CE" w:rsidRPr="00511702">
        <w:rPr>
          <w:sz w:val="26"/>
          <w:szCs w:val="26"/>
        </w:rPr>
        <w:t>2019</w:t>
      </w:r>
      <w:r w:rsidR="00A008C8" w:rsidRPr="00511702">
        <w:rPr>
          <w:sz w:val="26"/>
          <w:szCs w:val="26"/>
        </w:rPr>
        <w:t xml:space="preserve"> года. </w:t>
      </w:r>
    </w:p>
    <w:p w:rsidR="00BE145D" w:rsidRPr="00511702" w:rsidRDefault="00BE145D" w:rsidP="00511702">
      <w:pPr>
        <w:pStyle w:val="a9"/>
        <w:ind w:firstLine="709"/>
        <w:jc w:val="both"/>
        <w:rPr>
          <w:sz w:val="26"/>
          <w:szCs w:val="26"/>
        </w:rPr>
      </w:pPr>
    </w:p>
    <w:tbl>
      <w:tblPr>
        <w:tblW w:w="9571" w:type="dxa"/>
        <w:tblLayout w:type="fixed"/>
        <w:tblLook w:val="04A0" w:firstRow="1" w:lastRow="0" w:firstColumn="1" w:lastColumn="0" w:noHBand="0" w:noVBand="1"/>
      </w:tblPr>
      <w:tblGrid>
        <w:gridCol w:w="4928"/>
        <w:gridCol w:w="4643"/>
      </w:tblGrid>
      <w:tr w:rsidR="00A008C8" w:rsidRPr="00511702" w:rsidTr="00A008C8">
        <w:tc>
          <w:tcPr>
            <w:tcW w:w="4928" w:type="dxa"/>
            <w:vMerge w:val="restart"/>
          </w:tcPr>
          <w:p w:rsidR="00BE145D" w:rsidRPr="00511702" w:rsidRDefault="00A008C8" w:rsidP="00511702">
            <w:pPr>
              <w:rPr>
                <w:rFonts w:eastAsia="Times New Roman"/>
                <w:sz w:val="26"/>
                <w:szCs w:val="26"/>
              </w:rPr>
            </w:pPr>
            <w:r w:rsidRPr="00511702">
              <w:rPr>
                <w:rFonts w:eastAsia="Times New Roman"/>
                <w:sz w:val="26"/>
                <w:szCs w:val="26"/>
              </w:rPr>
              <w:t xml:space="preserve">Часы </w:t>
            </w:r>
            <w:r w:rsidR="00BE145D" w:rsidRPr="00511702">
              <w:rPr>
                <w:rFonts w:eastAsia="Times New Roman"/>
                <w:sz w:val="26"/>
                <w:szCs w:val="26"/>
              </w:rPr>
              <w:t xml:space="preserve">работы УИК для оформления </w:t>
            </w:r>
          </w:p>
          <w:p w:rsidR="00A008C8" w:rsidRPr="00511702" w:rsidRDefault="00BE145D" w:rsidP="00511702">
            <w:pPr>
              <w:rPr>
                <w:rFonts w:eastAsia="Times New Roman"/>
                <w:sz w:val="26"/>
                <w:szCs w:val="26"/>
              </w:rPr>
            </w:pPr>
            <w:r w:rsidRPr="00511702">
              <w:rPr>
                <w:rFonts w:eastAsia="Times New Roman"/>
                <w:sz w:val="26"/>
                <w:szCs w:val="26"/>
              </w:rPr>
              <w:t>Открепительных удостоверений</w:t>
            </w:r>
            <w:r w:rsidR="00A008C8" w:rsidRPr="00511702">
              <w:rPr>
                <w:rFonts w:eastAsia="Times New Roman"/>
                <w:sz w:val="26"/>
                <w:szCs w:val="26"/>
              </w:rPr>
              <w:t>:</w:t>
            </w:r>
          </w:p>
          <w:p w:rsidR="00A008C8" w:rsidRPr="00511702" w:rsidRDefault="00A008C8" w:rsidP="00511702">
            <w:pPr>
              <w:rPr>
                <w:rFonts w:eastAsia="Times New Roman"/>
                <w:sz w:val="26"/>
                <w:szCs w:val="26"/>
              </w:rPr>
            </w:pPr>
          </w:p>
        </w:tc>
        <w:tc>
          <w:tcPr>
            <w:tcW w:w="4643" w:type="dxa"/>
          </w:tcPr>
          <w:p w:rsidR="00A008C8" w:rsidRPr="00511702" w:rsidRDefault="00A008C8" w:rsidP="00511702">
            <w:pPr>
              <w:jc w:val="both"/>
              <w:rPr>
                <w:rFonts w:eastAsia="Times New Roman"/>
                <w:sz w:val="26"/>
                <w:szCs w:val="26"/>
              </w:rPr>
            </w:pPr>
            <w:r w:rsidRPr="00511702">
              <w:rPr>
                <w:rFonts w:eastAsia="Times New Roman"/>
                <w:sz w:val="26"/>
                <w:szCs w:val="26"/>
              </w:rPr>
              <w:t>___________________________</w:t>
            </w:r>
          </w:p>
        </w:tc>
      </w:tr>
      <w:tr w:rsidR="00A008C8" w:rsidRPr="00511702" w:rsidTr="00A008C8">
        <w:tc>
          <w:tcPr>
            <w:tcW w:w="4928" w:type="dxa"/>
            <w:vMerge/>
          </w:tcPr>
          <w:p w:rsidR="00A008C8" w:rsidRPr="00511702" w:rsidRDefault="00A008C8" w:rsidP="00511702">
            <w:pPr>
              <w:jc w:val="both"/>
              <w:rPr>
                <w:rFonts w:eastAsia="Times New Roman"/>
                <w:sz w:val="26"/>
                <w:szCs w:val="26"/>
              </w:rPr>
            </w:pPr>
          </w:p>
        </w:tc>
        <w:tc>
          <w:tcPr>
            <w:tcW w:w="4643" w:type="dxa"/>
          </w:tcPr>
          <w:p w:rsidR="00A008C8" w:rsidRPr="00511702" w:rsidRDefault="00A008C8" w:rsidP="00511702">
            <w:pPr>
              <w:jc w:val="both"/>
              <w:rPr>
                <w:rFonts w:eastAsia="Times New Roman"/>
                <w:sz w:val="26"/>
                <w:szCs w:val="26"/>
              </w:rPr>
            </w:pPr>
            <w:r w:rsidRPr="00511702">
              <w:rPr>
                <w:rFonts w:eastAsia="Times New Roman"/>
                <w:sz w:val="26"/>
                <w:szCs w:val="26"/>
              </w:rPr>
              <w:t>__________________________</w:t>
            </w:r>
          </w:p>
        </w:tc>
      </w:tr>
      <w:tr w:rsidR="00A008C8" w:rsidRPr="00511702" w:rsidTr="00A008C8">
        <w:tc>
          <w:tcPr>
            <w:tcW w:w="4928" w:type="dxa"/>
            <w:vMerge/>
          </w:tcPr>
          <w:p w:rsidR="00A008C8" w:rsidRPr="00511702" w:rsidRDefault="00A008C8" w:rsidP="00511702">
            <w:pPr>
              <w:jc w:val="both"/>
              <w:rPr>
                <w:rFonts w:eastAsia="Times New Roman"/>
                <w:sz w:val="26"/>
                <w:szCs w:val="26"/>
              </w:rPr>
            </w:pPr>
          </w:p>
        </w:tc>
        <w:tc>
          <w:tcPr>
            <w:tcW w:w="4643" w:type="dxa"/>
          </w:tcPr>
          <w:p w:rsidR="00A008C8" w:rsidRPr="00511702" w:rsidRDefault="00A008C8" w:rsidP="00511702">
            <w:pPr>
              <w:jc w:val="both"/>
              <w:rPr>
                <w:rFonts w:eastAsia="Times New Roman"/>
                <w:sz w:val="26"/>
                <w:szCs w:val="26"/>
              </w:rPr>
            </w:pPr>
            <w:r w:rsidRPr="00511702">
              <w:rPr>
                <w:rFonts w:eastAsia="Times New Roman"/>
                <w:sz w:val="26"/>
                <w:szCs w:val="26"/>
              </w:rPr>
              <w:t>___________________________</w:t>
            </w:r>
          </w:p>
        </w:tc>
      </w:tr>
    </w:tbl>
    <w:p w:rsidR="00A008C8" w:rsidRPr="00511702" w:rsidRDefault="00A008C8" w:rsidP="00511702">
      <w:pPr>
        <w:ind w:firstLine="708"/>
        <w:jc w:val="both"/>
        <w:rPr>
          <w:sz w:val="26"/>
          <w:szCs w:val="26"/>
        </w:rPr>
      </w:pPr>
    </w:p>
    <w:tbl>
      <w:tblPr>
        <w:tblW w:w="9571" w:type="dxa"/>
        <w:tblLayout w:type="fixed"/>
        <w:tblLook w:val="04A0" w:firstRow="1" w:lastRow="0" w:firstColumn="1" w:lastColumn="0" w:noHBand="0" w:noVBand="1"/>
      </w:tblPr>
      <w:tblGrid>
        <w:gridCol w:w="4785"/>
        <w:gridCol w:w="4786"/>
      </w:tblGrid>
      <w:tr w:rsidR="00A008C8" w:rsidRPr="00511702" w:rsidTr="00D63182">
        <w:tc>
          <w:tcPr>
            <w:tcW w:w="4785" w:type="dxa"/>
          </w:tcPr>
          <w:p w:rsidR="00A008C8" w:rsidRPr="00511702" w:rsidRDefault="00A008C8" w:rsidP="00511702">
            <w:pPr>
              <w:jc w:val="both"/>
              <w:rPr>
                <w:rFonts w:eastAsia="Times New Roman"/>
                <w:sz w:val="26"/>
                <w:szCs w:val="26"/>
              </w:rPr>
            </w:pPr>
            <w:r w:rsidRPr="00511702">
              <w:rPr>
                <w:rFonts w:eastAsia="Times New Roman"/>
                <w:sz w:val="26"/>
                <w:szCs w:val="26"/>
              </w:rPr>
              <w:t>Адрес:</w:t>
            </w:r>
          </w:p>
        </w:tc>
        <w:tc>
          <w:tcPr>
            <w:tcW w:w="4786" w:type="dxa"/>
          </w:tcPr>
          <w:p w:rsidR="00A008C8" w:rsidRPr="00511702" w:rsidRDefault="00A008C8" w:rsidP="00511702">
            <w:pPr>
              <w:jc w:val="both"/>
              <w:rPr>
                <w:rFonts w:eastAsia="Times New Roman"/>
                <w:sz w:val="26"/>
                <w:szCs w:val="26"/>
              </w:rPr>
            </w:pPr>
          </w:p>
          <w:p w:rsidR="00A008C8" w:rsidRPr="00511702" w:rsidRDefault="006C1032" w:rsidP="00511702">
            <w:pPr>
              <w:jc w:val="both"/>
              <w:rPr>
                <w:rFonts w:eastAsia="Times New Roman"/>
                <w:sz w:val="26"/>
                <w:szCs w:val="26"/>
              </w:rPr>
            </w:pPr>
            <w:r w:rsidRPr="00511702">
              <w:rPr>
                <w:rFonts w:eastAsia="Times New Roman"/>
                <w:sz w:val="26"/>
                <w:szCs w:val="26"/>
              </w:rPr>
              <w:t>_________________________</w:t>
            </w:r>
            <w:r w:rsidR="00A008C8" w:rsidRPr="00511702">
              <w:rPr>
                <w:rFonts w:eastAsia="Times New Roman"/>
                <w:sz w:val="26"/>
                <w:szCs w:val="26"/>
              </w:rPr>
              <w:t>__</w:t>
            </w:r>
          </w:p>
          <w:p w:rsidR="00A008C8" w:rsidRPr="00511702" w:rsidRDefault="00A008C8" w:rsidP="00511702">
            <w:pPr>
              <w:jc w:val="both"/>
              <w:rPr>
                <w:rFonts w:eastAsia="Times New Roman"/>
                <w:sz w:val="26"/>
                <w:szCs w:val="26"/>
              </w:rPr>
            </w:pPr>
            <w:r w:rsidRPr="00511702">
              <w:rPr>
                <w:rFonts w:eastAsia="Times New Roman"/>
                <w:sz w:val="26"/>
                <w:szCs w:val="26"/>
              </w:rPr>
              <w:t>___________________________</w:t>
            </w:r>
          </w:p>
        </w:tc>
      </w:tr>
      <w:tr w:rsidR="00A008C8" w:rsidRPr="00511702" w:rsidTr="00D63182">
        <w:tc>
          <w:tcPr>
            <w:tcW w:w="4785" w:type="dxa"/>
          </w:tcPr>
          <w:p w:rsidR="00A008C8" w:rsidRPr="00511702" w:rsidRDefault="00A008C8" w:rsidP="00511702">
            <w:pPr>
              <w:jc w:val="both"/>
              <w:rPr>
                <w:rFonts w:eastAsia="Times New Roman"/>
                <w:sz w:val="26"/>
                <w:szCs w:val="26"/>
              </w:rPr>
            </w:pPr>
          </w:p>
        </w:tc>
        <w:tc>
          <w:tcPr>
            <w:tcW w:w="4786" w:type="dxa"/>
          </w:tcPr>
          <w:p w:rsidR="00A008C8" w:rsidRPr="00511702" w:rsidRDefault="00A008C8" w:rsidP="00511702">
            <w:pPr>
              <w:jc w:val="both"/>
              <w:rPr>
                <w:rFonts w:eastAsia="Times New Roman"/>
                <w:sz w:val="26"/>
                <w:szCs w:val="26"/>
              </w:rPr>
            </w:pPr>
          </w:p>
        </w:tc>
      </w:tr>
      <w:tr w:rsidR="00A008C8" w:rsidRPr="00511702" w:rsidTr="00D63182">
        <w:tc>
          <w:tcPr>
            <w:tcW w:w="4785" w:type="dxa"/>
          </w:tcPr>
          <w:p w:rsidR="00A008C8" w:rsidRPr="00511702" w:rsidRDefault="00A008C8" w:rsidP="00511702">
            <w:pPr>
              <w:jc w:val="both"/>
              <w:rPr>
                <w:rFonts w:eastAsia="Times New Roman"/>
                <w:sz w:val="26"/>
                <w:szCs w:val="26"/>
              </w:rPr>
            </w:pPr>
            <w:r w:rsidRPr="00511702">
              <w:rPr>
                <w:rFonts w:eastAsia="Times New Roman"/>
                <w:sz w:val="26"/>
                <w:szCs w:val="26"/>
              </w:rPr>
              <w:t xml:space="preserve">Телефон УИК </w:t>
            </w:r>
          </w:p>
        </w:tc>
        <w:tc>
          <w:tcPr>
            <w:tcW w:w="4786" w:type="dxa"/>
          </w:tcPr>
          <w:p w:rsidR="00A008C8" w:rsidRPr="00511702" w:rsidRDefault="00A008C8" w:rsidP="00511702">
            <w:pPr>
              <w:jc w:val="both"/>
              <w:rPr>
                <w:rFonts w:eastAsia="Times New Roman"/>
                <w:sz w:val="26"/>
                <w:szCs w:val="26"/>
              </w:rPr>
            </w:pPr>
            <w:r w:rsidRPr="00511702">
              <w:rPr>
                <w:rFonts w:eastAsia="Times New Roman"/>
                <w:sz w:val="26"/>
                <w:szCs w:val="26"/>
              </w:rPr>
              <w:t>___________________________</w:t>
            </w:r>
          </w:p>
        </w:tc>
      </w:tr>
    </w:tbl>
    <w:p w:rsidR="00BA3476" w:rsidRPr="00511702" w:rsidRDefault="00BA3476" w:rsidP="00511702">
      <w:pPr>
        <w:rPr>
          <w:b/>
          <w:sz w:val="26"/>
          <w:szCs w:val="26"/>
        </w:rPr>
      </w:pPr>
      <w:r w:rsidRPr="00511702">
        <w:rPr>
          <w:b/>
          <w:sz w:val="26"/>
          <w:szCs w:val="26"/>
        </w:rPr>
        <w:br w:type="page"/>
      </w:r>
    </w:p>
    <w:p w:rsidR="0045665E" w:rsidRPr="00511702" w:rsidRDefault="0045665E" w:rsidP="00511702">
      <w:pPr>
        <w:jc w:val="center"/>
        <w:rPr>
          <w:b/>
          <w:sz w:val="26"/>
          <w:szCs w:val="26"/>
        </w:rPr>
      </w:pPr>
    </w:p>
    <w:p w:rsidR="0045665E" w:rsidRPr="00511702" w:rsidRDefault="0045665E" w:rsidP="00511702">
      <w:pPr>
        <w:jc w:val="center"/>
        <w:rPr>
          <w:b/>
          <w:sz w:val="26"/>
          <w:szCs w:val="26"/>
        </w:rPr>
      </w:pPr>
    </w:p>
    <w:p w:rsidR="0045665E" w:rsidRPr="00511702" w:rsidRDefault="0045665E" w:rsidP="00511702">
      <w:pPr>
        <w:jc w:val="center"/>
        <w:rPr>
          <w:b/>
          <w:sz w:val="26"/>
          <w:szCs w:val="26"/>
        </w:rPr>
      </w:pPr>
    </w:p>
    <w:p w:rsidR="0045665E" w:rsidRPr="00511702" w:rsidRDefault="0045665E" w:rsidP="00511702">
      <w:pPr>
        <w:jc w:val="center"/>
        <w:rPr>
          <w:b/>
          <w:sz w:val="26"/>
          <w:szCs w:val="26"/>
        </w:rPr>
      </w:pPr>
    </w:p>
    <w:p w:rsidR="0045665E" w:rsidRPr="00511702" w:rsidRDefault="0045665E" w:rsidP="00511702">
      <w:pPr>
        <w:jc w:val="center"/>
        <w:rPr>
          <w:b/>
          <w:sz w:val="26"/>
          <w:szCs w:val="26"/>
        </w:rPr>
      </w:pPr>
    </w:p>
    <w:p w:rsidR="0045665E" w:rsidRPr="00511702" w:rsidRDefault="0045665E" w:rsidP="00511702">
      <w:pPr>
        <w:jc w:val="center"/>
        <w:rPr>
          <w:b/>
          <w:sz w:val="26"/>
          <w:szCs w:val="26"/>
        </w:rPr>
      </w:pPr>
    </w:p>
    <w:p w:rsidR="0045665E" w:rsidRPr="00511702" w:rsidRDefault="0045665E" w:rsidP="00511702">
      <w:pPr>
        <w:jc w:val="center"/>
        <w:rPr>
          <w:b/>
          <w:sz w:val="26"/>
          <w:szCs w:val="26"/>
        </w:rPr>
      </w:pPr>
    </w:p>
    <w:p w:rsidR="0045665E" w:rsidRPr="00511702" w:rsidRDefault="0045665E" w:rsidP="00511702">
      <w:pPr>
        <w:jc w:val="center"/>
        <w:rPr>
          <w:b/>
          <w:sz w:val="26"/>
          <w:szCs w:val="26"/>
        </w:rPr>
      </w:pPr>
    </w:p>
    <w:p w:rsidR="00131C48" w:rsidRPr="00511702" w:rsidRDefault="00131C48" w:rsidP="00511702">
      <w:pPr>
        <w:jc w:val="center"/>
        <w:rPr>
          <w:b/>
          <w:sz w:val="26"/>
          <w:szCs w:val="26"/>
        </w:rPr>
      </w:pPr>
    </w:p>
    <w:p w:rsidR="00131C48" w:rsidRPr="00511702" w:rsidRDefault="00131C48" w:rsidP="00511702">
      <w:pPr>
        <w:jc w:val="center"/>
        <w:rPr>
          <w:b/>
          <w:sz w:val="26"/>
          <w:szCs w:val="26"/>
        </w:rPr>
      </w:pPr>
    </w:p>
    <w:p w:rsidR="00131C48" w:rsidRPr="00511702" w:rsidRDefault="00131C48" w:rsidP="00511702">
      <w:pPr>
        <w:jc w:val="center"/>
        <w:rPr>
          <w:b/>
          <w:sz w:val="26"/>
          <w:szCs w:val="26"/>
        </w:rPr>
      </w:pPr>
    </w:p>
    <w:p w:rsidR="00BA3476" w:rsidRPr="00511702" w:rsidRDefault="00BA3476" w:rsidP="00511702">
      <w:pPr>
        <w:jc w:val="center"/>
        <w:rPr>
          <w:b/>
          <w:sz w:val="26"/>
          <w:szCs w:val="26"/>
        </w:rPr>
      </w:pPr>
    </w:p>
    <w:p w:rsidR="0045665E" w:rsidRPr="00511702" w:rsidRDefault="0045665E" w:rsidP="00511702">
      <w:pPr>
        <w:jc w:val="center"/>
        <w:rPr>
          <w:b/>
          <w:sz w:val="26"/>
          <w:szCs w:val="26"/>
        </w:rPr>
      </w:pPr>
    </w:p>
    <w:p w:rsidR="004956B9" w:rsidRPr="00511702" w:rsidRDefault="004956B9" w:rsidP="00511702">
      <w:pPr>
        <w:jc w:val="center"/>
        <w:rPr>
          <w:b/>
          <w:sz w:val="26"/>
          <w:szCs w:val="26"/>
        </w:rPr>
      </w:pPr>
    </w:p>
    <w:p w:rsidR="004956B9" w:rsidRPr="00511702" w:rsidRDefault="004956B9" w:rsidP="00511702">
      <w:pPr>
        <w:jc w:val="center"/>
        <w:rPr>
          <w:b/>
          <w:sz w:val="26"/>
          <w:szCs w:val="26"/>
        </w:rPr>
      </w:pPr>
    </w:p>
    <w:p w:rsidR="0045665E" w:rsidRPr="00511702" w:rsidRDefault="0045665E" w:rsidP="00511702">
      <w:pPr>
        <w:jc w:val="center"/>
        <w:rPr>
          <w:b/>
          <w:sz w:val="26"/>
          <w:szCs w:val="26"/>
        </w:rPr>
      </w:pPr>
    </w:p>
    <w:p w:rsidR="0045665E" w:rsidRPr="00511702" w:rsidRDefault="0045665E" w:rsidP="00511702">
      <w:pPr>
        <w:jc w:val="center"/>
        <w:rPr>
          <w:b/>
          <w:sz w:val="26"/>
          <w:szCs w:val="26"/>
        </w:rPr>
      </w:pPr>
    </w:p>
    <w:p w:rsidR="00A008C8" w:rsidRPr="00511702" w:rsidRDefault="00F56E46" w:rsidP="00511702">
      <w:pPr>
        <w:jc w:val="center"/>
        <w:rPr>
          <w:sz w:val="44"/>
          <w:szCs w:val="44"/>
        </w:rPr>
      </w:pPr>
      <w:r w:rsidRPr="00511702">
        <w:rPr>
          <w:sz w:val="44"/>
          <w:szCs w:val="44"/>
        </w:rPr>
        <w:t>Р</w:t>
      </w:r>
      <w:r w:rsidR="00A008C8" w:rsidRPr="00511702">
        <w:rPr>
          <w:sz w:val="44"/>
          <w:szCs w:val="44"/>
        </w:rPr>
        <w:t>аздел № 3</w:t>
      </w:r>
    </w:p>
    <w:p w:rsidR="00A008C8" w:rsidRPr="00511702" w:rsidRDefault="00A008C8" w:rsidP="00511702">
      <w:pPr>
        <w:jc w:val="center"/>
        <w:rPr>
          <w:b/>
          <w:sz w:val="44"/>
          <w:szCs w:val="44"/>
        </w:rPr>
      </w:pPr>
    </w:p>
    <w:p w:rsidR="00A008C8" w:rsidRPr="00511702" w:rsidRDefault="00A008C8" w:rsidP="00511702">
      <w:pPr>
        <w:jc w:val="center"/>
        <w:rPr>
          <w:b/>
          <w:sz w:val="44"/>
          <w:szCs w:val="44"/>
        </w:rPr>
      </w:pPr>
      <w:r w:rsidRPr="00511702">
        <w:rPr>
          <w:b/>
          <w:sz w:val="44"/>
          <w:szCs w:val="44"/>
        </w:rPr>
        <w:t>РАБОТА УИК В ДЕНЬ, ПРЕДШЕСТВУЮЩИЙ ДНЮ ГОЛОСОВАНИЯ</w:t>
      </w:r>
    </w:p>
    <w:p w:rsidR="00FB5FA8" w:rsidRPr="00511702" w:rsidRDefault="00FB5FA8" w:rsidP="00511702">
      <w:pPr>
        <w:jc w:val="center"/>
        <w:rPr>
          <w:b/>
          <w:sz w:val="44"/>
          <w:szCs w:val="44"/>
        </w:rPr>
      </w:pPr>
    </w:p>
    <w:p w:rsidR="00FB5FA8" w:rsidRPr="00511702" w:rsidRDefault="00FB5FA8" w:rsidP="00511702">
      <w:pPr>
        <w:jc w:val="center"/>
        <w:rPr>
          <w:b/>
          <w:sz w:val="44"/>
          <w:szCs w:val="44"/>
        </w:rPr>
      </w:pPr>
    </w:p>
    <w:p w:rsidR="00FB5FA8" w:rsidRPr="00511702" w:rsidRDefault="00FB5FA8" w:rsidP="00511702">
      <w:pPr>
        <w:jc w:val="center"/>
        <w:rPr>
          <w:b/>
          <w:sz w:val="26"/>
          <w:szCs w:val="26"/>
        </w:rPr>
      </w:pPr>
    </w:p>
    <w:p w:rsidR="00FB5FA8" w:rsidRPr="00511702" w:rsidRDefault="00FB5FA8" w:rsidP="00511702">
      <w:pPr>
        <w:jc w:val="center"/>
        <w:rPr>
          <w:b/>
          <w:sz w:val="26"/>
          <w:szCs w:val="26"/>
        </w:rPr>
      </w:pPr>
    </w:p>
    <w:p w:rsidR="00FB5FA8" w:rsidRPr="00511702" w:rsidRDefault="00FB5FA8" w:rsidP="00511702">
      <w:pPr>
        <w:jc w:val="center"/>
        <w:rPr>
          <w:b/>
          <w:sz w:val="26"/>
          <w:szCs w:val="26"/>
        </w:rPr>
      </w:pPr>
    </w:p>
    <w:p w:rsidR="00FB5FA8" w:rsidRPr="00511702" w:rsidRDefault="00FB5FA8" w:rsidP="00511702">
      <w:pPr>
        <w:jc w:val="center"/>
        <w:rPr>
          <w:b/>
          <w:sz w:val="26"/>
          <w:szCs w:val="26"/>
        </w:rPr>
      </w:pPr>
    </w:p>
    <w:p w:rsidR="00FB5FA8" w:rsidRPr="00511702" w:rsidRDefault="00FB5FA8" w:rsidP="00511702">
      <w:pPr>
        <w:jc w:val="center"/>
        <w:rPr>
          <w:b/>
          <w:sz w:val="26"/>
          <w:szCs w:val="26"/>
        </w:rPr>
      </w:pPr>
    </w:p>
    <w:p w:rsidR="00FB5FA8" w:rsidRPr="00511702" w:rsidRDefault="00FB5FA8" w:rsidP="00511702">
      <w:pPr>
        <w:jc w:val="center"/>
        <w:rPr>
          <w:b/>
          <w:sz w:val="26"/>
          <w:szCs w:val="26"/>
        </w:rPr>
      </w:pPr>
    </w:p>
    <w:p w:rsidR="00FB5FA8" w:rsidRPr="00511702" w:rsidRDefault="00FB5FA8" w:rsidP="00511702">
      <w:pPr>
        <w:jc w:val="center"/>
        <w:rPr>
          <w:b/>
          <w:sz w:val="26"/>
          <w:szCs w:val="26"/>
        </w:rPr>
      </w:pPr>
    </w:p>
    <w:p w:rsidR="00FB5FA8" w:rsidRPr="00511702" w:rsidRDefault="00FB5FA8" w:rsidP="00511702">
      <w:pPr>
        <w:jc w:val="center"/>
        <w:rPr>
          <w:b/>
          <w:sz w:val="26"/>
          <w:szCs w:val="26"/>
        </w:rPr>
      </w:pPr>
    </w:p>
    <w:p w:rsidR="00FB5FA8" w:rsidRPr="00511702" w:rsidRDefault="00FB5FA8" w:rsidP="00511702">
      <w:pPr>
        <w:jc w:val="center"/>
        <w:rPr>
          <w:b/>
          <w:sz w:val="26"/>
          <w:szCs w:val="26"/>
        </w:rPr>
      </w:pPr>
    </w:p>
    <w:p w:rsidR="00FB5FA8" w:rsidRPr="00511702" w:rsidRDefault="00FB5FA8" w:rsidP="00511702">
      <w:pPr>
        <w:jc w:val="center"/>
        <w:rPr>
          <w:b/>
          <w:sz w:val="26"/>
          <w:szCs w:val="26"/>
        </w:rPr>
      </w:pPr>
    </w:p>
    <w:p w:rsidR="00FB5FA8" w:rsidRPr="00511702" w:rsidRDefault="00FB5FA8" w:rsidP="00511702">
      <w:pPr>
        <w:jc w:val="center"/>
        <w:rPr>
          <w:b/>
          <w:sz w:val="26"/>
          <w:szCs w:val="26"/>
        </w:rPr>
      </w:pPr>
    </w:p>
    <w:p w:rsidR="004956B9" w:rsidRPr="00511702" w:rsidRDefault="004956B9" w:rsidP="00511702">
      <w:pPr>
        <w:jc w:val="center"/>
        <w:rPr>
          <w:b/>
          <w:sz w:val="26"/>
          <w:szCs w:val="26"/>
        </w:rPr>
      </w:pPr>
    </w:p>
    <w:p w:rsidR="004956B9" w:rsidRPr="00511702" w:rsidRDefault="004956B9" w:rsidP="00511702">
      <w:pPr>
        <w:jc w:val="center"/>
        <w:rPr>
          <w:b/>
          <w:sz w:val="26"/>
          <w:szCs w:val="26"/>
        </w:rPr>
      </w:pPr>
    </w:p>
    <w:p w:rsidR="00FB5FA8" w:rsidRPr="00511702" w:rsidRDefault="00FB5FA8" w:rsidP="00511702">
      <w:pPr>
        <w:jc w:val="center"/>
        <w:rPr>
          <w:b/>
          <w:sz w:val="26"/>
          <w:szCs w:val="26"/>
        </w:rPr>
      </w:pPr>
    </w:p>
    <w:p w:rsidR="00FB5FA8" w:rsidRPr="00511702" w:rsidRDefault="00FB5FA8" w:rsidP="00511702">
      <w:pPr>
        <w:jc w:val="center"/>
        <w:rPr>
          <w:b/>
          <w:sz w:val="26"/>
          <w:szCs w:val="26"/>
        </w:rPr>
      </w:pPr>
    </w:p>
    <w:p w:rsidR="00FB5FA8" w:rsidRPr="00511702" w:rsidRDefault="00FB5FA8" w:rsidP="00511702">
      <w:pPr>
        <w:jc w:val="center"/>
        <w:rPr>
          <w:b/>
          <w:sz w:val="26"/>
          <w:szCs w:val="26"/>
        </w:rPr>
      </w:pPr>
    </w:p>
    <w:p w:rsidR="00FB5FA8" w:rsidRPr="00511702" w:rsidRDefault="00FB5FA8" w:rsidP="00511702">
      <w:pPr>
        <w:jc w:val="center"/>
        <w:rPr>
          <w:b/>
          <w:sz w:val="26"/>
          <w:szCs w:val="26"/>
        </w:rPr>
      </w:pPr>
    </w:p>
    <w:p w:rsidR="0045665E" w:rsidRPr="00511702" w:rsidRDefault="0045665E" w:rsidP="00511702">
      <w:pPr>
        <w:jc w:val="center"/>
        <w:rPr>
          <w:b/>
          <w:sz w:val="26"/>
          <w:szCs w:val="26"/>
        </w:rPr>
      </w:pPr>
    </w:p>
    <w:p w:rsidR="0045665E" w:rsidRPr="00511702" w:rsidRDefault="0045665E" w:rsidP="00511702">
      <w:pPr>
        <w:jc w:val="center"/>
        <w:rPr>
          <w:b/>
          <w:sz w:val="26"/>
          <w:szCs w:val="26"/>
        </w:rPr>
      </w:pPr>
    </w:p>
    <w:p w:rsidR="0045665E" w:rsidRPr="00511702" w:rsidRDefault="0045665E" w:rsidP="00511702">
      <w:pPr>
        <w:jc w:val="center"/>
        <w:rPr>
          <w:b/>
          <w:sz w:val="26"/>
          <w:szCs w:val="26"/>
        </w:rPr>
      </w:pPr>
    </w:p>
    <w:p w:rsidR="0045665E" w:rsidRPr="00511702" w:rsidRDefault="0045665E" w:rsidP="00511702">
      <w:pPr>
        <w:jc w:val="center"/>
        <w:rPr>
          <w:b/>
          <w:sz w:val="26"/>
          <w:szCs w:val="26"/>
        </w:rPr>
      </w:pPr>
    </w:p>
    <w:p w:rsidR="00FB5FA8" w:rsidRPr="00511702" w:rsidRDefault="00FB5FA8" w:rsidP="00511702">
      <w:pPr>
        <w:jc w:val="center"/>
        <w:rPr>
          <w:b/>
          <w:sz w:val="26"/>
          <w:szCs w:val="26"/>
        </w:rPr>
      </w:pPr>
    </w:p>
    <w:p w:rsidR="00FB5FA8" w:rsidRPr="00511702" w:rsidRDefault="00FB5FA8" w:rsidP="00511702">
      <w:pPr>
        <w:jc w:val="center"/>
        <w:rPr>
          <w:b/>
          <w:sz w:val="26"/>
          <w:szCs w:val="26"/>
        </w:rPr>
      </w:pPr>
    </w:p>
    <w:p w:rsidR="00FB5FA8" w:rsidRPr="00511702" w:rsidRDefault="00FB5FA8" w:rsidP="00511702">
      <w:pPr>
        <w:widowControl w:val="0"/>
        <w:jc w:val="center"/>
        <w:rPr>
          <w:rFonts w:eastAsia="Times New Roman"/>
          <w:b/>
          <w:lang w:eastAsia="en-US"/>
        </w:rPr>
      </w:pPr>
      <w:r w:rsidRPr="00511702">
        <w:rPr>
          <w:rFonts w:eastAsia="Times New Roman"/>
          <w:b/>
          <w:lang w:eastAsia="en-US"/>
        </w:rPr>
        <w:t>Работа УИК в день, предшествующий дню голосования</w:t>
      </w:r>
    </w:p>
    <w:p w:rsidR="00FB5FA8" w:rsidRPr="00511702" w:rsidRDefault="00FB5FA8" w:rsidP="00511702">
      <w:pPr>
        <w:widowControl w:val="0"/>
        <w:tabs>
          <w:tab w:val="left" w:pos="567"/>
        </w:tabs>
        <w:ind w:firstLine="284"/>
        <w:jc w:val="both"/>
        <w:rPr>
          <w:rFonts w:eastAsia="Times New Roman"/>
          <w:lang w:eastAsia="en-US"/>
        </w:rPr>
      </w:pPr>
    </w:p>
    <w:p w:rsidR="00FB5FA8" w:rsidRPr="00511702" w:rsidRDefault="00FB5FA8" w:rsidP="00511702">
      <w:pPr>
        <w:widowControl w:val="0"/>
        <w:tabs>
          <w:tab w:val="left" w:pos="567"/>
        </w:tabs>
        <w:ind w:firstLine="284"/>
        <w:jc w:val="both"/>
        <w:rPr>
          <w:rFonts w:eastAsia="Times New Roman"/>
          <w:b/>
          <w:lang w:eastAsia="en-US"/>
        </w:rPr>
      </w:pPr>
      <w:r w:rsidRPr="00511702">
        <w:rPr>
          <w:rFonts w:eastAsia="Times New Roman"/>
          <w:b/>
          <w:lang w:eastAsia="en-US"/>
        </w:rPr>
        <w:t>В день, предшествующий дню голосования, проводится заседание, на котором принимаются решения:</w:t>
      </w:r>
    </w:p>
    <w:p w:rsidR="00FB5FA8" w:rsidRPr="00511702" w:rsidRDefault="00FB5FA8" w:rsidP="00511702">
      <w:pPr>
        <w:widowControl w:val="0"/>
        <w:tabs>
          <w:tab w:val="left" w:pos="567"/>
        </w:tabs>
        <w:ind w:firstLine="284"/>
        <w:jc w:val="both"/>
        <w:rPr>
          <w:rFonts w:eastAsia="Times New Roman"/>
          <w:lang w:eastAsia="en-US"/>
        </w:rPr>
      </w:pPr>
      <w:r w:rsidRPr="00511702">
        <w:rPr>
          <w:rFonts w:eastAsia="Times New Roman"/>
          <w:lang w:eastAsia="en-US"/>
        </w:rPr>
        <w:t>– о распределении обязанностей членов УИК с правом решающего голоса в день голосования;</w:t>
      </w:r>
    </w:p>
    <w:p w:rsidR="00FB5FA8" w:rsidRPr="00511702" w:rsidRDefault="00FB5FA8" w:rsidP="00511702">
      <w:pPr>
        <w:widowControl w:val="0"/>
        <w:tabs>
          <w:tab w:val="left" w:pos="567"/>
        </w:tabs>
        <w:ind w:firstLine="284"/>
        <w:jc w:val="both"/>
        <w:rPr>
          <w:rFonts w:eastAsia="Times New Roman"/>
          <w:lang w:eastAsia="en-US"/>
        </w:rPr>
      </w:pPr>
      <w:r w:rsidRPr="00511702">
        <w:rPr>
          <w:rFonts w:eastAsia="Times New Roman"/>
          <w:lang w:eastAsia="en-US"/>
        </w:rPr>
        <w:t>– </w:t>
      </w:r>
      <w:r w:rsidR="0045665E" w:rsidRPr="00511702">
        <w:rPr>
          <w:rFonts w:eastAsia="Times New Roman"/>
          <w:lang w:eastAsia="en-US"/>
        </w:rPr>
        <w:t>иные вопросы</w:t>
      </w:r>
    </w:p>
    <w:p w:rsidR="00FB5FA8" w:rsidRPr="00511702" w:rsidRDefault="00FB5FA8" w:rsidP="00511702">
      <w:pPr>
        <w:widowControl w:val="0"/>
        <w:tabs>
          <w:tab w:val="left" w:pos="567"/>
        </w:tabs>
        <w:ind w:firstLine="284"/>
        <w:jc w:val="both"/>
        <w:rPr>
          <w:rFonts w:eastAsia="Times New Roman"/>
          <w:b/>
          <w:lang w:eastAsia="en-US"/>
        </w:rPr>
      </w:pPr>
    </w:p>
    <w:p w:rsidR="00FB5FA8" w:rsidRPr="00511702" w:rsidRDefault="00FB5FA8" w:rsidP="00511702">
      <w:pPr>
        <w:widowControl w:val="0"/>
        <w:tabs>
          <w:tab w:val="left" w:pos="567"/>
        </w:tabs>
        <w:ind w:firstLine="284"/>
        <w:jc w:val="both"/>
        <w:rPr>
          <w:rFonts w:eastAsia="Times New Roman"/>
          <w:b/>
          <w:lang w:eastAsia="en-US"/>
        </w:rPr>
      </w:pPr>
      <w:r w:rsidRPr="00511702">
        <w:rPr>
          <w:rFonts w:eastAsia="Times New Roman"/>
          <w:b/>
          <w:lang w:eastAsia="en-US"/>
        </w:rPr>
        <w:t>Также в день, предшествующий дню голосования, в УИК проводятся:</w:t>
      </w:r>
    </w:p>
    <w:p w:rsidR="00FB5FA8" w:rsidRPr="00511702" w:rsidRDefault="00FB5FA8" w:rsidP="00511702">
      <w:pPr>
        <w:widowControl w:val="0"/>
        <w:tabs>
          <w:tab w:val="left" w:pos="851"/>
        </w:tabs>
        <w:ind w:firstLine="567"/>
        <w:jc w:val="both"/>
        <w:rPr>
          <w:rFonts w:eastAsia="Times New Roman"/>
          <w:lang w:eastAsia="en-US"/>
        </w:rPr>
      </w:pPr>
      <w:r w:rsidRPr="00511702">
        <w:rPr>
          <w:rFonts w:eastAsia="Times New Roman"/>
          <w:lang w:eastAsia="en-US"/>
        </w:rPr>
        <w:t>– проверка готовности помещения для голосования к проведению голосования;</w:t>
      </w:r>
    </w:p>
    <w:p w:rsidR="00FB5FA8" w:rsidRPr="00511702" w:rsidRDefault="00FB5FA8" w:rsidP="00511702">
      <w:pPr>
        <w:tabs>
          <w:tab w:val="left" w:pos="851"/>
        </w:tabs>
        <w:ind w:firstLine="567"/>
        <w:jc w:val="both"/>
        <w:rPr>
          <w:rFonts w:eastAsia="Times New Roman"/>
          <w:lang w:eastAsia="en-US"/>
        </w:rPr>
      </w:pPr>
      <w:r w:rsidRPr="00511702">
        <w:rPr>
          <w:rFonts w:eastAsia="Times New Roman"/>
          <w:lang w:eastAsia="en-US"/>
        </w:rPr>
        <w:t xml:space="preserve">– оформление </w:t>
      </w:r>
      <w:r w:rsidR="0045665E" w:rsidRPr="00511702">
        <w:rPr>
          <w:rFonts w:eastAsia="Times New Roman"/>
          <w:lang w:eastAsia="en-US"/>
        </w:rPr>
        <w:t>открепительных удостоверений</w:t>
      </w:r>
      <w:r w:rsidRPr="00511702">
        <w:rPr>
          <w:rFonts w:eastAsia="Times New Roman"/>
          <w:lang w:eastAsia="en-US"/>
        </w:rPr>
        <w:t>;</w:t>
      </w:r>
    </w:p>
    <w:p w:rsidR="00FB5FA8" w:rsidRPr="00511702" w:rsidRDefault="00FB5FA8" w:rsidP="00511702">
      <w:pPr>
        <w:widowControl w:val="0"/>
        <w:tabs>
          <w:tab w:val="left" w:pos="851"/>
        </w:tabs>
        <w:ind w:firstLine="567"/>
        <w:jc w:val="both"/>
        <w:rPr>
          <w:rFonts w:eastAsia="Times New Roman"/>
          <w:lang w:eastAsia="en-US"/>
        </w:rPr>
      </w:pPr>
      <w:r w:rsidRPr="00511702">
        <w:rPr>
          <w:rFonts w:eastAsia="Times New Roman"/>
          <w:lang w:eastAsia="en-US"/>
        </w:rPr>
        <w:t>– прием и регистрация заявлений (устных обращений) о голосовании вне помещения для голосования;</w:t>
      </w:r>
    </w:p>
    <w:p w:rsidR="00FB5FA8" w:rsidRPr="00511702" w:rsidRDefault="00FB5FA8" w:rsidP="00511702">
      <w:pPr>
        <w:widowControl w:val="0"/>
        <w:tabs>
          <w:tab w:val="left" w:pos="851"/>
        </w:tabs>
        <w:ind w:firstLine="567"/>
        <w:jc w:val="both"/>
        <w:rPr>
          <w:rFonts w:eastAsia="Times New Roman"/>
          <w:lang w:eastAsia="en-US"/>
        </w:rPr>
      </w:pPr>
      <w:r w:rsidRPr="00511702">
        <w:rPr>
          <w:rFonts w:eastAsia="Times New Roman"/>
          <w:lang w:eastAsia="en-US"/>
        </w:rPr>
        <w:t>– работа со списком избирателей, в том числе подписание выверенного и уточненного списка избирателей председателем и секретарем УИК, заверение печатью УИК, разделение на книги, а также другие действия, связанные с завершение</w:t>
      </w:r>
      <w:r w:rsidR="009F68EE" w:rsidRPr="00511702">
        <w:rPr>
          <w:rFonts w:eastAsia="Times New Roman"/>
          <w:lang w:eastAsia="en-US"/>
        </w:rPr>
        <w:t>м работы со списком избирателей;</w:t>
      </w:r>
    </w:p>
    <w:p w:rsidR="009F68EE" w:rsidRPr="00511702" w:rsidRDefault="009F68EE" w:rsidP="00511702">
      <w:pPr>
        <w:widowControl w:val="0"/>
        <w:tabs>
          <w:tab w:val="left" w:pos="851"/>
        </w:tabs>
        <w:ind w:firstLine="567"/>
        <w:jc w:val="both"/>
        <w:rPr>
          <w:rFonts w:eastAsia="Times New Roman"/>
          <w:lang w:eastAsia="en-US"/>
        </w:rPr>
      </w:pPr>
      <w:r w:rsidRPr="00511702">
        <w:rPr>
          <w:rFonts w:eastAsia="Times New Roman"/>
          <w:lang w:eastAsia="en-US"/>
        </w:rPr>
        <w:t>– подписание уточненного списка  избирателей председателем и секретарем УИК (не позднее 18 часов 07.09.2019);</w:t>
      </w:r>
    </w:p>
    <w:p w:rsidR="00FB5FA8" w:rsidRPr="00511702" w:rsidRDefault="00FB5FA8" w:rsidP="00511702">
      <w:pPr>
        <w:widowControl w:val="0"/>
        <w:tabs>
          <w:tab w:val="left" w:pos="851"/>
        </w:tabs>
        <w:ind w:firstLine="567"/>
        <w:jc w:val="both"/>
        <w:rPr>
          <w:rFonts w:eastAsia="Times New Roman"/>
          <w:lang w:eastAsia="en-US"/>
        </w:rPr>
      </w:pPr>
      <w:r w:rsidRPr="00511702">
        <w:rPr>
          <w:rFonts w:eastAsia="Times New Roman"/>
          <w:lang w:eastAsia="en-US"/>
        </w:rPr>
        <w:t>– передача в ТИК сведений (незамедлительно после подписания) по выверенному списку избирателей;</w:t>
      </w:r>
    </w:p>
    <w:p w:rsidR="00FB5FA8" w:rsidRPr="00511702" w:rsidRDefault="00FB5FA8" w:rsidP="00511702">
      <w:pPr>
        <w:widowControl w:val="0"/>
        <w:tabs>
          <w:tab w:val="left" w:pos="851"/>
        </w:tabs>
        <w:ind w:firstLine="567"/>
        <w:jc w:val="both"/>
        <w:rPr>
          <w:rFonts w:eastAsia="Times New Roman"/>
          <w:lang w:eastAsia="en-US"/>
        </w:rPr>
      </w:pPr>
      <w:r w:rsidRPr="00511702">
        <w:rPr>
          <w:rFonts w:eastAsia="Times New Roman"/>
          <w:lang w:eastAsia="en-US"/>
        </w:rPr>
        <w:t>– работа с избирательными бюллетенями;</w:t>
      </w:r>
    </w:p>
    <w:p w:rsidR="00FB5FA8" w:rsidRPr="00511702" w:rsidRDefault="00FB5FA8" w:rsidP="00511702">
      <w:pPr>
        <w:widowControl w:val="0"/>
        <w:tabs>
          <w:tab w:val="left" w:pos="851"/>
        </w:tabs>
        <w:ind w:firstLine="567"/>
        <w:jc w:val="both"/>
        <w:rPr>
          <w:rFonts w:eastAsia="Times New Roman"/>
          <w:lang w:eastAsia="en-US"/>
        </w:rPr>
      </w:pPr>
      <w:r w:rsidRPr="00511702">
        <w:rPr>
          <w:rFonts w:eastAsia="Times New Roman"/>
          <w:lang w:eastAsia="en-US"/>
        </w:rPr>
        <w:t>– оборудование помещения для голосования техническим и иным оборудованием в соответствии с утвержденной схемой размещения технологического и иного оборудования, мест, отведенных для работы члено</w:t>
      </w:r>
      <w:r w:rsidR="00E22ABB" w:rsidRPr="00511702">
        <w:rPr>
          <w:rFonts w:eastAsia="Times New Roman"/>
          <w:lang w:eastAsia="en-US"/>
        </w:rPr>
        <w:t xml:space="preserve">в УИК, наблюдателей и иных лиц </w:t>
      </w:r>
      <w:r w:rsidRPr="00511702">
        <w:rPr>
          <w:rFonts w:eastAsia="Times New Roman"/>
          <w:lang w:eastAsia="en-US"/>
        </w:rPr>
        <w:t>в день голосования в помещении для голосования, оформление информационного стенда.</w:t>
      </w:r>
    </w:p>
    <w:p w:rsidR="00FB5FA8" w:rsidRPr="00511702" w:rsidRDefault="00FB5FA8" w:rsidP="00511702">
      <w:pPr>
        <w:widowControl w:val="0"/>
        <w:tabs>
          <w:tab w:val="left" w:pos="567"/>
        </w:tabs>
        <w:ind w:firstLine="284"/>
        <w:jc w:val="both"/>
        <w:rPr>
          <w:rFonts w:eastAsia="Times New Roman"/>
          <w:b/>
          <w:lang w:eastAsia="en-US"/>
        </w:rPr>
      </w:pPr>
    </w:p>
    <w:p w:rsidR="00FB5FA8" w:rsidRPr="00511702" w:rsidRDefault="00FB5FA8" w:rsidP="00511702">
      <w:pPr>
        <w:widowControl w:val="0"/>
        <w:tabs>
          <w:tab w:val="left" w:pos="567"/>
        </w:tabs>
        <w:ind w:firstLine="284"/>
        <w:jc w:val="both"/>
        <w:rPr>
          <w:rFonts w:eastAsia="Times New Roman"/>
          <w:b/>
          <w:lang w:eastAsia="en-US"/>
        </w:rPr>
      </w:pPr>
      <w:r w:rsidRPr="00511702">
        <w:rPr>
          <w:rFonts w:eastAsia="Times New Roman"/>
          <w:b/>
          <w:lang w:eastAsia="en-US"/>
        </w:rPr>
        <w:t>По завершении всех вышеперечисленных действий:</w:t>
      </w:r>
    </w:p>
    <w:p w:rsidR="00FB5FA8" w:rsidRPr="00511702" w:rsidRDefault="00FB5FA8" w:rsidP="00511702">
      <w:pPr>
        <w:widowControl w:val="0"/>
        <w:tabs>
          <w:tab w:val="left" w:pos="851"/>
        </w:tabs>
        <w:ind w:firstLine="567"/>
        <w:jc w:val="both"/>
        <w:rPr>
          <w:rFonts w:eastAsia="Times New Roman"/>
          <w:lang w:eastAsia="en-US"/>
        </w:rPr>
      </w:pPr>
      <w:proofErr w:type="gramStart"/>
      <w:r w:rsidRPr="00511702">
        <w:rPr>
          <w:rFonts w:eastAsia="Times New Roman"/>
          <w:lang w:eastAsia="en-US"/>
        </w:rPr>
        <w:t>– при наличии заявлений (устных обращений) о голосовании вне помещения для голосования председатель УИК определяет маршруты, по которым будет проводиться это голосование, а секретарь УИК начинает составление выписок из реестра заявлений избирателей о предоставлении им возможности проголосовать вне помещения для голосования согласно определенным маршрутам (с учетом того, что в день голосования указанные заявления (устные обращения) могут поступать до 14.00);</w:t>
      </w:r>
      <w:proofErr w:type="gramEnd"/>
    </w:p>
    <w:p w:rsidR="00FB5FA8" w:rsidRPr="00511702" w:rsidRDefault="00FB5FA8" w:rsidP="00511702">
      <w:pPr>
        <w:widowControl w:val="0"/>
        <w:tabs>
          <w:tab w:val="left" w:pos="851"/>
        </w:tabs>
        <w:ind w:firstLine="567"/>
        <w:jc w:val="both"/>
        <w:rPr>
          <w:rFonts w:eastAsia="Times New Roman"/>
          <w:lang w:eastAsia="en-US"/>
        </w:rPr>
      </w:pPr>
      <w:r w:rsidRPr="00511702">
        <w:rPr>
          <w:rFonts w:eastAsia="Times New Roman"/>
          <w:lang w:eastAsia="en-US"/>
        </w:rPr>
        <w:t>– заканчивается прием помещения ля голосования и подписывается соответствующий акт;</w:t>
      </w:r>
    </w:p>
    <w:p w:rsidR="00FB5FA8" w:rsidRPr="00511702" w:rsidRDefault="00FB5FA8" w:rsidP="00511702">
      <w:pPr>
        <w:widowControl w:val="0"/>
        <w:tabs>
          <w:tab w:val="left" w:pos="851"/>
        </w:tabs>
        <w:ind w:firstLine="567"/>
        <w:jc w:val="both"/>
        <w:rPr>
          <w:rFonts w:eastAsia="Times New Roman"/>
          <w:lang w:eastAsia="en-US"/>
        </w:rPr>
      </w:pPr>
      <w:r w:rsidRPr="00511702">
        <w:rPr>
          <w:rFonts w:eastAsia="Times New Roman"/>
          <w:lang w:eastAsia="en-US"/>
        </w:rPr>
        <w:t>– председатель УИК в присутствии сотрудника полиции убирает избирательную документацию в сейф (металлический шкаф), который опечатывается;</w:t>
      </w:r>
    </w:p>
    <w:p w:rsidR="00FB5FA8" w:rsidRPr="00511702" w:rsidRDefault="00FB5FA8" w:rsidP="00511702">
      <w:pPr>
        <w:widowControl w:val="0"/>
        <w:tabs>
          <w:tab w:val="left" w:pos="851"/>
        </w:tabs>
        <w:ind w:firstLine="567"/>
        <w:jc w:val="both"/>
        <w:rPr>
          <w:rFonts w:eastAsia="Times New Roman"/>
          <w:lang w:eastAsia="en-US"/>
        </w:rPr>
      </w:pPr>
      <w:r w:rsidRPr="00511702">
        <w:rPr>
          <w:rFonts w:eastAsia="Times New Roman"/>
          <w:lang w:eastAsia="en-US"/>
        </w:rPr>
        <w:t>– по возможности помещение обследуется кинологом со служебной собакой, о чем составляется соответствующий акт, затем помещение опечатывается и принимается под охрану сотрудником полиции.</w:t>
      </w:r>
    </w:p>
    <w:p w:rsidR="00AA653A" w:rsidRPr="00511702" w:rsidRDefault="00AA653A" w:rsidP="00511702">
      <w:pPr>
        <w:widowControl w:val="0"/>
        <w:tabs>
          <w:tab w:val="left" w:pos="851"/>
        </w:tabs>
        <w:ind w:firstLine="567"/>
        <w:jc w:val="both"/>
        <w:rPr>
          <w:rFonts w:eastAsia="Times New Roman"/>
          <w:lang w:eastAsia="en-US"/>
        </w:rPr>
      </w:pPr>
    </w:p>
    <w:p w:rsidR="00FB5FA8" w:rsidRPr="00511702" w:rsidRDefault="00FB5FA8" w:rsidP="00511702">
      <w:pPr>
        <w:keepNext/>
        <w:jc w:val="center"/>
        <w:rPr>
          <w:rFonts w:eastAsia="Times New Roman"/>
          <w:b/>
          <w:bCs/>
          <w:color w:val="231F20"/>
          <w:lang w:eastAsia="en-US"/>
        </w:rPr>
      </w:pPr>
      <w:r w:rsidRPr="00511702">
        <w:rPr>
          <w:rFonts w:eastAsia="Times New Roman"/>
          <w:b/>
          <w:bCs/>
          <w:color w:val="231F20"/>
          <w:lang w:eastAsia="en-US"/>
        </w:rPr>
        <w:t>Проверка готовности ко дню голосования</w:t>
      </w:r>
    </w:p>
    <w:p w:rsidR="00FB5FA8" w:rsidRPr="00511702" w:rsidRDefault="00FB5FA8" w:rsidP="00511702">
      <w:pPr>
        <w:widowControl w:val="0"/>
        <w:tabs>
          <w:tab w:val="left" w:pos="803"/>
        </w:tabs>
        <w:ind w:left="567" w:right="356"/>
        <w:jc w:val="center"/>
        <w:outlineLvl w:val="4"/>
        <w:rPr>
          <w:rFonts w:eastAsia="Times New Roman"/>
          <w:b/>
          <w:bCs/>
          <w:color w:val="231F20"/>
          <w:lang w:eastAsia="en-US"/>
        </w:rPr>
      </w:pPr>
    </w:p>
    <w:p w:rsidR="00FB5FA8" w:rsidRPr="00511702" w:rsidRDefault="00FB5FA8" w:rsidP="00511702">
      <w:pPr>
        <w:widowControl w:val="0"/>
        <w:ind w:firstLine="567"/>
        <w:jc w:val="both"/>
        <w:rPr>
          <w:rFonts w:eastAsia="Times New Roman"/>
          <w:lang w:eastAsia="en-US"/>
        </w:rPr>
      </w:pPr>
      <w:r w:rsidRPr="00511702">
        <w:rPr>
          <w:rFonts w:eastAsia="Times New Roman"/>
          <w:color w:val="231F20"/>
          <w:lang w:eastAsia="en-US"/>
        </w:rPr>
        <w:t>УИК проводит репетицию действий членов УИК в случае возникновения чрезвычайных ситуаций и необходимости перемещения членов УИК, документов и оборудования в резервное помещение для голосования, в том числе УИК проверяет готовность помещения для голосования и составляет</w:t>
      </w:r>
      <w:r w:rsidR="00E22ABB" w:rsidRPr="00511702">
        <w:rPr>
          <w:rFonts w:eastAsia="Times New Roman"/>
          <w:color w:val="231F20"/>
          <w:lang w:eastAsia="en-US"/>
        </w:rPr>
        <w:t xml:space="preserve"> соответствующий акт</w:t>
      </w:r>
      <w:r w:rsidRPr="00511702">
        <w:rPr>
          <w:rFonts w:eastAsia="Times New Roman"/>
          <w:color w:val="231F20"/>
          <w:lang w:eastAsia="en-US"/>
        </w:rPr>
        <w:t>.</w:t>
      </w:r>
    </w:p>
    <w:p w:rsidR="00FB5FA8" w:rsidRPr="00511702" w:rsidRDefault="00FB5FA8" w:rsidP="00511702">
      <w:pPr>
        <w:widowControl w:val="0"/>
        <w:ind w:firstLine="567"/>
        <w:jc w:val="both"/>
        <w:rPr>
          <w:rFonts w:eastAsia="Times New Roman"/>
          <w:lang w:eastAsia="en-US"/>
        </w:rPr>
      </w:pPr>
      <w:r w:rsidRPr="00511702">
        <w:rPr>
          <w:rFonts w:eastAsia="Times New Roman"/>
          <w:color w:val="231F20"/>
          <w:lang w:eastAsia="en-US"/>
        </w:rPr>
        <w:t>УИК проверяет наличие на видном месте плана эвакуации и инструкции по пожарной безопасности.</w:t>
      </w:r>
    </w:p>
    <w:p w:rsidR="00FB5FA8" w:rsidRPr="00511702" w:rsidRDefault="00FB5FA8" w:rsidP="00511702">
      <w:pPr>
        <w:widowControl w:val="0"/>
        <w:ind w:firstLine="567"/>
        <w:jc w:val="both"/>
        <w:rPr>
          <w:rFonts w:eastAsia="Times New Roman"/>
          <w:b/>
          <w:lang w:eastAsia="en-US"/>
        </w:rPr>
      </w:pPr>
      <w:r w:rsidRPr="00511702">
        <w:rPr>
          <w:rFonts w:eastAsia="Times New Roman"/>
          <w:color w:val="231F20"/>
          <w:lang w:eastAsia="en-US"/>
        </w:rPr>
        <w:t xml:space="preserve">Проверяется </w:t>
      </w:r>
      <w:r w:rsidRPr="00511702">
        <w:rPr>
          <w:rFonts w:eastAsia="Times New Roman"/>
          <w:b/>
          <w:color w:val="231F20"/>
          <w:lang w:eastAsia="en-US"/>
        </w:rPr>
        <w:t>наличие</w:t>
      </w:r>
      <w:r w:rsidRPr="00511702">
        <w:rPr>
          <w:rFonts w:eastAsia="Times New Roman"/>
          <w:color w:val="231F20"/>
          <w:lang w:eastAsia="en-US"/>
        </w:rPr>
        <w:t xml:space="preserve"> предусмотренных законом материалов на </w:t>
      </w:r>
      <w:r w:rsidRPr="00511702">
        <w:rPr>
          <w:rFonts w:eastAsia="Times New Roman"/>
          <w:b/>
          <w:color w:val="231F20"/>
          <w:lang w:eastAsia="en-US"/>
        </w:rPr>
        <w:t>информационном стенде.</w:t>
      </w:r>
    </w:p>
    <w:p w:rsidR="00FB5FA8" w:rsidRPr="00511702" w:rsidRDefault="00FB5FA8" w:rsidP="00511702">
      <w:pPr>
        <w:widowControl w:val="0"/>
        <w:ind w:firstLine="567"/>
        <w:jc w:val="both"/>
        <w:rPr>
          <w:rFonts w:eastAsia="Times New Roman"/>
          <w:lang w:eastAsia="en-US"/>
        </w:rPr>
      </w:pPr>
      <w:r w:rsidRPr="00511702">
        <w:rPr>
          <w:rFonts w:eastAsia="Times New Roman"/>
          <w:color w:val="231F20"/>
          <w:lang w:eastAsia="en-US"/>
        </w:rPr>
        <w:t xml:space="preserve">В случае аннулирования либо отмены регистрации кандидата по указанию </w:t>
      </w:r>
      <w:r w:rsidR="00E22ABB" w:rsidRPr="00511702">
        <w:rPr>
          <w:rFonts w:eastAsia="Times New Roman"/>
          <w:color w:val="231F20"/>
          <w:lang w:eastAsia="en-US"/>
        </w:rPr>
        <w:t xml:space="preserve">Санкт-Петербургской избирательной комиссии </w:t>
      </w:r>
      <w:r w:rsidRPr="00511702">
        <w:rPr>
          <w:rFonts w:eastAsia="Times New Roman"/>
          <w:color w:val="231F20"/>
          <w:lang w:eastAsia="en-US"/>
        </w:rPr>
        <w:t>вносятся изменения в информационные материалы.</w:t>
      </w:r>
    </w:p>
    <w:p w:rsidR="00FB5FA8" w:rsidRPr="00511702" w:rsidRDefault="00FB5FA8" w:rsidP="00511702">
      <w:pPr>
        <w:widowControl w:val="0"/>
        <w:ind w:firstLine="567"/>
        <w:jc w:val="both"/>
        <w:rPr>
          <w:rFonts w:eastAsia="Times New Roman"/>
          <w:color w:val="231F20"/>
          <w:lang w:eastAsia="en-US"/>
        </w:rPr>
      </w:pPr>
      <w:r w:rsidRPr="00511702">
        <w:rPr>
          <w:rFonts w:eastAsia="Times New Roman"/>
          <w:color w:val="231F20"/>
          <w:lang w:eastAsia="en-US"/>
        </w:rPr>
        <w:t>В здании на пути следования к помещению для голосования размещаются стрелки-указатели.</w:t>
      </w:r>
    </w:p>
    <w:p w:rsidR="00FB5FA8" w:rsidRPr="00511702" w:rsidRDefault="00FB5FA8" w:rsidP="00511702">
      <w:pPr>
        <w:widowControl w:val="0"/>
        <w:ind w:firstLine="567"/>
        <w:jc w:val="both"/>
        <w:rPr>
          <w:rFonts w:eastAsia="Times New Roman"/>
          <w:lang w:eastAsia="en-US"/>
        </w:rPr>
      </w:pPr>
      <w:r w:rsidRPr="00511702">
        <w:rPr>
          <w:rFonts w:eastAsia="Times New Roman"/>
          <w:color w:val="231F20"/>
          <w:lang w:eastAsia="en-US"/>
        </w:rPr>
        <w:t>В помещении для голосования устанавливается сейф (металлический шкаф) для хранения избирательной и иной документации на участке.</w:t>
      </w:r>
    </w:p>
    <w:p w:rsidR="00FB5FA8" w:rsidRPr="00511702" w:rsidRDefault="00FB5FA8" w:rsidP="00511702">
      <w:pPr>
        <w:widowControl w:val="0"/>
        <w:ind w:firstLine="567"/>
        <w:jc w:val="both"/>
        <w:rPr>
          <w:rFonts w:eastAsia="Times New Roman"/>
          <w:color w:val="231F20"/>
          <w:w w:val="105"/>
          <w:lang w:eastAsia="en-US"/>
        </w:rPr>
      </w:pPr>
      <w:r w:rsidRPr="00511702">
        <w:rPr>
          <w:rFonts w:eastAsia="Times New Roman"/>
          <w:color w:val="231F20"/>
          <w:w w:val="105"/>
          <w:lang w:eastAsia="en-US"/>
        </w:rPr>
        <w:t>Проверяется</w:t>
      </w:r>
      <w:r w:rsidRPr="00511702">
        <w:rPr>
          <w:rFonts w:eastAsia="Times New Roman"/>
          <w:color w:val="231F20"/>
          <w:spacing w:val="-9"/>
          <w:w w:val="105"/>
          <w:lang w:eastAsia="en-US"/>
        </w:rPr>
        <w:t xml:space="preserve"> </w:t>
      </w:r>
      <w:r w:rsidRPr="00511702">
        <w:rPr>
          <w:rFonts w:eastAsia="Times New Roman"/>
          <w:color w:val="231F20"/>
          <w:w w:val="105"/>
          <w:lang w:eastAsia="en-US"/>
        </w:rPr>
        <w:t>наличие</w:t>
      </w:r>
      <w:r w:rsidRPr="00511702">
        <w:rPr>
          <w:rFonts w:eastAsia="Times New Roman"/>
          <w:color w:val="231F20"/>
          <w:spacing w:val="-9"/>
          <w:w w:val="105"/>
          <w:lang w:eastAsia="en-US"/>
        </w:rPr>
        <w:t xml:space="preserve"> </w:t>
      </w:r>
      <w:r w:rsidRPr="00511702">
        <w:rPr>
          <w:rFonts w:eastAsia="Times New Roman"/>
          <w:color w:val="231F20"/>
          <w:w w:val="105"/>
          <w:lang w:eastAsia="en-US"/>
        </w:rPr>
        <w:t>необходимых</w:t>
      </w:r>
      <w:r w:rsidRPr="00511702">
        <w:rPr>
          <w:rFonts w:eastAsia="Times New Roman"/>
          <w:color w:val="231F20"/>
          <w:spacing w:val="-18"/>
          <w:w w:val="105"/>
          <w:lang w:eastAsia="en-US"/>
        </w:rPr>
        <w:t xml:space="preserve"> </w:t>
      </w:r>
      <w:r w:rsidRPr="00511702">
        <w:rPr>
          <w:rFonts w:eastAsia="Times New Roman"/>
          <w:color w:val="231F20"/>
          <w:w w:val="105"/>
          <w:lang w:eastAsia="en-US"/>
        </w:rPr>
        <w:t>для</w:t>
      </w:r>
      <w:r w:rsidRPr="00511702">
        <w:rPr>
          <w:rFonts w:eastAsia="Times New Roman"/>
          <w:color w:val="231F20"/>
          <w:spacing w:val="-9"/>
          <w:w w:val="105"/>
          <w:lang w:eastAsia="en-US"/>
        </w:rPr>
        <w:t xml:space="preserve"> </w:t>
      </w:r>
      <w:r w:rsidRPr="00511702">
        <w:rPr>
          <w:rFonts w:eastAsia="Times New Roman"/>
          <w:color w:val="231F20"/>
          <w:w w:val="105"/>
          <w:lang w:eastAsia="en-US"/>
        </w:rPr>
        <w:t>работы</w:t>
      </w:r>
      <w:r w:rsidRPr="00511702">
        <w:rPr>
          <w:rFonts w:eastAsia="Times New Roman"/>
          <w:color w:val="231F20"/>
          <w:spacing w:val="-14"/>
          <w:w w:val="105"/>
          <w:lang w:eastAsia="en-US"/>
        </w:rPr>
        <w:t xml:space="preserve"> </w:t>
      </w:r>
      <w:r w:rsidRPr="00511702">
        <w:rPr>
          <w:rFonts w:eastAsia="Times New Roman"/>
          <w:color w:val="231F20"/>
          <w:w w:val="105"/>
          <w:lang w:eastAsia="en-US"/>
        </w:rPr>
        <w:t>УИК</w:t>
      </w:r>
      <w:r w:rsidRPr="00511702">
        <w:rPr>
          <w:rFonts w:eastAsia="Times New Roman"/>
          <w:color w:val="231F20"/>
          <w:spacing w:val="-9"/>
          <w:w w:val="105"/>
          <w:lang w:eastAsia="en-US"/>
        </w:rPr>
        <w:t xml:space="preserve"> </w:t>
      </w:r>
      <w:r w:rsidRPr="00511702">
        <w:rPr>
          <w:rFonts w:eastAsia="Times New Roman"/>
          <w:color w:val="231F20"/>
          <w:w w:val="105"/>
          <w:lang w:eastAsia="en-US"/>
        </w:rPr>
        <w:t>в</w:t>
      </w:r>
      <w:r w:rsidRPr="00511702">
        <w:rPr>
          <w:rFonts w:eastAsia="Times New Roman"/>
          <w:color w:val="231F20"/>
          <w:spacing w:val="-13"/>
          <w:w w:val="105"/>
          <w:lang w:eastAsia="en-US"/>
        </w:rPr>
        <w:t xml:space="preserve"> </w:t>
      </w:r>
      <w:r w:rsidRPr="00511702">
        <w:rPr>
          <w:rFonts w:eastAsia="Times New Roman"/>
          <w:color w:val="231F20"/>
          <w:w w:val="105"/>
          <w:lang w:eastAsia="en-US"/>
        </w:rPr>
        <w:t>день</w:t>
      </w:r>
      <w:r w:rsidRPr="00511702">
        <w:rPr>
          <w:rFonts w:eastAsia="Times New Roman"/>
          <w:color w:val="231F20"/>
          <w:spacing w:val="-15"/>
          <w:w w:val="105"/>
          <w:lang w:eastAsia="en-US"/>
        </w:rPr>
        <w:t xml:space="preserve"> </w:t>
      </w:r>
      <w:r w:rsidRPr="00511702">
        <w:rPr>
          <w:rFonts w:eastAsia="Times New Roman"/>
          <w:color w:val="231F20"/>
          <w:w w:val="105"/>
          <w:lang w:eastAsia="en-US"/>
        </w:rPr>
        <w:t>голосования</w:t>
      </w:r>
      <w:r w:rsidRPr="00511702">
        <w:rPr>
          <w:rFonts w:eastAsia="Times New Roman"/>
          <w:color w:val="231F20"/>
          <w:spacing w:val="-9"/>
          <w:w w:val="105"/>
          <w:lang w:eastAsia="en-US"/>
        </w:rPr>
        <w:t xml:space="preserve"> </w:t>
      </w:r>
      <w:r w:rsidRPr="00511702">
        <w:rPr>
          <w:rFonts w:eastAsia="Times New Roman"/>
          <w:color w:val="231F20"/>
          <w:w w:val="105"/>
          <w:lang w:eastAsia="en-US"/>
        </w:rPr>
        <w:t>избирательных</w:t>
      </w:r>
      <w:r w:rsidRPr="00511702">
        <w:rPr>
          <w:rFonts w:eastAsia="Times New Roman"/>
          <w:color w:val="231F20"/>
          <w:spacing w:val="-17"/>
          <w:w w:val="105"/>
          <w:lang w:eastAsia="en-US"/>
        </w:rPr>
        <w:t xml:space="preserve"> </w:t>
      </w:r>
      <w:r w:rsidRPr="00511702">
        <w:rPr>
          <w:rFonts w:eastAsia="Times New Roman"/>
          <w:color w:val="231F20"/>
          <w:w w:val="105"/>
          <w:lang w:eastAsia="en-US"/>
        </w:rPr>
        <w:t>документов,</w:t>
      </w:r>
      <w:r w:rsidRPr="00511702">
        <w:rPr>
          <w:rFonts w:eastAsia="Times New Roman"/>
          <w:color w:val="231F20"/>
          <w:spacing w:val="-21"/>
          <w:w w:val="105"/>
          <w:lang w:eastAsia="en-US"/>
        </w:rPr>
        <w:t xml:space="preserve"> </w:t>
      </w:r>
      <w:r w:rsidRPr="00511702">
        <w:rPr>
          <w:rFonts w:eastAsia="Times New Roman"/>
          <w:color w:val="231F20"/>
          <w:w w:val="105"/>
          <w:lang w:eastAsia="en-US"/>
        </w:rPr>
        <w:t>в</w:t>
      </w:r>
      <w:r w:rsidRPr="00511702">
        <w:rPr>
          <w:rFonts w:eastAsia="Times New Roman"/>
          <w:color w:val="231F20"/>
          <w:spacing w:val="-12"/>
          <w:w w:val="105"/>
          <w:lang w:eastAsia="en-US"/>
        </w:rPr>
        <w:t xml:space="preserve"> </w:t>
      </w:r>
      <w:r w:rsidRPr="00511702">
        <w:rPr>
          <w:rFonts w:eastAsia="Times New Roman"/>
          <w:color w:val="231F20"/>
          <w:w w:val="105"/>
          <w:lang w:eastAsia="en-US"/>
        </w:rPr>
        <w:t>том</w:t>
      </w:r>
      <w:r w:rsidRPr="00511702">
        <w:rPr>
          <w:rFonts w:eastAsia="Times New Roman"/>
          <w:color w:val="231F20"/>
          <w:spacing w:val="-8"/>
          <w:w w:val="105"/>
          <w:lang w:eastAsia="en-US"/>
        </w:rPr>
        <w:t xml:space="preserve"> </w:t>
      </w:r>
      <w:r w:rsidRPr="00511702">
        <w:rPr>
          <w:rFonts w:eastAsia="Times New Roman"/>
          <w:color w:val="231F20"/>
          <w:w w:val="105"/>
          <w:lang w:eastAsia="en-US"/>
        </w:rPr>
        <w:t>числе</w:t>
      </w:r>
      <w:r w:rsidRPr="00511702">
        <w:rPr>
          <w:rFonts w:eastAsia="Times New Roman"/>
          <w:color w:val="231F20"/>
          <w:spacing w:val="-8"/>
          <w:w w:val="105"/>
          <w:lang w:eastAsia="en-US"/>
        </w:rPr>
        <w:t xml:space="preserve"> </w:t>
      </w:r>
      <w:r w:rsidRPr="00511702">
        <w:rPr>
          <w:rFonts w:eastAsia="Times New Roman"/>
          <w:b/>
          <w:color w:val="231F20"/>
          <w:w w:val="105"/>
          <w:lang w:eastAsia="en-US"/>
        </w:rPr>
        <w:t>увеличенной</w:t>
      </w:r>
      <w:r w:rsidRPr="00511702">
        <w:rPr>
          <w:rFonts w:eastAsia="Times New Roman"/>
          <w:b/>
          <w:color w:val="231F20"/>
          <w:spacing w:val="-8"/>
          <w:w w:val="105"/>
          <w:lang w:eastAsia="en-US"/>
        </w:rPr>
        <w:t xml:space="preserve"> </w:t>
      </w:r>
      <w:r w:rsidRPr="00511702">
        <w:rPr>
          <w:rFonts w:eastAsia="Times New Roman"/>
          <w:b/>
          <w:color w:val="231F20"/>
          <w:w w:val="105"/>
          <w:lang w:eastAsia="en-US"/>
        </w:rPr>
        <w:t>формы</w:t>
      </w:r>
      <w:r w:rsidRPr="00511702">
        <w:rPr>
          <w:rFonts w:eastAsia="Times New Roman"/>
          <w:b/>
          <w:color w:val="231F20"/>
          <w:spacing w:val="-8"/>
          <w:w w:val="105"/>
          <w:lang w:eastAsia="en-US"/>
        </w:rPr>
        <w:t xml:space="preserve"> </w:t>
      </w:r>
      <w:r w:rsidRPr="00511702">
        <w:rPr>
          <w:rFonts w:eastAsia="Times New Roman"/>
          <w:b/>
          <w:color w:val="231F20"/>
          <w:w w:val="105"/>
          <w:lang w:eastAsia="en-US"/>
        </w:rPr>
        <w:t>протокола УИК</w:t>
      </w:r>
      <w:r w:rsidRPr="00511702">
        <w:rPr>
          <w:rFonts w:eastAsia="Times New Roman"/>
          <w:b/>
          <w:color w:val="231F20"/>
          <w:spacing w:val="-8"/>
          <w:w w:val="105"/>
          <w:lang w:eastAsia="en-US"/>
        </w:rPr>
        <w:t xml:space="preserve"> </w:t>
      </w:r>
      <w:r w:rsidRPr="00511702">
        <w:rPr>
          <w:rFonts w:eastAsia="Times New Roman"/>
          <w:b/>
          <w:color w:val="231F20"/>
          <w:w w:val="105"/>
          <w:lang w:eastAsia="en-US"/>
        </w:rPr>
        <w:t>об</w:t>
      </w:r>
      <w:r w:rsidRPr="00511702">
        <w:rPr>
          <w:rFonts w:eastAsia="Times New Roman"/>
          <w:b/>
          <w:color w:val="231F20"/>
          <w:spacing w:val="-8"/>
          <w:w w:val="105"/>
          <w:lang w:eastAsia="en-US"/>
        </w:rPr>
        <w:t xml:space="preserve"> </w:t>
      </w:r>
      <w:r w:rsidRPr="00511702">
        <w:rPr>
          <w:rFonts w:eastAsia="Times New Roman"/>
          <w:b/>
          <w:color w:val="231F20"/>
          <w:w w:val="105"/>
          <w:lang w:eastAsia="en-US"/>
        </w:rPr>
        <w:t>итогах</w:t>
      </w:r>
      <w:r w:rsidRPr="00511702">
        <w:rPr>
          <w:rFonts w:eastAsia="Times New Roman"/>
          <w:b/>
          <w:color w:val="231F20"/>
          <w:spacing w:val="-12"/>
          <w:w w:val="105"/>
          <w:lang w:eastAsia="en-US"/>
        </w:rPr>
        <w:t xml:space="preserve"> </w:t>
      </w:r>
      <w:r w:rsidRPr="00511702">
        <w:rPr>
          <w:rFonts w:eastAsia="Times New Roman"/>
          <w:b/>
          <w:color w:val="231F20"/>
          <w:w w:val="105"/>
          <w:lang w:eastAsia="en-US"/>
        </w:rPr>
        <w:t>голосования</w:t>
      </w:r>
      <w:r w:rsidRPr="00511702">
        <w:rPr>
          <w:rFonts w:eastAsia="Times New Roman"/>
          <w:color w:val="231F20"/>
          <w:w w:val="105"/>
          <w:lang w:eastAsia="en-US"/>
        </w:rPr>
        <w:t xml:space="preserve">. </w:t>
      </w:r>
    </w:p>
    <w:p w:rsidR="00FB5FA8" w:rsidRPr="00511702" w:rsidRDefault="00FB5FA8" w:rsidP="00511702">
      <w:pPr>
        <w:widowControl w:val="0"/>
        <w:ind w:firstLine="567"/>
        <w:jc w:val="both"/>
        <w:rPr>
          <w:rFonts w:eastAsia="Times New Roman"/>
          <w:lang w:eastAsia="en-US"/>
        </w:rPr>
      </w:pPr>
      <w:r w:rsidRPr="00511702">
        <w:rPr>
          <w:rFonts w:eastAsia="Times New Roman"/>
          <w:color w:val="231F20"/>
          <w:w w:val="105"/>
          <w:lang w:eastAsia="en-US"/>
        </w:rPr>
        <w:lastRenderedPageBreak/>
        <w:t>Документы по окончании работы с ними помещаются в сейф (металлический шкаф), который опечатывается (опломбировывается).</w:t>
      </w:r>
    </w:p>
    <w:p w:rsidR="00FB5FA8" w:rsidRPr="00511702" w:rsidRDefault="00FB5FA8" w:rsidP="00511702">
      <w:pPr>
        <w:widowControl w:val="0"/>
        <w:ind w:firstLine="567"/>
        <w:jc w:val="both"/>
        <w:rPr>
          <w:rFonts w:eastAsia="Times New Roman"/>
          <w:lang w:eastAsia="en-US"/>
        </w:rPr>
      </w:pPr>
      <w:proofErr w:type="gramStart"/>
      <w:r w:rsidRPr="00511702">
        <w:rPr>
          <w:rFonts w:eastAsia="Times New Roman"/>
          <w:color w:val="231F20"/>
          <w:lang w:eastAsia="en-US"/>
        </w:rPr>
        <w:t xml:space="preserve">УИК </w:t>
      </w:r>
      <w:r w:rsidRPr="00511702">
        <w:rPr>
          <w:rFonts w:eastAsia="Times New Roman"/>
          <w:b/>
          <w:color w:val="231F20"/>
          <w:lang w:eastAsia="en-US"/>
        </w:rPr>
        <w:t>оборудует рабочие места</w:t>
      </w:r>
      <w:r w:rsidRPr="00511702">
        <w:rPr>
          <w:rFonts w:eastAsia="Times New Roman"/>
          <w:color w:val="231F20"/>
          <w:lang w:eastAsia="en-US"/>
        </w:rPr>
        <w:t xml:space="preserve"> председателя, заместителя председателя, секретаря, членов УИК ко дню голосования: обеспечивает их необходимыми канцелярскими принадлежностями и материалами, необходимыми для опечатывания (опломбирования) ящиков для голосования, погашения избирательных бюллетеней, для упаковки избирательной документации по окончании голосования (конверты, ножницы, упаковочная и писчая бумага, линейки, дырокол, шариковые ручки с черной либо синей пастой, канцелярский клей, шпагат и др.).</w:t>
      </w:r>
      <w:proofErr w:type="gramEnd"/>
    </w:p>
    <w:p w:rsidR="00FB5FA8" w:rsidRPr="00511702" w:rsidRDefault="00FB5FA8" w:rsidP="00511702">
      <w:pPr>
        <w:widowControl w:val="0"/>
        <w:ind w:firstLine="567"/>
        <w:jc w:val="both"/>
        <w:rPr>
          <w:rFonts w:eastAsia="Times New Roman"/>
          <w:color w:val="231F20"/>
          <w:lang w:eastAsia="en-US"/>
        </w:rPr>
      </w:pPr>
      <w:r w:rsidRPr="00511702">
        <w:rPr>
          <w:rFonts w:eastAsia="Times New Roman"/>
          <w:color w:val="231F20"/>
          <w:lang w:eastAsia="en-US"/>
        </w:rPr>
        <w:t xml:space="preserve">Проводится </w:t>
      </w:r>
      <w:r w:rsidRPr="00511702">
        <w:rPr>
          <w:rFonts w:eastAsia="Times New Roman"/>
          <w:b/>
          <w:color w:val="231F20"/>
          <w:lang w:eastAsia="en-US"/>
        </w:rPr>
        <w:t>осмотр территории</w:t>
      </w:r>
      <w:r w:rsidRPr="00511702">
        <w:rPr>
          <w:rFonts w:eastAsia="Times New Roman"/>
          <w:color w:val="231F20"/>
          <w:lang w:eastAsia="en-US"/>
        </w:rPr>
        <w:t xml:space="preserve"> избирательного участка в целях проверки отсутствия агитационных материалов на расстоянии менее 50 метров от входа в здание, где проводится голосование. </w:t>
      </w:r>
    </w:p>
    <w:p w:rsidR="00FB5FA8" w:rsidRPr="00511702" w:rsidRDefault="00FB5FA8" w:rsidP="00511702">
      <w:pPr>
        <w:widowControl w:val="0"/>
        <w:ind w:firstLine="567"/>
        <w:jc w:val="both"/>
        <w:rPr>
          <w:rFonts w:eastAsia="Times New Roman"/>
          <w:lang w:eastAsia="en-US"/>
        </w:rPr>
      </w:pPr>
      <w:r w:rsidRPr="00511702">
        <w:rPr>
          <w:rFonts w:eastAsia="Times New Roman"/>
          <w:color w:val="231F20"/>
          <w:lang w:eastAsia="en-US"/>
        </w:rPr>
        <w:t xml:space="preserve">Проводится проверка </w:t>
      </w:r>
      <w:r w:rsidRPr="00511702">
        <w:rPr>
          <w:rFonts w:eastAsia="Times New Roman"/>
          <w:b/>
          <w:color w:val="231F20"/>
          <w:lang w:eastAsia="en-US"/>
        </w:rPr>
        <w:t>готовности автотранспорта с экипажем</w:t>
      </w:r>
      <w:r w:rsidRPr="00511702">
        <w:rPr>
          <w:rFonts w:eastAsia="Times New Roman"/>
          <w:color w:val="231F20"/>
          <w:lang w:eastAsia="en-US"/>
        </w:rPr>
        <w:t>, выделенного для обеспечения проведения голосования вне помещения для голосования и доставки избирательной документации в ТИК.</w:t>
      </w:r>
    </w:p>
    <w:p w:rsidR="00FB5FA8" w:rsidRPr="00511702" w:rsidRDefault="00FB5FA8" w:rsidP="00511702">
      <w:pPr>
        <w:widowControl w:val="0"/>
        <w:ind w:firstLine="567"/>
        <w:jc w:val="both"/>
        <w:rPr>
          <w:rFonts w:eastAsia="Times New Roman"/>
          <w:lang w:eastAsia="en-US"/>
        </w:rPr>
      </w:pPr>
      <w:r w:rsidRPr="00511702">
        <w:rPr>
          <w:rFonts w:eastAsia="Times New Roman"/>
          <w:color w:val="231F20"/>
          <w:lang w:eastAsia="en-US"/>
        </w:rPr>
        <w:t>Председатель УИК уточняет в ТИК время передачи информации об открытии помещения для голосования и сведений о ходе голосования; номера телефонов, по которым будут передаваться сведения в день голосования.</w:t>
      </w:r>
    </w:p>
    <w:p w:rsidR="00AA653A" w:rsidRPr="00511702" w:rsidRDefault="00AA653A" w:rsidP="00511702">
      <w:pPr>
        <w:widowControl w:val="0"/>
        <w:ind w:firstLine="567"/>
        <w:jc w:val="center"/>
        <w:rPr>
          <w:rFonts w:eastAsia="Times New Roman"/>
          <w:b/>
          <w:lang w:eastAsia="en-US"/>
        </w:rPr>
      </w:pPr>
    </w:p>
    <w:p w:rsidR="00FB5FA8" w:rsidRPr="00511702" w:rsidRDefault="00FB5FA8" w:rsidP="00511702">
      <w:pPr>
        <w:widowControl w:val="0"/>
        <w:ind w:firstLine="567"/>
        <w:jc w:val="center"/>
        <w:rPr>
          <w:rFonts w:eastAsia="Times New Roman"/>
          <w:b/>
          <w:lang w:eastAsia="en-US"/>
        </w:rPr>
      </w:pPr>
      <w:r w:rsidRPr="00511702">
        <w:rPr>
          <w:rFonts w:eastAsia="Times New Roman"/>
          <w:b/>
          <w:lang w:eastAsia="en-US"/>
        </w:rPr>
        <w:t>Организация работы УИК в помещении для голосования, оборудованного средствами видеонаблюдения и трансляции изображения, трансляции изображения в сети Интернет</w:t>
      </w:r>
    </w:p>
    <w:p w:rsidR="00FB5FA8" w:rsidRPr="00511702" w:rsidRDefault="00FB5FA8" w:rsidP="00511702">
      <w:pPr>
        <w:widowControl w:val="0"/>
        <w:tabs>
          <w:tab w:val="left" w:pos="0"/>
          <w:tab w:val="left" w:pos="698"/>
        </w:tabs>
        <w:ind w:firstLine="709"/>
        <w:jc w:val="both"/>
        <w:rPr>
          <w:rFonts w:eastAsia="Times New Roman"/>
          <w:lang w:eastAsia="en-US"/>
        </w:rPr>
      </w:pPr>
    </w:p>
    <w:p w:rsidR="00FB5FA8" w:rsidRPr="00511702" w:rsidRDefault="00FB5FA8" w:rsidP="00511702">
      <w:pPr>
        <w:widowControl w:val="0"/>
        <w:tabs>
          <w:tab w:val="left" w:pos="0"/>
          <w:tab w:val="left" w:pos="698"/>
        </w:tabs>
        <w:ind w:firstLine="709"/>
        <w:jc w:val="both"/>
        <w:rPr>
          <w:rFonts w:eastAsia="Times New Roman"/>
          <w:lang w:eastAsia="en-US"/>
        </w:rPr>
      </w:pPr>
      <w:r w:rsidRPr="00511702">
        <w:rPr>
          <w:rFonts w:eastAsia="Times New Roman"/>
          <w:lang w:eastAsia="en-US"/>
        </w:rPr>
        <w:t>Видеонаблюдение в помещениях для голосования организуется для обеспечения дополнительных гарантий открытости</w:t>
      </w:r>
      <w:r w:rsidR="0045665E" w:rsidRPr="00511702">
        <w:rPr>
          <w:rFonts w:eastAsia="Times New Roman"/>
          <w:lang w:eastAsia="en-US"/>
        </w:rPr>
        <w:t xml:space="preserve"> и гласности в деятельности УИК. Порядок осуществления видеонаблюдения устанавливается Санкт-Петербургской избирательной комиссией. </w:t>
      </w:r>
    </w:p>
    <w:p w:rsidR="0045665E" w:rsidRPr="00511702" w:rsidRDefault="0045665E" w:rsidP="00511702">
      <w:pPr>
        <w:rPr>
          <w:rFonts w:eastAsia="Times New Roman"/>
          <w:lang w:eastAsia="en-US"/>
        </w:rPr>
      </w:pPr>
    </w:p>
    <w:p w:rsidR="00FB5FA8" w:rsidRPr="00511702" w:rsidRDefault="00FB5FA8" w:rsidP="00511702">
      <w:pPr>
        <w:jc w:val="center"/>
        <w:rPr>
          <w:rFonts w:eastAsia="Times New Roman"/>
          <w:b/>
          <w:color w:val="231F20"/>
          <w:lang w:eastAsia="en-US"/>
        </w:rPr>
      </w:pPr>
      <w:r w:rsidRPr="00511702">
        <w:rPr>
          <w:rFonts w:eastAsia="Times New Roman"/>
          <w:b/>
          <w:lang w:eastAsia="en-US"/>
        </w:rPr>
        <w:t xml:space="preserve">Подписание председателем и секретарем УИК выверенного и уточненного списка избирателей, </w:t>
      </w:r>
      <w:proofErr w:type="gramStart"/>
      <w:r w:rsidRPr="00511702">
        <w:rPr>
          <w:rFonts w:eastAsia="Times New Roman"/>
          <w:b/>
          <w:lang w:eastAsia="en-US"/>
        </w:rPr>
        <w:t>заверение списка</w:t>
      </w:r>
      <w:proofErr w:type="gramEnd"/>
      <w:r w:rsidRPr="00511702">
        <w:rPr>
          <w:rFonts w:eastAsia="Times New Roman"/>
          <w:b/>
          <w:lang w:eastAsia="en-US"/>
        </w:rPr>
        <w:t xml:space="preserve"> избирателей печатью УИК и другие действия, связанные с завершением </w:t>
      </w:r>
      <w:r w:rsidRPr="00511702">
        <w:rPr>
          <w:rFonts w:eastAsia="Times New Roman"/>
          <w:b/>
          <w:color w:val="231F20"/>
          <w:lang w:eastAsia="en-US"/>
        </w:rPr>
        <w:t>уточнения списка избирателей</w:t>
      </w:r>
    </w:p>
    <w:p w:rsidR="00E22ABB" w:rsidRPr="00511702" w:rsidRDefault="00E22ABB" w:rsidP="00511702">
      <w:pPr>
        <w:widowControl w:val="0"/>
        <w:tabs>
          <w:tab w:val="left" w:pos="2116"/>
        </w:tabs>
        <w:jc w:val="center"/>
        <w:rPr>
          <w:rFonts w:eastAsia="Times New Roman"/>
          <w:b/>
          <w:color w:val="231F20"/>
          <w:lang w:eastAsia="en-US"/>
        </w:rPr>
      </w:pPr>
    </w:p>
    <w:p w:rsidR="002C63F3" w:rsidRPr="00511702" w:rsidRDefault="002C63F3" w:rsidP="00511702">
      <w:pPr>
        <w:ind w:firstLine="709"/>
        <w:jc w:val="both"/>
        <w:rPr>
          <w:rFonts w:eastAsia="Times New Roman"/>
        </w:rPr>
      </w:pPr>
      <w:r w:rsidRPr="00511702">
        <w:rPr>
          <w:rFonts w:eastAsia="Times New Roman"/>
        </w:rPr>
        <w:t xml:space="preserve">Список избирателей с внесенными в него до дня голосования уточнениями подписывается председателем и секретарем УИК не позднее 18.00 дня, предшествующего дню голосования, с указанием числа избирателей, включенных в список избирателей на момент его подписания, даты внесения подписей и заверяется печатью УИК. </w:t>
      </w:r>
    </w:p>
    <w:p w:rsidR="002C63F3" w:rsidRPr="00511702" w:rsidRDefault="002C63F3" w:rsidP="00511702">
      <w:pPr>
        <w:ind w:firstLine="709"/>
        <w:jc w:val="both"/>
        <w:rPr>
          <w:rFonts w:eastAsia="Times New Roman"/>
        </w:rPr>
      </w:pPr>
      <w:r w:rsidRPr="00511702">
        <w:rPr>
          <w:rFonts w:eastAsia="Times New Roman"/>
        </w:rPr>
        <w:t>В число избирателей, включенных в список избирателей на момент его подписания, включаются все избиратели, включенные в список при его составлении и уточнении (дополнительно включенные в список избирателей), и не включаются избиратели, исключенные (вычеркнутые) из списка избирателей.</w:t>
      </w:r>
    </w:p>
    <w:p w:rsidR="00E22ABB" w:rsidRPr="00511702" w:rsidRDefault="00E22ABB" w:rsidP="00511702">
      <w:pPr>
        <w:widowControl w:val="0"/>
        <w:ind w:firstLine="709"/>
        <w:jc w:val="both"/>
        <w:rPr>
          <w:lang w:eastAsia="en-US"/>
        </w:rPr>
      </w:pPr>
      <w:r w:rsidRPr="00511702">
        <w:rPr>
          <w:b/>
          <w:lang w:eastAsia="en-US"/>
        </w:rPr>
        <w:t>Изменения в список избирателей после его подписания и до начала голосования не вносятся</w:t>
      </w:r>
      <w:r w:rsidRPr="00511702">
        <w:rPr>
          <w:lang w:eastAsia="en-US"/>
        </w:rPr>
        <w:t>.</w:t>
      </w:r>
    </w:p>
    <w:p w:rsidR="00FB5FA8" w:rsidRPr="00511702" w:rsidRDefault="00FB5FA8" w:rsidP="00511702">
      <w:pPr>
        <w:ind w:firstLine="709"/>
        <w:jc w:val="both"/>
        <w:rPr>
          <w:rFonts w:eastAsia="Times New Roman"/>
          <w:b/>
        </w:rPr>
      </w:pPr>
      <w:r w:rsidRPr="00511702">
        <w:rPr>
          <w:rFonts w:eastAsia="Times New Roman"/>
        </w:rPr>
        <w:t xml:space="preserve">Подписанный список избирателей </w:t>
      </w:r>
      <w:r w:rsidRPr="00511702">
        <w:rPr>
          <w:rFonts w:eastAsia="Times New Roman"/>
          <w:b/>
        </w:rPr>
        <w:t>брошюруется</w:t>
      </w:r>
      <w:r w:rsidRPr="00511702">
        <w:rPr>
          <w:rFonts w:eastAsia="Times New Roman"/>
        </w:rPr>
        <w:t xml:space="preserve"> в одну или несколько книг. При этом последний лист списка избирателей, на котором в ходе подсчета голосов указываются итоговые данные по списку избирателей, не брошюруется и хранится у секретаря УИК. Если список избирателей разделен на несколько книг, то титульный лист списка избирателей также не брошюруется и хранится у секретаря УИК. УИК, разделяя подписанный список избирателей на отдельные книги, </w:t>
      </w:r>
      <w:r w:rsidRPr="00511702">
        <w:rPr>
          <w:rFonts w:eastAsia="Times New Roman"/>
          <w:b/>
        </w:rPr>
        <w:t xml:space="preserve">не нарушает последовательности нумерации строк в каждой книге. </w:t>
      </w:r>
    </w:p>
    <w:p w:rsidR="00FB5FA8" w:rsidRPr="00511702" w:rsidRDefault="00FB5FA8" w:rsidP="00511702">
      <w:pPr>
        <w:ind w:firstLine="709"/>
        <w:jc w:val="both"/>
        <w:rPr>
          <w:rFonts w:eastAsia="Times New Roman"/>
        </w:rPr>
      </w:pPr>
      <w:r w:rsidRPr="00511702">
        <w:rPr>
          <w:rFonts w:eastAsia="Times New Roman"/>
        </w:rPr>
        <w:t xml:space="preserve">Каждая книга списка избирателей должна быть снабжена титульным листом, на котором указываются порядковый номер книги и общее количество отдельных книг, на которые разделен список избирателей. Порядковый номер и общее количество отдельных книг указываются также на книге списка избирателей, полученной </w:t>
      </w:r>
      <w:proofErr w:type="gramStart"/>
      <w:r w:rsidRPr="00511702">
        <w:rPr>
          <w:rFonts w:eastAsia="Times New Roman"/>
        </w:rPr>
        <w:t>из</w:t>
      </w:r>
      <w:proofErr w:type="gramEnd"/>
      <w:r w:rsidRPr="00511702">
        <w:rPr>
          <w:rFonts w:eastAsia="Times New Roman"/>
        </w:rPr>
        <w:t xml:space="preserve"> ТИК.</w:t>
      </w:r>
    </w:p>
    <w:p w:rsidR="00FB5FA8" w:rsidRPr="00511702" w:rsidRDefault="00FB5FA8" w:rsidP="00511702">
      <w:pPr>
        <w:ind w:firstLine="709"/>
        <w:jc w:val="both"/>
        <w:rPr>
          <w:rFonts w:eastAsia="Times New Roman"/>
        </w:rPr>
      </w:pPr>
      <w:r w:rsidRPr="00511702">
        <w:rPr>
          <w:rFonts w:eastAsia="Times New Roman"/>
          <w:b/>
        </w:rPr>
        <w:t>Каждая книга списка избирателей должна быть сброшюрована (прошита)</w:t>
      </w:r>
      <w:r w:rsidRPr="00511702">
        <w:rPr>
          <w:rFonts w:eastAsia="Times New Roman"/>
        </w:rPr>
        <w:t>, что подтверждается подписью председателя УИК на обороте последнего вкладного листа книги на месте скрепления и печатью УИК.</w:t>
      </w:r>
    </w:p>
    <w:p w:rsidR="00FB5FA8" w:rsidRPr="00511702" w:rsidRDefault="00FB5FA8" w:rsidP="00511702">
      <w:pPr>
        <w:ind w:firstLine="709"/>
        <w:jc w:val="both"/>
        <w:rPr>
          <w:rFonts w:eastAsia="Times New Roman"/>
        </w:rPr>
      </w:pPr>
      <w:r w:rsidRPr="00511702">
        <w:rPr>
          <w:rFonts w:eastAsia="Times New Roman"/>
        </w:rPr>
        <w:t xml:space="preserve">С этого момента и до начала голосования список избирателей хранится </w:t>
      </w:r>
      <w:r w:rsidRPr="00511702">
        <w:rPr>
          <w:rFonts w:eastAsia="Times New Roman"/>
          <w:color w:val="231F20"/>
          <w:w w:val="105"/>
        </w:rPr>
        <w:t>в сейфе (металлическом шкафу), который опечатывается (опломбировывается)</w:t>
      </w:r>
      <w:r w:rsidRPr="00511702">
        <w:rPr>
          <w:rFonts w:eastAsia="Times New Roman"/>
        </w:rPr>
        <w:t xml:space="preserve"> в помещении для голосования. Часть списка избирателей, содержащая сведения об избирателях, представленные </w:t>
      </w:r>
      <w:r w:rsidRPr="00511702">
        <w:rPr>
          <w:rFonts w:eastAsia="Times New Roman"/>
        </w:rPr>
        <w:lastRenderedPageBreak/>
        <w:t xml:space="preserve">командиром воинской части, формируется в отдельную книгу (книги). При этом сведения об избирателях разных воинских частей должны формироваться, как правило, в разные книги. Сведения об установленном числе избирателей, включенных в список избирателей, передаются </w:t>
      </w:r>
      <w:r w:rsidR="00F716BE" w:rsidRPr="00511702">
        <w:rPr>
          <w:rFonts w:eastAsia="Times New Roman"/>
        </w:rPr>
        <w:t>в вышестоящую комиссию</w:t>
      </w:r>
      <w:r w:rsidRPr="00511702">
        <w:rPr>
          <w:rFonts w:eastAsia="Times New Roman"/>
        </w:rPr>
        <w:t xml:space="preserve"> незамедлительно после подписания списка избирателей. </w:t>
      </w:r>
    </w:p>
    <w:p w:rsidR="005B2F2F" w:rsidRPr="00511702" w:rsidRDefault="005B2F2F" w:rsidP="00511702">
      <w:pPr>
        <w:ind w:firstLine="709"/>
        <w:jc w:val="both"/>
        <w:rPr>
          <w:rFonts w:eastAsia="Times New Roman"/>
        </w:rPr>
      </w:pPr>
    </w:p>
    <w:p w:rsidR="00FB5FA8" w:rsidRPr="00511702" w:rsidRDefault="00FB5FA8" w:rsidP="00511702">
      <w:pPr>
        <w:keepNext/>
        <w:jc w:val="center"/>
        <w:outlineLvl w:val="0"/>
        <w:rPr>
          <w:rFonts w:eastAsia="Times New Roman"/>
          <w:b/>
          <w:lang w:eastAsia="en-US"/>
        </w:rPr>
      </w:pPr>
      <w:r w:rsidRPr="00511702">
        <w:rPr>
          <w:rFonts w:eastAsia="Times New Roman"/>
          <w:b/>
          <w:lang w:eastAsia="en-US"/>
        </w:rPr>
        <w:t xml:space="preserve">Работа с избирательными бюллетенями </w:t>
      </w:r>
    </w:p>
    <w:p w:rsidR="00FB5FA8" w:rsidRPr="00511702" w:rsidRDefault="00FB5FA8" w:rsidP="00511702">
      <w:pPr>
        <w:widowControl w:val="0"/>
        <w:rPr>
          <w:rFonts w:eastAsia="Times New Roman"/>
          <w:b/>
          <w:lang w:eastAsia="en-US"/>
        </w:rPr>
      </w:pPr>
    </w:p>
    <w:p w:rsidR="00FB5FA8" w:rsidRPr="00511702" w:rsidRDefault="00FB5FA8" w:rsidP="00511702">
      <w:pPr>
        <w:widowControl w:val="0"/>
        <w:ind w:firstLine="567"/>
        <w:jc w:val="both"/>
        <w:rPr>
          <w:rFonts w:eastAsia="Times New Roman"/>
          <w:color w:val="231F20"/>
          <w:lang w:eastAsia="en-US"/>
        </w:rPr>
      </w:pPr>
      <w:r w:rsidRPr="00511702">
        <w:rPr>
          <w:rFonts w:eastAsia="Times New Roman"/>
          <w:color w:val="231F20"/>
          <w:lang w:eastAsia="en-US"/>
        </w:rPr>
        <w:t>Члены УИК, определенные решением УИК, подготавливают все избирательные бюллетени ко дню голосования</w:t>
      </w:r>
      <w:r w:rsidR="00E22ABB" w:rsidRPr="00511702">
        <w:rPr>
          <w:rFonts w:eastAsia="Times New Roman"/>
          <w:color w:val="231F20"/>
          <w:lang w:eastAsia="en-US"/>
        </w:rPr>
        <w:t>.</w:t>
      </w:r>
    </w:p>
    <w:p w:rsidR="00FB5FA8" w:rsidRPr="00511702" w:rsidRDefault="00FB5FA8" w:rsidP="00511702">
      <w:pPr>
        <w:widowControl w:val="0"/>
        <w:ind w:firstLine="567"/>
        <w:jc w:val="both"/>
        <w:rPr>
          <w:rFonts w:eastAsia="Times New Roman"/>
          <w:noProof/>
          <w:color w:val="231F20"/>
        </w:rPr>
      </w:pPr>
      <w:r w:rsidRPr="00511702">
        <w:rPr>
          <w:rFonts w:eastAsia="Times New Roman"/>
          <w:color w:val="231F20"/>
          <w:lang w:eastAsia="en-US"/>
        </w:rPr>
        <w:t>На лицевой стороне всех избирательных бюллетеней, полученных УИК, в правом верхнем углу ставятся подписи двух членов УИК с правом решающего голоса, после чего избирательные бюллетени завер</w:t>
      </w:r>
      <w:r w:rsidR="00E22ABB" w:rsidRPr="00511702">
        <w:rPr>
          <w:rFonts w:eastAsia="Times New Roman"/>
          <w:color w:val="231F20"/>
          <w:lang w:eastAsia="en-US"/>
        </w:rPr>
        <w:t>яются печатью УИК</w:t>
      </w:r>
      <w:r w:rsidRPr="00511702">
        <w:rPr>
          <w:rFonts w:eastAsia="Times New Roman"/>
          <w:color w:val="231F20"/>
          <w:lang w:eastAsia="en-US"/>
        </w:rPr>
        <w:t>.</w:t>
      </w:r>
      <w:r w:rsidRPr="00511702">
        <w:rPr>
          <w:rFonts w:eastAsia="Times New Roman"/>
          <w:snapToGrid w:val="0"/>
          <w:color w:val="000000"/>
          <w:w w:val="0"/>
          <w:u w:color="000000"/>
          <w:bdr w:val="none" w:sz="0" w:space="0" w:color="000000"/>
          <w:shd w:val="clear" w:color="000000" w:fill="000000"/>
          <w:lang w:eastAsia="en-US"/>
        </w:rPr>
        <w:t xml:space="preserve"> </w:t>
      </w:r>
    </w:p>
    <w:p w:rsidR="00FB5FA8" w:rsidRPr="00511702" w:rsidRDefault="00FB5FA8" w:rsidP="00511702">
      <w:pPr>
        <w:widowControl w:val="0"/>
        <w:ind w:firstLine="567"/>
        <w:jc w:val="both"/>
        <w:rPr>
          <w:rFonts w:eastAsia="Times New Roman"/>
          <w:lang w:eastAsia="en-US"/>
        </w:rPr>
      </w:pPr>
      <w:r w:rsidRPr="00511702">
        <w:rPr>
          <w:rFonts w:eastAsia="Times New Roman"/>
          <w:color w:val="231F20"/>
          <w:w w:val="105"/>
          <w:lang w:eastAsia="en-US"/>
        </w:rPr>
        <w:t>Для</w:t>
      </w:r>
      <w:r w:rsidRPr="00511702">
        <w:rPr>
          <w:rFonts w:eastAsia="Times New Roman"/>
          <w:color w:val="231F20"/>
          <w:spacing w:val="-13"/>
          <w:w w:val="105"/>
          <w:lang w:eastAsia="en-US"/>
        </w:rPr>
        <w:t xml:space="preserve"> </w:t>
      </w:r>
      <w:r w:rsidRPr="00511702">
        <w:rPr>
          <w:rFonts w:eastAsia="Times New Roman"/>
          <w:color w:val="231F20"/>
          <w:w w:val="105"/>
          <w:lang w:eastAsia="en-US"/>
        </w:rPr>
        <w:t>оптимизации</w:t>
      </w:r>
      <w:r w:rsidRPr="00511702">
        <w:rPr>
          <w:rFonts w:eastAsia="Times New Roman"/>
          <w:color w:val="231F20"/>
          <w:spacing w:val="-13"/>
          <w:w w:val="105"/>
          <w:lang w:eastAsia="en-US"/>
        </w:rPr>
        <w:t xml:space="preserve"> </w:t>
      </w:r>
      <w:r w:rsidRPr="00511702">
        <w:rPr>
          <w:rFonts w:eastAsia="Times New Roman"/>
          <w:color w:val="231F20"/>
          <w:w w:val="105"/>
          <w:lang w:eastAsia="en-US"/>
        </w:rPr>
        <w:t>работы</w:t>
      </w:r>
      <w:r w:rsidRPr="00511702">
        <w:rPr>
          <w:rFonts w:eastAsia="Times New Roman"/>
          <w:color w:val="231F20"/>
          <w:spacing w:val="-18"/>
          <w:w w:val="105"/>
          <w:lang w:eastAsia="en-US"/>
        </w:rPr>
        <w:t xml:space="preserve"> </w:t>
      </w:r>
      <w:r w:rsidRPr="00511702">
        <w:rPr>
          <w:rFonts w:eastAsia="Times New Roman"/>
          <w:color w:val="231F20"/>
          <w:w w:val="105"/>
          <w:lang w:eastAsia="en-US"/>
        </w:rPr>
        <w:t>УИК</w:t>
      </w:r>
      <w:r w:rsidRPr="00511702">
        <w:rPr>
          <w:rFonts w:eastAsia="Times New Roman"/>
          <w:color w:val="231F20"/>
          <w:spacing w:val="-13"/>
          <w:w w:val="105"/>
          <w:lang w:eastAsia="en-US"/>
        </w:rPr>
        <w:t xml:space="preserve"> </w:t>
      </w:r>
      <w:r w:rsidRPr="00511702">
        <w:rPr>
          <w:rFonts w:eastAsia="Times New Roman"/>
          <w:color w:val="231F20"/>
          <w:w w:val="105"/>
          <w:lang w:eastAsia="en-US"/>
        </w:rPr>
        <w:t>в</w:t>
      </w:r>
      <w:r w:rsidRPr="00511702">
        <w:rPr>
          <w:rFonts w:eastAsia="Times New Roman"/>
          <w:color w:val="231F20"/>
          <w:spacing w:val="-17"/>
          <w:w w:val="105"/>
          <w:lang w:eastAsia="en-US"/>
        </w:rPr>
        <w:t xml:space="preserve"> </w:t>
      </w:r>
      <w:r w:rsidRPr="00511702">
        <w:rPr>
          <w:rFonts w:eastAsia="Times New Roman"/>
          <w:color w:val="231F20"/>
          <w:w w:val="105"/>
          <w:lang w:eastAsia="en-US"/>
        </w:rPr>
        <w:t>день</w:t>
      </w:r>
      <w:r w:rsidRPr="00511702">
        <w:rPr>
          <w:rFonts w:eastAsia="Times New Roman"/>
          <w:color w:val="231F20"/>
          <w:spacing w:val="-18"/>
          <w:w w:val="105"/>
          <w:lang w:eastAsia="en-US"/>
        </w:rPr>
        <w:t xml:space="preserve"> </w:t>
      </w:r>
      <w:r w:rsidRPr="00511702">
        <w:rPr>
          <w:rFonts w:eastAsia="Times New Roman"/>
          <w:color w:val="231F20"/>
          <w:w w:val="105"/>
          <w:lang w:eastAsia="en-US"/>
        </w:rPr>
        <w:t>голосования</w:t>
      </w:r>
      <w:r w:rsidRPr="00511702">
        <w:rPr>
          <w:rFonts w:eastAsia="Times New Roman"/>
          <w:color w:val="231F20"/>
          <w:spacing w:val="-13"/>
          <w:w w:val="105"/>
          <w:lang w:eastAsia="en-US"/>
        </w:rPr>
        <w:t xml:space="preserve"> </w:t>
      </w:r>
      <w:r w:rsidRPr="00511702">
        <w:rPr>
          <w:rFonts w:eastAsia="Times New Roman"/>
          <w:color w:val="231F20"/>
          <w:spacing w:val="-3"/>
          <w:w w:val="105"/>
          <w:lang w:eastAsia="en-US"/>
        </w:rPr>
        <w:t>председателю</w:t>
      </w:r>
      <w:r w:rsidRPr="00511702">
        <w:rPr>
          <w:rFonts w:eastAsia="Times New Roman"/>
          <w:color w:val="231F20"/>
          <w:spacing w:val="-18"/>
          <w:w w:val="105"/>
          <w:lang w:eastAsia="en-US"/>
        </w:rPr>
        <w:t xml:space="preserve"> </w:t>
      </w:r>
      <w:r w:rsidRPr="00511702">
        <w:rPr>
          <w:rFonts w:eastAsia="Times New Roman"/>
          <w:color w:val="231F20"/>
          <w:w w:val="105"/>
          <w:lang w:eastAsia="en-US"/>
        </w:rPr>
        <w:t>УИК</w:t>
      </w:r>
      <w:r w:rsidRPr="00511702">
        <w:rPr>
          <w:rFonts w:eastAsia="Times New Roman"/>
          <w:color w:val="231F20"/>
          <w:spacing w:val="-13"/>
          <w:w w:val="105"/>
          <w:lang w:eastAsia="en-US"/>
        </w:rPr>
        <w:t xml:space="preserve"> </w:t>
      </w:r>
      <w:r w:rsidRPr="00511702">
        <w:rPr>
          <w:rFonts w:eastAsia="Times New Roman"/>
          <w:color w:val="231F20"/>
          <w:w w:val="105"/>
          <w:lang w:eastAsia="en-US"/>
        </w:rPr>
        <w:t>целесообразно</w:t>
      </w:r>
      <w:r w:rsidRPr="00511702">
        <w:rPr>
          <w:rFonts w:eastAsia="Times New Roman"/>
          <w:color w:val="231F20"/>
          <w:spacing w:val="-31"/>
          <w:w w:val="105"/>
          <w:lang w:eastAsia="en-US"/>
        </w:rPr>
        <w:t xml:space="preserve"> </w:t>
      </w:r>
      <w:r w:rsidRPr="00511702">
        <w:rPr>
          <w:rFonts w:eastAsia="Times New Roman"/>
          <w:color w:val="231F20"/>
          <w:w w:val="105"/>
          <w:lang w:eastAsia="en-US"/>
        </w:rPr>
        <w:t>заранее</w:t>
      </w:r>
      <w:r w:rsidRPr="00511702">
        <w:rPr>
          <w:rFonts w:eastAsia="Times New Roman"/>
          <w:color w:val="231F20"/>
          <w:spacing w:val="-31"/>
          <w:w w:val="105"/>
          <w:lang w:eastAsia="en-US"/>
        </w:rPr>
        <w:t xml:space="preserve"> </w:t>
      </w:r>
      <w:r w:rsidRPr="00511702">
        <w:rPr>
          <w:rFonts w:eastAsia="Times New Roman"/>
          <w:color w:val="231F20"/>
          <w:w w:val="105"/>
          <w:lang w:eastAsia="en-US"/>
        </w:rPr>
        <w:t>разложить</w:t>
      </w:r>
      <w:r w:rsidRPr="00511702">
        <w:rPr>
          <w:rFonts w:eastAsia="Times New Roman"/>
          <w:color w:val="231F20"/>
          <w:spacing w:val="-36"/>
          <w:w w:val="105"/>
          <w:lang w:eastAsia="en-US"/>
        </w:rPr>
        <w:t xml:space="preserve"> </w:t>
      </w:r>
      <w:r w:rsidRPr="00511702">
        <w:rPr>
          <w:rFonts w:eastAsia="Times New Roman"/>
          <w:color w:val="231F20"/>
          <w:w w:val="105"/>
          <w:lang w:eastAsia="en-US"/>
        </w:rPr>
        <w:t>подготовленные</w:t>
      </w:r>
      <w:r w:rsidRPr="00511702">
        <w:rPr>
          <w:rFonts w:eastAsia="Times New Roman"/>
          <w:color w:val="231F20"/>
          <w:spacing w:val="-31"/>
          <w:w w:val="105"/>
          <w:lang w:eastAsia="en-US"/>
        </w:rPr>
        <w:t xml:space="preserve"> </w:t>
      </w:r>
      <w:proofErr w:type="gramStart"/>
      <w:r w:rsidRPr="00511702">
        <w:rPr>
          <w:rFonts w:eastAsia="Times New Roman"/>
          <w:color w:val="231F20"/>
          <w:w w:val="105"/>
          <w:lang w:eastAsia="en-US"/>
        </w:rPr>
        <w:t>к</w:t>
      </w:r>
      <w:r w:rsidRPr="00511702">
        <w:rPr>
          <w:rFonts w:eastAsia="Times New Roman"/>
          <w:color w:val="231F20"/>
          <w:spacing w:val="-31"/>
          <w:w w:val="105"/>
          <w:lang w:eastAsia="en-US"/>
        </w:rPr>
        <w:t xml:space="preserve"> </w:t>
      </w:r>
      <w:r w:rsidRPr="00511702">
        <w:rPr>
          <w:rFonts w:eastAsia="Times New Roman"/>
          <w:color w:val="231F20"/>
          <w:w w:val="105"/>
          <w:lang w:eastAsia="en-US"/>
        </w:rPr>
        <w:t>выдаче</w:t>
      </w:r>
      <w:r w:rsidRPr="00511702">
        <w:rPr>
          <w:rFonts w:eastAsia="Times New Roman"/>
          <w:color w:val="231F20"/>
          <w:spacing w:val="-31"/>
          <w:w w:val="105"/>
          <w:lang w:eastAsia="en-US"/>
        </w:rPr>
        <w:t xml:space="preserve"> </w:t>
      </w:r>
      <w:r w:rsidRPr="00511702">
        <w:rPr>
          <w:rFonts w:eastAsia="Times New Roman"/>
          <w:color w:val="231F20"/>
          <w:w w:val="105"/>
          <w:lang w:eastAsia="en-US"/>
        </w:rPr>
        <w:t>избирателям избирательные бюллетени в пачки в зависимости от числа зарегистрированных</w:t>
      </w:r>
      <w:r w:rsidRPr="00511702">
        <w:rPr>
          <w:rFonts w:eastAsia="Times New Roman"/>
          <w:color w:val="231F20"/>
          <w:spacing w:val="-31"/>
          <w:w w:val="105"/>
          <w:lang w:eastAsia="en-US"/>
        </w:rPr>
        <w:t xml:space="preserve"> </w:t>
      </w:r>
      <w:r w:rsidRPr="00511702">
        <w:rPr>
          <w:rFonts w:eastAsia="Times New Roman"/>
          <w:color w:val="231F20"/>
          <w:w w:val="105"/>
          <w:lang w:eastAsia="en-US"/>
        </w:rPr>
        <w:t>на</w:t>
      </w:r>
      <w:r w:rsidRPr="00511702">
        <w:rPr>
          <w:rFonts w:eastAsia="Times New Roman"/>
          <w:color w:val="231F20"/>
          <w:spacing w:val="-27"/>
          <w:w w:val="105"/>
          <w:lang w:eastAsia="en-US"/>
        </w:rPr>
        <w:t xml:space="preserve"> </w:t>
      </w:r>
      <w:r w:rsidRPr="00511702">
        <w:rPr>
          <w:rFonts w:eastAsia="Times New Roman"/>
          <w:color w:val="231F20"/>
          <w:w w:val="105"/>
          <w:lang w:eastAsia="en-US"/>
        </w:rPr>
        <w:t>избирательном</w:t>
      </w:r>
      <w:r w:rsidRPr="00511702">
        <w:rPr>
          <w:rFonts w:eastAsia="Times New Roman"/>
          <w:color w:val="231F20"/>
          <w:spacing w:val="-27"/>
          <w:w w:val="105"/>
          <w:lang w:eastAsia="en-US"/>
        </w:rPr>
        <w:t xml:space="preserve"> </w:t>
      </w:r>
      <w:r w:rsidRPr="00511702">
        <w:rPr>
          <w:rFonts w:eastAsia="Times New Roman"/>
          <w:color w:val="231F20"/>
          <w:w w:val="105"/>
          <w:lang w:eastAsia="en-US"/>
        </w:rPr>
        <w:t>участке</w:t>
      </w:r>
      <w:proofErr w:type="gramEnd"/>
      <w:r w:rsidRPr="00511702">
        <w:rPr>
          <w:rFonts w:eastAsia="Times New Roman"/>
          <w:color w:val="231F20"/>
          <w:spacing w:val="-27"/>
          <w:w w:val="105"/>
          <w:lang w:eastAsia="en-US"/>
        </w:rPr>
        <w:t xml:space="preserve"> </w:t>
      </w:r>
      <w:r w:rsidRPr="00511702">
        <w:rPr>
          <w:rFonts w:eastAsia="Times New Roman"/>
          <w:color w:val="231F20"/>
          <w:w w:val="105"/>
          <w:lang w:eastAsia="en-US"/>
        </w:rPr>
        <w:t>избирателей</w:t>
      </w:r>
      <w:r w:rsidRPr="00511702">
        <w:rPr>
          <w:rFonts w:eastAsia="Times New Roman"/>
          <w:color w:val="231F20"/>
          <w:spacing w:val="-25"/>
          <w:w w:val="105"/>
          <w:lang w:eastAsia="en-US"/>
        </w:rPr>
        <w:t xml:space="preserve"> </w:t>
      </w:r>
      <w:r w:rsidRPr="00511702">
        <w:rPr>
          <w:rFonts w:eastAsia="Times New Roman"/>
          <w:color w:val="231F20"/>
          <w:w w:val="105"/>
          <w:lang w:eastAsia="en-US"/>
        </w:rPr>
        <w:t>(например,</w:t>
      </w:r>
      <w:r w:rsidRPr="00511702">
        <w:rPr>
          <w:rFonts w:eastAsia="Times New Roman"/>
          <w:color w:val="231F20"/>
          <w:spacing w:val="-36"/>
          <w:w w:val="105"/>
          <w:lang w:eastAsia="en-US"/>
        </w:rPr>
        <w:t xml:space="preserve"> </w:t>
      </w:r>
      <w:r w:rsidRPr="00511702">
        <w:rPr>
          <w:rFonts w:eastAsia="Times New Roman"/>
          <w:color w:val="231F20"/>
          <w:w w:val="105"/>
          <w:lang w:eastAsia="en-US"/>
        </w:rPr>
        <w:t>по</w:t>
      </w:r>
      <w:r w:rsidRPr="00511702">
        <w:rPr>
          <w:rFonts w:eastAsia="Times New Roman"/>
          <w:color w:val="231F20"/>
          <w:spacing w:val="-25"/>
          <w:w w:val="105"/>
          <w:lang w:eastAsia="en-US"/>
        </w:rPr>
        <w:t xml:space="preserve"> </w:t>
      </w:r>
      <w:r w:rsidRPr="00511702">
        <w:rPr>
          <w:rFonts w:eastAsia="Times New Roman"/>
          <w:color w:val="231F20"/>
          <w:w w:val="105"/>
          <w:lang w:eastAsia="en-US"/>
        </w:rPr>
        <w:t>10,</w:t>
      </w:r>
      <w:r w:rsidRPr="00511702">
        <w:rPr>
          <w:rFonts w:eastAsia="Times New Roman"/>
          <w:color w:val="231F20"/>
          <w:spacing w:val="-36"/>
          <w:w w:val="105"/>
          <w:lang w:eastAsia="en-US"/>
        </w:rPr>
        <w:t xml:space="preserve"> </w:t>
      </w:r>
      <w:r w:rsidRPr="00511702">
        <w:rPr>
          <w:rFonts w:eastAsia="Times New Roman"/>
          <w:color w:val="231F20"/>
          <w:w w:val="105"/>
          <w:lang w:eastAsia="en-US"/>
        </w:rPr>
        <w:t>50</w:t>
      </w:r>
      <w:r w:rsidRPr="00511702">
        <w:rPr>
          <w:rFonts w:eastAsia="Times New Roman"/>
          <w:color w:val="231F20"/>
          <w:spacing w:val="-25"/>
          <w:w w:val="105"/>
          <w:lang w:eastAsia="en-US"/>
        </w:rPr>
        <w:t xml:space="preserve"> </w:t>
      </w:r>
      <w:r w:rsidRPr="00511702">
        <w:rPr>
          <w:rFonts w:eastAsia="Times New Roman"/>
          <w:color w:val="231F20"/>
          <w:w w:val="105"/>
          <w:lang w:eastAsia="en-US"/>
        </w:rPr>
        <w:t>или</w:t>
      </w:r>
      <w:r w:rsidRPr="00511702">
        <w:rPr>
          <w:rFonts w:eastAsia="Times New Roman"/>
          <w:color w:val="231F20"/>
          <w:spacing w:val="-25"/>
          <w:w w:val="105"/>
          <w:lang w:eastAsia="en-US"/>
        </w:rPr>
        <w:t xml:space="preserve"> </w:t>
      </w:r>
      <w:r w:rsidRPr="00511702">
        <w:rPr>
          <w:rFonts w:eastAsia="Times New Roman"/>
          <w:color w:val="231F20"/>
          <w:w w:val="105"/>
          <w:lang w:eastAsia="en-US"/>
        </w:rPr>
        <w:t>100</w:t>
      </w:r>
      <w:r w:rsidRPr="00511702">
        <w:rPr>
          <w:rFonts w:eastAsia="Times New Roman"/>
          <w:color w:val="231F20"/>
          <w:spacing w:val="-25"/>
          <w:w w:val="105"/>
          <w:lang w:eastAsia="en-US"/>
        </w:rPr>
        <w:t xml:space="preserve"> </w:t>
      </w:r>
      <w:r w:rsidRPr="00511702">
        <w:rPr>
          <w:rFonts w:eastAsia="Times New Roman"/>
          <w:color w:val="231F20"/>
          <w:w w:val="105"/>
          <w:lang w:eastAsia="en-US"/>
        </w:rPr>
        <w:t>бюллетеней).</w:t>
      </w:r>
    </w:p>
    <w:p w:rsidR="00FB5FA8" w:rsidRPr="00511702" w:rsidRDefault="00FB5FA8" w:rsidP="00511702">
      <w:pPr>
        <w:widowControl w:val="0"/>
        <w:ind w:firstLine="567"/>
        <w:jc w:val="both"/>
        <w:rPr>
          <w:rFonts w:eastAsia="Times New Roman"/>
          <w:color w:val="231F20"/>
          <w:lang w:eastAsia="en-US"/>
        </w:rPr>
      </w:pPr>
      <w:r w:rsidRPr="00511702">
        <w:rPr>
          <w:rFonts w:eastAsia="Times New Roman"/>
          <w:color w:val="231F20"/>
          <w:lang w:eastAsia="en-US"/>
        </w:rPr>
        <w:t xml:space="preserve">Секретарь УИК сверяет данные о числе избирательных бюллетеней с данными актов о получении избирательных бюллетеней </w:t>
      </w:r>
      <w:proofErr w:type="gramStart"/>
      <w:r w:rsidRPr="00511702">
        <w:rPr>
          <w:rFonts w:eastAsia="Times New Roman"/>
          <w:color w:val="231F20"/>
          <w:lang w:eastAsia="en-US"/>
        </w:rPr>
        <w:t>из</w:t>
      </w:r>
      <w:proofErr w:type="gramEnd"/>
      <w:r w:rsidRPr="00511702">
        <w:rPr>
          <w:rFonts w:eastAsia="Times New Roman"/>
          <w:color w:val="231F20"/>
          <w:lang w:eastAsia="en-US"/>
        </w:rPr>
        <w:t xml:space="preserve"> ТИК.</w:t>
      </w:r>
    </w:p>
    <w:p w:rsidR="00FB5FA8" w:rsidRPr="00511702" w:rsidRDefault="00FB5FA8" w:rsidP="00511702">
      <w:pPr>
        <w:widowControl w:val="0"/>
        <w:ind w:firstLine="567"/>
        <w:jc w:val="both"/>
        <w:rPr>
          <w:rFonts w:eastAsia="Times New Roman"/>
          <w:lang w:eastAsia="en-US"/>
        </w:rPr>
      </w:pPr>
      <w:r w:rsidRPr="00511702">
        <w:rPr>
          <w:rFonts w:eastAsia="Times New Roman"/>
          <w:color w:val="231F20"/>
          <w:lang w:eastAsia="en-US"/>
        </w:rPr>
        <w:t>Если в результате сверки обнаруживаются утрата избирательных бюллетеней или избирательные бюллетени, не учтенные при получении, об этом незамедлительно информируется соответствующая ТИК, составляется акт.</w:t>
      </w:r>
    </w:p>
    <w:p w:rsidR="00FB5FA8" w:rsidRPr="00511702" w:rsidRDefault="00FB5FA8" w:rsidP="00511702">
      <w:pPr>
        <w:widowControl w:val="0"/>
        <w:ind w:firstLine="567"/>
        <w:jc w:val="both"/>
        <w:rPr>
          <w:rFonts w:eastAsia="Times New Roman"/>
          <w:color w:val="231F20"/>
          <w:lang w:eastAsia="en-US"/>
        </w:rPr>
      </w:pPr>
      <w:r w:rsidRPr="00511702">
        <w:rPr>
          <w:rFonts w:eastAsia="Times New Roman"/>
          <w:color w:val="231F20"/>
          <w:lang w:eastAsia="en-US"/>
        </w:rPr>
        <w:t>В случае аннулирования либо отмены регистрации кандидатов по указанию ТИК в избирательные бюллетени шариковой ручкой пастой синего цвета вносятся изменения.</w:t>
      </w:r>
    </w:p>
    <w:p w:rsidR="00FB5FA8" w:rsidRPr="00511702" w:rsidRDefault="00FB5FA8" w:rsidP="00511702">
      <w:pPr>
        <w:widowControl w:val="0"/>
        <w:ind w:firstLine="567"/>
        <w:jc w:val="both"/>
        <w:rPr>
          <w:rFonts w:eastAsia="Times New Roman"/>
          <w:lang w:eastAsia="en-US"/>
        </w:rPr>
      </w:pPr>
      <w:r w:rsidRPr="00511702">
        <w:rPr>
          <w:rFonts w:eastAsia="Times New Roman"/>
          <w:lang w:eastAsia="en-US"/>
        </w:rPr>
        <w:t>Примерный образец оформления исключения кандидата 1 из избирательного бюллетеня:</w:t>
      </w:r>
    </w:p>
    <w:p w:rsidR="00FB5FA8" w:rsidRPr="00511702" w:rsidRDefault="00EF2B39" w:rsidP="00511702">
      <w:pPr>
        <w:widowControl w:val="0"/>
        <w:spacing w:before="120"/>
        <w:rPr>
          <w:rFonts w:eastAsia="Times New Roman"/>
          <w:lang w:val="en-US" w:eastAsia="en-US"/>
        </w:rPr>
      </w:pPr>
      <w:r w:rsidRPr="00511702">
        <w:rPr>
          <w:rFonts w:eastAsia="Times New Roman"/>
          <w:noProof/>
        </w:rPr>
        <w:drawing>
          <wp:inline distT="0" distB="0" distL="0" distR="0" wp14:anchorId="5FC25607" wp14:editId="3D6B4008">
            <wp:extent cx="5866130" cy="2446020"/>
            <wp:effectExtent l="0" t="0" r="1270" b="0"/>
            <wp:docPr id="3" name="Рисунок 15" descr="C:\Users\shelagin\Pictures\r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Users\shelagin\Pictures\rr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66130" cy="2446020"/>
                    </a:xfrm>
                    <a:prstGeom prst="rect">
                      <a:avLst/>
                    </a:prstGeom>
                    <a:noFill/>
                    <a:ln>
                      <a:noFill/>
                    </a:ln>
                  </pic:spPr>
                </pic:pic>
              </a:graphicData>
            </a:graphic>
          </wp:inline>
        </w:drawing>
      </w:r>
    </w:p>
    <w:p w:rsidR="00FB5FA8" w:rsidRPr="00511702" w:rsidRDefault="00FB5FA8" w:rsidP="00511702">
      <w:pPr>
        <w:rPr>
          <w:rFonts w:eastAsia="Times New Roman"/>
        </w:rPr>
      </w:pPr>
    </w:p>
    <w:p w:rsidR="001A7249" w:rsidRPr="00511702" w:rsidRDefault="001A7249" w:rsidP="00511702">
      <w:pPr>
        <w:jc w:val="center"/>
        <w:rPr>
          <w:rFonts w:eastAsia="Times New Roman"/>
          <w:b/>
        </w:rPr>
      </w:pPr>
      <w:r w:rsidRPr="00511702">
        <w:rPr>
          <w:rFonts w:eastAsia="Times New Roman"/>
          <w:b/>
        </w:rPr>
        <w:t>Открепительное удостоверение</w:t>
      </w:r>
    </w:p>
    <w:p w:rsidR="00FE2209" w:rsidRPr="00511702" w:rsidRDefault="00FE2209" w:rsidP="00511702">
      <w:pPr>
        <w:ind w:firstLine="709"/>
        <w:jc w:val="both"/>
        <w:rPr>
          <w:rFonts w:eastAsia="Times New Roman"/>
        </w:rPr>
      </w:pPr>
      <w:r w:rsidRPr="00511702">
        <w:rPr>
          <w:rFonts w:eastAsia="Times New Roman"/>
        </w:rPr>
        <w:t>ИКМО (ОИК) организует прием протоколов УИК об итогах голосования и представляемых вместе с протоколами Сведений УИК об открепительных удостоверениях (прилагается).</w:t>
      </w:r>
    </w:p>
    <w:p w:rsidR="00FE2209" w:rsidRPr="00511702" w:rsidRDefault="00FE2209" w:rsidP="00511702">
      <w:pPr>
        <w:ind w:firstLine="709"/>
        <w:jc w:val="both"/>
        <w:rPr>
          <w:rFonts w:eastAsia="Times New Roman"/>
        </w:rPr>
      </w:pPr>
      <w:r w:rsidRPr="00511702">
        <w:rPr>
          <w:rFonts w:eastAsia="Times New Roman"/>
        </w:rPr>
        <w:t>Председатель и секретарь УИК обеспечивают заполнение Сведений УИК об открепительных удостоверениях в следующем порядке:</w:t>
      </w:r>
    </w:p>
    <w:p w:rsidR="00FE2209" w:rsidRPr="00511702" w:rsidRDefault="00FE2209" w:rsidP="00511702">
      <w:pPr>
        <w:ind w:firstLine="709"/>
        <w:jc w:val="both"/>
        <w:rPr>
          <w:rFonts w:eastAsia="Times New Roman"/>
        </w:rPr>
      </w:pPr>
      <w:r w:rsidRPr="00511702">
        <w:rPr>
          <w:rFonts w:eastAsia="Times New Roman"/>
        </w:rPr>
        <w:t>графа 1 – в день, предшествующий дню голосования;</w:t>
      </w:r>
    </w:p>
    <w:p w:rsidR="00FE2209" w:rsidRPr="00511702" w:rsidRDefault="00FE2209" w:rsidP="00511702">
      <w:pPr>
        <w:ind w:firstLine="709"/>
        <w:jc w:val="both"/>
        <w:rPr>
          <w:rFonts w:eastAsia="Times New Roman"/>
        </w:rPr>
      </w:pPr>
      <w:r w:rsidRPr="00511702">
        <w:rPr>
          <w:rFonts w:eastAsia="Times New Roman"/>
        </w:rPr>
        <w:t>графа 2 – в день, предшествующий дню голосования;</w:t>
      </w:r>
    </w:p>
    <w:p w:rsidR="00FE2209" w:rsidRPr="00511702" w:rsidRDefault="00FE2209" w:rsidP="00511702">
      <w:pPr>
        <w:ind w:firstLine="709"/>
        <w:jc w:val="both"/>
        <w:rPr>
          <w:rFonts w:eastAsia="Times New Roman"/>
        </w:rPr>
      </w:pPr>
      <w:r w:rsidRPr="00511702">
        <w:rPr>
          <w:rFonts w:eastAsia="Times New Roman"/>
        </w:rPr>
        <w:t>графа 3 – в день голосования, до начала времени голосования;</w:t>
      </w:r>
    </w:p>
    <w:p w:rsidR="00FE2209" w:rsidRPr="00511702" w:rsidRDefault="00FE2209" w:rsidP="00511702">
      <w:pPr>
        <w:ind w:firstLine="709"/>
        <w:jc w:val="both"/>
        <w:rPr>
          <w:rFonts w:eastAsia="Times New Roman"/>
        </w:rPr>
      </w:pPr>
      <w:r w:rsidRPr="00511702">
        <w:rPr>
          <w:rFonts w:eastAsia="Times New Roman"/>
        </w:rPr>
        <w:t>графа 4 – в день, предшествующий дню голосования;</w:t>
      </w:r>
    </w:p>
    <w:p w:rsidR="00FE2209" w:rsidRPr="00511702" w:rsidRDefault="00FE2209" w:rsidP="00511702">
      <w:pPr>
        <w:ind w:firstLine="709"/>
        <w:jc w:val="both"/>
        <w:rPr>
          <w:rFonts w:eastAsia="Times New Roman"/>
        </w:rPr>
      </w:pPr>
      <w:r w:rsidRPr="00511702">
        <w:rPr>
          <w:rFonts w:eastAsia="Times New Roman"/>
        </w:rPr>
        <w:t>графа 5 – в день голосования при включении избирателя, предъявившего открепительное удостоверение, в список избирателей.</w:t>
      </w:r>
    </w:p>
    <w:p w:rsidR="00FE2209" w:rsidRPr="00511702" w:rsidRDefault="00FE2209" w:rsidP="00511702">
      <w:pPr>
        <w:ind w:firstLine="709"/>
        <w:jc w:val="both"/>
        <w:rPr>
          <w:rFonts w:eastAsia="Times New Roman"/>
        </w:rPr>
      </w:pPr>
      <w:r w:rsidRPr="00511702">
        <w:rPr>
          <w:rFonts w:eastAsia="Times New Roman"/>
        </w:rPr>
        <w:t>При заполнении графы 1 номера полученных из непосредственно вышестоящей избирательной комиссии открепительных удостоверений вписываются из соответствующег</w:t>
      </w:r>
      <w:proofErr w:type="gramStart"/>
      <w:r w:rsidRPr="00511702">
        <w:rPr>
          <w:rFonts w:eastAsia="Times New Roman"/>
        </w:rPr>
        <w:t>о(</w:t>
      </w:r>
      <w:proofErr w:type="spellStart"/>
      <w:proofErr w:type="gramEnd"/>
      <w:r w:rsidRPr="00511702">
        <w:rPr>
          <w:rFonts w:eastAsia="Times New Roman"/>
        </w:rPr>
        <w:t>щих</w:t>
      </w:r>
      <w:proofErr w:type="spellEnd"/>
      <w:r w:rsidRPr="00511702">
        <w:rPr>
          <w:rFonts w:eastAsia="Times New Roman"/>
        </w:rPr>
        <w:t>) акта(</w:t>
      </w:r>
      <w:proofErr w:type="spellStart"/>
      <w:r w:rsidRPr="00511702">
        <w:rPr>
          <w:rFonts w:eastAsia="Times New Roman"/>
        </w:rPr>
        <w:t>ов</w:t>
      </w:r>
      <w:proofErr w:type="spellEnd"/>
      <w:r w:rsidRPr="00511702">
        <w:rPr>
          <w:rFonts w:eastAsia="Times New Roman"/>
        </w:rPr>
        <w:t xml:space="preserve">) с учетом исключения открепительных удостоверений, возвращенных в непосредственно вышестоящую избирательную комиссию по ее решению. При заполнении графы 1 и последующих </w:t>
      </w:r>
      <w:r w:rsidRPr="00511702">
        <w:rPr>
          <w:rFonts w:eastAsia="Times New Roman"/>
        </w:rPr>
        <w:lastRenderedPageBreak/>
        <w:t>граф Сведений УИК об открепительных удостоверениях каждая цифра номера открепительного удостоверения вносится в отдельную клетку соответствующей строки.</w:t>
      </w:r>
    </w:p>
    <w:p w:rsidR="00FE2209" w:rsidRPr="00511702" w:rsidRDefault="00FE2209" w:rsidP="00511702">
      <w:pPr>
        <w:ind w:firstLine="709"/>
        <w:jc w:val="both"/>
        <w:rPr>
          <w:rFonts w:eastAsia="Times New Roman"/>
        </w:rPr>
      </w:pPr>
      <w:r w:rsidRPr="00511702">
        <w:rPr>
          <w:rFonts w:eastAsia="Times New Roman"/>
        </w:rPr>
        <w:t>При заполнении графы 2 номера открепительных удостоверений, выданных избирателям в УИК, сверяются по записям в списке избирателей.</w:t>
      </w:r>
    </w:p>
    <w:p w:rsidR="00FE2209" w:rsidRPr="00511702" w:rsidRDefault="00FE2209" w:rsidP="00511702">
      <w:pPr>
        <w:ind w:firstLine="709"/>
        <w:jc w:val="both"/>
        <w:rPr>
          <w:rFonts w:eastAsia="Times New Roman"/>
        </w:rPr>
      </w:pPr>
      <w:r w:rsidRPr="00511702">
        <w:rPr>
          <w:rFonts w:eastAsia="Times New Roman"/>
        </w:rPr>
        <w:t>При заполнении графы 3 номера погашенных открепительных удостоверений сверяются непосредственно по погашенным неиспользованным открепительным удостоверениям и соответствующему акту (прилагается).</w:t>
      </w:r>
    </w:p>
    <w:p w:rsidR="00FE2209" w:rsidRPr="00511702" w:rsidRDefault="00FE2209" w:rsidP="00511702">
      <w:pPr>
        <w:ind w:firstLine="709"/>
        <w:jc w:val="both"/>
        <w:rPr>
          <w:rFonts w:eastAsia="Times New Roman"/>
        </w:rPr>
      </w:pPr>
      <w:r w:rsidRPr="00511702">
        <w:rPr>
          <w:rFonts w:eastAsia="Times New Roman"/>
        </w:rPr>
        <w:t>При заполнении графы 4, в случае если утрата открепительных удостоверений имела место, номера открепительных удостоверений, утраченных УИК, сверяются по соответствующему акту и решению УИК; в случае если утраты открепительных удостоверений не было, в строке «Количество» проставляется «0».</w:t>
      </w:r>
    </w:p>
    <w:p w:rsidR="00FB5FA8" w:rsidRPr="00511702" w:rsidRDefault="00FE2209" w:rsidP="00511702">
      <w:pPr>
        <w:tabs>
          <w:tab w:val="left" w:pos="993"/>
        </w:tabs>
        <w:spacing w:after="40"/>
        <w:ind w:firstLine="567"/>
        <w:jc w:val="both"/>
        <w:rPr>
          <w:rFonts w:eastAsia="Times New Roman"/>
        </w:rPr>
      </w:pPr>
      <w:r w:rsidRPr="00511702">
        <w:rPr>
          <w:rFonts w:eastAsia="Times New Roman"/>
        </w:rPr>
        <w:t>При заполнении графы 5 номера открепительных удостоверений, по которым голосуют избиратели на данном участке, вписываются в соответствующие строки из изъятых у избирателей открепительных удостоверений (отрывных талонов открепительных удостоверений) непосредственно после включения данных избирателя, предъявившего открепительное удостоверение, в список избирателей дополнительно.</w:t>
      </w:r>
    </w:p>
    <w:p w:rsidR="009231D9" w:rsidRPr="00511702" w:rsidRDefault="00A008C8" w:rsidP="00511702">
      <w:pPr>
        <w:jc w:val="center"/>
        <w:rPr>
          <w:b/>
        </w:rPr>
      </w:pPr>
      <w:r w:rsidRPr="00511702">
        <w:rPr>
          <w:b/>
        </w:rPr>
        <w:br w:type="page"/>
      </w:r>
      <w:r w:rsidR="009231D9" w:rsidRPr="00511702">
        <w:rPr>
          <w:b/>
        </w:rPr>
        <w:lastRenderedPageBreak/>
        <w:t>ПОВЕСТКА ДНЯ</w:t>
      </w:r>
    </w:p>
    <w:p w:rsidR="009231D9" w:rsidRPr="00511702" w:rsidRDefault="009231D9" w:rsidP="00511702">
      <w:pPr>
        <w:jc w:val="center"/>
        <w:rPr>
          <w:b/>
        </w:rPr>
      </w:pPr>
      <w:r w:rsidRPr="00511702">
        <w:rPr>
          <w:b/>
        </w:rPr>
        <w:t>заседания участковой избирательной комиссии</w:t>
      </w:r>
      <w:r w:rsidRPr="00511702">
        <w:rPr>
          <w:b/>
        </w:rPr>
        <w:br/>
        <w:t>избирательного участка №_____</w:t>
      </w:r>
    </w:p>
    <w:p w:rsidR="009231D9" w:rsidRPr="00511702" w:rsidRDefault="009231D9" w:rsidP="00511702">
      <w:pPr>
        <w:jc w:val="both"/>
      </w:pPr>
    </w:p>
    <w:p w:rsidR="009231D9" w:rsidRPr="00511702" w:rsidRDefault="009231D9" w:rsidP="00511702">
      <w:pPr>
        <w:ind w:firstLine="709"/>
        <w:jc w:val="right"/>
        <w:rPr>
          <w:i/>
        </w:rPr>
      </w:pPr>
      <w:r w:rsidRPr="00511702">
        <w:rPr>
          <w:i/>
        </w:rPr>
        <w:t>Заседание № ____</w:t>
      </w:r>
    </w:p>
    <w:p w:rsidR="009231D9" w:rsidRPr="00511702" w:rsidRDefault="009231D9" w:rsidP="00511702">
      <w:pPr>
        <w:ind w:firstLine="709"/>
        <w:jc w:val="right"/>
        <w:rPr>
          <w:i/>
        </w:rPr>
      </w:pPr>
      <w:r w:rsidRPr="00511702">
        <w:rPr>
          <w:i/>
        </w:rPr>
        <w:t>«___»___________</w:t>
      </w:r>
      <w:r w:rsidR="00FD40FA" w:rsidRPr="00511702">
        <w:rPr>
          <w:i/>
        </w:rPr>
        <w:t>2019</w:t>
      </w:r>
      <w:r w:rsidRPr="00511702">
        <w:rPr>
          <w:i/>
        </w:rPr>
        <w:t>_ года</w:t>
      </w:r>
    </w:p>
    <w:p w:rsidR="009231D9" w:rsidRPr="00511702" w:rsidRDefault="009231D9" w:rsidP="00511702">
      <w:pPr>
        <w:ind w:firstLine="709"/>
        <w:jc w:val="right"/>
      </w:pPr>
      <w:r w:rsidRPr="00511702">
        <w:rPr>
          <w:i/>
        </w:rPr>
        <w:t xml:space="preserve">Начало заседания </w:t>
      </w:r>
      <w:proofErr w:type="gramStart"/>
      <w:r w:rsidRPr="00511702">
        <w:rPr>
          <w:i/>
        </w:rPr>
        <w:t>в</w:t>
      </w:r>
      <w:proofErr w:type="gramEnd"/>
      <w:r w:rsidRPr="00511702">
        <w:rPr>
          <w:i/>
        </w:rPr>
        <w:t xml:space="preserve"> _____ часов</w:t>
      </w:r>
    </w:p>
    <w:p w:rsidR="00A008C8" w:rsidRPr="00511702" w:rsidRDefault="00A008C8" w:rsidP="00511702">
      <w:pPr>
        <w:jc w:val="center"/>
      </w:pPr>
    </w:p>
    <w:p w:rsidR="00A008C8" w:rsidRPr="00511702" w:rsidRDefault="00A008C8" w:rsidP="00511702">
      <w:pPr>
        <w:autoSpaceDE w:val="0"/>
        <w:autoSpaceDN w:val="0"/>
        <w:ind w:firstLine="709"/>
        <w:jc w:val="both"/>
        <w:rPr>
          <w:u w:val="single"/>
        </w:rPr>
      </w:pPr>
      <w:r w:rsidRPr="00511702">
        <w:t>1. О распределении обязанностей членов участковой избирательной комиссии избирательного участка № </w:t>
      </w:r>
      <w:r w:rsidRPr="00511702">
        <w:rPr>
          <w:u w:val="single" w:color="221E1F"/>
        </w:rPr>
        <w:t xml:space="preserve">  </w:t>
      </w:r>
      <w:r w:rsidRPr="00511702">
        <w:t xml:space="preserve"> с правом решающего голоса </w:t>
      </w:r>
      <w:r w:rsidRPr="00511702">
        <w:br/>
        <w:t xml:space="preserve">в день голосования на </w:t>
      </w:r>
      <w:r w:rsidR="005B2F2F" w:rsidRPr="00511702">
        <w:t xml:space="preserve">выборах депутатов муниципального совета____ </w:t>
      </w:r>
    </w:p>
    <w:p w:rsidR="00A008C8" w:rsidRPr="00511702" w:rsidRDefault="00A008C8" w:rsidP="00511702">
      <w:pPr>
        <w:pStyle w:val="a4"/>
        <w:tabs>
          <w:tab w:val="left" w:pos="1134"/>
          <w:tab w:val="left" w:pos="2948"/>
          <w:tab w:val="left" w:pos="5869"/>
        </w:tabs>
        <w:spacing w:after="0" w:line="240" w:lineRule="auto"/>
        <w:ind w:left="566"/>
        <w:rPr>
          <w:rFonts w:ascii="Times New Roman" w:hAnsi="Times New Roman"/>
          <w:sz w:val="24"/>
          <w:szCs w:val="24"/>
        </w:rPr>
      </w:pPr>
    </w:p>
    <w:p w:rsidR="00A008C8" w:rsidRPr="00511702" w:rsidRDefault="00A008C8" w:rsidP="00511702">
      <w:pPr>
        <w:pStyle w:val="af2"/>
        <w:spacing w:before="0" w:after="0"/>
        <w:rPr>
          <w:rFonts w:ascii="Times New Roman" w:hAnsi="Times New Roman"/>
          <w:lang w:val="ru-RU"/>
        </w:rPr>
      </w:pPr>
    </w:p>
    <w:tbl>
      <w:tblPr>
        <w:tblW w:w="9854" w:type="dxa"/>
        <w:tblLayout w:type="fixed"/>
        <w:tblLook w:val="04A0" w:firstRow="1" w:lastRow="0" w:firstColumn="1" w:lastColumn="0" w:noHBand="0" w:noVBand="1"/>
      </w:tblPr>
      <w:tblGrid>
        <w:gridCol w:w="4503"/>
        <w:gridCol w:w="2066"/>
        <w:gridCol w:w="3285"/>
      </w:tblGrid>
      <w:tr w:rsidR="00A008C8" w:rsidRPr="00511702" w:rsidTr="00A008C8">
        <w:tc>
          <w:tcPr>
            <w:tcW w:w="4503" w:type="dxa"/>
          </w:tcPr>
          <w:p w:rsidR="00A008C8" w:rsidRPr="00511702" w:rsidRDefault="00A008C8" w:rsidP="00511702">
            <w:r w:rsidRPr="00511702">
              <w:t>Секретарь участковой избирательной комиссии</w:t>
            </w:r>
          </w:p>
        </w:tc>
        <w:tc>
          <w:tcPr>
            <w:tcW w:w="2066" w:type="dxa"/>
          </w:tcPr>
          <w:p w:rsidR="00A008C8" w:rsidRPr="00511702" w:rsidRDefault="00A008C8" w:rsidP="00511702"/>
          <w:p w:rsidR="00A008C8" w:rsidRPr="00511702" w:rsidRDefault="00A008C8" w:rsidP="00511702">
            <w:r w:rsidRPr="00511702">
              <w:t>_____________</w:t>
            </w:r>
          </w:p>
        </w:tc>
        <w:tc>
          <w:tcPr>
            <w:tcW w:w="3285" w:type="dxa"/>
          </w:tcPr>
          <w:p w:rsidR="00A008C8" w:rsidRPr="00511702" w:rsidRDefault="00A008C8" w:rsidP="00511702"/>
          <w:p w:rsidR="00A008C8" w:rsidRPr="00511702" w:rsidRDefault="00A008C8" w:rsidP="00511702">
            <w:r w:rsidRPr="00511702">
              <w:t>_____________________</w:t>
            </w:r>
          </w:p>
        </w:tc>
      </w:tr>
      <w:tr w:rsidR="00A008C8" w:rsidRPr="00511702" w:rsidTr="00A008C8">
        <w:trPr>
          <w:trHeight w:val="275"/>
        </w:trPr>
        <w:tc>
          <w:tcPr>
            <w:tcW w:w="4503" w:type="dxa"/>
          </w:tcPr>
          <w:p w:rsidR="00A008C8" w:rsidRPr="00511702" w:rsidRDefault="00A008C8" w:rsidP="00511702">
            <w:pPr>
              <w:widowControl w:val="0"/>
            </w:pPr>
            <w:r w:rsidRPr="00511702">
              <w:t xml:space="preserve">            </w:t>
            </w:r>
          </w:p>
          <w:p w:rsidR="00A008C8" w:rsidRPr="00511702" w:rsidRDefault="00A008C8" w:rsidP="00511702">
            <w:pPr>
              <w:widowControl w:val="0"/>
              <w:rPr>
                <w:iCs/>
              </w:rPr>
            </w:pPr>
          </w:p>
        </w:tc>
        <w:tc>
          <w:tcPr>
            <w:tcW w:w="2066" w:type="dxa"/>
          </w:tcPr>
          <w:p w:rsidR="00A008C8" w:rsidRPr="00511702" w:rsidRDefault="00A008C8" w:rsidP="00511702">
            <w:pPr>
              <w:tabs>
                <w:tab w:val="center" w:pos="925"/>
                <w:tab w:val="right" w:pos="1850"/>
              </w:tabs>
              <w:jc w:val="center"/>
              <w:rPr>
                <w:i/>
                <w:iCs/>
              </w:rPr>
            </w:pPr>
            <w:r w:rsidRPr="00511702">
              <w:rPr>
                <w:i/>
                <w:iCs/>
              </w:rPr>
              <w:t>(подпись)</w:t>
            </w:r>
          </w:p>
        </w:tc>
        <w:tc>
          <w:tcPr>
            <w:tcW w:w="3285" w:type="dxa"/>
          </w:tcPr>
          <w:p w:rsidR="00A008C8" w:rsidRPr="00511702" w:rsidRDefault="00A008C8" w:rsidP="00511702">
            <w:pPr>
              <w:jc w:val="center"/>
              <w:rPr>
                <w:i/>
                <w:iCs/>
              </w:rPr>
            </w:pPr>
            <w:r w:rsidRPr="00511702">
              <w:rPr>
                <w:i/>
                <w:iCs/>
              </w:rPr>
              <w:t>(инициалы, фамилия)</w:t>
            </w:r>
          </w:p>
        </w:tc>
      </w:tr>
    </w:tbl>
    <w:p w:rsidR="00A008C8" w:rsidRPr="00511702" w:rsidRDefault="00A008C8" w:rsidP="00511702">
      <w:pPr>
        <w:keepNext/>
        <w:tabs>
          <w:tab w:val="center" w:pos="4677"/>
        </w:tabs>
        <w:autoSpaceDE w:val="0"/>
        <w:autoSpaceDN w:val="0"/>
        <w:adjustRightInd w:val="0"/>
        <w:outlineLvl w:val="1"/>
        <w:rPr>
          <w:b/>
          <w:bCs/>
        </w:rPr>
      </w:pPr>
      <w:r w:rsidRPr="00511702">
        <w:rPr>
          <w:b/>
          <w:sz w:val="26"/>
          <w:szCs w:val="26"/>
        </w:rPr>
        <w:br w:type="page"/>
      </w:r>
      <w:r w:rsidR="0057006E" w:rsidRPr="00511702">
        <w:rPr>
          <w:b/>
          <w:sz w:val="26"/>
          <w:szCs w:val="26"/>
        </w:rPr>
        <w:lastRenderedPageBreak/>
        <w:tab/>
      </w:r>
      <w:r w:rsidRPr="00511702">
        <w:rPr>
          <w:b/>
        </w:rPr>
        <w:t>УЧАСТКОВАЯ ИЗБИРАТЕЛЬНАЯ</w:t>
      </w:r>
      <w:r w:rsidRPr="00511702">
        <w:rPr>
          <w:b/>
          <w:bCs/>
        </w:rPr>
        <w:t xml:space="preserve"> КОМИССИЯ</w:t>
      </w:r>
    </w:p>
    <w:p w:rsidR="00A008C8" w:rsidRPr="00511702" w:rsidRDefault="00A008C8" w:rsidP="00511702">
      <w:pPr>
        <w:jc w:val="center"/>
        <w:rPr>
          <w:b/>
          <w:bCs/>
        </w:rPr>
      </w:pPr>
      <w:r w:rsidRPr="00511702">
        <w:rPr>
          <w:b/>
          <w:bCs/>
        </w:rPr>
        <w:t>ИЗБИРАТЕЛЬНОГО УЧАСТКА № ___</w:t>
      </w:r>
    </w:p>
    <w:p w:rsidR="00A008C8" w:rsidRPr="00511702" w:rsidRDefault="00A008C8" w:rsidP="00511702">
      <w:pPr>
        <w:jc w:val="center"/>
      </w:pPr>
    </w:p>
    <w:p w:rsidR="00A008C8" w:rsidRPr="00511702" w:rsidRDefault="00A008C8" w:rsidP="00511702">
      <w:pPr>
        <w:jc w:val="center"/>
        <w:rPr>
          <w:b/>
        </w:rPr>
      </w:pPr>
      <w:r w:rsidRPr="00511702">
        <w:rPr>
          <w:b/>
        </w:rPr>
        <w:t>ПРОТОКОЛ ЗАСЕДАНИЯ</w:t>
      </w:r>
    </w:p>
    <w:p w:rsidR="00A008C8" w:rsidRPr="00511702" w:rsidRDefault="00A008C8" w:rsidP="00511702">
      <w:pPr>
        <w:jc w:val="center"/>
        <w:rPr>
          <w:b/>
        </w:rPr>
      </w:pPr>
    </w:p>
    <w:tbl>
      <w:tblPr>
        <w:tblW w:w="0" w:type="auto"/>
        <w:jc w:val="center"/>
        <w:tblInd w:w="108" w:type="dxa"/>
        <w:shd w:val="clear" w:color="auto" w:fill="CCECFF"/>
        <w:tblLook w:val="00A0" w:firstRow="1" w:lastRow="0" w:firstColumn="1" w:lastColumn="0" w:noHBand="0" w:noVBand="0"/>
      </w:tblPr>
      <w:tblGrid>
        <w:gridCol w:w="3162"/>
        <w:gridCol w:w="3161"/>
        <w:gridCol w:w="448"/>
        <w:gridCol w:w="1511"/>
        <w:gridCol w:w="1357"/>
      </w:tblGrid>
      <w:tr w:rsidR="009E7490" w:rsidRPr="00511702" w:rsidTr="00A008C8">
        <w:trPr>
          <w:jc w:val="center"/>
        </w:trPr>
        <w:tc>
          <w:tcPr>
            <w:tcW w:w="3162" w:type="dxa"/>
            <w:shd w:val="clear" w:color="auto" w:fill="auto"/>
          </w:tcPr>
          <w:p w:rsidR="00A008C8" w:rsidRPr="00511702" w:rsidRDefault="00A008C8" w:rsidP="00511702">
            <w:pPr>
              <w:jc w:val="center"/>
              <w:rPr>
                <w:i/>
              </w:rPr>
            </w:pPr>
            <w:r w:rsidRPr="00511702">
              <w:rPr>
                <w:i/>
              </w:rPr>
              <w:t>___________________</w:t>
            </w:r>
          </w:p>
        </w:tc>
        <w:tc>
          <w:tcPr>
            <w:tcW w:w="3161" w:type="dxa"/>
            <w:shd w:val="clear" w:color="auto" w:fill="auto"/>
          </w:tcPr>
          <w:p w:rsidR="00A008C8" w:rsidRPr="00511702" w:rsidRDefault="00A008C8" w:rsidP="00511702">
            <w:pPr>
              <w:jc w:val="right"/>
              <w:rPr>
                <w:i/>
              </w:rPr>
            </w:pPr>
          </w:p>
        </w:tc>
        <w:tc>
          <w:tcPr>
            <w:tcW w:w="3316" w:type="dxa"/>
            <w:gridSpan w:val="3"/>
            <w:shd w:val="clear" w:color="auto" w:fill="auto"/>
          </w:tcPr>
          <w:p w:rsidR="00A008C8" w:rsidRPr="00511702" w:rsidRDefault="00A008C8" w:rsidP="00511702">
            <w:pPr>
              <w:jc w:val="both"/>
            </w:pPr>
            <w:r w:rsidRPr="00511702">
              <w:t>№ ____________</w:t>
            </w:r>
          </w:p>
        </w:tc>
      </w:tr>
      <w:tr w:rsidR="009E7490" w:rsidRPr="00511702" w:rsidTr="00A008C8">
        <w:trPr>
          <w:jc w:val="center"/>
        </w:trPr>
        <w:tc>
          <w:tcPr>
            <w:tcW w:w="3162" w:type="dxa"/>
            <w:shd w:val="clear" w:color="auto" w:fill="auto"/>
          </w:tcPr>
          <w:p w:rsidR="00A008C8" w:rsidRPr="00511702" w:rsidRDefault="00A008C8" w:rsidP="00511702">
            <w:pPr>
              <w:jc w:val="center"/>
              <w:rPr>
                <w:i/>
                <w:sz w:val="20"/>
                <w:szCs w:val="20"/>
              </w:rPr>
            </w:pPr>
            <w:r w:rsidRPr="00511702">
              <w:rPr>
                <w:i/>
                <w:sz w:val="20"/>
                <w:szCs w:val="20"/>
              </w:rPr>
              <w:t>(дата)</w:t>
            </w:r>
          </w:p>
        </w:tc>
        <w:tc>
          <w:tcPr>
            <w:tcW w:w="3161" w:type="dxa"/>
            <w:shd w:val="clear" w:color="auto" w:fill="auto"/>
          </w:tcPr>
          <w:p w:rsidR="00A008C8" w:rsidRPr="00511702" w:rsidRDefault="00A008C8" w:rsidP="00511702">
            <w:pPr>
              <w:jc w:val="center"/>
              <w:rPr>
                <w:i/>
              </w:rPr>
            </w:pPr>
          </w:p>
        </w:tc>
        <w:tc>
          <w:tcPr>
            <w:tcW w:w="448" w:type="dxa"/>
            <w:shd w:val="clear" w:color="auto" w:fill="auto"/>
          </w:tcPr>
          <w:p w:rsidR="00A008C8" w:rsidRPr="00511702" w:rsidRDefault="00A008C8" w:rsidP="00511702">
            <w:pPr>
              <w:jc w:val="right"/>
            </w:pPr>
          </w:p>
        </w:tc>
        <w:tc>
          <w:tcPr>
            <w:tcW w:w="1511" w:type="dxa"/>
            <w:shd w:val="clear" w:color="auto" w:fill="auto"/>
          </w:tcPr>
          <w:p w:rsidR="00A008C8" w:rsidRPr="00511702" w:rsidRDefault="00A008C8" w:rsidP="00511702"/>
        </w:tc>
        <w:tc>
          <w:tcPr>
            <w:tcW w:w="1357" w:type="dxa"/>
            <w:shd w:val="clear" w:color="auto" w:fill="auto"/>
          </w:tcPr>
          <w:p w:rsidR="00A008C8" w:rsidRPr="00511702" w:rsidRDefault="00A008C8" w:rsidP="00511702"/>
        </w:tc>
      </w:tr>
      <w:tr w:rsidR="009E7490" w:rsidRPr="00511702" w:rsidTr="00A008C8">
        <w:trPr>
          <w:trHeight w:val="80"/>
          <w:jc w:val="center"/>
        </w:trPr>
        <w:tc>
          <w:tcPr>
            <w:tcW w:w="3162" w:type="dxa"/>
            <w:shd w:val="clear" w:color="auto" w:fill="auto"/>
          </w:tcPr>
          <w:p w:rsidR="00A008C8" w:rsidRPr="00511702" w:rsidRDefault="00A008C8" w:rsidP="00511702">
            <w:pPr>
              <w:jc w:val="right"/>
              <w:rPr>
                <w:i/>
              </w:rPr>
            </w:pPr>
          </w:p>
        </w:tc>
        <w:tc>
          <w:tcPr>
            <w:tcW w:w="3161" w:type="dxa"/>
            <w:shd w:val="clear" w:color="auto" w:fill="auto"/>
          </w:tcPr>
          <w:p w:rsidR="00A008C8" w:rsidRPr="00511702" w:rsidRDefault="00A008C8" w:rsidP="00511702">
            <w:pPr>
              <w:jc w:val="center"/>
              <w:rPr>
                <w:i/>
              </w:rPr>
            </w:pPr>
          </w:p>
        </w:tc>
        <w:tc>
          <w:tcPr>
            <w:tcW w:w="3316" w:type="dxa"/>
            <w:gridSpan w:val="3"/>
            <w:shd w:val="clear" w:color="auto" w:fill="auto"/>
          </w:tcPr>
          <w:p w:rsidR="00A008C8" w:rsidRPr="00511702" w:rsidRDefault="00A008C8" w:rsidP="00511702">
            <w:pPr>
              <w:jc w:val="right"/>
            </w:pPr>
          </w:p>
        </w:tc>
      </w:tr>
    </w:tbl>
    <w:p w:rsidR="00A008C8" w:rsidRPr="00511702" w:rsidRDefault="00A008C8" w:rsidP="00511702">
      <w:r w:rsidRPr="00511702">
        <w:t>Присутствовали:</w:t>
      </w:r>
    </w:p>
    <w:p w:rsidR="00A008C8" w:rsidRPr="00511702" w:rsidRDefault="00A008C8" w:rsidP="00511702">
      <w:pPr>
        <w:keepNext/>
        <w:outlineLvl w:val="4"/>
      </w:pPr>
      <w:r w:rsidRPr="00511702">
        <w:t>Председатель ______________________________________</w:t>
      </w:r>
    </w:p>
    <w:p w:rsidR="00A008C8" w:rsidRPr="00511702" w:rsidRDefault="00A008C8" w:rsidP="00511702">
      <w:pPr>
        <w:rPr>
          <w:i/>
          <w:iCs/>
          <w:sz w:val="20"/>
          <w:szCs w:val="20"/>
        </w:rPr>
      </w:pPr>
      <w:r w:rsidRPr="00511702">
        <w:rPr>
          <w:i/>
          <w:iCs/>
          <w:sz w:val="20"/>
          <w:szCs w:val="20"/>
        </w:rPr>
        <w:t xml:space="preserve">                                                           (инициалы, фамилия)</w:t>
      </w:r>
    </w:p>
    <w:p w:rsidR="00A008C8" w:rsidRPr="00511702" w:rsidRDefault="00A008C8" w:rsidP="00511702">
      <w:r w:rsidRPr="00511702">
        <w:t>Заместитель председателя _____________________</w:t>
      </w:r>
    </w:p>
    <w:p w:rsidR="00A008C8" w:rsidRPr="00511702" w:rsidRDefault="00A008C8" w:rsidP="00511702">
      <w:pPr>
        <w:rPr>
          <w:i/>
          <w:iCs/>
          <w:sz w:val="20"/>
          <w:szCs w:val="20"/>
        </w:rPr>
      </w:pPr>
      <w:r w:rsidRPr="00511702">
        <w:rPr>
          <w:i/>
          <w:iCs/>
          <w:sz w:val="20"/>
          <w:szCs w:val="20"/>
        </w:rPr>
        <w:t xml:space="preserve">                                                                            (инициалы, фамилия)</w:t>
      </w:r>
    </w:p>
    <w:p w:rsidR="00A008C8" w:rsidRPr="00511702" w:rsidRDefault="00A008C8" w:rsidP="00511702">
      <w:r w:rsidRPr="00511702">
        <w:t>Секретарь ___________________________________</w:t>
      </w:r>
    </w:p>
    <w:p w:rsidR="00A008C8" w:rsidRPr="00511702" w:rsidRDefault="00A008C8" w:rsidP="00511702">
      <w:pPr>
        <w:rPr>
          <w:i/>
          <w:iCs/>
          <w:sz w:val="20"/>
          <w:szCs w:val="20"/>
        </w:rPr>
      </w:pPr>
      <w:r w:rsidRPr="00511702">
        <w:rPr>
          <w:i/>
          <w:iCs/>
          <w:sz w:val="20"/>
          <w:szCs w:val="20"/>
        </w:rPr>
        <w:t xml:space="preserve">                                                       (инициалы, фамилия)</w:t>
      </w:r>
    </w:p>
    <w:p w:rsidR="00A008C8" w:rsidRPr="00511702" w:rsidRDefault="00A008C8" w:rsidP="00511702">
      <w:pPr>
        <w:autoSpaceDE w:val="0"/>
        <w:autoSpaceDN w:val="0"/>
        <w:adjustRightInd w:val="0"/>
      </w:pPr>
      <w:r w:rsidRPr="00511702">
        <w:t xml:space="preserve">Члены комиссии с правом </w:t>
      </w:r>
    </w:p>
    <w:p w:rsidR="00A008C8" w:rsidRPr="00511702" w:rsidRDefault="00A008C8" w:rsidP="00511702">
      <w:pPr>
        <w:autoSpaceDE w:val="0"/>
        <w:autoSpaceDN w:val="0"/>
        <w:adjustRightInd w:val="0"/>
      </w:pPr>
      <w:r w:rsidRPr="00511702">
        <w:t>решающего голоса:                ______________________________________</w:t>
      </w:r>
    </w:p>
    <w:p w:rsidR="00A008C8" w:rsidRPr="00511702" w:rsidRDefault="00A008C8" w:rsidP="00511702">
      <w:pPr>
        <w:autoSpaceDE w:val="0"/>
        <w:autoSpaceDN w:val="0"/>
        <w:adjustRightInd w:val="0"/>
        <w:rPr>
          <w:bCs/>
          <w:iCs/>
          <w:sz w:val="20"/>
          <w:szCs w:val="20"/>
        </w:rPr>
      </w:pPr>
      <w:r w:rsidRPr="00511702">
        <w:rPr>
          <w:bCs/>
          <w:i/>
          <w:iCs/>
          <w:sz w:val="20"/>
          <w:szCs w:val="20"/>
        </w:rPr>
        <w:t xml:space="preserve">                                                                                                        ( инициалы, фамилии)</w:t>
      </w:r>
    </w:p>
    <w:p w:rsidR="00A008C8" w:rsidRPr="00511702" w:rsidRDefault="00A008C8" w:rsidP="00511702">
      <w:pPr>
        <w:autoSpaceDE w:val="0"/>
        <w:autoSpaceDN w:val="0"/>
        <w:adjustRightInd w:val="0"/>
      </w:pPr>
      <w:r w:rsidRPr="00511702">
        <w:t xml:space="preserve">Члены комиссии с правом </w:t>
      </w:r>
    </w:p>
    <w:p w:rsidR="00A008C8" w:rsidRPr="00511702" w:rsidRDefault="00A008C8" w:rsidP="00511702">
      <w:pPr>
        <w:autoSpaceDE w:val="0"/>
        <w:autoSpaceDN w:val="0"/>
        <w:adjustRightInd w:val="0"/>
      </w:pPr>
      <w:r w:rsidRPr="00511702">
        <w:t>совещательного голоса:         ______________________________________</w:t>
      </w:r>
    </w:p>
    <w:p w:rsidR="00A008C8" w:rsidRPr="00511702" w:rsidRDefault="00A008C8" w:rsidP="00511702">
      <w:pPr>
        <w:autoSpaceDE w:val="0"/>
        <w:autoSpaceDN w:val="0"/>
        <w:adjustRightInd w:val="0"/>
        <w:rPr>
          <w:bCs/>
          <w:iCs/>
          <w:sz w:val="20"/>
          <w:szCs w:val="20"/>
        </w:rPr>
      </w:pPr>
      <w:r w:rsidRPr="00511702">
        <w:rPr>
          <w:bCs/>
          <w:i/>
          <w:iCs/>
          <w:sz w:val="20"/>
          <w:szCs w:val="20"/>
        </w:rPr>
        <w:t xml:space="preserve">                                                                                                        ( инициалы, фамилии)</w:t>
      </w:r>
    </w:p>
    <w:p w:rsidR="00A008C8" w:rsidRPr="00511702" w:rsidRDefault="00A008C8" w:rsidP="00511702">
      <w:proofErr w:type="gramStart"/>
      <w:r w:rsidRPr="00511702">
        <w:t>Приглашенные</w:t>
      </w:r>
      <w:proofErr w:type="gramEnd"/>
      <w:r w:rsidRPr="00511702">
        <w:t>: (</w:t>
      </w:r>
      <w:r w:rsidRPr="00511702">
        <w:rPr>
          <w:i/>
        </w:rPr>
        <w:t>список прилагается</w:t>
      </w:r>
      <w:r w:rsidRPr="00511702">
        <w:t>).</w:t>
      </w:r>
    </w:p>
    <w:p w:rsidR="00A008C8" w:rsidRPr="00511702" w:rsidRDefault="00A008C8" w:rsidP="00511702">
      <w:pPr>
        <w:tabs>
          <w:tab w:val="left" w:pos="3240"/>
        </w:tabs>
        <w:ind w:firstLine="709"/>
        <w:jc w:val="both"/>
      </w:pPr>
      <w:r w:rsidRPr="00511702">
        <w:t>Кворум для открытия заседания УИК имеется.</w:t>
      </w:r>
    </w:p>
    <w:p w:rsidR="00A008C8" w:rsidRPr="00511702" w:rsidRDefault="00A008C8" w:rsidP="00511702">
      <w:pPr>
        <w:jc w:val="center"/>
        <w:rPr>
          <w:b/>
          <w:bCs/>
        </w:rPr>
      </w:pPr>
      <w:r w:rsidRPr="00511702">
        <w:rPr>
          <w:b/>
          <w:bCs/>
        </w:rPr>
        <w:t>Повестка дня:</w:t>
      </w:r>
    </w:p>
    <w:p w:rsidR="005B2F2F" w:rsidRPr="00511702" w:rsidRDefault="00A008C8" w:rsidP="00511702">
      <w:pPr>
        <w:autoSpaceDE w:val="0"/>
        <w:autoSpaceDN w:val="0"/>
        <w:ind w:firstLine="709"/>
        <w:jc w:val="both"/>
      </w:pPr>
      <w:r w:rsidRPr="00511702">
        <w:t>1. О распределении обязанностей членов участковой избирательной комиссии избирательного участка № </w:t>
      </w:r>
      <w:r w:rsidRPr="00511702">
        <w:rPr>
          <w:u w:val="single" w:color="221E1F"/>
        </w:rPr>
        <w:t xml:space="preserve">  </w:t>
      </w:r>
      <w:r w:rsidRPr="00511702">
        <w:t xml:space="preserve"> с правом решающего голоса </w:t>
      </w:r>
      <w:r w:rsidRPr="00511702">
        <w:br/>
        <w:t xml:space="preserve">в день голосования на </w:t>
      </w:r>
      <w:bookmarkStart w:id="21" w:name="_Hlk458514974"/>
      <w:r w:rsidR="005B2F2F" w:rsidRPr="00511702">
        <w:t>выборы депутатов муниципального совета____</w:t>
      </w:r>
    </w:p>
    <w:p w:rsidR="00A008C8" w:rsidRPr="00511702" w:rsidRDefault="005D4744" w:rsidP="00511702">
      <w:pPr>
        <w:autoSpaceDE w:val="0"/>
        <w:autoSpaceDN w:val="0"/>
        <w:ind w:firstLine="709"/>
        <w:jc w:val="both"/>
      </w:pPr>
      <w:r w:rsidRPr="00511702">
        <w:t>2</w:t>
      </w:r>
      <w:r w:rsidR="00A008C8" w:rsidRPr="00511702">
        <w:t>.</w:t>
      </w:r>
      <w:bookmarkEnd w:id="21"/>
      <w:r w:rsidRPr="00511702">
        <w:t xml:space="preserve"> Разное </w:t>
      </w:r>
    </w:p>
    <w:p w:rsidR="00A008C8" w:rsidRPr="00511702" w:rsidRDefault="00A008C8" w:rsidP="00511702">
      <w:pPr>
        <w:ind w:firstLine="709"/>
        <w:jc w:val="both"/>
        <w:rPr>
          <w:bCs/>
        </w:rPr>
      </w:pPr>
    </w:p>
    <w:p w:rsidR="00A008C8" w:rsidRPr="00511702" w:rsidRDefault="00A008C8" w:rsidP="00511702">
      <w:pPr>
        <w:ind w:firstLine="709"/>
        <w:jc w:val="both"/>
        <w:rPr>
          <w:bCs/>
        </w:rPr>
      </w:pPr>
      <w:r w:rsidRPr="00511702">
        <w:rPr>
          <w:bCs/>
        </w:rPr>
        <w:t xml:space="preserve">За повестку заседания члены УИК с правом решающего голоса проголосовали: </w:t>
      </w:r>
    </w:p>
    <w:p w:rsidR="00A008C8" w:rsidRPr="00511702" w:rsidRDefault="00A008C8" w:rsidP="00511702">
      <w:pPr>
        <w:autoSpaceDE w:val="0"/>
        <w:autoSpaceDN w:val="0"/>
        <w:ind w:firstLine="709"/>
        <w:jc w:val="both"/>
      </w:pPr>
      <w:r w:rsidRPr="00511702">
        <w:t>Результаты голосования:</w:t>
      </w:r>
    </w:p>
    <w:p w:rsidR="00A008C8" w:rsidRPr="00511702" w:rsidRDefault="00A008C8" w:rsidP="00511702">
      <w:pPr>
        <w:ind w:firstLine="709"/>
        <w:jc w:val="both"/>
      </w:pPr>
      <w:r w:rsidRPr="00511702">
        <w:t>«За» _________, «Против» ___________, «Воздержались» __________.</w:t>
      </w:r>
    </w:p>
    <w:p w:rsidR="00A008C8" w:rsidRPr="00511702" w:rsidRDefault="00A008C8" w:rsidP="00511702">
      <w:pPr>
        <w:ind w:firstLine="709"/>
        <w:jc w:val="both"/>
      </w:pPr>
      <w:r w:rsidRPr="00511702">
        <w:t>Повестка дня утверждена.</w:t>
      </w:r>
    </w:p>
    <w:p w:rsidR="00A008C8" w:rsidRPr="00511702" w:rsidRDefault="00A008C8" w:rsidP="00511702">
      <w:pPr>
        <w:ind w:firstLine="709"/>
        <w:jc w:val="both"/>
      </w:pPr>
    </w:p>
    <w:p w:rsidR="005D4744" w:rsidRPr="00511702" w:rsidRDefault="00A008C8" w:rsidP="00511702">
      <w:pPr>
        <w:autoSpaceDE w:val="0"/>
        <w:autoSpaceDN w:val="0"/>
        <w:ind w:firstLine="709"/>
        <w:jc w:val="both"/>
      </w:pPr>
      <w:r w:rsidRPr="00511702">
        <w:t xml:space="preserve">1. О распределении обязанностей членов участковой избирательной комиссии избирательного участка № ____ с правом решающего </w:t>
      </w:r>
      <w:r w:rsidR="005D4744" w:rsidRPr="00511702">
        <w:t>в день голосования на выборы депутатов муниципального совета____</w:t>
      </w:r>
    </w:p>
    <w:p w:rsidR="00A008C8" w:rsidRPr="00511702" w:rsidRDefault="00A008C8" w:rsidP="00511702">
      <w:pPr>
        <w:autoSpaceDE w:val="0"/>
        <w:autoSpaceDN w:val="0"/>
        <w:ind w:firstLine="709"/>
        <w:jc w:val="both"/>
      </w:pPr>
      <w:r w:rsidRPr="00511702">
        <w:t>СЛУШАЛИ:________________________________________________________</w:t>
      </w:r>
    </w:p>
    <w:p w:rsidR="00A008C8" w:rsidRPr="00511702" w:rsidRDefault="00A008C8" w:rsidP="00511702">
      <w:pPr>
        <w:ind w:firstLine="709"/>
        <w:jc w:val="center"/>
        <w:rPr>
          <w:i/>
          <w:iCs/>
          <w:sz w:val="20"/>
          <w:szCs w:val="20"/>
        </w:rPr>
      </w:pPr>
      <w:r w:rsidRPr="00511702">
        <w:rPr>
          <w:sz w:val="20"/>
          <w:szCs w:val="20"/>
        </w:rPr>
        <w:t>(</w:t>
      </w:r>
      <w:r w:rsidRPr="00511702">
        <w:rPr>
          <w:i/>
          <w:iCs/>
          <w:sz w:val="20"/>
          <w:szCs w:val="20"/>
        </w:rPr>
        <w:t>инициалы, фамилии)</w:t>
      </w:r>
    </w:p>
    <w:p w:rsidR="00A008C8" w:rsidRPr="00511702" w:rsidRDefault="00A008C8" w:rsidP="00511702">
      <w:pPr>
        <w:ind w:firstLine="709"/>
        <w:jc w:val="both"/>
      </w:pPr>
      <w:r w:rsidRPr="00511702">
        <w:t>ВЫСТУПИЛИ:_____________________________________________________</w:t>
      </w:r>
    </w:p>
    <w:p w:rsidR="00A008C8" w:rsidRPr="00511702" w:rsidRDefault="00A008C8" w:rsidP="00511702">
      <w:pPr>
        <w:ind w:firstLine="709"/>
        <w:jc w:val="center"/>
        <w:rPr>
          <w:i/>
          <w:iCs/>
          <w:sz w:val="20"/>
          <w:szCs w:val="20"/>
        </w:rPr>
      </w:pPr>
      <w:r w:rsidRPr="00511702">
        <w:rPr>
          <w:sz w:val="20"/>
          <w:szCs w:val="20"/>
        </w:rPr>
        <w:t>(</w:t>
      </w:r>
      <w:r w:rsidRPr="00511702">
        <w:rPr>
          <w:i/>
          <w:iCs/>
          <w:sz w:val="20"/>
          <w:szCs w:val="20"/>
        </w:rPr>
        <w:t>инициалы, фамилии)</w:t>
      </w:r>
    </w:p>
    <w:p w:rsidR="005D4744" w:rsidRPr="00511702" w:rsidRDefault="00A008C8" w:rsidP="00511702">
      <w:pPr>
        <w:autoSpaceDE w:val="0"/>
        <w:autoSpaceDN w:val="0"/>
        <w:ind w:firstLine="709"/>
        <w:jc w:val="both"/>
      </w:pPr>
      <w:r w:rsidRPr="00511702">
        <w:rPr>
          <w:bCs/>
        </w:rPr>
        <w:t xml:space="preserve">РЕШИЛИ: утвердить </w:t>
      </w:r>
      <w:r w:rsidRPr="00511702">
        <w:t>распределение обязанностей членов участковой избирательной комиссии избирательного участка № </w:t>
      </w:r>
      <w:r w:rsidRPr="00511702">
        <w:rPr>
          <w:u w:val="single" w:color="221E1F"/>
        </w:rPr>
        <w:t xml:space="preserve">  </w:t>
      </w:r>
      <w:r w:rsidRPr="00511702">
        <w:t xml:space="preserve"> с правом решающего голоса </w:t>
      </w:r>
      <w:r w:rsidR="005D4744" w:rsidRPr="00511702">
        <w:t>в день голосования на выборы депутатов муниципального совета____</w:t>
      </w:r>
    </w:p>
    <w:p w:rsidR="00A008C8" w:rsidRPr="00511702" w:rsidRDefault="00A008C8" w:rsidP="00511702">
      <w:pPr>
        <w:autoSpaceDE w:val="0"/>
        <w:autoSpaceDN w:val="0"/>
        <w:ind w:firstLine="709"/>
        <w:jc w:val="both"/>
      </w:pPr>
      <w:r w:rsidRPr="00511702">
        <w:t>Результаты голосования:</w:t>
      </w:r>
    </w:p>
    <w:p w:rsidR="00A008C8" w:rsidRPr="00511702" w:rsidRDefault="00A008C8" w:rsidP="00511702">
      <w:pPr>
        <w:ind w:firstLine="709"/>
        <w:jc w:val="both"/>
      </w:pPr>
      <w:r w:rsidRPr="00511702">
        <w:t>«За» __________, «Против» ___________, «Воздержались» __________.</w:t>
      </w:r>
    </w:p>
    <w:p w:rsidR="00A008C8" w:rsidRPr="00511702" w:rsidRDefault="00A008C8" w:rsidP="00511702">
      <w:pPr>
        <w:ind w:firstLine="709"/>
        <w:jc w:val="both"/>
      </w:pPr>
      <w:r w:rsidRPr="00511702">
        <w:t>Решение принято.</w:t>
      </w:r>
    </w:p>
    <w:tbl>
      <w:tblPr>
        <w:tblW w:w="9639" w:type="dxa"/>
        <w:tblInd w:w="108" w:type="dxa"/>
        <w:shd w:val="clear" w:color="auto" w:fill="CCECFF"/>
        <w:tblLayout w:type="fixed"/>
        <w:tblLook w:val="04A0" w:firstRow="1" w:lastRow="0" w:firstColumn="1" w:lastColumn="0" w:noHBand="0" w:noVBand="1"/>
      </w:tblPr>
      <w:tblGrid>
        <w:gridCol w:w="4395"/>
        <w:gridCol w:w="2066"/>
        <w:gridCol w:w="3178"/>
      </w:tblGrid>
      <w:tr w:rsidR="00A008C8" w:rsidRPr="00511702" w:rsidTr="00A008C8">
        <w:tc>
          <w:tcPr>
            <w:tcW w:w="4395" w:type="dxa"/>
            <w:shd w:val="clear" w:color="auto" w:fill="auto"/>
          </w:tcPr>
          <w:p w:rsidR="00A008C8" w:rsidRPr="00511702" w:rsidRDefault="00A008C8" w:rsidP="00511702">
            <w:r w:rsidRPr="00511702">
              <w:t xml:space="preserve">Председатель участковой избирательной комиссии </w:t>
            </w:r>
          </w:p>
        </w:tc>
        <w:tc>
          <w:tcPr>
            <w:tcW w:w="2066" w:type="dxa"/>
            <w:shd w:val="clear" w:color="auto" w:fill="auto"/>
          </w:tcPr>
          <w:p w:rsidR="00A008C8" w:rsidRPr="00511702" w:rsidRDefault="00A008C8" w:rsidP="00511702"/>
          <w:p w:rsidR="00A008C8" w:rsidRPr="00511702" w:rsidRDefault="00A008C8" w:rsidP="00511702">
            <w:r w:rsidRPr="00511702">
              <w:t>____________</w:t>
            </w:r>
          </w:p>
        </w:tc>
        <w:tc>
          <w:tcPr>
            <w:tcW w:w="3178" w:type="dxa"/>
            <w:shd w:val="clear" w:color="auto" w:fill="auto"/>
          </w:tcPr>
          <w:p w:rsidR="00A008C8" w:rsidRPr="00511702" w:rsidRDefault="00A008C8" w:rsidP="00511702"/>
          <w:p w:rsidR="00A008C8" w:rsidRPr="00511702" w:rsidRDefault="00A008C8" w:rsidP="00511702">
            <w:pPr>
              <w:jc w:val="center"/>
            </w:pPr>
            <w:r w:rsidRPr="00511702">
              <w:t>_____________________</w:t>
            </w:r>
          </w:p>
        </w:tc>
      </w:tr>
      <w:tr w:rsidR="00A008C8" w:rsidRPr="00511702" w:rsidTr="00A008C8">
        <w:tc>
          <w:tcPr>
            <w:tcW w:w="4395" w:type="dxa"/>
            <w:shd w:val="clear" w:color="auto" w:fill="auto"/>
          </w:tcPr>
          <w:p w:rsidR="00A008C8" w:rsidRPr="00511702" w:rsidRDefault="00A008C8" w:rsidP="00511702">
            <w:pPr>
              <w:rPr>
                <w:i/>
                <w:iCs/>
              </w:rPr>
            </w:pPr>
          </w:p>
        </w:tc>
        <w:tc>
          <w:tcPr>
            <w:tcW w:w="2066" w:type="dxa"/>
            <w:shd w:val="clear" w:color="auto" w:fill="auto"/>
          </w:tcPr>
          <w:p w:rsidR="00A008C8" w:rsidRPr="00511702" w:rsidRDefault="00A008C8" w:rsidP="00511702">
            <w:pPr>
              <w:jc w:val="center"/>
              <w:rPr>
                <w:i/>
                <w:iCs/>
                <w:sz w:val="20"/>
                <w:szCs w:val="20"/>
              </w:rPr>
            </w:pPr>
            <w:r w:rsidRPr="00511702">
              <w:rPr>
                <w:i/>
                <w:iCs/>
                <w:sz w:val="20"/>
                <w:szCs w:val="20"/>
              </w:rPr>
              <w:t>(подпись)</w:t>
            </w:r>
          </w:p>
        </w:tc>
        <w:tc>
          <w:tcPr>
            <w:tcW w:w="3178" w:type="dxa"/>
            <w:shd w:val="clear" w:color="auto" w:fill="auto"/>
          </w:tcPr>
          <w:p w:rsidR="00A008C8" w:rsidRPr="00511702" w:rsidRDefault="00A008C8" w:rsidP="00511702">
            <w:pPr>
              <w:jc w:val="center"/>
              <w:rPr>
                <w:i/>
                <w:iCs/>
                <w:sz w:val="20"/>
                <w:szCs w:val="20"/>
              </w:rPr>
            </w:pPr>
            <w:r w:rsidRPr="00511702">
              <w:rPr>
                <w:i/>
                <w:iCs/>
                <w:sz w:val="20"/>
                <w:szCs w:val="20"/>
              </w:rPr>
              <w:t>(инициалы, фамилия)</w:t>
            </w:r>
          </w:p>
        </w:tc>
      </w:tr>
      <w:tr w:rsidR="00A008C8" w:rsidRPr="00511702" w:rsidTr="00A008C8">
        <w:tc>
          <w:tcPr>
            <w:tcW w:w="4395" w:type="dxa"/>
            <w:shd w:val="clear" w:color="auto" w:fill="auto"/>
          </w:tcPr>
          <w:p w:rsidR="00A008C8" w:rsidRPr="00511702" w:rsidRDefault="00A008C8" w:rsidP="00511702">
            <w:r w:rsidRPr="00511702">
              <w:t xml:space="preserve">Секретарь участковой избирательной комиссии </w:t>
            </w:r>
          </w:p>
        </w:tc>
        <w:tc>
          <w:tcPr>
            <w:tcW w:w="2066" w:type="dxa"/>
            <w:shd w:val="clear" w:color="auto" w:fill="auto"/>
          </w:tcPr>
          <w:p w:rsidR="00A008C8" w:rsidRPr="00511702" w:rsidRDefault="00A008C8" w:rsidP="00511702"/>
          <w:p w:rsidR="00A008C8" w:rsidRPr="00511702" w:rsidRDefault="00A008C8" w:rsidP="00511702">
            <w:r w:rsidRPr="00511702">
              <w:t>_____________</w:t>
            </w:r>
          </w:p>
        </w:tc>
        <w:tc>
          <w:tcPr>
            <w:tcW w:w="3178" w:type="dxa"/>
            <w:shd w:val="clear" w:color="auto" w:fill="auto"/>
          </w:tcPr>
          <w:p w:rsidR="00A008C8" w:rsidRPr="00511702" w:rsidRDefault="00A008C8" w:rsidP="00511702"/>
          <w:p w:rsidR="00A008C8" w:rsidRPr="00511702" w:rsidRDefault="00A008C8" w:rsidP="00511702">
            <w:r w:rsidRPr="00511702">
              <w:t>_____________________</w:t>
            </w:r>
          </w:p>
        </w:tc>
      </w:tr>
      <w:tr w:rsidR="00A008C8" w:rsidRPr="00511702" w:rsidTr="00A008C8">
        <w:trPr>
          <w:trHeight w:val="275"/>
        </w:trPr>
        <w:tc>
          <w:tcPr>
            <w:tcW w:w="4395" w:type="dxa"/>
            <w:shd w:val="clear" w:color="auto" w:fill="auto"/>
          </w:tcPr>
          <w:p w:rsidR="00A008C8" w:rsidRPr="00511702" w:rsidRDefault="00A008C8" w:rsidP="00511702">
            <w:pPr>
              <w:rPr>
                <w:iCs/>
              </w:rPr>
            </w:pPr>
          </w:p>
        </w:tc>
        <w:tc>
          <w:tcPr>
            <w:tcW w:w="2066" w:type="dxa"/>
            <w:shd w:val="clear" w:color="auto" w:fill="auto"/>
          </w:tcPr>
          <w:p w:rsidR="00A008C8" w:rsidRPr="00511702" w:rsidRDefault="00A008C8" w:rsidP="00511702">
            <w:pPr>
              <w:tabs>
                <w:tab w:val="center" w:pos="925"/>
                <w:tab w:val="right" w:pos="1850"/>
              </w:tabs>
              <w:jc w:val="center"/>
              <w:rPr>
                <w:i/>
                <w:iCs/>
                <w:sz w:val="20"/>
                <w:szCs w:val="20"/>
              </w:rPr>
            </w:pPr>
            <w:r w:rsidRPr="00511702">
              <w:rPr>
                <w:i/>
                <w:iCs/>
                <w:sz w:val="20"/>
                <w:szCs w:val="20"/>
              </w:rPr>
              <w:t>(подпись)</w:t>
            </w:r>
          </w:p>
        </w:tc>
        <w:tc>
          <w:tcPr>
            <w:tcW w:w="3178" w:type="dxa"/>
            <w:shd w:val="clear" w:color="auto" w:fill="auto"/>
          </w:tcPr>
          <w:p w:rsidR="00A008C8" w:rsidRPr="00511702" w:rsidRDefault="00A008C8" w:rsidP="00511702">
            <w:pPr>
              <w:jc w:val="center"/>
              <w:rPr>
                <w:i/>
                <w:iCs/>
                <w:sz w:val="20"/>
                <w:szCs w:val="20"/>
              </w:rPr>
            </w:pPr>
            <w:r w:rsidRPr="00511702">
              <w:rPr>
                <w:i/>
                <w:iCs/>
                <w:sz w:val="20"/>
                <w:szCs w:val="20"/>
              </w:rPr>
              <w:t>(инициалы, фамилия)</w:t>
            </w:r>
          </w:p>
        </w:tc>
      </w:tr>
    </w:tbl>
    <w:p w:rsidR="00A008C8" w:rsidRPr="00511702" w:rsidRDefault="00A008C8" w:rsidP="00511702">
      <w:pPr>
        <w:keepNext/>
        <w:pageBreakBefore/>
        <w:autoSpaceDE w:val="0"/>
        <w:autoSpaceDN w:val="0"/>
        <w:adjustRightInd w:val="0"/>
        <w:jc w:val="center"/>
        <w:outlineLvl w:val="1"/>
        <w:rPr>
          <w:b/>
          <w:bCs/>
        </w:rPr>
      </w:pPr>
      <w:r w:rsidRPr="00511702">
        <w:rPr>
          <w:b/>
        </w:rPr>
        <w:lastRenderedPageBreak/>
        <w:t>УЧАСТКОВАЯ ИЗБИРАТЕЛЬНАЯ</w:t>
      </w:r>
      <w:r w:rsidRPr="00511702">
        <w:rPr>
          <w:b/>
          <w:bCs/>
        </w:rPr>
        <w:t xml:space="preserve"> КОМИССИЯ</w:t>
      </w:r>
    </w:p>
    <w:p w:rsidR="00A008C8" w:rsidRPr="00511702" w:rsidRDefault="00A008C8" w:rsidP="00511702">
      <w:pPr>
        <w:jc w:val="center"/>
        <w:rPr>
          <w:b/>
          <w:bCs/>
        </w:rPr>
      </w:pPr>
      <w:r w:rsidRPr="00511702">
        <w:rPr>
          <w:b/>
          <w:bCs/>
        </w:rPr>
        <w:t>ИЗБИРАТЕЛЬНОГО УЧАСТКА № ___</w:t>
      </w:r>
    </w:p>
    <w:p w:rsidR="00A008C8" w:rsidRPr="00511702" w:rsidRDefault="00A008C8" w:rsidP="00511702">
      <w:pPr>
        <w:jc w:val="center"/>
      </w:pPr>
    </w:p>
    <w:p w:rsidR="00A008C8" w:rsidRPr="00511702" w:rsidRDefault="00A008C8" w:rsidP="00511702">
      <w:pPr>
        <w:jc w:val="center"/>
        <w:rPr>
          <w:b/>
        </w:rPr>
      </w:pPr>
      <w:r w:rsidRPr="00511702">
        <w:rPr>
          <w:b/>
        </w:rPr>
        <w:t>РЕШЕНИЕ</w:t>
      </w:r>
    </w:p>
    <w:tbl>
      <w:tblPr>
        <w:tblW w:w="0" w:type="auto"/>
        <w:tblInd w:w="108" w:type="dxa"/>
        <w:shd w:val="clear" w:color="auto" w:fill="CCECFF"/>
        <w:tblLook w:val="00A0" w:firstRow="1" w:lastRow="0" w:firstColumn="1" w:lastColumn="0" w:noHBand="0" w:noVBand="0"/>
      </w:tblPr>
      <w:tblGrid>
        <w:gridCol w:w="3162"/>
        <w:gridCol w:w="3161"/>
        <w:gridCol w:w="448"/>
        <w:gridCol w:w="1511"/>
        <w:gridCol w:w="1357"/>
      </w:tblGrid>
      <w:tr w:rsidR="009E7490" w:rsidRPr="00511702" w:rsidTr="00A008C8">
        <w:tc>
          <w:tcPr>
            <w:tcW w:w="3162" w:type="dxa"/>
            <w:shd w:val="clear" w:color="auto" w:fill="auto"/>
          </w:tcPr>
          <w:p w:rsidR="00A008C8" w:rsidRPr="00511702" w:rsidRDefault="00A008C8" w:rsidP="00511702">
            <w:pPr>
              <w:jc w:val="center"/>
            </w:pPr>
            <w:r w:rsidRPr="00511702">
              <w:t>___________________</w:t>
            </w:r>
          </w:p>
        </w:tc>
        <w:tc>
          <w:tcPr>
            <w:tcW w:w="3161" w:type="dxa"/>
            <w:shd w:val="clear" w:color="auto" w:fill="auto"/>
          </w:tcPr>
          <w:p w:rsidR="00A008C8" w:rsidRPr="00511702" w:rsidRDefault="00A008C8" w:rsidP="00511702">
            <w:pPr>
              <w:jc w:val="right"/>
            </w:pPr>
          </w:p>
        </w:tc>
        <w:tc>
          <w:tcPr>
            <w:tcW w:w="3316" w:type="dxa"/>
            <w:gridSpan w:val="3"/>
            <w:shd w:val="clear" w:color="auto" w:fill="auto"/>
          </w:tcPr>
          <w:p w:rsidR="00A008C8" w:rsidRPr="00511702" w:rsidRDefault="00A008C8" w:rsidP="00511702">
            <w:pPr>
              <w:jc w:val="both"/>
            </w:pPr>
            <w:r w:rsidRPr="00511702">
              <w:t>№ ________________</w:t>
            </w:r>
          </w:p>
        </w:tc>
      </w:tr>
      <w:tr w:rsidR="009E7490" w:rsidRPr="00511702" w:rsidTr="00A008C8">
        <w:tc>
          <w:tcPr>
            <w:tcW w:w="3162" w:type="dxa"/>
            <w:shd w:val="clear" w:color="auto" w:fill="auto"/>
          </w:tcPr>
          <w:p w:rsidR="00A008C8" w:rsidRPr="00511702" w:rsidRDefault="00A008C8" w:rsidP="00511702">
            <w:pPr>
              <w:jc w:val="center"/>
              <w:rPr>
                <w:i/>
              </w:rPr>
            </w:pPr>
            <w:r w:rsidRPr="00511702">
              <w:rPr>
                <w:i/>
              </w:rPr>
              <w:t>(дата)</w:t>
            </w:r>
          </w:p>
        </w:tc>
        <w:tc>
          <w:tcPr>
            <w:tcW w:w="3161" w:type="dxa"/>
            <w:shd w:val="clear" w:color="auto" w:fill="auto"/>
          </w:tcPr>
          <w:p w:rsidR="00A008C8" w:rsidRPr="00511702" w:rsidRDefault="00A008C8" w:rsidP="00511702">
            <w:pPr>
              <w:jc w:val="center"/>
              <w:rPr>
                <w:i/>
              </w:rPr>
            </w:pPr>
            <w:r w:rsidRPr="00511702">
              <w:rPr>
                <w:i/>
              </w:rPr>
              <w:t>____________________</w:t>
            </w:r>
          </w:p>
        </w:tc>
        <w:tc>
          <w:tcPr>
            <w:tcW w:w="448" w:type="dxa"/>
            <w:shd w:val="clear" w:color="auto" w:fill="auto"/>
          </w:tcPr>
          <w:p w:rsidR="00A008C8" w:rsidRPr="00511702" w:rsidRDefault="00A008C8" w:rsidP="00511702">
            <w:pPr>
              <w:jc w:val="right"/>
            </w:pPr>
          </w:p>
        </w:tc>
        <w:tc>
          <w:tcPr>
            <w:tcW w:w="1511" w:type="dxa"/>
            <w:shd w:val="clear" w:color="auto" w:fill="auto"/>
          </w:tcPr>
          <w:p w:rsidR="00A008C8" w:rsidRPr="00511702" w:rsidRDefault="00A008C8" w:rsidP="00511702"/>
        </w:tc>
        <w:tc>
          <w:tcPr>
            <w:tcW w:w="1357" w:type="dxa"/>
            <w:shd w:val="clear" w:color="auto" w:fill="auto"/>
          </w:tcPr>
          <w:p w:rsidR="00A008C8" w:rsidRPr="00511702" w:rsidRDefault="00A008C8" w:rsidP="00511702"/>
        </w:tc>
      </w:tr>
      <w:tr w:rsidR="009E7490" w:rsidRPr="00511702" w:rsidTr="00A008C8">
        <w:tc>
          <w:tcPr>
            <w:tcW w:w="3162" w:type="dxa"/>
            <w:shd w:val="clear" w:color="auto" w:fill="auto"/>
          </w:tcPr>
          <w:p w:rsidR="00A008C8" w:rsidRPr="00511702" w:rsidRDefault="00A008C8" w:rsidP="00511702">
            <w:pPr>
              <w:jc w:val="right"/>
              <w:rPr>
                <w:i/>
              </w:rPr>
            </w:pPr>
          </w:p>
        </w:tc>
        <w:tc>
          <w:tcPr>
            <w:tcW w:w="3161" w:type="dxa"/>
            <w:shd w:val="clear" w:color="auto" w:fill="auto"/>
          </w:tcPr>
          <w:p w:rsidR="00A008C8" w:rsidRPr="00511702" w:rsidRDefault="00A008C8" w:rsidP="00511702">
            <w:pPr>
              <w:jc w:val="center"/>
              <w:rPr>
                <w:i/>
              </w:rPr>
            </w:pPr>
            <w:r w:rsidRPr="00511702">
              <w:rPr>
                <w:i/>
              </w:rPr>
              <w:t>(место проведения заседания)</w:t>
            </w:r>
          </w:p>
        </w:tc>
        <w:tc>
          <w:tcPr>
            <w:tcW w:w="3316" w:type="dxa"/>
            <w:gridSpan w:val="3"/>
            <w:shd w:val="clear" w:color="auto" w:fill="auto"/>
          </w:tcPr>
          <w:p w:rsidR="00A008C8" w:rsidRPr="00511702" w:rsidRDefault="00A008C8" w:rsidP="00511702">
            <w:pPr>
              <w:jc w:val="right"/>
            </w:pPr>
          </w:p>
        </w:tc>
      </w:tr>
    </w:tbl>
    <w:p w:rsidR="00A008C8" w:rsidRPr="00511702" w:rsidRDefault="00A008C8" w:rsidP="00511702"/>
    <w:p w:rsidR="00A008C8" w:rsidRPr="00511702" w:rsidRDefault="00A008C8" w:rsidP="00511702">
      <w:pPr>
        <w:pStyle w:val="af2"/>
        <w:spacing w:before="0" w:after="0"/>
        <w:jc w:val="center"/>
        <w:rPr>
          <w:rFonts w:ascii="Times New Roman" w:hAnsi="Times New Roman"/>
          <w:b/>
        </w:rPr>
      </w:pPr>
      <w:r w:rsidRPr="00511702">
        <w:rPr>
          <w:rFonts w:ascii="Times New Roman" w:hAnsi="Times New Roman"/>
          <w:b/>
        </w:rPr>
        <w:t xml:space="preserve">О распределении обязанностей членов участковой избирательной </w:t>
      </w:r>
    </w:p>
    <w:p w:rsidR="00A008C8" w:rsidRPr="00511702" w:rsidRDefault="00A008C8" w:rsidP="00511702">
      <w:pPr>
        <w:pStyle w:val="af2"/>
        <w:spacing w:before="0" w:after="0"/>
        <w:jc w:val="center"/>
        <w:rPr>
          <w:rFonts w:ascii="Times New Roman" w:hAnsi="Times New Roman"/>
          <w:b/>
        </w:rPr>
      </w:pPr>
      <w:r w:rsidRPr="00511702">
        <w:rPr>
          <w:rFonts w:ascii="Times New Roman" w:hAnsi="Times New Roman"/>
          <w:b/>
        </w:rPr>
        <w:t xml:space="preserve">комиссии избирательного участка № _______ с правом </w:t>
      </w:r>
    </w:p>
    <w:p w:rsidR="00556B9D" w:rsidRPr="00511702" w:rsidRDefault="00A008C8" w:rsidP="00511702">
      <w:pPr>
        <w:autoSpaceDE w:val="0"/>
        <w:autoSpaceDN w:val="0"/>
        <w:ind w:firstLine="709"/>
        <w:jc w:val="center"/>
      </w:pPr>
      <w:r w:rsidRPr="00511702">
        <w:rPr>
          <w:b/>
        </w:rPr>
        <w:t xml:space="preserve">решающего голоса в день голосования </w:t>
      </w:r>
      <w:r w:rsidR="00556B9D" w:rsidRPr="00511702">
        <w:rPr>
          <w:b/>
        </w:rPr>
        <w:t>на выборах депутатов муниципального совета____</w:t>
      </w:r>
    </w:p>
    <w:p w:rsidR="00A008C8" w:rsidRPr="00511702" w:rsidRDefault="00A008C8" w:rsidP="00511702">
      <w:pPr>
        <w:pStyle w:val="af2"/>
        <w:spacing w:before="0" w:after="0"/>
        <w:jc w:val="center"/>
        <w:rPr>
          <w:rFonts w:ascii="Times New Roman" w:hAnsi="Times New Roman"/>
          <w:lang w:val="ru-RU"/>
        </w:rPr>
      </w:pPr>
    </w:p>
    <w:p w:rsidR="00A008C8" w:rsidRPr="00511702" w:rsidRDefault="00A008C8" w:rsidP="00511702">
      <w:pPr>
        <w:autoSpaceDE w:val="0"/>
        <w:autoSpaceDN w:val="0"/>
        <w:adjustRightInd w:val="0"/>
        <w:ind w:firstLine="709"/>
        <w:jc w:val="both"/>
        <w:outlineLvl w:val="0"/>
      </w:pPr>
      <w:r w:rsidRPr="00511702">
        <w:t>Участковая избирательная комиссия избирательного участка № ____</w:t>
      </w:r>
    </w:p>
    <w:p w:rsidR="00A008C8" w:rsidRPr="00511702" w:rsidRDefault="00EF5A18" w:rsidP="00511702">
      <w:pPr>
        <w:autoSpaceDE w:val="0"/>
        <w:autoSpaceDN w:val="0"/>
        <w:adjustRightInd w:val="0"/>
        <w:ind w:firstLine="709"/>
        <w:jc w:val="both"/>
        <w:outlineLvl w:val="0"/>
      </w:pPr>
      <w:r w:rsidRPr="00511702">
        <w:rPr>
          <w:b/>
        </w:rPr>
        <w:t>решила:</w:t>
      </w:r>
    </w:p>
    <w:p w:rsidR="00A008C8" w:rsidRPr="00511702" w:rsidRDefault="00A008C8" w:rsidP="00511702">
      <w:pPr>
        <w:autoSpaceDE w:val="0"/>
        <w:autoSpaceDN w:val="0"/>
        <w:ind w:firstLine="709"/>
        <w:jc w:val="both"/>
      </w:pPr>
      <w:r w:rsidRPr="00511702">
        <w:t xml:space="preserve">1. Утвердить следующее распределение </w:t>
      </w:r>
      <w:r w:rsidRPr="00511702">
        <w:rPr>
          <w:bCs/>
        </w:rPr>
        <w:t xml:space="preserve">обязанностей между членами участковой избирательной комиссии с правом решающего голоса </w:t>
      </w:r>
      <w:r w:rsidR="00556B9D" w:rsidRPr="00511702">
        <w:t>в день голосования на выборах депутатов муниципального совета____</w:t>
      </w:r>
      <w:proofErr w:type="gramStart"/>
      <w:r w:rsidR="00556B9D" w:rsidRPr="00511702">
        <w:t xml:space="preserve"> </w:t>
      </w:r>
      <w:r w:rsidRPr="00511702">
        <w:t>:</w:t>
      </w:r>
      <w:proofErr w:type="gramEnd"/>
    </w:p>
    <w:p w:rsidR="00A008C8" w:rsidRPr="00511702" w:rsidRDefault="00A008C8" w:rsidP="00511702">
      <w:pPr>
        <w:autoSpaceDE w:val="0"/>
        <w:autoSpaceDN w:val="0"/>
        <w:adjustRightInd w:val="0"/>
        <w:jc w:val="both"/>
        <w:outlineLvl w:val="0"/>
      </w:pPr>
    </w:p>
    <w:tbl>
      <w:tblPr>
        <w:tblW w:w="8990"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497"/>
        <w:gridCol w:w="1349"/>
        <w:gridCol w:w="2163"/>
        <w:gridCol w:w="1973"/>
        <w:gridCol w:w="2736"/>
        <w:gridCol w:w="272"/>
      </w:tblGrid>
      <w:tr w:rsidR="009E7490" w:rsidRPr="00511702" w:rsidTr="00556B9D">
        <w:trPr>
          <w:trHeight w:val="283"/>
          <w:tblHeader/>
          <w:jc w:val="center"/>
        </w:trPr>
        <w:tc>
          <w:tcPr>
            <w:tcW w:w="1846" w:type="dxa"/>
            <w:gridSpan w:val="2"/>
            <w:shd w:val="clear" w:color="auto" w:fill="auto"/>
            <w:vAlign w:val="center"/>
          </w:tcPr>
          <w:p w:rsidR="00A008C8" w:rsidRPr="00511702" w:rsidRDefault="00A008C8" w:rsidP="00511702">
            <w:pPr>
              <w:autoSpaceDE w:val="0"/>
              <w:autoSpaceDN w:val="0"/>
              <w:adjustRightInd w:val="0"/>
              <w:jc w:val="center"/>
              <w:outlineLvl w:val="0"/>
              <w:rPr>
                <w:b/>
              </w:rPr>
            </w:pPr>
            <w:r w:rsidRPr="00511702">
              <w:rPr>
                <w:b/>
              </w:rPr>
              <w:t>Фамилии, инициалы</w:t>
            </w:r>
          </w:p>
          <w:p w:rsidR="00A008C8" w:rsidRPr="00511702" w:rsidRDefault="00A008C8" w:rsidP="00511702">
            <w:pPr>
              <w:autoSpaceDE w:val="0"/>
              <w:autoSpaceDN w:val="0"/>
              <w:adjustRightInd w:val="0"/>
              <w:jc w:val="center"/>
              <w:outlineLvl w:val="0"/>
              <w:rPr>
                <w:b/>
              </w:rPr>
            </w:pPr>
            <w:r w:rsidRPr="00511702">
              <w:rPr>
                <w:b/>
              </w:rPr>
              <w:t>членов участковой избирательной комиссии</w:t>
            </w:r>
          </w:p>
        </w:tc>
        <w:tc>
          <w:tcPr>
            <w:tcW w:w="7144" w:type="dxa"/>
            <w:gridSpan w:val="4"/>
            <w:shd w:val="clear" w:color="auto" w:fill="auto"/>
            <w:vAlign w:val="center"/>
          </w:tcPr>
          <w:p w:rsidR="00A008C8" w:rsidRPr="00511702" w:rsidRDefault="00A008C8" w:rsidP="00511702">
            <w:pPr>
              <w:autoSpaceDE w:val="0"/>
              <w:autoSpaceDN w:val="0"/>
              <w:adjustRightInd w:val="0"/>
              <w:jc w:val="center"/>
              <w:outlineLvl w:val="0"/>
              <w:rPr>
                <w:b/>
              </w:rPr>
            </w:pPr>
            <w:r w:rsidRPr="00511702">
              <w:rPr>
                <w:b/>
              </w:rPr>
              <w:t xml:space="preserve">Полномочия и функции членов </w:t>
            </w:r>
          </w:p>
          <w:p w:rsidR="00A008C8" w:rsidRPr="00511702" w:rsidRDefault="00A008C8" w:rsidP="00511702">
            <w:pPr>
              <w:autoSpaceDE w:val="0"/>
              <w:autoSpaceDN w:val="0"/>
              <w:adjustRightInd w:val="0"/>
              <w:jc w:val="center"/>
              <w:outlineLvl w:val="0"/>
              <w:rPr>
                <w:b/>
              </w:rPr>
            </w:pPr>
            <w:r w:rsidRPr="00511702">
              <w:rPr>
                <w:b/>
              </w:rPr>
              <w:t>участковой избирательной комиссии</w:t>
            </w:r>
          </w:p>
        </w:tc>
      </w:tr>
      <w:tr w:rsidR="00556B9D" w:rsidRPr="00511702" w:rsidTr="00556B9D">
        <w:trPr>
          <w:trHeight w:val="283"/>
          <w:tblHeader/>
          <w:jc w:val="center"/>
        </w:trPr>
        <w:tc>
          <w:tcPr>
            <w:tcW w:w="1846" w:type="dxa"/>
            <w:gridSpan w:val="2"/>
            <w:shd w:val="clear" w:color="auto" w:fill="auto"/>
            <w:vAlign w:val="center"/>
          </w:tcPr>
          <w:p w:rsidR="00556B9D" w:rsidRPr="00511702" w:rsidRDefault="00556B9D" w:rsidP="00511702">
            <w:pPr>
              <w:autoSpaceDE w:val="0"/>
              <w:autoSpaceDN w:val="0"/>
              <w:adjustRightInd w:val="0"/>
              <w:jc w:val="center"/>
              <w:outlineLvl w:val="0"/>
              <w:rPr>
                <w:b/>
              </w:rPr>
            </w:pPr>
          </w:p>
        </w:tc>
        <w:tc>
          <w:tcPr>
            <w:tcW w:w="7144" w:type="dxa"/>
            <w:gridSpan w:val="4"/>
            <w:shd w:val="clear" w:color="auto" w:fill="auto"/>
            <w:vAlign w:val="center"/>
          </w:tcPr>
          <w:p w:rsidR="00556B9D" w:rsidRPr="00511702" w:rsidRDefault="00556B9D" w:rsidP="00511702">
            <w:pPr>
              <w:autoSpaceDE w:val="0"/>
              <w:autoSpaceDN w:val="0"/>
              <w:adjustRightInd w:val="0"/>
              <w:jc w:val="center"/>
              <w:outlineLvl w:val="0"/>
              <w:rPr>
                <w:b/>
              </w:rPr>
            </w:pPr>
          </w:p>
        </w:tc>
      </w:tr>
      <w:tr w:rsidR="00556B9D" w:rsidRPr="00511702" w:rsidTr="00556B9D">
        <w:trPr>
          <w:trHeight w:val="283"/>
          <w:tblHeader/>
          <w:jc w:val="center"/>
        </w:trPr>
        <w:tc>
          <w:tcPr>
            <w:tcW w:w="1846" w:type="dxa"/>
            <w:gridSpan w:val="2"/>
            <w:shd w:val="clear" w:color="auto" w:fill="auto"/>
            <w:vAlign w:val="center"/>
          </w:tcPr>
          <w:p w:rsidR="00556B9D" w:rsidRPr="00511702" w:rsidRDefault="00556B9D" w:rsidP="00511702">
            <w:pPr>
              <w:autoSpaceDE w:val="0"/>
              <w:autoSpaceDN w:val="0"/>
              <w:adjustRightInd w:val="0"/>
              <w:jc w:val="center"/>
              <w:outlineLvl w:val="0"/>
              <w:rPr>
                <w:b/>
              </w:rPr>
            </w:pPr>
          </w:p>
        </w:tc>
        <w:tc>
          <w:tcPr>
            <w:tcW w:w="7144" w:type="dxa"/>
            <w:gridSpan w:val="4"/>
            <w:shd w:val="clear" w:color="auto" w:fill="auto"/>
            <w:vAlign w:val="center"/>
          </w:tcPr>
          <w:p w:rsidR="00556B9D" w:rsidRPr="00511702" w:rsidRDefault="00556B9D" w:rsidP="00511702">
            <w:pPr>
              <w:autoSpaceDE w:val="0"/>
              <w:autoSpaceDN w:val="0"/>
              <w:adjustRightInd w:val="0"/>
              <w:jc w:val="center"/>
              <w:outlineLvl w:val="0"/>
              <w:rPr>
                <w:b/>
              </w:rPr>
            </w:pPr>
          </w:p>
        </w:tc>
      </w:tr>
      <w:tr w:rsidR="00A008C8" w:rsidRPr="00511702" w:rsidTr="00556B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497" w:type="dxa"/>
          <w:wAfter w:w="272" w:type="dxa"/>
          <w:jc w:val="center"/>
        </w:trPr>
        <w:tc>
          <w:tcPr>
            <w:tcW w:w="3512" w:type="dxa"/>
            <w:gridSpan w:val="2"/>
            <w:shd w:val="clear" w:color="auto" w:fill="auto"/>
          </w:tcPr>
          <w:p w:rsidR="00556B9D" w:rsidRPr="00511702" w:rsidRDefault="00556B9D" w:rsidP="00511702">
            <w:pPr>
              <w:jc w:val="both"/>
              <w:rPr>
                <w:sz w:val="26"/>
                <w:szCs w:val="26"/>
              </w:rPr>
            </w:pPr>
          </w:p>
          <w:p w:rsidR="00A008C8" w:rsidRPr="00511702" w:rsidRDefault="00A008C8" w:rsidP="00511702">
            <w:pPr>
              <w:jc w:val="both"/>
              <w:rPr>
                <w:sz w:val="26"/>
                <w:szCs w:val="26"/>
              </w:rPr>
            </w:pPr>
            <w:r w:rsidRPr="00511702">
              <w:rPr>
                <w:sz w:val="26"/>
                <w:szCs w:val="26"/>
              </w:rPr>
              <w:t xml:space="preserve">Председатель участковой избирательной комиссии </w:t>
            </w:r>
          </w:p>
        </w:tc>
        <w:tc>
          <w:tcPr>
            <w:tcW w:w="1973" w:type="dxa"/>
            <w:shd w:val="clear" w:color="auto" w:fill="auto"/>
          </w:tcPr>
          <w:p w:rsidR="00A008C8" w:rsidRPr="00511702" w:rsidRDefault="00A008C8" w:rsidP="00511702">
            <w:pPr>
              <w:jc w:val="both"/>
              <w:rPr>
                <w:szCs w:val="26"/>
              </w:rPr>
            </w:pPr>
          </w:p>
          <w:p w:rsidR="00A008C8" w:rsidRPr="00511702" w:rsidRDefault="00A008C8" w:rsidP="00511702">
            <w:pPr>
              <w:jc w:val="both"/>
              <w:rPr>
                <w:szCs w:val="26"/>
              </w:rPr>
            </w:pPr>
            <w:r w:rsidRPr="00511702">
              <w:rPr>
                <w:szCs w:val="26"/>
              </w:rPr>
              <w:t>____________</w:t>
            </w:r>
          </w:p>
        </w:tc>
        <w:tc>
          <w:tcPr>
            <w:tcW w:w="2736" w:type="dxa"/>
            <w:shd w:val="clear" w:color="auto" w:fill="auto"/>
          </w:tcPr>
          <w:p w:rsidR="00A008C8" w:rsidRPr="00511702" w:rsidRDefault="00A008C8" w:rsidP="00511702">
            <w:pPr>
              <w:jc w:val="both"/>
              <w:rPr>
                <w:szCs w:val="26"/>
              </w:rPr>
            </w:pPr>
          </w:p>
          <w:p w:rsidR="00A008C8" w:rsidRPr="00511702" w:rsidRDefault="00A008C8" w:rsidP="00511702">
            <w:pPr>
              <w:jc w:val="both"/>
              <w:rPr>
                <w:szCs w:val="26"/>
              </w:rPr>
            </w:pPr>
            <w:r w:rsidRPr="00511702">
              <w:rPr>
                <w:szCs w:val="26"/>
              </w:rPr>
              <w:t>_____________________</w:t>
            </w:r>
          </w:p>
        </w:tc>
      </w:tr>
      <w:tr w:rsidR="00A008C8" w:rsidRPr="00511702" w:rsidTr="00556B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497" w:type="dxa"/>
          <w:wAfter w:w="272" w:type="dxa"/>
          <w:jc w:val="center"/>
        </w:trPr>
        <w:tc>
          <w:tcPr>
            <w:tcW w:w="3512" w:type="dxa"/>
            <w:gridSpan w:val="2"/>
            <w:shd w:val="clear" w:color="auto" w:fill="auto"/>
          </w:tcPr>
          <w:p w:rsidR="00A008C8" w:rsidRPr="00511702" w:rsidRDefault="00A008C8" w:rsidP="00511702">
            <w:pPr>
              <w:jc w:val="both"/>
              <w:rPr>
                <w:i/>
                <w:iCs/>
                <w:sz w:val="26"/>
                <w:szCs w:val="26"/>
              </w:rPr>
            </w:pPr>
          </w:p>
        </w:tc>
        <w:tc>
          <w:tcPr>
            <w:tcW w:w="1973" w:type="dxa"/>
            <w:shd w:val="clear" w:color="auto" w:fill="auto"/>
          </w:tcPr>
          <w:p w:rsidR="00A008C8" w:rsidRPr="00511702" w:rsidRDefault="00A008C8" w:rsidP="00511702">
            <w:pPr>
              <w:jc w:val="both"/>
              <w:rPr>
                <w:i/>
                <w:iCs/>
                <w:szCs w:val="26"/>
              </w:rPr>
            </w:pPr>
            <w:r w:rsidRPr="00511702">
              <w:rPr>
                <w:i/>
                <w:iCs/>
                <w:szCs w:val="26"/>
              </w:rPr>
              <w:t>(подпись)</w:t>
            </w:r>
          </w:p>
        </w:tc>
        <w:tc>
          <w:tcPr>
            <w:tcW w:w="2736" w:type="dxa"/>
            <w:shd w:val="clear" w:color="auto" w:fill="auto"/>
          </w:tcPr>
          <w:p w:rsidR="00A008C8" w:rsidRPr="00511702" w:rsidRDefault="00A008C8" w:rsidP="00511702">
            <w:pPr>
              <w:jc w:val="both"/>
              <w:rPr>
                <w:i/>
                <w:iCs/>
                <w:szCs w:val="26"/>
              </w:rPr>
            </w:pPr>
            <w:r w:rsidRPr="00511702">
              <w:rPr>
                <w:i/>
                <w:iCs/>
                <w:szCs w:val="26"/>
              </w:rPr>
              <w:t>(инициалы, фамилия)</w:t>
            </w:r>
          </w:p>
        </w:tc>
      </w:tr>
      <w:tr w:rsidR="00A008C8" w:rsidRPr="00511702" w:rsidTr="00556B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497" w:type="dxa"/>
          <w:wAfter w:w="272" w:type="dxa"/>
          <w:jc w:val="center"/>
        </w:trPr>
        <w:tc>
          <w:tcPr>
            <w:tcW w:w="3512" w:type="dxa"/>
            <w:gridSpan w:val="2"/>
            <w:shd w:val="clear" w:color="auto" w:fill="auto"/>
          </w:tcPr>
          <w:p w:rsidR="00A008C8" w:rsidRPr="00511702" w:rsidRDefault="00A008C8" w:rsidP="00511702">
            <w:pPr>
              <w:jc w:val="both"/>
              <w:rPr>
                <w:sz w:val="26"/>
                <w:szCs w:val="26"/>
              </w:rPr>
            </w:pPr>
            <w:r w:rsidRPr="00511702">
              <w:rPr>
                <w:sz w:val="26"/>
                <w:szCs w:val="26"/>
              </w:rPr>
              <w:t xml:space="preserve">Секретарь участковой избирательной комиссии </w:t>
            </w:r>
          </w:p>
        </w:tc>
        <w:tc>
          <w:tcPr>
            <w:tcW w:w="1973" w:type="dxa"/>
            <w:shd w:val="clear" w:color="auto" w:fill="auto"/>
          </w:tcPr>
          <w:p w:rsidR="00A008C8" w:rsidRPr="00511702" w:rsidRDefault="00A008C8" w:rsidP="00511702">
            <w:pPr>
              <w:jc w:val="both"/>
              <w:rPr>
                <w:szCs w:val="26"/>
              </w:rPr>
            </w:pPr>
          </w:p>
          <w:p w:rsidR="00A008C8" w:rsidRPr="00511702" w:rsidRDefault="00A008C8" w:rsidP="00511702">
            <w:pPr>
              <w:jc w:val="both"/>
              <w:rPr>
                <w:szCs w:val="26"/>
              </w:rPr>
            </w:pPr>
            <w:r w:rsidRPr="00511702">
              <w:rPr>
                <w:szCs w:val="26"/>
              </w:rPr>
              <w:t>_____________</w:t>
            </w:r>
          </w:p>
        </w:tc>
        <w:tc>
          <w:tcPr>
            <w:tcW w:w="2736" w:type="dxa"/>
            <w:shd w:val="clear" w:color="auto" w:fill="auto"/>
          </w:tcPr>
          <w:p w:rsidR="00A008C8" w:rsidRPr="00511702" w:rsidRDefault="00A008C8" w:rsidP="00511702">
            <w:pPr>
              <w:jc w:val="both"/>
              <w:rPr>
                <w:szCs w:val="26"/>
              </w:rPr>
            </w:pPr>
          </w:p>
          <w:p w:rsidR="00A008C8" w:rsidRPr="00511702" w:rsidRDefault="00A008C8" w:rsidP="00511702">
            <w:pPr>
              <w:jc w:val="both"/>
              <w:rPr>
                <w:szCs w:val="26"/>
              </w:rPr>
            </w:pPr>
            <w:r w:rsidRPr="00511702">
              <w:rPr>
                <w:szCs w:val="26"/>
              </w:rPr>
              <w:t>_____________________</w:t>
            </w:r>
          </w:p>
        </w:tc>
      </w:tr>
      <w:tr w:rsidR="00A008C8" w:rsidRPr="00511702" w:rsidTr="00556B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497" w:type="dxa"/>
          <w:wAfter w:w="272" w:type="dxa"/>
          <w:trHeight w:val="275"/>
          <w:jc w:val="center"/>
        </w:trPr>
        <w:tc>
          <w:tcPr>
            <w:tcW w:w="3512" w:type="dxa"/>
            <w:gridSpan w:val="2"/>
            <w:shd w:val="clear" w:color="auto" w:fill="auto"/>
          </w:tcPr>
          <w:p w:rsidR="00A008C8" w:rsidRPr="00511702" w:rsidRDefault="00A008C8" w:rsidP="00511702">
            <w:pPr>
              <w:jc w:val="both"/>
              <w:rPr>
                <w:iCs/>
                <w:sz w:val="26"/>
                <w:szCs w:val="26"/>
              </w:rPr>
            </w:pPr>
          </w:p>
        </w:tc>
        <w:tc>
          <w:tcPr>
            <w:tcW w:w="1973" w:type="dxa"/>
            <w:shd w:val="clear" w:color="auto" w:fill="auto"/>
          </w:tcPr>
          <w:p w:rsidR="00A008C8" w:rsidRPr="00511702" w:rsidRDefault="00A008C8" w:rsidP="00511702">
            <w:pPr>
              <w:tabs>
                <w:tab w:val="center" w:pos="925"/>
                <w:tab w:val="right" w:pos="1850"/>
              </w:tabs>
              <w:jc w:val="both"/>
              <w:rPr>
                <w:i/>
                <w:iCs/>
                <w:szCs w:val="26"/>
              </w:rPr>
            </w:pPr>
            <w:r w:rsidRPr="00511702">
              <w:rPr>
                <w:i/>
                <w:iCs/>
                <w:szCs w:val="26"/>
              </w:rPr>
              <w:t>(подпись)</w:t>
            </w:r>
          </w:p>
        </w:tc>
        <w:tc>
          <w:tcPr>
            <w:tcW w:w="2736" w:type="dxa"/>
            <w:shd w:val="clear" w:color="auto" w:fill="auto"/>
          </w:tcPr>
          <w:p w:rsidR="00A008C8" w:rsidRPr="00511702" w:rsidRDefault="00A008C8" w:rsidP="00511702">
            <w:pPr>
              <w:jc w:val="both"/>
              <w:rPr>
                <w:i/>
                <w:iCs/>
                <w:szCs w:val="26"/>
              </w:rPr>
            </w:pPr>
            <w:r w:rsidRPr="00511702">
              <w:rPr>
                <w:i/>
                <w:iCs/>
                <w:szCs w:val="26"/>
              </w:rPr>
              <w:t>(инициалы, фамилия)</w:t>
            </w:r>
          </w:p>
        </w:tc>
      </w:tr>
    </w:tbl>
    <w:p w:rsidR="00A008C8" w:rsidRPr="00511702" w:rsidRDefault="00A008C8" w:rsidP="00511702">
      <w:pPr>
        <w:keepNext/>
        <w:autoSpaceDE w:val="0"/>
        <w:autoSpaceDN w:val="0"/>
        <w:adjustRightInd w:val="0"/>
        <w:jc w:val="center"/>
        <w:outlineLvl w:val="1"/>
        <w:rPr>
          <w:sz w:val="26"/>
          <w:szCs w:val="26"/>
        </w:rPr>
      </w:pPr>
      <w:r w:rsidRPr="00511702">
        <w:rPr>
          <w:sz w:val="26"/>
          <w:szCs w:val="26"/>
        </w:rPr>
        <w:br w:type="page"/>
      </w:r>
    </w:p>
    <w:p w:rsidR="001A7249" w:rsidRPr="00511702" w:rsidRDefault="001A7249" w:rsidP="00511702">
      <w:pPr>
        <w:pageBreakBefore/>
        <w:ind w:firstLine="567"/>
        <w:jc w:val="both"/>
        <w:rPr>
          <w:rFonts w:eastAsia="Times New Roman"/>
        </w:rPr>
      </w:pPr>
    </w:p>
    <w:p w:rsidR="001A7249" w:rsidRPr="00511702" w:rsidRDefault="001A7249" w:rsidP="00511702">
      <w:pPr>
        <w:ind w:firstLine="720"/>
        <w:jc w:val="center"/>
        <w:rPr>
          <w:rFonts w:eastAsia="Times New Roman"/>
          <w:b/>
        </w:rPr>
      </w:pPr>
      <w:r w:rsidRPr="00511702">
        <w:rPr>
          <w:rFonts w:eastAsia="Times New Roman"/>
          <w:b/>
        </w:rPr>
        <w:t>Выборы депутатов муниципального совета ____________________</w:t>
      </w:r>
    </w:p>
    <w:p w:rsidR="001A7249" w:rsidRPr="00511702" w:rsidRDefault="001A7249" w:rsidP="00511702">
      <w:pPr>
        <w:ind w:firstLine="720"/>
        <w:jc w:val="center"/>
        <w:rPr>
          <w:rFonts w:eastAsia="Times New Roman"/>
          <w:b/>
        </w:rPr>
      </w:pPr>
      <w:r w:rsidRPr="00511702">
        <w:rPr>
          <w:rFonts w:eastAsia="Times New Roman"/>
          <w:b/>
        </w:rPr>
        <w:t>8 сентября 2019 года</w:t>
      </w:r>
    </w:p>
    <w:p w:rsidR="001A7249" w:rsidRPr="00511702" w:rsidRDefault="001A7249" w:rsidP="00511702">
      <w:pPr>
        <w:ind w:firstLine="720"/>
        <w:jc w:val="both"/>
        <w:rPr>
          <w:rFonts w:eastAsia="Times New Roman"/>
          <w:sz w:val="8"/>
          <w:szCs w:val="8"/>
        </w:rPr>
      </w:pPr>
    </w:p>
    <w:tbl>
      <w:tblPr>
        <w:tblW w:w="10420" w:type="dxa"/>
        <w:tblLook w:val="01E0" w:firstRow="1" w:lastRow="1" w:firstColumn="1" w:lastColumn="1" w:noHBand="0" w:noVBand="0"/>
      </w:tblPr>
      <w:tblGrid>
        <w:gridCol w:w="1548"/>
        <w:gridCol w:w="6840"/>
        <w:gridCol w:w="2032"/>
      </w:tblGrid>
      <w:tr w:rsidR="001A7249" w:rsidRPr="00511702" w:rsidTr="00054331">
        <w:tc>
          <w:tcPr>
            <w:tcW w:w="1548" w:type="dxa"/>
          </w:tcPr>
          <w:p w:rsidR="001A7249" w:rsidRPr="00511702" w:rsidRDefault="001A7249" w:rsidP="00511702">
            <w:pPr>
              <w:ind w:firstLine="720"/>
              <w:jc w:val="both"/>
              <w:rPr>
                <w:rFonts w:eastAsia="Times New Roman"/>
              </w:rPr>
            </w:pPr>
          </w:p>
        </w:tc>
        <w:tc>
          <w:tcPr>
            <w:tcW w:w="6840" w:type="dxa"/>
          </w:tcPr>
          <w:p w:rsidR="001A7249" w:rsidRPr="00511702" w:rsidRDefault="001A7249" w:rsidP="00511702">
            <w:pPr>
              <w:ind w:firstLine="720"/>
              <w:jc w:val="center"/>
              <w:rPr>
                <w:rFonts w:eastAsia="Times New Roman"/>
                <w:b/>
                <w:bCs/>
                <w:sz w:val="10"/>
                <w:szCs w:val="10"/>
              </w:rPr>
            </w:pPr>
          </w:p>
          <w:p w:rsidR="001A7249" w:rsidRPr="00511702" w:rsidRDefault="001A7249" w:rsidP="00511702">
            <w:pPr>
              <w:ind w:firstLine="720"/>
              <w:jc w:val="center"/>
              <w:rPr>
                <w:rFonts w:eastAsia="Times New Roman"/>
                <w:b/>
                <w:bCs/>
              </w:rPr>
            </w:pPr>
            <w:r w:rsidRPr="00511702">
              <w:rPr>
                <w:rFonts w:eastAsia="Times New Roman"/>
                <w:b/>
                <w:bCs/>
              </w:rPr>
              <w:t xml:space="preserve">СВЕДЕНИЯ </w:t>
            </w:r>
          </w:p>
        </w:tc>
        <w:tc>
          <w:tcPr>
            <w:tcW w:w="2032" w:type="dxa"/>
          </w:tcPr>
          <w:p w:rsidR="001A7249" w:rsidRPr="00511702" w:rsidRDefault="001A7249" w:rsidP="00511702">
            <w:pPr>
              <w:rPr>
                <w:rFonts w:eastAsia="Times New Roman"/>
                <w:sz w:val="28"/>
                <w:szCs w:val="20"/>
              </w:rPr>
            </w:pPr>
            <w:r w:rsidRPr="00511702">
              <w:rPr>
                <w:rFonts w:eastAsia="Times New Roman"/>
                <w:sz w:val="18"/>
                <w:szCs w:val="18"/>
              </w:rPr>
              <w:t>лист № __</w:t>
            </w:r>
            <w:r w:rsidRPr="00511702">
              <w:rPr>
                <w:rFonts w:eastAsia="Times New Roman"/>
                <w:sz w:val="18"/>
                <w:szCs w:val="18"/>
              </w:rPr>
              <w:br/>
              <w:t xml:space="preserve">всего листов _____ </w:t>
            </w:r>
          </w:p>
        </w:tc>
      </w:tr>
      <w:tr w:rsidR="001A7249" w:rsidRPr="00511702" w:rsidTr="00054331">
        <w:tc>
          <w:tcPr>
            <w:tcW w:w="10420" w:type="dxa"/>
            <w:gridSpan w:val="3"/>
          </w:tcPr>
          <w:p w:rsidR="001A7249" w:rsidRPr="00511702" w:rsidRDefault="001A7249" w:rsidP="00511702">
            <w:pPr>
              <w:jc w:val="center"/>
              <w:rPr>
                <w:rFonts w:eastAsia="Times New Roman"/>
              </w:rPr>
            </w:pPr>
            <w:r w:rsidRPr="00511702">
              <w:rPr>
                <w:rFonts w:eastAsia="Times New Roman"/>
                <w:b/>
                <w:bCs/>
              </w:rPr>
              <w:t>об открепительных удостоверениях на избирательном участке № ______</w:t>
            </w:r>
          </w:p>
        </w:tc>
      </w:tr>
      <w:tr w:rsidR="001A7249" w:rsidRPr="00511702" w:rsidTr="00054331">
        <w:tc>
          <w:tcPr>
            <w:tcW w:w="10420" w:type="dxa"/>
            <w:gridSpan w:val="3"/>
            <w:tcBorders>
              <w:bottom w:val="single" w:sz="4" w:space="0" w:color="auto"/>
            </w:tcBorders>
          </w:tcPr>
          <w:p w:rsidR="001A7249" w:rsidRPr="00511702" w:rsidRDefault="001A7249" w:rsidP="00511702">
            <w:pPr>
              <w:ind w:firstLine="720"/>
              <w:jc w:val="center"/>
              <w:rPr>
                <w:rFonts w:eastAsia="Times New Roman"/>
                <w:b/>
                <w:bCs/>
                <w:sz w:val="18"/>
                <w:szCs w:val="18"/>
              </w:rPr>
            </w:pPr>
          </w:p>
        </w:tc>
      </w:tr>
      <w:tr w:rsidR="001A7249" w:rsidRPr="00511702" w:rsidTr="00054331">
        <w:tc>
          <w:tcPr>
            <w:tcW w:w="10420" w:type="dxa"/>
            <w:gridSpan w:val="3"/>
            <w:tcBorders>
              <w:top w:val="single" w:sz="4" w:space="0" w:color="auto"/>
            </w:tcBorders>
          </w:tcPr>
          <w:p w:rsidR="001A7249" w:rsidRPr="00511702" w:rsidRDefault="001A7249" w:rsidP="00511702">
            <w:pPr>
              <w:ind w:firstLine="720"/>
              <w:jc w:val="center"/>
              <w:rPr>
                <w:rFonts w:eastAsia="Times New Roman"/>
                <w:i/>
                <w:iCs/>
                <w:spacing w:val="-4"/>
                <w:sz w:val="16"/>
                <w:szCs w:val="16"/>
              </w:rPr>
            </w:pPr>
            <w:proofErr w:type="gramStart"/>
            <w:r w:rsidRPr="00511702">
              <w:rPr>
                <w:rFonts w:eastAsia="Times New Roman"/>
                <w:i/>
                <w:iCs/>
                <w:spacing w:val="-4"/>
                <w:sz w:val="16"/>
                <w:szCs w:val="16"/>
              </w:rPr>
              <w:t>(наименование муниципального района, городского округа, внутригородской территории города федерального значения, субъекта</w:t>
            </w:r>
            <w:proofErr w:type="gramEnd"/>
          </w:p>
          <w:p w:rsidR="001A7249" w:rsidRPr="00511702" w:rsidRDefault="001A7249" w:rsidP="00511702">
            <w:pPr>
              <w:ind w:firstLine="720"/>
              <w:jc w:val="center"/>
              <w:rPr>
                <w:rFonts w:eastAsia="Times New Roman"/>
                <w:b/>
                <w:bCs/>
                <w:spacing w:val="-4"/>
                <w:sz w:val="16"/>
                <w:szCs w:val="16"/>
              </w:rPr>
            </w:pPr>
            <w:r w:rsidRPr="00511702">
              <w:rPr>
                <w:rFonts w:eastAsia="Times New Roman"/>
                <w:i/>
                <w:iCs/>
                <w:spacing w:val="-4"/>
                <w:sz w:val="16"/>
                <w:szCs w:val="16"/>
              </w:rPr>
              <w:t xml:space="preserve"> </w:t>
            </w:r>
            <w:proofErr w:type="gramStart"/>
            <w:r w:rsidRPr="00511702">
              <w:rPr>
                <w:rFonts w:eastAsia="Times New Roman"/>
                <w:i/>
                <w:iCs/>
                <w:spacing w:val="-4"/>
                <w:sz w:val="16"/>
                <w:szCs w:val="16"/>
              </w:rPr>
              <w:t>Российской Федерации)</w:t>
            </w:r>
            <w:proofErr w:type="gramEnd"/>
          </w:p>
        </w:tc>
      </w:tr>
    </w:tbl>
    <w:p w:rsidR="001A7249" w:rsidRPr="00511702" w:rsidRDefault="001A7249" w:rsidP="00511702">
      <w:pPr>
        <w:ind w:firstLine="720"/>
        <w:jc w:val="both"/>
        <w:rPr>
          <w:rFonts w:eastAsia="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17"/>
        <w:gridCol w:w="317"/>
        <w:gridCol w:w="317"/>
        <w:gridCol w:w="317"/>
        <w:gridCol w:w="316"/>
        <w:gridCol w:w="317"/>
        <w:gridCol w:w="317"/>
        <w:gridCol w:w="425"/>
        <w:gridCol w:w="315"/>
        <w:gridCol w:w="316"/>
        <w:gridCol w:w="316"/>
        <w:gridCol w:w="316"/>
        <w:gridCol w:w="316"/>
        <w:gridCol w:w="316"/>
        <w:gridCol w:w="317"/>
        <w:gridCol w:w="425"/>
        <w:gridCol w:w="315"/>
        <w:gridCol w:w="315"/>
        <w:gridCol w:w="316"/>
        <w:gridCol w:w="315"/>
        <w:gridCol w:w="315"/>
        <w:gridCol w:w="315"/>
        <w:gridCol w:w="316"/>
        <w:gridCol w:w="358"/>
        <w:gridCol w:w="358"/>
        <w:gridCol w:w="358"/>
        <w:gridCol w:w="358"/>
        <w:gridCol w:w="358"/>
        <w:gridCol w:w="358"/>
        <w:gridCol w:w="359"/>
      </w:tblGrid>
      <w:tr w:rsidR="001A7249" w:rsidRPr="00511702" w:rsidTr="00054331">
        <w:tc>
          <w:tcPr>
            <w:tcW w:w="2644" w:type="dxa"/>
            <w:gridSpan w:val="8"/>
            <w:tcBorders>
              <w:top w:val="single" w:sz="12" w:space="0" w:color="auto"/>
              <w:left w:val="single" w:sz="12" w:space="0" w:color="auto"/>
              <w:bottom w:val="single" w:sz="2" w:space="0" w:color="auto"/>
              <w:right w:val="single" w:sz="12" w:space="0" w:color="auto"/>
            </w:tcBorders>
            <w:vAlign w:val="center"/>
          </w:tcPr>
          <w:p w:rsidR="001A7249" w:rsidRPr="00511702" w:rsidRDefault="001A7249" w:rsidP="00511702">
            <w:pPr>
              <w:spacing w:line="192" w:lineRule="auto"/>
              <w:jc w:val="center"/>
              <w:rPr>
                <w:rFonts w:eastAsia="Times New Roman"/>
                <w:sz w:val="18"/>
                <w:szCs w:val="18"/>
              </w:rPr>
            </w:pPr>
            <w:r w:rsidRPr="00511702">
              <w:rPr>
                <w:rFonts w:eastAsia="Times New Roman"/>
                <w:sz w:val="18"/>
                <w:szCs w:val="18"/>
              </w:rPr>
              <w:t xml:space="preserve">Открепительные удостоверения, полученные участковой комиссией из территориальной (окружной) избирательной комиссии </w:t>
            </w:r>
          </w:p>
        </w:tc>
        <w:tc>
          <w:tcPr>
            <w:tcW w:w="2637" w:type="dxa"/>
            <w:gridSpan w:val="8"/>
            <w:tcBorders>
              <w:top w:val="single" w:sz="12" w:space="0" w:color="auto"/>
              <w:left w:val="single" w:sz="12" w:space="0" w:color="auto"/>
              <w:right w:val="single" w:sz="12" w:space="0" w:color="auto"/>
            </w:tcBorders>
            <w:vAlign w:val="center"/>
          </w:tcPr>
          <w:p w:rsidR="001A7249" w:rsidRPr="00511702" w:rsidRDefault="001A7249" w:rsidP="00511702">
            <w:pPr>
              <w:spacing w:line="192" w:lineRule="auto"/>
              <w:jc w:val="center"/>
              <w:rPr>
                <w:rFonts w:eastAsia="Times New Roman"/>
                <w:sz w:val="18"/>
                <w:szCs w:val="18"/>
              </w:rPr>
            </w:pPr>
            <w:r w:rsidRPr="00511702">
              <w:rPr>
                <w:rFonts w:eastAsia="Times New Roman"/>
                <w:sz w:val="18"/>
                <w:szCs w:val="18"/>
              </w:rPr>
              <w:t xml:space="preserve">Открепительные удостоверения, </w:t>
            </w:r>
            <w:r w:rsidRPr="00511702">
              <w:rPr>
                <w:rFonts w:eastAsia="Times New Roman"/>
                <w:sz w:val="18"/>
                <w:szCs w:val="18"/>
              </w:rPr>
              <w:br/>
              <w:t>выданные избирателям до дня голосования в участковой избирательной комиссии</w:t>
            </w:r>
          </w:p>
        </w:tc>
        <w:tc>
          <w:tcPr>
            <w:tcW w:w="2632" w:type="dxa"/>
            <w:gridSpan w:val="8"/>
            <w:tcBorders>
              <w:top w:val="single" w:sz="12" w:space="0" w:color="auto"/>
              <w:left w:val="single" w:sz="12" w:space="0" w:color="auto"/>
              <w:right w:val="single" w:sz="12" w:space="0" w:color="auto"/>
            </w:tcBorders>
            <w:vAlign w:val="center"/>
          </w:tcPr>
          <w:p w:rsidR="001A7249" w:rsidRPr="00511702" w:rsidRDefault="001A7249" w:rsidP="00511702">
            <w:pPr>
              <w:spacing w:line="192" w:lineRule="auto"/>
              <w:jc w:val="center"/>
              <w:rPr>
                <w:rFonts w:eastAsia="Times New Roman"/>
                <w:sz w:val="18"/>
                <w:szCs w:val="18"/>
              </w:rPr>
            </w:pPr>
            <w:r w:rsidRPr="00511702">
              <w:rPr>
                <w:rFonts w:eastAsia="Times New Roman"/>
                <w:sz w:val="18"/>
                <w:szCs w:val="18"/>
              </w:rPr>
              <w:t>Открепительные удостоверения, погашенные участковой избирательной комиссией **</w:t>
            </w:r>
          </w:p>
        </w:tc>
        <w:tc>
          <w:tcPr>
            <w:tcW w:w="2507" w:type="dxa"/>
            <w:gridSpan w:val="7"/>
            <w:tcBorders>
              <w:top w:val="single" w:sz="12" w:space="0" w:color="auto"/>
              <w:left w:val="single" w:sz="12" w:space="0" w:color="auto"/>
              <w:right w:val="single" w:sz="12" w:space="0" w:color="auto"/>
            </w:tcBorders>
            <w:vAlign w:val="center"/>
          </w:tcPr>
          <w:p w:rsidR="001A7249" w:rsidRPr="00511702" w:rsidRDefault="001A7249" w:rsidP="00511702">
            <w:pPr>
              <w:spacing w:line="192" w:lineRule="auto"/>
              <w:jc w:val="center"/>
              <w:rPr>
                <w:rFonts w:eastAsia="Times New Roman"/>
                <w:sz w:val="18"/>
                <w:szCs w:val="18"/>
              </w:rPr>
            </w:pPr>
            <w:r w:rsidRPr="00511702">
              <w:rPr>
                <w:rFonts w:eastAsia="Times New Roman"/>
                <w:sz w:val="18"/>
                <w:szCs w:val="18"/>
              </w:rPr>
              <w:t>Открепительные удостоверения, утраченные участковой избирательной комиссией</w:t>
            </w:r>
          </w:p>
        </w:tc>
      </w:tr>
      <w:tr w:rsidR="001A7249" w:rsidRPr="00511702" w:rsidTr="00054331">
        <w:tc>
          <w:tcPr>
            <w:tcW w:w="2644" w:type="dxa"/>
            <w:gridSpan w:val="8"/>
            <w:tcBorders>
              <w:top w:val="single" w:sz="2" w:space="0" w:color="auto"/>
              <w:left w:val="single" w:sz="12" w:space="0" w:color="auto"/>
              <w:bottom w:val="single" w:sz="2" w:space="0" w:color="auto"/>
              <w:right w:val="single" w:sz="12" w:space="0" w:color="auto"/>
            </w:tcBorders>
            <w:vAlign w:val="center"/>
          </w:tcPr>
          <w:p w:rsidR="001A7249" w:rsidRPr="00511702" w:rsidRDefault="001A7249" w:rsidP="00511702">
            <w:pPr>
              <w:ind w:firstLine="720"/>
              <w:jc w:val="center"/>
              <w:rPr>
                <w:rFonts w:eastAsia="Times New Roman"/>
                <w:b/>
                <w:bCs/>
                <w:i/>
                <w:iCs/>
                <w:sz w:val="12"/>
                <w:szCs w:val="12"/>
              </w:rPr>
            </w:pPr>
            <w:r w:rsidRPr="00511702">
              <w:rPr>
                <w:rFonts w:eastAsia="Times New Roman"/>
                <w:b/>
                <w:bCs/>
                <w:i/>
                <w:iCs/>
                <w:sz w:val="12"/>
                <w:szCs w:val="12"/>
              </w:rPr>
              <w:t>1</w:t>
            </w:r>
          </w:p>
        </w:tc>
        <w:tc>
          <w:tcPr>
            <w:tcW w:w="2637" w:type="dxa"/>
            <w:gridSpan w:val="8"/>
            <w:tcBorders>
              <w:left w:val="single" w:sz="12" w:space="0" w:color="auto"/>
              <w:right w:val="single" w:sz="12" w:space="0" w:color="auto"/>
            </w:tcBorders>
            <w:vAlign w:val="center"/>
          </w:tcPr>
          <w:p w:rsidR="001A7249" w:rsidRPr="00511702" w:rsidRDefault="001A7249" w:rsidP="00511702">
            <w:pPr>
              <w:ind w:firstLine="720"/>
              <w:jc w:val="center"/>
              <w:rPr>
                <w:rFonts w:eastAsia="Times New Roman"/>
                <w:b/>
                <w:bCs/>
                <w:i/>
                <w:iCs/>
                <w:sz w:val="12"/>
                <w:szCs w:val="12"/>
              </w:rPr>
            </w:pPr>
            <w:r w:rsidRPr="00511702">
              <w:rPr>
                <w:rFonts w:eastAsia="Times New Roman"/>
                <w:b/>
                <w:bCs/>
                <w:i/>
                <w:iCs/>
                <w:sz w:val="12"/>
                <w:szCs w:val="12"/>
              </w:rPr>
              <w:t>2</w:t>
            </w:r>
          </w:p>
        </w:tc>
        <w:tc>
          <w:tcPr>
            <w:tcW w:w="2632" w:type="dxa"/>
            <w:gridSpan w:val="8"/>
            <w:tcBorders>
              <w:left w:val="single" w:sz="12" w:space="0" w:color="auto"/>
              <w:right w:val="single" w:sz="12" w:space="0" w:color="auto"/>
            </w:tcBorders>
            <w:vAlign w:val="center"/>
          </w:tcPr>
          <w:p w:rsidR="001A7249" w:rsidRPr="00511702" w:rsidRDefault="001A7249" w:rsidP="00511702">
            <w:pPr>
              <w:ind w:firstLine="720"/>
              <w:jc w:val="center"/>
              <w:rPr>
                <w:rFonts w:eastAsia="Times New Roman"/>
                <w:b/>
                <w:bCs/>
                <w:i/>
                <w:iCs/>
                <w:sz w:val="12"/>
                <w:szCs w:val="12"/>
              </w:rPr>
            </w:pPr>
            <w:r w:rsidRPr="00511702">
              <w:rPr>
                <w:rFonts w:eastAsia="Times New Roman"/>
                <w:b/>
                <w:bCs/>
                <w:i/>
                <w:iCs/>
                <w:sz w:val="12"/>
                <w:szCs w:val="12"/>
              </w:rPr>
              <w:t>3</w:t>
            </w:r>
          </w:p>
        </w:tc>
        <w:tc>
          <w:tcPr>
            <w:tcW w:w="2507" w:type="dxa"/>
            <w:gridSpan w:val="7"/>
            <w:tcBorders>
              <w:left w:val="single" w:sz="12" w:space="0" w:color="auto"/>
              <w:right w:val="single" w:sz="12" w:space="0" w:color="auto"/>
            </w:tcBorders>
            <w:vAlign w:val="center"/>
          </w:tcPr>
          <w:p w:rsidR="001A7249" w:rsidRPr="00511702" w:rsidRDefault="001A7249" w:rsidP="00511702">
            <w:pPr>
              <w:ind w:firstLine="720"/>
              <w:jc w:val="center"/>
              <w:rPr>
                <w:rFonts w:eastAsia="Times New Roman"/>
                <w:b/>
                <w:bCs/>
                <w:i/>
                <w:iCs/>
                <w:sz w:val="12"/>
                <w:szCs w:val="12"/>
              </w:rPr>
            </w:pPr>
            <w:r w:rsidRPr="00511702">
              <w:rPr>
                <w:rFonts w:eastAsia="Times New Roman"/>
                <w:b/>
                <w:bCs/>
                <w:i/>
                <w:iCs/>
                <w:sz w:val="12"/>
                <w:szCs w:val="12"/>
              </w:rPr>
              <w:t>4</w:t>
            </w:r>
          </w:p>
        </w:tc>
      </w:tr>
      <w:tr w:rsidR="001A7249" w:rsidRPr="00511702" w:rsidTr="00054331">
        <w:tc>
          <w:tcPr>
            <w:tcW w:w="2644" w:type="dxa"/>
            <w:gridSpan w:val="8"/>
            <w:tcBorders>
              <w:top w:val="single" w:sz="2" w:space="0" w:color="auto"/>
              <w:left w:val="single" w:sz="12" w:space="0" w:color="auto"/>
              <w:bottom w:val="single" w:sz="2" w:space="0" w:color="auto"/>
              <w:right w:val="single" w:sz="12" w:space="0" w:color="auto"/>
            </w:tcBorders>
            <w:vAlign w:val="bottom"/>
          </w:tcPr>
          <w:p w:rsidR="001A7249" w:rsidRPr="00511702" w:rsidRDefault="001A7249" w:rsidP="00511702">
            <w:pPr>
              <w:jc w:val="both"/>
              <w:rPr>
                <w:rFonts w:eastAsia="Times New Roman"/>
                <w:b/>
                <w:bCs/>
              </w:rPr>
            </w:pPr>
            <w:r w:rsidRPr="00511702">
              <w:rPr>
                <w:rFonts w:eastAsia="Times New Roman"/>
                <w:b/>
                <w:bCs/>
              </w:rPr>
              <w:t xml:space="preserve">Количество </w:t>
            </w:r>
          </w:p>
        </w:tc>
        <w:tc>
          <w:tcPr>
            <w:tcW w:w="2637" w:type="dxa"/>
            <w:gridSpan w:val="8"/>
            <w:tcBorders>
              <w:left w:val="single" w:sz="12" w:space="0" w:color="auto"/>
              <w:right w:val="single" w:sz="12" w:space="0" w:color="auto"/>
            </w:tcBorders>
            <w:vAlign w:val="bottom"/>
          </w:tcPr>
          <w:p w:rsidR="001A7249" w:rsidRPr="00511702" w:rsidRDefault="001A7249" w:rsidP="00511702">
            <w:pPr>
              <w:jc w:val="both"/>
              <w:rPr>
                <w:rFonts w:eastAsia="Times New Roman"/>
                <w:b/>
                <w:bCs/>
              </w:rPr>
            </w:pPr>
            <w:r w:rsidRPr="00511702">
              <w:rPr>
                <w:rFonts w:eastAsia="Times New Roman"/>
                <w:b/>
                <w:bCs/>
              </w:rPr>
              <w:t>Количество:</w:t>
            </w:r>
          </w:p>
        </w:tc>
        <w:tc>
          <w:tcPr>
            <w:tcW w:w="2632" w:type="dxa"/>
            <w:gridSpan w:val="8"/>
            <w:tcBorders>
              <w:left w:val="single" w:sz="12" w:space="0" w:color="auto"/>
              <w:right w:val="single" w:sz="12" w:space="0" w:color="auto"/>
            </w:tcBorders>
            <w:vAlign w:val="bottom"/>
          </w:tcPr>
          <w:p w:rsidR="001A7249" w:rsidRPr="00511702" w:rsidRDefault="001A7249" w:rsidP="00511702">
            <w:pPr>
              <w:ind w:firstLineChars="4" w:firstLine="10"/>
              <w:jc w:val="both"/>
              <w:rPr>
                <w:rFonts w:eastAsia="Times New Roman"/>
                <w:b/>
                <w:bCs/>
              </w:rPr>
            </w:pPr>
            <w:r w:rsidRPr="00511702">
              <w:rPr>
                <w:rFonts w:eastAsia="Times New Roman"/>
                <w:b/>
                <w:bCs/>
              </w:rPr>
              <w:t>Количество:</w:t>
            </w:r>
          </w:p>
        </w:tc>
        <w:tc>
          <w:tcPr>
            <w:tcW w:w="2507" w:type="dxa"/>
            <w:gridSpan w:val="7"/>
            <w:tcBorders>
              <w:left w:val="single" w:sz="12" w:space="0" w:color="auto"/>
              <w:right w:val="single" w:sz="12" w:space="0" w:color="auto"/>
            </w:tcBorders>
            <w:vAlign w:val="bottom"/>
          </w:tcPr>
          <w:p w:rsidR="001A7249" w:rsidRPr="00511702" w:rsidRDefault="001A7249" w:rsidP="00511702">
            <w:pPr>
              <w:jc w:val="both"/>
              <w:rPr>
                <w:rFonts w:eastAsia="Times New Roman"/>
                <w:b/>
                <w:bCs/>
              </w:rPr>
            </w:pPr>
            <w:r w:rsidRPr="00511702">
              <w:rPr>
                <w:rFonts w:eastAsia="Times New Roman"/>
                <w:b/>
                <w:bCs/>
              </w:rPr>
              <w:t>Количество:</w:t>
            </w:r>
          </w:p>
        </w:tc>
      </w:tr>
      <w:tr w:rsidR="001A7249" w:rsidRPr="00511702" w:rsidTr="00054331">
        <w:tc>
          <w:tcPr>
            <w:tcW w:w="2644" w:type="dxa"/>
            <w:gridSpan w:val="8"/>
            <w:tcBorders>
              <w:top w:val="single" w:sz="2" w:space="0" w:color="auto"/>
              <w:left w:val="single" w:sz="12" w:space="0" w:color="auto"/>
              <w:bottom w:val="single" w:sz="12" w:space="0" w:color="auto"/>
              <w:right w:val="single" w:sz="12" w:space="0" w:color="auto"/>
            </w:tcBorders>
            <w:vAlign w:val="bottom"/>
          </w:tcPr>
          <w:p w:rsidR="001A7249" w:rsidRPr="00511702" w:rsidRDefault="001A7249" w:rsidP="00511702">
            <w:pPr>
              <w:jc w:val="center"/>
              <w:rPr>
                <w:rFonts w:eastAsia="Times New Roman"/>
                <w:b/>
                <w:bCs/>
                <w:i/>
                <w:iCs/>
              </w:rPr>
            </w:pPr>
            <w:r w:rsidRPr="00511702">
              <w:rPr>
                <w:rFonts w:eastAsia="Times New Roman"/>
                <w:b/>
                <w:bCs/>
                <w:i/>
                <w:iCs/>
              </w:rPr>
              <w:t>Номера:</w:t>
            </w:r>
          </w:p>
        </w:tc>
        <w:tc>
          <w:tcPr>
            <w:tcW w:w="2637" w:type="dxa"/>
            <w:gridSpan w:val="8"/>
            <w:tcBorders>
              <w:left w:val="single" w:sz="12" w:space="0" w:color="auto"/>
              <w:bottom w:val="single" w:sz="12" w:space="0" w:color="auto"/>
              <w:right w:val="single" w:sz="12" w:space="0" w:color="auto"/>
            </w:tcBorders>
            <w:vAlign w:val="bottom"/>
          </w:tcPr>
          <w:p w:rsidR="001A7249" w:rsidRPr="00511702" w:rsidRDefault="001A7249" w:rsidP="00511702">
            <w:pPr>
              <w:jc w:val="center"/>
              <w:rPr>
                <w:rFonts w:eastAsia="Times New Roman"/>
                <w:b/>
                <w:bCs/>
                <w:i/>
                <w:iCs/>
              </w:rPr>
            </w:pPr>
            <w:r w:rsidRPr="00511702">
              <w:rPr>
                <w:rFonts w:eastAsia="Times New Roman"/>
                <w:b/>
                <w:bCs/>
                <w:i/>
                <w:iCs/>
              </w:rPr>
              <w:t>Номера:</w:t>
            </w:r>
          </w:p>
        </w:tc>
        <w:tc>
          <w:tcPr>
            <w:tcW w:w="2632" w:type="dxa"/>
            <w:gridSpan w:val="8"/>
            <w:tcBorders>
              <w:left w:val="single" w:sz="12" w:space="0" w:color="auto"/>
              <w:bottom w:val="single" w:sz="12" w:space="0" w:color="auto"/>
              <w:right w:val="single" w:sz="12" w:space="0" w:color="auto"/>
            </w:tcBorders>
            <w:vAlign w:val="bottom"/>
          </w:tcPr>
          <w:p w:rsidR="001A7249" w:rsidRPr="00511702" w:rsidRDefault="001A7249" w:rsidP="00511702">
            <w:pPr>
              <w:jc w:val="center"/>
              <w:rPr>
                <w:rFonts w:eastAsia="Times New Roman"/>
                <w:b/>
                <w:bCs/>
                <w:i/>
                <w:iCs/>
              </w:rPr>
            </w:pPr>
            <w:r w:rsidRPr="00511702">
              <w:rPr>
                <w:rFonts w:eastAsia="Times New Roman"/>
                <w:b/>
                <w:bCs/>
                <w:i/>
                <w:iCs/>
              </w:rPr>
              <w:t>Номера:</w:t>
            </w:r>
          </w:p>
        </w:tc>
        <w:tc>
          <w:tcPr>
            <w:tcW w:w="2507" w:type="dxa"/>
            <w:gridSpan w:val="7"/>
            <w:tcBorders>
              <w:left w:val="single" w:sz="12" w:space="0" w:color="auto"/>
              <w:bottom w:val="single" w:sz="12" w:space="0" w:color="auto"/>
              <w:right w:val="single" w:sz="12" w:space="0" w:color="auto"/>
            </w:tcBorders>
            <w:vAlign w:val="bottom"/>
          </w:tcPr>
          <w:p w:rsidR="001A7249" w:rsidRPr="00511702" w:rsidRDefault="001A7249" w:rsidP="00511702">
            <w:pPr>
              <w:jc w:val="center"/>
              <w:rPr>
                <w:rFonts w:eastAsia="Times New Roman"/>
                <w:b/>
                <w:bCs/>
                <w:i/>
                <w:iCs/>
              </w:rPr>
            </w:pPr>
            <w:r w:rsidRPr="00511702">
              <w:rPr>
                <w:rFonts w:eastAsia="Times New Roman"/>
                <w:b/>
                <w:bCs/>
                <w:i/>
                <w:iCs/>
              </w:rPr>
              <w:t>Номера</w:t>
            </w:r>
            <w:proofErr w:type="gramStart"/>
            <w:r w:rsidRPr="00511702">
              <w:rPr>
                <w:rFonts w:eastAsia="Times New Roman"/>
                <w:b/>
                <w:bCs/>
                <w:i/>
                <w:iCs/>
              </w:rPr>
              <w:t xml:space="preserve"> :</w:t>
            </w:r>
            <w:proofErr w:type="gramEnd"/>
          </w:p>
        </w:tc>
      </w:tr>
      <w:tr w:rsidR="001A7249" w:rsidRPr="00511702" w:rsidTr="00054331">
        <w:tc>
          <w:tcPr>
            <w:tcW w:w="426" w:type="dxa"/>
            <w:tcBorders>
              <w:top w:val="single" w:sz="12" w:space="0" w:color="auto"/>
              <w:left w:val="single" w:sz="12" w:space="0" w:color="auto"/>
              <w:bottom w:val="nil"/>
              <w:right w:val="single" w:sz="12" w:space="0" w:color="auto"/>
            </w:tcBorders>
            <w:shd w:val="clear" w:color="auto" w:fill="auto"/>
            <w:vAlign w:val="center"/>
          </w:tcPr>
          <w:p w:rsidR="001A7249" w:rsidRPr="00511702" w:rsidRDefault="001A7249" w:rsidP="00511702">
            <w:pPr>
              <w:jc w:val="both"/>
              <w:rPr>
                <w:rFonts w:eastAsia="Times New Roman"/>
                <w:b/>
              </w:rPr>
            </w:pPr>
          </w:p>
        </w:tc>
        <w:tc>
          <w:tcPr>
            <w:tcW w:w="317" w:type="dxa"/>
            <w:tcBorders>
              <w:top w:val="single" w:sz="12" w:space="0" w:color="auto"/>
              <w:left w:val="single" w:sz="12" w:space="0" w:color="auto"/>
              <w:bottom w:val="single" w:sz="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17" w:type="dxa"/>
            <w:tcBorders>
              <w:top w:val="single" w:sz="12" w:space="0" w:color="auto"/>
              <w:left w:val="single" w:sz="2" w:space="0" w:color="auto"/>
              <w:bottom w:val="single" w:sz="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17" w:type="dxa"/>
            <w:tcBorders>
              <w:top w:val="single" w:sz="12" w:space="0" w:color="auto"/>
              <w:left w:val="single" w:sz="2" w:space="0" w:color="auto"/>
              <w:bottom w:val="single" w:sz="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17" w:type="dxa"/>
            <w:tcBorders>
              <w:top w:val="single" w:sz="12" w:space="0" w:color="auto"/>
              <w:left w:val="single" w:sz="2" w:space="0" w:color="auto"/>
              <w:bottom w:val="single" w:sz="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16" w:type="dxa"/>
            <w:tcBorders>
              <w:top w:val="single" w:sz="12" w:space="0" w:color="auto"/>
              <w:left w:val="single" w:sz="2" w:space="0" w:color="auto"/>
              <w:bottom w:val="single" w:sz="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17" w:type="dxa"/>
            <w:tcBorders>
              <w:top w:val="single" w:sz="12" w:space="0" w:color="auto"/>
              <w:left w:val="single" w:sz="2" w:space="0" w:color="auto"/>
              <w:bottom w:val="single" w:sz="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17" w:type="dxa"/>
            <w:tcBorders>
              <w:top w:val="single" w:sz="12" w:space="0" w:color="auto"/>
              <w:left w:val="single" w:sz="2" w:space="0" w:color="auto"/>
              <w:bottom w:val="single" w:sz="2" w:space="0" w:color="auto"/>
              <w:right w:val="single" w:sz="12" w:space="0" w:color="auto"/>
            </w:tcBorders>
            <w:shd w:val="clear" w:color="auto" w:fill="auto"/>
            <w:vAlign w:val="center"/>
          </w:tcPr>
          <w:p w:rsidR="001A7249" w:rsidRPr="00511702" w:rsidRDefault="001A7249" w:rsidP="00511702">
            <w:pPr>
              <w:jc w:val="both"/>
              <w:rPr>
                <w:rFonts w:eastAsia="Times New Roman"/>
              </w:rPr>
            </w:pPr>
          </w:p>
        </w:tc>
        <w:tc>
          <w:tcPr>
            <w:tcW w:w="425" w:type="dxa"/>
            <w:tcBorders>
              <w:top w:val="single" w:sz="12" w:space="0" w:color="auto"/>
              <w:left w:val="single" w:sz="12" w:space="0" w:color="auto"/>
              <w:bottom w:val="nil"/>
              <w:right w:val="single" w:sz="12" w:space="0" w:color="auto"/>
            </w:tcBorders>
            <w:shd w:val="clear" w:color="auto" w:fill="auto"/>
            <w:vAlign w:val="center"/>
          </w:tcPr>
          <w:p w:rsidR="001A7249" w:rsidRPr="00511702" w:rsidRDefault="001A7249" w:rsidP="00511702">
            <w:pPr>
              <w:jc w:val="both"/>
              <w:rPr>
                <w:rFonts w:eastAsia="Times New Roman"/>
                <w:b/>
              </w:rPr>
            </w:pPr>
          </w:p>
        </w:tc>
        <w:tc>
          <w:tcPr>
            <w:tcW w:w="315" w:type="dxa"/>
            <w:tcBorders>
              <w:top w:val="single" w:sz="12" w:space="0" w:color="auto"/>
              <w:left w:val="single" w:sz="1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16" w:type="dxa"/>
            <w:tcBorders>
              <w:top w:val="single" w:sz="12" w:space="0" w:color="auto"/>
              <w:left w:val="single" w:sz="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16" w:type="dxa"/>
            <w:tcBorders>
              <w:top w:val="single" w:sz="12" w:space="0" w:color="auto"/>
              <w:left w:val="single" w:sz="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16" w:type="dxa"/>
            <w:tcBorders>
              <w:top w:val="single" w:sz="12" w:space="0" w:color="auto"/>
              <w:left w:val="single" w:sz="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16" w:type="dxa"/>
            <w:tcBorders>
              <w:top w:val="single" w:sz="12" w:space="0" w:color="auto"/>
              <w:left w:val="single" w:sz="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16" w:type="dxa"/>
            <w:tcBorders>
              <w:top w:val="single" w:sz="12" w:space="0" w:color="auto"/>
              <w:left w:val="single" w:sz="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17" w:type="dxa"/>
            <w:tcBorders>
              <w:top w:val="single" w:sz="12" w:space="0" w:color="auto"/>
              <w:left w:val="single" w:sz="2" w:space="0" w:color="auto"/>
              <w:right w:val="single" w:sz="12" w:space="0" w:color="auto"/>
            </w:tcBorders>
            <w:shd w:val="clear" w:color="auto" w:fill="auto"/>
            <w:vAlign w:val="center"/>
          </w:tcPr>
          <w:p w:rsidR="001A7249" w:rsidRPr="00511702" w:rsidRDefault="001A7249" w:rsidP="00511702">
            <w:pPr>
              <w:jc w:val="both"/>
              <w:rPr>
                <w:rFonts w:eastAsia="Times New Roman"/>
              </w:rPr>
            </w:pPr>
          </w:p>
        </w:tc>
        <w:tc>
          <w:tcPr>
            <w:tcW w:w="425" w:type="dxa"/>
            <w:tcBorders>
              <w:top w:val="single" w:sz="12" w:space="0" w:color="auto"/>
              <w:left w:val="single" w:sz="12" w:space="0" w:color="auto"/>
              <w:bottom w:val="nil"/>
              <w:right w:val="single" w:sz="12" w:space="0" w:color="auto"/>
            </w:tcBorders>
            <w:shd w:val="clear" w:color="auto" w:fill="auto"/>
            <w:vAlign w:val="center"/>
          </w:tcPr>
          <w:p w:rsidR="001A7249" w:rsidRPr="00511702" w:rsidRDefault="001A7249" w:rsidP="00511702">
            <w:pPr>
              <w:jc w:val="both"/>
              <w:rPr>
                <w:rFonts w:eastAsia="Times New Roman"/>
                <w:b/>
              </w:rPr>
            </w:pPr>
          </w:p>
        </w:tc>
        <w:tc>
          <w:tcPr>
            <w:tcW w:w="315" w:type="dxa"/>
            <w:tcBorders>
              <w:top w:val="single" w:sz="12" w:space="0" w:color="auto"/>
              <w:left w:val="single" w:sz="1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15" w:type="dxa"/>
            <w:tcBorders>
              <w:top w:val="single" w:sz="12" w:space="0" w:color="auto"/>
              <w:left w:val="single" w:sz="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16" w:type="dxa"/>
            <w:tcBorders>
              <w:top w:val="single" w:sz="12" w:space="0" w:color="auto"/>
              <w:left w:val="single" w:sz="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15" w:type="dxa"/>
            <w:tcBorders>
              <w:top w:val="single" w:sz="12" w:space="0" w:color="auto"/>
              <w:left w:val="single" w:sz="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15" w:type="dxa"/>
            <w:tcBorders>
              <w:top w:val="single" w:sz="12" w:space="0" w:color="auto"/>
              <w:left w:val="single" w:sz="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15" w:type="dxa"/>
            <w:tcBorders>
              <w:top w:val="single" w:sz="12" w:space="0" w:color="auto"/>
              <w:left w:val="single" w:sz="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16" w:type="dxa"/>
            <w:tcBorders>
              <w:top w:val="single" w:sz="12" w:space="0" w:color="auto"/>
              <w:left w:val="single" w:sz="2" w:space="0" w:color="auto"/>
              <w:right w:val="single" w:sz="12" w:space="0" w:color="auto"/>
            </w:tcBorders>
            <w:shd w:val="clear" w:color="auto" w:fill="auto"/>
            <w:vAlign w:val="center"/>
          </w:tcPr>
          <w:p w:rsidR="001A7249" w:rsidRPr="00511702" w:rsidRDefault="001A7249" w:rsidP="00511702">
            <w:pPr>
              <w:jc w:val="both"/>
              <w:rPr>
                <w:rFonts w:eastAsia="Times New Roman"/>
              </w:rPr>
            </w:pPr>
          </w:p>
        </w:tc>
        <w:tc>
          <w:tcPr>
            <w:tcW w:w="358" w:type="dxa"/>
            <w:tcBorders>
              <w:top w:val="single" w:sz="12" w:space="0" w:color="auto"/>
              <w:left w:val="single" w:sz="1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58" w:type="dxa"/>
            <w:tcBorders>
              <w:top w:val="single" w:sz="12" w:space="0" w:color="auto"/>
              <w:left w:val="single" w:sz="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58" w:type="dxa"/>
            <w:tcBorders>
              <w:top w:val="single" w:sz="12" w:space="0" w:color="auto"/>
              <w:left w:val="single" w:sz="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58" w:type="dxa"/>
            <w:tcBorders>
              <w:top w:val="single" w:sz="12" w:space="0" w:color="auto"/>
              <w:left w:val="single" w:sz="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58" w:type="dxa"/>
            <w:tcBorders>
              <w:top w:val="single" w:sz="12" w:space="0" w:color="auto"/>
              <w:left w:val="single" w:sz="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58" w:type="dxa"/>
            <w:tcBorders>
              <w:top w:val="single" w:sz="12" w:space="0" w:color="auto"/>
              <w:left w:val="single" w:sz="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59" w:type="dxa"/>
            <w:tcBorders>
              <w:top w:val="single" w:sz="12" w:space="0" w:color="auto"/>
              <w:left w:val="single" w:sz="2" w:space="0" w:color="auto"/>
              <w:right w:val="single" w:sz="12" w:space="0" w:color="auto"/>
            </w:tcBorders>
            <w:shd w:val="clear" w:color="auto" w:fill="auto"/>
            <w:vAlign w:val="center"/>
          </w:tcPr>
          <w:p w:rsidR="001A7249" w:rsidRPr="00511702" w:rsidRDefault="001A7249" w:rsidP="00511702">
            <w:pPr>
              <w:jc w:val="both"/>
              <w:rPr>
                <w:rFonts w:eastAsia="Times New Roman"/>
              </w:rPr>
            </w:pPr>
          </w:p>
        </w:tc>
      </w:tr>
      <w:tr w:rsidR="001A7249" w:rsidRPr="00511702" w:rsidTr="00054331">
        <w:tc>
          <w:tcPr>
            <w:tcW w:w="426" w:type="dxa"/>
            <w:tcBorders>
              <w:top w:val="nil"/>
              <w:left w:val="single" w:sz="12" w:space="0" w:color="auto"/>
              <w:bottom w:val="single" w:sz="12" w:space="0" w:color="auto"/>
              <w:right w:val="single" w:sz="12" w:space="0" w:color="auto"/>
            </w:tcBorders>
            <w:shd w:val="clear" w:color="auto" w:fill="auto"/>
            <w:vAlign w:val="center"/>
          </w:tcPr>
          <w:p w:rsidR="001A7249" w:rsidRPr="00511702" w:rsidRDefault="001A7249" w:rsidP="00511702">
            <w:pPr>
              <w:jc w:val="both"/>
              <w:rPr>
                <w:rFonts w:eastAsia="Times New Roman"/>
                <w:b/>
                <w:spacing w:val="-20"/>
              </w:rPr>
            </w:pPr>
          </w:p>
        </w:tc>
        <w:tc>
          <w:tcPr>
            <w:tcW w:w="317" w:type="dxa"/>
            <w:tcBorders>
              <w:top w:val="single" w:sz="2" w:space="0" w:color="auto"/>
              <w:left w:val="single" w:sz="12" w:space="0" w:color="auto"/>
              <w:bottom w:val="single" w:sz="1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17" w:type="dxa"/>
            <w:tcBorders>
              <w:top w:val="single" w:sz="2" w:space="0" w:color="auto"/>
              <w:left w:val="single" w:sz="2" w:space="0" w:color="auto"/>
              <w:bottom w:val="single" w:sz="1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17" w:type="dxa"/>
            <w:tcBorders>
              <w:top w:val="single" w:sz="2" w:space="0" w:color="auto"/>
              <w:left w:val="single" w:sz="2" w:space="0" w:color="auto"/>
              <w:bottom w:val="single" w:sz="1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17" w:type="dxa"/>
            <w:tcBorders>
              <w:top w:val="single" w:sz="2" w:space="0" w:color="auto"/>
              <w:left w:val="single" w:sz="2" w:space="0" w:color="auto"/>
              <w:bottom w:val="single" w:sz="1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16" w:type="dxa"/>
            <w:tcBorders>
              <w:top w:val="single" w:sz="2" w:space="0" w:color="auto"/>
              <w:left w:val="single" w:sz="2" w:space="0" w:color="auto"/>
              <w:bottom w:val="single" w:sz="1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17" w:type="dxa"/>
            <w:tcBorders>
              <w:top w:val="single" w:sz="2" w:space="0" w:color="auto"/>
              <w:left w:val="single" w:sz="2" w:space="0" w:color="auto"/>
              <w:bottom w:val="single" w:sz="1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17" w:type="dxa"/>
            <w:tcBorders>
              <w:top w:val="single" w:sz="2" w:space="0" w:color="auto"/>
              <w:left w:val="single" w:sz="2" w:space="0" w:color="auto"/>
              <w:bottom w:val="single" w:sz="12" w:space="0" w:color="auto"/>
              <w:right w:val="single" w:sz="12" w:space="0" w:color="auto"/>
            </w:tcBorders>
            <w:shd w:val="clear" w:color="auto" w:fill="auto"/>
            <w:vAlign w:val="center"/>
          </w:tcPr>
          <w:p w:rsidR="001A7249" w:rsidRPr="00511702" w:rsidRDefault="001A7249" w:rsidP="00511702">
            <w:pPr>
              <w:jc w:val="both"/>
              <w:rPr>
                <w:rFonts w:eastAsia="Times New Roman"/>
              </w:rPr>
            </w:pPr>
          </w:p>
        </w:tc>
        <w:tc>
          <w:tcPr>
            <w:tcW w:w="425" w:type="dxa"/>
            <w:tcBorders>
              <w:top w:val="nil"/>
              <w:left w:val="single" w:sz="12" w:space="0" w:color="auto"/>
              <w:bottom w:val="single" w:sz="12" w:space="0" w:color="auto"/>
              <w:right w:val="single" w:sz="12" w:space="0" w:color="auto"/>
            </w:tcBorders>
            <w:shd w:val="clear" w:color="auto" w:fill="auto"/>
            <w:vAlign w:val="center"/>
          </w:tcPr>
          <w:p w:rsidR="001A7249" w:rsidRPr="00511702" w:rsidRDefault="001A7249" w:rsidP="00511702">
            <w:pPr>
              <w:jc w:val="both"/>
              <w:rPr>
                <w:rFonts w:eastAsia="Times New Roman"/>
                <w:b/>
                <w:spacing w:val="-20"/>
              </w:rPr>
            </w:pPr>
          </w:p>
        </w:tc>
        <w:tc>
          <w:tcPr>
            <w:tcW w:w="315" w:type="dxa"/>
            <w:tcBorders>
              <w:top w:val="single" w:sz="4" w:space="0" w:color="auto"/>
              <w:left w:val="single" w:sz="12" w:space="0" w:color="auto"/>
              <w:bottom w:val="single" w:sz="1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16" w:type="dxa"/>
            <w:tcBorders>
              <w:top w:val="single" w:sz="4" w:space="0" w:color="auto"/>
              <w:left w:val="single" w:sz="2" w:space="0" w:color="auto"/>
              <w:bottom w:val="single" w:sz="1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16" w:type="dxa"/>
            <w:tcBorders>
              <w:top w:val="single" w:sz="4" w:space="0" w:color="auto"/>
              <w:left w:val="single" w:sz="2" w:space="0" w:color="auto"/>
              <w:bottom w:val="single" w:sz="1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16" w:type="dxa"/>
            <w:tcBorders>
              <w:top w:val="single" w:sz="4" w:space="0" w:color="auto"/>
              <w:left w:val="single" w:sz="2" w:space="0" w:color="auto"/>
              <w:bottom w:val="single" w:sz="1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16" w:type="dxa"/>
            <w:tcBorders>
              <w:top w:val="single" w:sz="4" w:space="0" w:color="auto"/>
              <w:left w:val="single" w:sz="2" w:space="0" w:color="auto"/>
              <w:bottom w:val="single" w:sz="1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16" w:type="dxa"/>
            <w:tcBorders>
              <w:top w:val="single" w:sz="4" w:space="0" w:color="auto"/>
              <w:left w:val="single" w:sz="2" w:space="0" w:color="auto"/>
              <w:bottom w:val="single" w:sz="1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17" w:type="dxa"/>
            <w:tcBorders>
              <w:top w:val="single" w:sz="4" w:space="0" w:color="auto"/>
              <w:left w:val="single" w:sz="2" w:space="0" w:color="auto"/>
              <w:bottom w:val="single" w:sz="12" w:space="0" w:color="auto"/>
              <w:right w:val="single" w:sz="12" w:space="0" w:color="auto"/>
            </w:tcBorders>
            <w:shd w:val="clear" w:color="auto" w:fill="auto"/>
            <w:vAlign w:val="center"/>
          </w:tcPr>
          <w:p w:rsidR="001A7249" w:rsidRPr="00511702" w:rsidRDefault="001A7249" w:rsidP="00511702">
            <w:pPr>
              <w:jc w:val="both"/>
              <w:rPr>
                <w:rFonts w:eastAsia="Times New Roman"/>
              </w:rPr>
            </w:pPr>
          </w:p>
        </w:tc>
        <w:tc>
          <w:tcPr>
            <w:tcW w:w="425" w:type="dxa"/>
            <w:tcBorders>
              <w:top w:val="nil"/>
              <w:left w:val="single" w:sz="12" w:space="0" w:color="auto"/>
              <w:bottom w:val="single" w:sz="12" w:space="0" w:color="auto"/>
              <w:right w:val="single" w:sz="12" w:space="0" w:color="auto"/>
            </w:tcBorders>
            <w:shd w:val="clear" w:color="auto" w:fill="auto"/>
            <w:vAlign w:val="center"/>
          </w:tcPr>
          <w:p w:rsidR="001A7249" w:rsidRPr="00511702" w:rsidRDefault="001A7249" w:rsidP="00511702">
            <w:pPr>
              <w:jc w:val="both"/>
              <w:rPr>
                <w:rFonts w:eastAsia="Times New Roman"/>
                <w:b/>
                <w:spacing w:val="-20"/>
              </w:rPr>
            </w:pPr>
          </w:p>
        </w:tc>
        <w:tc>
          <w:tcPr>
            <w:tcW w:w="315" w:type="dxa"/>
            <w:tcBorders>
              <w:left w:val="single" w:sz="12" w:space="0" w:color="auto"/>
              <w:bottom w:val="single" w:sz="1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15" w:type="dxa"/>
            <w:tcBorders>
              <w:left w:val="single" w:sz="2" w:space="0" w:color="auto"/>
              <w:bottom w:val="single" w:sz="1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16" w:type="dxa"/>
            <w:tcBorders>
              <w:left w:val="single" w:sz="2" w:space="0" w:color="auto"/>
              <w:bottom w:val="single" w:sz="1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15" w:type="dxa"/>
            <w:tcBorders>
              <w:left w:val="single" w:sz="2" w:space="0" w:color="auto"/>
              <w:bottom w:val="single" w:sz="1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15" w:type="dxa"/>
            <w:tcBorders>
              <w:left w:val="single" w:sz="2" w:space="0" w:color="auto"/>
              <w:bottom w:val="single" w:sz="1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15" w:type="dxa"/>
            <w:tcBorders>
              <w:left w:val="single" w:sz="2" w:space="0" w:color="auto"/>
              <w:bottom w:val="single" w:sz="1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16" w:type="dxa"/>
            <w:tcBorders>
              <w:left w:val="single" w:sz="2" w:space="0" w:color="auto"/>
              <w:bottom w:val="single" w:sz="12" w:space="0" w:color="auto"/>
              <w:right w:val="single" w:sz="12" w:space="0" w:color="auto"/>
            </w:tcBorders>
            <w:shd w:val="clear" w:color="auto" w:fill="auto"/>
            <w:vAlign w:val="center"/>
          </w:tcPr>
          <w:p w:rsidR="001A7249" w:rsidRPr="00511702" w:rsidRDefault="001A7249" w:rsidP="00511702">
            <w:pPr>
              <w:jc w:val="both"/>
              <w:rPr>
                <w:rFonts w:eastAsia="Times New Roman"/>
              </w:rPr>
            </w:pPr>
          </w:p>
        </w:tc>
        <w:tc>
          <w:tcPr>
            <w:tcW w:w="358" w:type="dxa"/>
            <w:tcBorders>
              <w:left w:val="single" w:sz="12" w:space="0" w:color="auto"/>
              <w:bottom w:val="single" w:sz="1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58" w:type="dxa"/>
            <w:tcBorders>
              <w:left w:val="single" w:sz="2" w:space="0" w:color="auto"/>
              <w:bottom w:val="single" w:sz="1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58" w:type="dxa"/>
            <w:tcBorders>
              <w:left w:val="single" w:sz="2" w:space="0" w:color="auto"/>
              <w:bottom w:val="single" w:sz="1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58" w:type="dxa"/>
            <w:tcBorders>
              <w:left w:val="single" w:sz="2" w:space="0" w:color="auto"/>
              <w:bottom w:val="single" w:sz="1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58" w:type="dxa"/>
            <w:tcBorders>
              <w:left w:val="single" w:sz="2" w:space="0" w:color="auto"/>
              <w:bottom w:val="single" w:sz="1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58" w:type="dxa"/>
            <w:tcBorders>
              <w:left w:val="single" w:sz="2" w:space="0" w:color="auto"/>
              <w:bottom w:val="single" w:sz="12" w:space="0" w:color="auto"/>
              <w:right w:val="single" w:sz="2" w:space="0" w:color="auto"/>
            </w:tcBorders>
            <w:shd w:val="clear" w:color="auto" w:fill="auto"/>
            <w:vAlign w:val="center"/>
          </w:tcPr>
          <w:p w:rsidR="001A7249" w:rsidRPr="00511702" w:rsidRDefault="001A7249" w:rsidP="00511702">
            <w:pPr>
              <w:jc w:val="both"/>
              <w:rPr>
                <w:rFonts w:eastAsia="Times New Roman"/>
              </w:rPr>
            </w:pPr>
          </w:p>
        </w:tc>
        <w:tc>
          <w:tcPr>
            <w:tcW w:w="359" w:type="dxa"/>
            <w:tcBorders>
              <w:left w:val="single" w:sz="2" w:space="0" w:color="auto"/>
              <w:bottom w:val="single" w:sz="12" w:space="0" w:color="auto"/>
              <w:right w:val="single" w:sz="12" w:space="0" w:color="auto"/>
            </w:tcBorders>
            <w:shd w:val="clear" w:color="auto" w:fill="auto"/>
            <w:vAlign w:val="center"/>
          </w:tcPr>
          <w:p w:rsidR="001A7249" w:rsidRPr="00511702" w:rsidRDefault="001A7249" w:rsidP="00511702">
            <w:pPr>
              <w:jc w:val="both"/>
              <w:rPr>
                <w:rFonts w:eastAsia="Times New Roman"/>
              </w:rPr>
            </w:pPr>
          </w:p>
        </w:tc>
      </w:tr>
    </w:tbl>
    <w:p w:rsidR="001A7249" w:rsidRPr="00511702" w:rsidRDefault="001A7249" w:rsidP="00511702">
      <w:pPr>
        <w:ind w:firstLine="720"/>
        <w:jc w:val="both"/>
        <w:rPr>
          <w:rFonts w:eastAsia="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1A7249" w:rsidRPr="00511702" w:rsidTr="00054331">
        <w:tc>
          <w:tcPr>
            <w:tcW w:w="10420" w:type="dxa"/>
            <w:tcBorders>
              <w:top w:val="single" w:sz="12" w:space="0" w:color="auto"/>
              <w:left w:val="single" w:sz="12" w:space="0" w:color="auto"/>
              <w:bottom w:val="nil"/>
              <w:right w:val="single" w:sz="12" w:space="0" w:color="auto"/>
            </w:tcBorders>
            <w:vAlign w:val="center"/>
          </w:tcPr>
          <w:p w:rsidR="001A7249" w:rsidRPr="00511702" w:rsidRDefault="001A7249" w:rsidP="00511702">
            <w:pPr>
              <w:ind w:firstLine="720"/>
              <w:jc w:val="center"/>
              <w:rPr>
                <w:rFonts w:eastAsia="Times New Roman"/>
                <w:b/>
                <w:bCs/>
                <w:spacing w:val="50"/>
                <w:sz w:val="28"/>
                <w:szCs w:val="20"/>
              </w:rPr>
            </w:pPr>
            <w:r w:rsidRPr="00511702">
              <w:rPr>
                <w:rFonts w:eastAsia="Times New Roman"/>
                <w:spacing w:val="50"/>
                <w:sz w:val="20"/>
                <w:szCs w:val="20"/>
              </w:rPr>
              <w:t>открепительные удостоверения, по которым проголосовали избиратели</w:t>
            </w:r>
          </w:p>
        </w:tc>
      </w:tr>
      <w:tr w:rsidR="001A7249" w:rsidRPr="00511702" w:rsidTr="00054331">
        <w:tc>
          <w:tcPr>
            <w:tcW w:w="10420" w:type="dxa"/>
            <w:tcBorders>
              <w:top w:val="nil"/>
              <w:left w:val="single" w:sz="12" w:space="0" w:color="auto"/>
              <w:right w:val="single" w:sz="12" w:space="0" w:color="auto"/>
            </w:tcBorders>
            <w:vAlign w:val="center"/>
          </w:tcPr>
          <w:p w:rsidR="001A7249" w:rsidRPr="00511702" w:rsidRDefault="001A7249" w:rsidP="00511702">
            <w:pPr>
              <w:ind w:firstLine="720"/>
              <w:jc w:val="center"/>
              <w:rPr>
                <w:rFonts w:eastAsia="Times New Roman"/>
                <w:b/>
                <w:bCs/>
                <w:i/>
                <w:iCs/>
                <w:sz w:val="12"/>
                <w:szCs w:val="12"/>
              </w:rPr>
            </w:pPr>
            <w:r w:rsidRPr="00511702">
              <w:rPr>
                <w:rFonts w:eastAsia="Times New Roman"/>
                <w:b/>
                <w:bCs/>
                <w:i/>
                <w:iCs/>
                <w:sz w:val="12"/>
                <w:szCs w:val="12"/>
              </w:rPr>
              <w:t>5</w:t>
            </w:r>
          </w:p>
        </w:tc>
      </w:tr>
      <w:tr w:rsidR="001A7249" w:rsidRPr="00511702" w:rsidTr="00054331">
        <w:tc>
          <w:tcPr>
            <w:tcW w:w="10420" w:type="dxa"/>
            <w:tcBorders>
              <w:left w:val="single" w:sz="12" w:space="0" w:color="auto"/>
              <w:bottom w:val="single" w:sz="12" w:space="0" w:color="auto"/>
              <w:right w:val="single" w:sz="12" w:space="0" w:color="auto"/>
            </w:tcBorders>
            <w:vAlign w:val="bottom"/>
          </w:tcPr>
          <w:p w:rsidR="001A7249" w:rsidRPr="00511702" w:rsidRDefault="001A7249" w:rsidP="00511702">
            <w:pPr>
              <w:ind w:firstLine="720"/>
              <w:rPr>
                <w:rFonts w:eastAsia="Times New Roman"/>
                <w:b/>
                <w:bCs/>
                <w:i/>
                <w:spacing w:val="170"/>
              </w:rPr>
            </w:pPr>
            <w:r w:rsidRPr="00511702">
              <w:rPr>
                <w:rFonts w:eastAsia="Times New Roman"/>
                <w:b/>
                <w:bCs/>
              </w:rPr>
              <w:t>Количество:</w:t>
            </w:r>
          </w:p>
        </w:tc>
      </w:tr>
    </w:tbl>
    <w:p w:rsidR="001A7249" w:rsidRPr="00511702" w:rsidRDefault="001A7249" w:rsidP="00511702">
      <w:pPr>
        <w:ind w:firstLine="720"/>
        <w:jc w:val="both"/>
        <w:rPr>
          <w:rFonts w:eastAsia="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4"/>
      </w:tblGrid>
      <w:tr w:rsidR="001A7249" w:rsidRPr="00511702" w:rsidTr="00054331">
        <w:tc>
          <w:tcPr>
            <w:tcW w:w="3171" w:type="dxa"/>
            <w:gridSpan w:val="7"/>
            <w:tcBorders>
              <w:top w:val="single" w:sz="12" w:space="0" w:color="auto"/>
              <w:left w:val="single" w:sz="12" w:space="0" w:color="auto"/>
              <w:right w:val="single" w:sz="12" w:space="0" w:color="auto"/>
            </w:tcBorders>
          </w:tcPr>
          <w:p w:rsidR="001A7249" w:rsidRPr="00511702" w:rsidRDefault="001A7249" w:rsidP="00511702">
            <w:pPr>
              <w:jc w:val="center"/>
              <w:rPr>
                <w:rFonts w:eastAsia="Times New Roman"/>
                <w:b/>
                <w:i/>
              </w:rPr>
            </w:pPr>
            <w:r w:rsidRPr="00511702">
              <w:rPr>
                <w:rFonts w:eastAsia="Times New Roman"/>
                <w:b/>
                <w:i/>
              </w:rPr>
              <w:t>Номера</w:t>
            </w:r>
          </w:p>
        </w:tc>
        <w:tc>
          <w:tcPr>
            <w:tcW w:w="453" w:type="dxa"/>
            <w:tcBorders>
              <w:top w:val="nil"/>
              <w:left w:val="single" w:sz="12" w:space="0" w:color="auto"/>
              <w:bottom w:val="nil"/>
              <w:right w:val="single" w:sz="12" w:space="0" w:color="auto"/>
            </w:tcBorders>
          </w:tcPr>
          <w:p w:rsidR="001A7249" w:rsidRPr="00511702" w:rsidRDefault="001A7249" w:rsidP="00511702">
            <w:pPr>
              <w:jc w:val="both"/>
              <w:rPr>
                <w:rFonts w:eastAsia="Times New Roman"/>
                <w:sz w:val="16"/>
                <w:szCs w:val="16"/>
              </w:rPr>
            </w:pPr>
          </w:p>
        </w:tc>
        <w:tc>
          <w:tcPr>
            <w:tcW w:w="3171" w:type="dxa"/>
            <w:gridSpan w:val="7"/>
            <w:tcBorders>
              <w:top w:val="single" w:sz="12" w:space="0" w:color="auto"/>
              <w:left w:val="single" w:sz="12" w:space="0" w:color="auto"/>
              <w:right w:val="single" w:sz="12" w:space="0" w:color="auto"/>
            </w:tcBorders>
          </w:tcPr>
          <w:p w:rsidR="001A7249" w:rsidRPr="00511702" w:rsidRDefault="001A7249" w:rsidP="00511702">
            <w:pPr>
              <w:jc w:val="center"/>
              <w:rPr>
                <w:rFonts w:eastAsia="Times New Roman"/>
                <w:b/>
                <w:i/>
              </w:rPr>
            </w:pPr>
            <w:r w:rsidRPr="00511702">
              <w:rPr>
                <w:rFonts w:eastAsia="Times New Roman"/>
                <w:b/>
                <w:i/>
              </w:rPr>
              <w:t>Номера</w:t>
            </w:r>
          </w:p>
        </w:tc>
        <w:tc>
          <w:tcPr>
            <w:tcW w:w="453" w:type="dxa"/>
            <w:tcBorders>
              <w:top w:val="nil"/>
              <w:left w:val="single" w:sz="12" w:space="0" w:color="auto"/>
              <w:bottom w:val="nil"/>
              <w:right w:val="single" w:sz="12" w:space="0" w:color="auto"/>
            </w:tcBorders>
          </w:tcPr>
          <w:p w:rsidR="001A7249" w:rsidRPr="00511702" w:rsidRDefault="001A7249" w:rsidP="00511702">
            <w:pPr>
              <w:jc w:val="both"/>
              <w:rPr>
                <w:rFonts w:eastAsia="Times New Roman"/>
                <w:sz w:val="16"/>
                <w:szCs w:val="16"/>
              </w:rPr>
            </w:pPr>
          </w:p>
        </w:tc>
        <w:tc>
          <w:tcPr>
            <w:tcW w:w="3172" w:type="dxa"/>
            <w:gridSpan w:val="7"/>
            <w:tcBorders>
              <w:top w:val="single" w:sz="12" w:space="0" w:color="auto"/>
              <w:left w:val="single" w:sz="12" w:space="0" w:color="auto"/>
              <w:right w:val="single" w:sz="12" w:space="0" w:color="auto"/>
            </w:tcBorders>
          </w:tcPr>
          <w:p w:rsidR="001A7249" w:rsidRPr="00511702" w:rsidRDefault="001A7249" w:rsidP="00511702">
            <w:pPr>
              <w:jc w:val="center"/>
              <w:rPr>
                <w:rFonts w:eastAsia="Times New Roman"/>
                <w:b/>
                <w:i/>
              </w:rPr>
            </w:pPr>
            <w:r w:rsidRPr="00511702">
              <w:rPr>
                <w:rFonts w:eastAsia="Times New Roman"/>
                <w:b/>
                <w:i/>
              </w:rPr>
              <w:t>Номера</w:t>
            </w:r>
          </w:p>
        </w:tc>
      </w:tr>
      <w:tr w:rsidR="001A7249" w:rsidRPr="00511702" w:rsidTr="00054331">
        <w:tc>
          <w:tcPr>
            <w:tcW w:w="453" w:type="dxa"/>
            <w:tcBorders>
              <w:top w:val="single" w:sz="12" w:space="0" w:color="auto"/>
              <w:left w:val="single" w:sz="12" w:space="0" w:color="auto"/>
            </w:tcBorders>
          </w:tcPr>
          <w:p w:rsidR="001A7249" w:rsidRPr="00511702" w:rsidRDefault="001A7249" w:rsidP="00511702">
            <w:pPr>
              <w:jc w:val="both"/>
              <w:rPr>
                <w:rFonts w:eastAsia="Times New Roman"/>
                <w:sz w:val="36"/>
                <w:szCs w:val="36"/>
              </w:rPr>
            </w:pPr>
          </w:p>
        </w:tc>
        <w:tc>
          <w:tcPr>
            <w:tcW w:w="453" w:type="dxa"/>
            <w:tcBorders>
              <w:top w:val="single" w:sz="12" w:space="0" w:color="auto"/>
            </w:tcBorders>
          </w:tcPr>
          <w:p w:rsidR="001A7249" w:rsidRPr="00511702" w:rsidRDefault="001A7249" w:rsidP="00511702">
            <w:pPr>
              <w:jc w:val="both"/>
              <w:rPr>
                <w:rFonts w:eastAsia="Times New Roman"/>
                <w:sz w:val="16"/>
                <w:szCs w:val="16"/>
              </w:rPr>
            </w:pPr>
          </w:p>
        </w:tc>
        <w:tc>
          <w:tcPr>
            <w:tcW w:w="453" w:type="dxa"/>
            <w:tcBorders>
              <w:top w:val="single" w:sz="12" w:space="0" w:color="auto"/>
            </w:tcBorders>
          </w:tcPr>
          <w:p w:rsidR="001A7249" w:rsidRPr="00511702" w:rsidRDefault="001A7249" w:rsidP="00511702">
            <w:pPr>
              <w:jc w:val="both"/>
              <w:rPr>
                <w:rFonts w:eastAsia="Times New Roman"/>
                <w:sz w:val="16"/>
                <w:szCs w:val="16"/>
              </w:rPr>
            </w:pPr>
          </w:p>
        </w:tc>
        <w:tc>
          <w:tcPr>
            <w:tcW w:w="453" w:type="dxa"/>
            <w:tcBorders>
              <w:top w:val="single" w:sz="12" w:space="0" w:color="auto"/>
            </w:tcBorders>
          </w:tcPr>
          <w:p w:rsidR="001A7249" w:rsidRPr="00511702" w:rsidRDefault="001A7249" w:rsidP="00511702">
            <w:pPr>
              <w:jc w:val="both"/>
              <w:rPr>
                <w:rFonts w:eastAsia="Times New Roman"/>
                <w:sz w:val="16"/>
                <w:szCs w:val="16"/>
              </w:rPr>
            </w:pPr>
          </w:p>
        </w:tc>
        <w:tc>
          <w:tcPr>
            <w:tcW w:w="453" w:type="dxa"/>
            <w:tcBorders>
              <w:top w:val="single" w:sz="12" w:space="0" w:color="auto"/>
            </w:tcBorders>
          </w:tcPr>
          <w:p w:rsidR="001A7249" w:rsidRPr="00511702" w:rsidRDefault="001A7249" w:rsidP="00511702">
            <w:pPr>
              <w:jc w:val="both"/>
              <w:rPr>
                <w:rFonts w:eastAsia="Times New Roman"/>
                <w:sz w:val="16"/>
                <w:szCs w:val="16"/>
              </w:rPr>
            </w:pPr>
          </w:p>
        </w:tc>
        <w:tc>
          <w:tcPr>
            <w:tcW w:w="453" w:type="dxa"/>
            <w:tcBorders>
              <w:top w:val="single" w:sz="12" w:space="0" w:color="auto"/>
            </w:tcBorders>
          </w:tcPr>
          <w:p w:rsidR="001A7249" w:rsidRPr="00511702" w:rsidRDefault="001A7249" w:rsidP="00511702">
            <w:pPr>
              <w:jc w:val="both"/>
              <w:rPr>
                <w:rFonts w:eastAsia="Times New Roman"/>
                <w:sz w:val="16"/>
                <w:szCs w:val="16"/>
              </w:rPr>
            </w:pPr>
          </w:p>
        </w:tc>
        <w:tc>
          <w:tcPr>
            <w:tcW w:w="453" w:type="dxa"/>
            <w:tcBorders>
              <w:top w:val="single" w:sz="12" w:space="0" w:color="auto"/>
              <w:right w:val="single" w:sz="12" w:space="0" w:color="auto"/>
            </w:tcBorders>
          </w:tcPr>
          <w:p w:rsidR="001A7249" w:rsidRPr="00511702" w:rsidRDefault="001A7249" w:rsidP="00511702">
            <w:pPr>
              <w:jc w:val="both"/>
              <w:rPr>
                <w:rFonts w:eastAsia="Times New Roman"/>
                <w:sz w:val="16"/>
                <w:szCs w:val="16"/>
              </w:rPr>
            </w:pPr>
          </w:p>
        </w:tc>
        <w:tc>
          <w:tcPr>
            <w:tcW w:w="453" w:type="dxa"/>
            <w:tcBorders>
              <w:top w:val="nil"/>
              <w:left w:val="single" w:sz="12" w:space="0" w:color="auto"/>
              <w:bottom w:val="nil"/>
              <w:right w:val="single" w:sz="12" w:space="0" w:color="auto"/>
            </w:tcBorders>
          </w:tcPr>
          <w:p w:rsidR="001A7249" w:rsidRPr="00511702" w:rsidRDefault="001A7249" w:rsidP="00511702">
            <w:pPr>
              <w:jc w:val="both"/>
              <w:rPr>
                <w:rFonts w:eastAsia="Times New Roman"/>
                <w:sz w:val="16"/>
                <w:szCs w:val="16"/>
              </w:rPr>
            </w:pPr>
          </w:p>
        </w:tc>
        <w:tc>
          <w:tcPr>
            <w:tcW w:w="453" w:type="dxa"/>
            <w:tcBorders>
              <w:top w:val="single" w:sz="12" w:space="0" w:color="auto"/>
              <w:left w:val="single" w:sz="12" w:space="0" w:color="auto"/>
            </w:tcBorders>
          </w:tcPr>
          <w:p w:rsidR="001A7249" w:rsidRPr="00511702" w:rsidRDefault="001A7249" w:rsidP="00511702">
            <w:pPr>
              <w:jc w:val="both"/>
              <w:rPr>
                <w:rFonts w:eastAsia="Times New Roman"/>
                <w:sz w:val="16"/>
                <w:szCs w:val="16"/>
              </w:rPr>
            </w:pPr>
          </w:p>
        </w:tc>
        <w:tc>
          <w:tcPr>
            <w:tcW w:w="453" w:type="dxa"/>
            <w:tcBorders>
              <w:top w:val="single" w:sz="12" w:space="0" w:color="auto"/>
            </w:tcBorders>
          </w:tcPr>
          <w:p w:rsidR="001A7249" w:rsidRPr="00511702" w:rsidRDefault="001A7249" w:rsidP="00511702">
            <w:pPr>
              <w:jc w:val="both"/>
              <w:rPr>
                <w:rFonts w:eastAsia="Times New Roman"/>
                <w:sz w:val="16"/>
                <w:szCs w:val="16"/>
              </w:rPr>
            </w:pPr>
          </w:p>
        </w:tc>
        <w:tc>
          <w:tcPr>
            <w:tcW w:w="453" w:type="dxa"/>
            <w:tcBorders>
              <w:top w:val="single" w:sz="12" w:space="0" w:color="auto"/>
            </w:tcBorders>
          </w:tcPr>
          <w:p w:rsidR="001A7249" w:rsidRPr="00511702" w:rsidRDefault="001A7249" w:rsidP="00511702">
            <w:pPr>
              <w:jc w:val="both"/>
              <w:rPr>
                <w:rFonts w:eastAsia="Times New Roman"/>
                <w:sz w:val="16"/>
                <w:szCs w:val="16"/>
              </w:rPr>
            </w:pPr>
          </w:p>
        </w:tc>
        <w:tc>
          <w:tcPr>
            <w:tcW w:w="453" w:type="dxa"/>
            <w:tcBorders>
              <w:top w:val="single" w:sz="12" w:space="0" w:color="auto"/>
            </w:tcBorders>
          </w:tcPr>
          <w:p w:rsidR="001A7249" w:rsidRPr="00511702" w:rsidRDefault="001A7249" w:rsidP="00511702">
            <w:pPr>
              <w:jc w:val="both"/>
              <w:rPr>
                <w:rFonts w:eastAsia="Times New Roman"/>
                <w:sz w:val="16"/>
                <w:szCs w:val="16"/>
              </w:rPr>
            </w:pPr>
          </w:p>
        </w:tc>
        <w:tc>
          <w:tcPr>
            <w:tcW w:w="453" w:type="dxa"/>
            <w:tcBorders>
              <w:top w:val="single" w:sz="12" w:space="0" w:color="auto"/>
            </w:tcBorders>
          </w:tcPr>
          <w:p w:rsidR="001A7249" w:rsidRPr="00511702" w:rsidRDefault="001A7249" w:rsidP="00511702">
            <w:pPr>
              <w:jc w:val="both"/>
              <w:rPr>
                <w:rFonts w:eastAsia="Times New Roman"/>
                <w:sz w:val="16"/>
                <w:szCs w:val="16"/>
              </w:rPr>
            </w:pPr>
          </w:p>
        </w:tc>
        <w:tc>
          <w:tcPr>
            <w:tcW w:w="453" w:type="dxa"/>
            <w:tcBorders>
              <w:top w:val="single" w:sz="12" w:space="0" w:color="auto"/>
            </w:tcBorders>
          </w:tcPr>
          <w:p w:rsidR="001A7249" w:rsidRPr="00511702" w:rsidRDefault="001A7249" w:rsidP="00511702">
            <w:pPr>
              <w:jc w:val="both"/>
              <w:rPr>
                <w:rFonts w:eastAsia="Times New Roman"/>
                <w:sz w:val="16"/>
                <w:szCs w:val="16"/>
              </w:rPr>
            </w:pPr>
          </w:p>
        </w:tc>
        <w:tc>
          <w:tcPr>
            <w:tcW w:w="453" w:type="dxa"/>
            <w:tcBorders>
              <w:top w:val="single" w:sz="12" w:space="0" w:color="auto"/>
              <w:right w:val="single" w:sz="12" w:space="0" w:color="auto"/>
            </w:tcBorders>
          </w:tcPr>
          <w:p w:rsidR="001A7249" w:rsidRPr="00511702" w:rsidRDefault="001A7249" w:rsidP="00511702">
            <w:pPr>
              <w:jc w:val="both"/>
              <w:rPr>
                <w:rFonts w:eastAsia="Times New Roman"/>
                <w:sz w:val="16"/>
                <w:szCs w:val="16"/>
              </w:rPr>
            </w:pPr>
          </w:p>
        </w:tc>
        <w:tc>
          <w:tcPr>
            <w:tcW w:w="453" w:type="dxa"/>
            <w:tcBorders>
              <w:top w:val="nil"/>
              <w:left w:val="single" w:sz="12" w:space="0" w:color="auto"/>
              <w:bottom w:val="nil"/>
              <w:right w:val="single" w:sz="12" w:space="0" w:color="auto"/>
            </w:tcBorders>
          </w:tcPr>
          <w:p w:rsidR="001A7249" w:rsidRPr="00511702" w:rsidRDefault="001A7249" w:rsidP="00511702">
            <w:pPr>
              <w:jc w:val="both"/>
              <w:rPr>
                <w:rFonts w:eastAsia="Times New Roman"/>
                <w:sz w:val="16"/>
                <w:szCs w:val="16"/>
              </w:rPr>
            </w:pPr>
          </w:p>
        </w:tc>
        <w:tc>
          <w:tcPr>
            <w:tcW w:w="453" w:type="dxa"/>
            <w:tcBorders>
              <w:top w:val="single" w:sz="12" w:space="0" w:color="auto"/>
              <w:left w:val="single" w:sz="12" w:space="0" w:color="auto"/>
            </w:tcBorders>
          </w:tcPr>
          <w:p w:rsidR="001A7249" w:rsidRPr="00511702" w:rsidRDefault="001A7249" w:rsidP="00511702">
            <w:pPr>
              <w:jc w:val="both"/>
              <w:rPr>
                <w:rFonts w:eastAsia="Times New Roman"/>
                <w:sz w:val="16"/>
                <w:szCs w:val="16"/>
              </w:rPr>
            </w:pPr>
          </w:p>
        </w:tc>
        <w:tc>
          <w:tcPr>
            <w:tcW w:w="453" w:type="dxa"/>
            <w:tcBorders>
              <w:top w:val="single" w:sz="12" w:space="0" w:color="auto"/>
            </w:tcBorders>
          </w:tcPr>
          <w:p w:rsidR="001A7249" w:rsidRPr="00511702" w:rsidRDefault="001A7249" w:rsidP="00511702">
            <w:pPr>
              <w:jc w:val="both"/>
              <w:rPr>
                <w:rFonts w:eastAsia="Times New Roman"/>
                <w:sz w:val="16"/>
                <w:szCs w:val="16"/>
              </w:rPr>
            </w:pPr>
          </w:p>
        </w:tc>
        <w:tc>
          <w:tcPr>
            <w:tcW w:w="453" w:type="dxa"/>
            <w:tcBorders>
              <w:top w:val="single" w:sz="12" w:space="0" w:color="auto"/>
            </w:tcBorders>
          </w:tcPr>
          <w:p w:rsidR="001A7249" w:rsidRPr="00511702" w:rsidRDefault="001A7249" w:rsidP="00511702">
            <w:pPr>
              <w:jc w:val="both"/>
              <w:rPr>
                <w:rFonts w:eastAsia="Times New Roman"/>
                <w:sz w:val="16"/>
                <w:szCs w:val="16"/>
              </w:rPr>
            </w:pPr>
          </w:p>
        </w:tc>
        <w:tc>
          <w:tcPr>
            <w:tcW w:w="453" w:type="dxa"/>
            <w:tcBorders>
              <w:top w:val="single" w:sz="12" w:space="0" w:color="auto"/>
            </w:tcBorders>
          </w:tcPr>
          <w:p w:rsidR="001A7249" w:rsidRPr="00511702" w:rsidRDefault="001A7249" w:rsidP="00511702">
            <w:pPr>
              <w:jc w:val="both"/>
              <w:rPr>
                <w:rFonts w:eastAsia="Times New Roman"/>
                <w:sz w:val="16"/>
                <w:szCs w:val="16"/>
              </w:rPr>
            </w:pPr>
          </w:p>
        </w:tc>
        <w:tc>
          <w:tcPr>
            <w:tcW w:w="453" w:type="dxa"/>
            <w:tcBorders>
              <w:top w:val="single" w:sz="12" w:space="0" w:color="auto"/>
            </w:tcBorders>
          </w:tcPr>
          <w:p w:rsidR="001A7249" w:rsidRPr="00511702" w:rsidRDefault="001A7249" w:rsidP="00511702">
            <w:pPr>
              <w:jc w:val="both"/>
              <w:rPr>
                <w:rFonts w:eastAsia="Times New Roman"/>
                <w:sz w:val="16"/>
                <w:szCs w:val="16"/>
              </w:rPr>
            </w:pPr>
          </w:p>
        </w:tc>
        <w:tc>
          <w:tcPr>
            <w:tcW w:w="453" w:type="dxa"/>
            <w:tcBorders>
              <w:top w:val="single" w:sz="12" w:space="0" w:color="auto"/>
            </w:tcBorders>
          </w:tcPr>
          <w:p w:rsidR="001A7249" w:rsidRPr="00511702" w:rsidRDefault="001A7249" w:rsidP="00511702">
            <w:pPr>
              <w:jc w:val="both"/>
              <w:rPr>
                <w:rFonts w:eastAsia="Times New Roman"/>
                <w:sz w:val="16"/>
                <w:szCs w:val="16"/>
              </w:rPr>
            </w:pPr>
          </w:p>
        </w:tc>
        <w:tc>
          <w:tcPr>
            <w:tcW w:w="454" w:type="dxa"/>
            <w:tcBorders>
              <w:top w:val="single" w:sz="12" w:space="0" w:color="auto"/>
              <w:right w:val="single" w:sz="12" w:space="0" w:color="auto"/>
            </w:tcBorders>
          </w:tcPr>
          <w:p w:rsidR="001A7249" w:rsidRPr="00511702" w:rsidRDefault="001A7249" w:rsidP="00511702">
            <w:pPr>
              <w:jc w:val="both"/>
              <w:rPr>
                <w:rFonts w:eastAsia="Times New Roman"/>
                <w:sz w:val="16"/>
                <w:szCs w:val="16"/>
              </w:rPr>
            </w:pPr>
          </w:p>
        </w:tc>
      </w:tr>
      <w:tr w:rsidR="001A7249" w:rsidRPr="00511702" w:rsidTr="00054331">
        <w:tc>
          <w:tcPr>
            <w:tcW w:w="453" w:type="dxa"/>
            <w:tcBorders>
              <w:left w:val="single" w:sz="12" w:space="0" w:color="auto"/>
            </w:tcBorders>
          </w:tcPr>
          <w:p w:rsidR="001A7249" w:rsidRPr="00511702" w:rsidRDefault="001A7249" w:rsidP="00511702">
            <w:pPr>
              <w:jc w:val="both"/>
              <w:rPr>
                <w:rFonts w:eastAsia="Times New Roman"/>
                <w:sz w:val="36"/>
                <w:szCs w:val="3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Borders>
              <w:right w:val="single" w:sz="12" w:space="0" w:color="auto"/>
            </w:tcBorders>
          </w:tcPr>
          <w:p w:rsidR="001A7249" w:rsidRPr="00511702" w:rsidRDefault="001A7249" w:rsidP="00511702">
            <w:pPr>
              <w:jc w:val="both"/>
              <w:rPr>
                <w:rFonts w:eastAsia="Times New Roman"/>
                <w:sz w:val="16"/>
                <w:szCs w:val="16"/>
              </w:rPr>
            </w:pPr>
          </w:p>
        </w:tc>
        <w:tc>
          <w:tcPr>
            <w:tcW w:w="453" w:type="dxa"/>
            <w:tcBorders>
              <w:top w:val="nil"/>
              <w:left w:val="single" w:sz="12" w:space="0" w:color="auto"/>
              <w:bottom w:val="nil"/>
              <w:right w:val="single" w:sz="12" w:space="0" w:color="auto"/>
            </w:tcBorders>
          </w:tcPr>
          <w:p w:rsidR="001A7249" w:rsidRPr="00511702" w:rsidRDefault="001A7249" w:rsidP="00511702">
            <w:pPr>
              <w:jc w:val="both"/>
              <w:rPr>
                <w:rFonts w:eastAsia="Times New Roman"/>
                <w:sz w:val="16"/>
                <w:szCs w:val="16"/>
              </w:rPr>
            </w:pPr>
          </w:p>
        </w:tc>
        <w:tc>
          <w:tcPr>
            <w:tcW w:w="453" w:type="dxa"/>
            <w:tcBorders>
              <w:left w:val="single" w:sz="12" w:space="0" w:color="auto"/>
            </w:tcBorders>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Borders>
              <w:right w:val="single" w:sz="12" w:space="0" w:color="auto"/>
            </w:tcBorders>
          </w:tcPr>
          <w:p w:rsidR="001A7249" w:rsidRPr="00511702" w:rsidRDefault="001A7249" w:rsidP="00511702">
            <w:pPr>
              <w:jc w:val="both"/>
              <w:rPr>
                <w:rFonts w:eastAsia="Times New Roman"/>
                <w:sz w:val="16"/>
                <w:szCs w:val="16"/>
              </w:rPr>
            </w:pPr>
          </w:p>
        </w:tc>
        <w:tc>
          <w:tcPr>
            <w:tcW w:w="453" w:type="dxa"/>
            <w:tcBorders>
              <w:top w:val="nil"/>
              <w:left w:val="single" w:sz="12" w:space="0" w:color="auto"/>
              <w:bottom w:val="nil"/>
              <w:right w:val="single" w:sz="12" w:space="0" w:color="auto"/>
            </w:tcBorders>
          </w:tcPr>
          <w:p w:rsidR="001A7249" w:rsidRPr="00511702" w:rsidRDefault="001A7249" w:rsidP="00511702">
            <w:pPr>
              <w:jc w:val="both"/>
              <w:rPr>
                <w:rFonts w:eastAsia="Times New Roman"/>
                <w:sz w:val="16"/>
                <w:szCs w:val="16"/>
              </w:rPr>
            </w:pPr>
          </w:p>
        </w:tc>
        <w:tc>
          <w:tcPr>
            <w:tcW w:w="453" w:type="dxa"/>
            <w:tcBorders>
              <w:left w:val="single" w:sz="12" w:space="0" w:color="auto"/>
            </w:tcBorders>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4" w:type="dxa"/>
            <w:tcBorders>
              <w:right w:val="single" w:sz="12" w:space="0" w:color="auto"/>
            </w:tcBorders>
          </w:tcPr>
          <w:p w:rsidR="001A7249" w:rsidRPr="00511702" w:rsidRDefault="001A7249" w:rsidP="00511702">
            <w:pPr>
              <w:jc w:val="both"/>
              <w:rPr>
                <w:rFonts w:eastAsia="Times New Roman"/>
                <w:sz w:val="16"/>
                <w:szCs w:val="16"/>
              </w:rPr>
            </w:pPr>
          </w:p>
        </w:tc>
      </w:tr>
      <w:tr w:rsidR="001A7249" w:rsidRPr="00511702" w:rsidTr="00054331">
        <w:tc>
          <w:tcPr>
            <w:tcW w:w="453" w:type="dxa"/>
            <w:tcBorders>
              <w:left w:val="single" w:sz="12" w:space="0" w:color="auto"/>
            </w:tcBorders>
          </w:tcPr>
          <w:p w:rsidR="001A7249" w:rsidRPr="00511702" w:rsidRDefault="001A7249" w:rsidP="00511702">
            <w:pPr>
              <w:jc w:val="both"/>
              <w:rPr>
                <w:rFonts w:eastAsia="Times New Roman"/>
                <w:sz w:val="36"/>
                <w:szCs w:val="3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Borders>
              <w:right w:val="single" w:sz="12" w:space="0" w:color="auto"/>
            </w:tcBorders>
          </w:tcPr>
          <w:p w:rsidR="001A7249" w:rsidRPr="00511702" w:rsidRDefault="001A7249" w:rsidP="00511702">
            <w:pPr>
              <w:jc w:val="both"/>
              <w:rPr>
                <w:rFonts w:eastAsia="Times New Roman"/>
                <w:sz w:val="16"/>
                <w:szCs w:val="16"/>
              </w:rPr>
            </w:pPr>
          </w:p>
        </w:tc>
        <w:tc>
          <w:tcPr>
            <w:tcW w:w="453" w:type="dxa"/>
            <w:tcBorders>
              <w:top w:val="nil"/>
              <w:left w:val="single" w:sz="12" w:space="0" w:color="auto"/>
              <w:bottom w:val="nil"/>
              <w:right w:val="single" w:sz="12" w:space="0" w:color="auto"/>
            </w:tcBorders>
          </w:tcPr>
          <w:p w:rsidR="001A7249" w:rsidRPr="00511702" w:rsidRDefault="001A7249" w:rsidP="00511702">
            <w:pPr>
              <w:jc w:val="both"/>
              <w:rPr>
                <w:rFonts w:eastAsia="Times New Roman"/>
                <w:sz w:val="16"/>
                <w:szCs w:val="16"/>
              </w:rPr>
            </w:pPr>
          </w:p>
        </w:tc>
        <w:tc>
          <w:tcPr>
            <w:tcW w:w="453" w:type="dxa"/>
            <w:tcBorders>
              <w:left w:val="single" w:sz="12" w:space="0" w:color="auto"/>
            </w:tcBorders>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Borders>
              <w:right w:val="single" w:sz="12" w:space="0" w:color="auto"/>
            </w:tcBorders>
          </w:tcPr>
          <w:p w:rsidR="001A7249" w:rsidRPr="00511702" w:rsidRDefault="001A7249" w:rsidP="00511702">
            <w:pPr>
              <w:jc w:val="both"/>
              <w:rPr>
                <w:rFonts w:eastAsia="Times New Roman"/>
                <w:sz w:val="16"/>
                <w:szCs w:val="16"/>
              </w:rPr>
            </w:pPr>
          </w:p>
        </w:tc>
        <w:tc>
          <w:tcPr>
            <w:tcW w:w="453" w:type="dxa"/>
            <w:tcBorders>
              <w:top w:val="nil"/>
              <w:left w:val="single" w:sz="12" w:space="0" w:color="auto"/>
              <w:bottom w:val="nil"/>
              <w:right w:val="single" w:sz="12" w:space="0" w:color="auto"/>
            </w:tcBorders>
          </w:tcPr>
          <w:p w:rsidR="001A7249" w:rsidRPr="00511702" w:rsidRDefault="001A7249" w:rsidP="00511702">
            <w:pPr>
              <w:jc w:val="both"/>
              <w:rPr>
                <w:rFonts w:eastAsia="Times New Roman"/>
                <w:sz w:val="16"/>
                <w:szCs w:val="16"/>
              </w:rPr>
            </w:pPr>
          </w:p>
        </w:tc>
        <w:tc>
          <w:tcPr>
            <w:tcW w:w="453" w:type="dxa"/>
            <w:tcBorders>
              <w:left w:val="single" w:sz="12" w:space="0" w:color="auto"/>
            </w:tcBorders>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4" w:type="dxa"/>
            <w:tcBorders>
              <w:right w:val="single" w:sz="12" w:space="0" w:color="auto"/>
            </w:tcBorders>
          </w:tcPr>
          <w:p w:rsidR="001A7249" w:rsidRPr="00511702" w:rsidRDefault="001A7249" w:rsidP="00511702">
            <w:pPr>
              <w:jc w:val="both"/>
              <w:rPr>
                <w:rFonts w:eastAsia="Times New Roman"/>
                <w:sz w:val="16"/>
                <w:szCs w:val="16"/>
              </w:rPr>
            </w:pPr>
          </w:p>
        </w:tc>
      </w:tr>
      <w:tr w:rsidR="001A7249" w:rsidRPr="00511702" w:rsidTr="00054331">
        <w:tc>
          <w:tcPr>
            <w:tcW w:w="453" w:type="dxa"/>
            <w:tcBorders>
              <w:left w:val="single" w:sz="12" w:space="0" w:color="auto"/>
            </w:tcBorders>
          </w:tcPr>
          <w:p w:rsidR="001A7249" w:rsidRPr="00511702" w:rsidRDefault="001A7249" w:rsidP="00511702">
            <w:pPr>
              <w:jc w:val="both"/>
              <w:rPr>
                <w:rFonts w:eastAsia="Times New Roman"/>
                <w:sz w:val="36"/>
                <w:szCs w:val="3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Borders>
              <w:right w:val="single" w:sz="12" w:space="0" w:color="auto"/>
            </w:tcBorders>
          </w:tcPr>
          <w:p w:rsidR="001A7249" w:rsidRPr="00511702" w:rsidRDefault="001A7249" w:rsidP="00511702">
            <w:pPr>
              <w:jc w:val="both"/>
              <w:rPr>
                <w:rFonts w:eastAsia="Times New Roman"/>
                <w:sz w:val="16"/>
                <w:szCs w:val="16"/>
              </w:rPr>
            </w:pPr>
          </w:p>
        </w:tc>
        <w:tc>
          <w:tcPr>
            <w:tcW w:w="453" w:type="dxa"/>
            <w:tcBorders>
              <w:top w:val="nil"/>
              <w:left w:val="single" w:sz="12" w:space="0" w:color="auto"/>
              <w:bottom w:val="nil"/>
              <w:right w:val="single" w:sz="12" w:space="0" w:color="auto"/>
            </w:tcBorders>
          </w:tcPr>
          <w:p w:rsidR="001A7249" w:rsidRPr="00511702" w:rsidRDefault="001A7249" w:rsidP="00511702">
            <w:pPr>
              <w:jc w:val="both"/>
              <w:rPr>
                <w:rFonts w:eastAsia="Times New Roman"/>
                <w:sz w:val="16"/>
                <w:szCs w:val="16"/>
              </w:rPr>
            </w:pPr>
          </w:p>
        </w:tc>
        <w:tc>
          <w:tcPr>
            <w:tcW w:w="453" w:type="dxa"/>
            <w:tcBorders>
              <w:left w:val="single" w:sz="12" w:space="0" w:color="auto"/>
            </w:tcBorders>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Borders>
              <w:right w:val="single" w:sz="12" w:space="0" w:color="auto"/>
            </w:tcBorders>
          </w:tcPr>
          <w:p w:rsidR="001A7249" w:rsidRPr="00511702" w:rsidRDefault="001A7249" w:rsidP="00511702">
            <w:pPr>
              <w:jc w:val="both"/>
              <w:rPr>
                <w:rFonts w:eastAsia="Times New Roman"/>
                <w:sz w:val="16"/>
                <w:szCs w:val="16"/>
              </w:rPr>
            </w:pPr>
          </w:p>
        </w:tc>
        <w:tc>
          <w:tcPr>
            <w:tcW w:w="453" w:type="dxa"/>
            <w:tcBorders>
              <w:top w:val="nil"/>
              <w:left w:val="single" w:sz="12" w:space="0" w:color="auto"/>
              <w:bottom w:val="nil"/>
              <w:right w:val="single" w:sz="12" w:space="0" w:color="auto"/>
            </w:tcBorders>
          </w:tcPr>
          <w:p w:rsidR="001A7249" w:rsidRPr="00511702" w:rsidRDefault="001A7249" w:rsidP="00511702">
            <w:pPr>
              <w:jc w:val="both"/>
              <w:rPr>
                <w:rFonts w:eastAsia="Times New Roman"/>
                <w:sz w:val="16"/>
                <w:szCs w:val="16"/>
              </w:rPr>
            </w:pPr>
          </w:p>
        </w:tc>
        <w:tc>
          <w:tcPr>
            <w:tcW w:w="453" w:type="dxa"/>
            <w:tcBorders>
              <w:left w:val="single" w:sz="12" w:space="0" w:color="auto"/>
            </w:tcBorders>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4" w:type="dxa"/>
            <w:tcBorders>
              <w:right w:val="single" w:sz="12" w:space="0" w:color="auto"/>
            </w:tcBorders>
          </w:tcPr>
          <w:p w:rsidR="001A7249" w:rsidRPr="00511702" w:rsidRDefault="001A7249" w:rsidP="00511702">
            <w:pPr>
              <w:jc w:val="both"/>
              <w:rPr>
                <w:rFonts w:eastAsia="Times New Roman"/>
                <w:sz w:val="16"/>
                <w:szCs w:val="16"/>
              </w:rPr>
            </w:pPr>
          </w:p>
        </w:tc>
      </w:tr>
      <w:tr w:rsidR="001A7249" w:rsidRPr="00511702" w:rsidTr="00054331">
        <w:tc>
          <w:tcPr>
            <w:tcW w:w="453" w:type="dxa"/>
            <w:tcBorders>
              <w:left w:val="single" w:sz="12" w:space="0" w:color="auto"/>
            </w:tcBorders>
          </w:tcPr>
          <w:p w:rsidR="001A7249" w:rsidRPr="00511702" w:rsidRDefault="001A7249" w:rsidP="00511702">
            <w:pPr>
              <w:jc w:val="both"/>
              <w:rPr>
                <w:rFonts w:eastAsia="Times New Roman"/>
                <w:sz w:val="36"/>
                <w:szCs w:val="3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Borders>
              <w:right w:val="single" w:sz="12" w:space="0" w:color="auto"/>
            </w:tcBorders>
          </w:tcPr>
          <w:p w:rsidR="001A7249" w:rsidRPr="00511702" w:rsidRDefault="001A7249" w:rsidP="00511702">
            <w:pPr>
              <w:jc w:val="both"/>
              <w:rPr>
                <w:rFonts w:eastAsia="Times New Roman"/>
                <w:sz w:val="16"/>
                <w:szCs w:val="16"/>
              </w:rPr>
            </w:pPr>
          </w:p>
        </w:tc>
        <w:tc>
          <w:tcPr>
            <w:tcW w:w="453" w:type="dxa"/>
            <w:tcBorders>
              <w:top w:val="nil"/>
              <w:left w:val="single" w:sz="12" w:space="0" w:color="auto"/>
              <w:bottom w:val="nil"/>
              <w:right w:val="single" w:sz="12" w:space="0" w:color="auto"/>
            </w:tcBorders>
          </w:tcPr>
          <w:p w:rsidR="001A7249" w:rsidRPr="00511702" w:rsidRDefault="001A7249" w:rsidP="00511702">
            <w:pPr>
              <w:jc w:val="both"/>
              <w:rPr>
                <w:rFonts w:eastAsia="Times New Roman"/>
                <w:sz w:val="16"/>
                <w:szCs w:val="16"/>
              </w:rPr>
            </w:pPr>
          </w:p>
        </w:tc>
        <w:tc>
          <w:tcPr>
            <w:tcW w:w="453" w:type="dxa"/>
            <w:tcBorders>
              <w:left w:val="single" w:sz="12" w:space="0" w:color="auto"/>
            </w:tcBorders>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Borders>
              <w:right w:val="single" w:sz="12" w:space="0" w:color="auto"/>
            </w:tcBorders>
          </w:tcPr>
          <w:p w:rsidR="001A7249" w:rsidRPr="00511702" w:rsidRDefault="001A7249" w:rsidP="00511702">
            <w:pPr>
              <w:jc w:val="both"/>
              <w:rPr>
                <w:rFonts w:eastAsia="Times New Roman"/>
                <w:sz w:val="16"/>
                <w:szCs w:val="16"/>
              </w:rPr>
            </w:pPr>
          </w:p>
        </w:tc>
        <w:tc>
          <w:tcPr>
            <w:tcW w:w="453" w:type="dxa"/>
            <w:tcBorders>
              <w:top w:val="nil"/>
              <w:left w:val="single" w:sz="12" w:space="0" w:color="auto"/>
              <w:bottom w:val="nil"/>
              <w:right w:val="single" w:sz="12" w:space="0" w:color="auto"/>
            </w:tcBorders>
          </w:tcPr>
          <w:p w:rsidR="001A7249" w:rsidRPr="00511702" w:rsidRDefault="001A7249" w:rsidP="00511702">
            <w:pPr>
              <w:jc w:val="both"/>
              <w:rPr>
                <w:rFonts w:eastAsia="Times New Roman"/>
                <w:sz w:val="16"/>
                <w:szCs w:val="16"/>
              </w:rPr>
            </w:pPr>
          </w:p>
        </w:tc>
        <w:tc>
          <w:tcPr>
            <w:tcW w:w="453" w:type="dxa"/>
            <w:tcBorders>
              <w:left w:val="single" w:sz="12" w:space="0" w:color="auto"/>
            </w:tcBorders>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3" w:type="dxa"/>
          </w:tcPr>
          <w:p w:rsidR="001A7249" w:rsidRPr="00511702" w:rsidRDefault="001A7249" w:rsidP="00511702">
            <w:pPr>
              <w:jc w:val="both"/>
              <w:rPr>
                <w:rFonts w:eastAsia="Times New Roman"/>
                <w:sz w:val="16"/>
                <w:szCs w:val="16"/>
              </w:rPr>
            </w:pPr>
          </w:p>
        </w:tc>
        <w:tc>
          <w:tcPr>
            <w:tcW w:w="454" w:type="dxa"/>
            <w:tcBorders>
              <w:right w:val="single" w:sz="12" w:space="0" w:color="auto"/>
            </w:tcBorders>
          </w:tcPr>
          <w:p w:rsidR="001A7249" w:rsidRPr="00511702" w:rsidRDefault="001A7249" w:rsidP="00511702">
            <w:pPr>
              <w:jc w:val="both"/>
              <w:rPr>
                <w:rFonts w:eastAsia="Times New Roman"/>
                <w:sz w:val="16"/>
                <w:szCs w:val="16"/>
              </w:rPr>
            </w:pPr>
          </w:p>
        </w:tc>
      </w:tr>
    </w:tbl>
    <w:p w:rsidR="001A7249" w:rsidRPr="00511702" w:rsidRDefault="001A7249" w:rsidP="00511702">
      <w:pPr>
        <w:jc w:val="both"/>
        <w:rPr>
          <w:rFonts w:eastAsia="Times New Roman"/>
          <w:sz w:val="10"/>
          <w:szCs w:val="10"/>
        </w:rPr>
      </w:pPr>
    </w:p>
    <w:p w:rsidR="001A7249" w:rsidRPr="00511702" w:rsidRDefault="001A7249" w:rsidP="00511702">
      <w:pPr>
        <w:jc w:val="both"/>
        <w:rPr>
          <w:rFonts w:eastAsia="Times New Roman"/>
          <w:sz w:val="16"/>
          <w:szCs w:val="16"/>
        </w:rPr>
      </w:pPr>
    </w:p>
    <w:p w:rsidR="001A7249" w:rsidRPr="00511702" w:rsidRDefault="001A7249" w:rsidP="00511702">
      <w:pPr>
        <w:jc w:val="both"/>
        <w:rPr>
          <w:rFonts w:eastAsia="Times New Roman"/>
          <w:sz w:val="16"/>
          <w:szCs w:val="16"/>
        </w:rPr>
      </w:pPr>
    </w:p>
    <w:p w:rsidR="001A7249" w:rsidRPr="00511702" w:rsidRDefault="001A7249" w:rsidP="00511702">
      <w:pPr>
        <w:jc w:val="both"/>
        <w:rPr>
          <w:rFonts w:eastAsia="Times New Roman"/>
          <w:sz w:val="20"/>
          <w:szCs w:val="20"/>
        </w:rPr>
      </w:pPr>
      <w:r w:rsidRPr="00511702">
        <w:rPr>
          <w:rFonts w:eastAsia="Times New Roman"/>
          <w:sz w:val="16"/>
          <w:szCs w:val="16"/>
        </w:rPr>
        <w:tab/>
      </w:r>
      <w:r w:rsidRPr="00511702">
        <w:rPr>
          <w:rFonts w:eastAsia="Times New Roman"/>
          <w:b/>
          <w:sz w:val="20"/>
          <w:szCs w:val="20"/>
        </w:rPr>
        <w:t>Примечание.</w:t>
      </w:r>
      <w:r w:rsidRPr="00511702">
        <w:rPr>
          <w:rFonts w:eastAsia="Times New Roman"/>
          <w:sz w:val="20"/>
          <w:szCs w:val="20"/>
        </w:rPr>
        <w:t xml:space="preserve"> </w:t>
      </w:r>
    </w:p>
    <w:p w:rsidR="001A7249" w:rsidRPr="00511702" w:rsidRDefault="001A7249" w:rsidP="00511702">
      <w:pPr>
        <w:jc w:val="both"/>
        <w:rPr>
          <w:rFonts w:eastAsia="Times New Roman"/>
          <w:sz w:val="20"/>
          <w:szCs w:val="20"/>
        </w:rPr>
      </w:pPr>
      <w:r w:rsidRPr="00511702">
        <w:rPr>
          <w:rFonts w:eastAsia="Times New Roman"/>
          <w:sz w:val="20"/>
          <w:szCs w:val="20"/>
        </w:rPr>
        <w:tab/>
        <w:t>Количество клеток в строке для записи цифр номера открепительного удостоверения устанавливается организующей комиссией в зависимости от количества знаков в единой нумерации открепительных удостоверений.</w:t>
      </w:r>
    </w:p>
    <w:p w:rsidR="001A7249" w:rsidRPr="00511702" w:rsidRDefault="001A7249" w:rsidP="00511702">
      <w:pPr>
        <w:jc w:val="both"/>
        <w:rPr>
          <w:rFonts w:eastAsia="Times New Roman"/>
          <w:sz w:val="20"/>
          <w:szCs w:val="20"/>
        </w:rPr>
      </w:pPr>
      <w:r w:rsidRPr="00511702">
        <w:rPr>
          <w:rFonts w:eastAsia="Times New Roman"/>
          <w:sz w:val="20"/>
          <w:szCs w:val="20"/>
        </w:rPr>
        <w:tab/>
        <w:t>Если данные сведения представляются на нескольких листах, каждый лист заверяется подписями председателя, секретаря и печатью участковой комиссии, при этом данные в графе «Количество» заполняются только на первом листе.</w:t>
      </w:r>
    </w:p>
    <w:p w:rsidR="001A7249" w:rsidRPr="00511702" w:rsidRDefault="001A7249" w:rsidP="00511702">
      <w:pPr>
        <w:jc w:val="both"/>
        <w:rPr>
          <w:rFonts w:eastAsia="Times New Roman"/>
          <w:sz w:val="20"/>
          <w:szCs w:val="20"/>
        </w:rPr>
      </w:pPr>
      <w:r w:rsidRPr="00511702">
        <w:rPr>
          <w:rFonts w:eastAsia="Times New Roman"/>
          <w:sz w:val="20"/>
          <w:szCs w:val="20"/>
        </w:rPr>
        <w:tab/>
        <w:t>Значение в столбце 1 равно сумме значений в столбцах 2, 3 и 4.</w:t>
      </w:r>
    </w:p>
    <w:p w:rsidR="001A7249" w:rsidRPr="00511702" w:rsidRDefault="001A7249" w:rsidP="00511702">
      <w:pPr>
        <w:jc w:val="both"/>
        <w:rPr>
          <w:rFonts w:eastAsia="Times New Roman"/>
          <w:sz w:val="20"/>
          <w:szCs w:val="20"/>
        </w:rPr>
      </w:pPr>
      <w:r w:rsidRPr="00511702">
        <w:rPr>
          <w:rFonts w:eastAsia="Times New Roman"/>
          <w:sz w:val="20"/>
          <w:szCs w:val="20"/>
        </w:rPr>
        <w:tab/>
        <w:t>Если открепительные удостоверения, указываемые в столбцах 1, 2, 3 и 5, имеют последовательные порядковые номера, возможна запись следующего вида: «</w:t>
      </w:r>
      <w:proofErr w:type="gramStart"/>
      <w:r w:rsidRPr="00511702">
        <w:rPr>
          <w:rFonts w:eastAsia="Times New Roman"/>
          <w:sz w:val="20"/>
          <w:szCs w:val="20"/>
        </w:rPr>
        <w:t>с</w:t>
      </w:r>
      <w:proofErr w:type="gramEnd"/>
      <w:r w:rsidRPr="00511702">
        <w:rPr>
          <w:rFonts w:eastAsia="Times New Roman"/>
          <w:sz w:val="20"/>
          <w:szCs w:val="20"/>
        </w:rPr>
        <w:t xml:space="preserve"> (№…) по (№ …)».</w:t>
      </w:r>
    </w:p>
    <w:p w:rsidR="001A7249" w:rsidRPr="00511702" w:rsidRDefault="001A7249" w:rsidP="00511702">
      <w:pPr>
        <w:jc w:val="both"/>
        <w:rPr>
          <w:rFonts w:eastAsia="Times New Roman"/>
          <w:sz w:val="16"/>
          <w:szCs w:val="16"/>
        </w:rPr>
      </w:pPr>
    </w:p>
    <w:p w:rsidR="001A7249" w:rsidRPr="00511702" w:rsidRDefault="001A7249" w:rsidP="00511702">
      <w:pPr>
        <w:jc w:val="both"/>
        <w:rPr>
          <w:rFonts w:eastAsia="Times New Roman"/>
          <w:sz w:val="16"/>
          <w:szCs w:val="16"/>
        </w:rPr>
      </w:pPr>
    </w:p>
    <w:p w:rsidR="001A7249" w:rsidRPr="00511702" w:rsidRDefault="001A7249" w:rsidP="00511702">
      <w:pPr>
        <w:jc w:val="both"/>
        <w:rPr>
          <w:rFonts w:eastAsia="Times New Roman"/>
          <w:sz w:val="16"/>
          <w:szCs w:val="16"/>
        </w:rPr>
      </w:pPr>
    </w:p>
    <w:p w:rsidR="001A7249" w:rsidRPr="00511702" w:rsidRDefault="001A7249" w:rsidP="00511702">
      <w:pPr>
        <w:rPr>
          <w:rFonts w:eastAsia="Times New Roman"/>
          <w:b/>
          <w:sz w:val="20"/>
          <w:szCs w:val="20"/>
        </w:rPr>
      </w:pPr>
      <w:r w:rsidRPr="00511702">
        <w:rPr>
          <w:rFonts w:eastAsia="Times New Roman"/>
          <w:b/>
          <w:sz w:val="20"/>
          <w:szCs w:val="20"/>
        </w:rPr>
        <w:t xml:space="preserve">Председатель участковой </w:t>
      </w:r>
      <w:r w:rsidRPr="00511702">
        <w:rPr>
          <w:rFonts w:eastAsia="Times New Roman"/>
          <w:b/>
          <w:sz w:val="20"/>
          <w:szCs w:val="20"/>
        </w:rPr>
        <w:br/>
        <w:t>избирательной комиссии                   ____________________________            ________________________________</w:t>
      </w:r>
    </w:p>
    <w:p w:rsidR="001A7249" w:rsidRPr="00511702" w:rsidRDefault="001A7249" w:rsidP="00511702">
      <w:pPr>
        <w:spacing w:line="192" w:lineRule="auto"/>
        <w:jc w:val="both"/>
        <w:rPr>
          <w:rFonts w:eastAsia="Times New Roman"/>
          <w:i/>
          <w:sz w:val="16"/>
          <w:szCs w:val="16"/>
        </w:rPr>
      </w:pPr>
      <w:r w:rsidRPr="00511702">
        <w:rPr>
          <w:rFonts w:eastAsia="Times New Roman"/>
          <w:i/>
          <w:sz w:val="20"/>
          <w:szCs w:val="20"/>
        </w:rPr>
        <w:t xml:space="preserve">                                                              </w:t>
      </w:r>
      <w:r w:rsidRPr="00511702">
        <w:rPr>
          <w:rFonts w:eastAsia="Times New Roman"/>
          <w:i/>
          <w:sz w:val="16"/>
          <w:szCs w:val="16"/>
        </w:rPr>
        <w:t xml:space="preserve">                                                (подпись)                                                                (фамилия, инициалы)</w:t>
      </w:r>
    </w:p>
    <w:p w:rsidR="001A7249" w:rsidRPr="00511702" w:rsidRDefault="001A7249" w:rsidP="00511702">
      <w:pPr>
        <w:spacing w:line="192" w:lineRule="auto"/>
        <w:jc w:val="both"/>
        <w:rPr>
          <w:rFonts w:eastAsia="Times New Roman"/>
          <w:b/>
        </w:rPr>
      </w:pPr>
      <w:r w:rsidRPr="00511702">
        <w:rPr>
          <w:rFonts w:eastAsia="Times New Roman"/>
          <w:b/>
        </w:rPr>
        <w:t>МП</w:t>
      </w:r>
    </w:p>
    <w:p w:rsidR="001A7249" w:rsidRPr="00511702" w:rsidRDefault="001A7249" w:rsidP="00511702">
      <w:pPr>
        <w:spacing w:line="192" w:lineRule="auto"/>
        <w:rPr>
          <w:rFonts w:eastAsia="Times New Roman"/>
          <w:b/>
          <w:sz w:val="20"/>
          <w:szCs w:val="20"/>
        </w:rPr>
      </w:pPr>
      <w:r w:rsidRPr="00511702">
        <w:rPr>
          <w:rFonts w:eastAsia="Times New Roman"/>
          <w:b/>
          <w:sz w:val="20"/>
          <w:szCs w:val="20"/>
        </w:rPr>
        <w:t>Секретарь участковой</w:t>
      </w:r>
      <w:r w:rsidRPr="00511702">
        <w:rPr>
          <w:rFonts w:eastAsia="Times New Roman"/>
          <w:b/>
          <w:sz w:val="20"/>
          <w:szCs w:val="20"/>
        </w:rPr>
        <w:br/>
        <w:t>избирательной комиссии                 ____________________________             ________________________________</w:t>
      </w:r>
    </w:p>
    <w:p w:rsidR="001A7249" w:rsidRPr="00511702" w:rsidRDefault="001A7249" w:rsidP="00511702">
      <w:pPr>
        <w:jc w:val="both"/>
        <w:rPr>
          <w:rFonts w:eastAsia="Times New Roman"/>
          <w:i/>
          <w:sz w:val="16"/>
          <w:szCs w:val="16"/>
        </w:rPr>
      </w:pPr>
      <w:r w:rsidRPr="00511702">
        <w:rPr>
          <w:rFonts w:eastAsia="Times New Roman"/>
          <w:i/>
          <w:sz w:val="16"/>
          <w:szCs w:val="16"/>
        </w:rPr>
        <w:t xml:space="preserve">                                                                                                              (подпись)                                                                 (фамилия, инициалы)</w:t>
      </w:r>
    </w:p>
    <w:p w:rsidR="001A7249" w:rsidRPr="00511702" w:rsidRDefault="001A7249" w:rsidP="00511702">
      <w:pPr>
        <w:jc w:val="both"/>
        <w:rPr>
          <w:rFonts w:eastAsia="Times New Roman"/>
          <w:sz w:val="10"/>
          <w:szCs w:val="10"/>
        </w:rPr>
      </w:pPr>
    </w:p>
    <w:p w:rsidR="001A7249" w:rsidRPr="00511702" w:rsidRDefault="001A7249" w:rsidP="00511702">
      <w:pPr>
        <w:jc w:val="center"/>
        <w:rPr>
          <w:rFonts w:eastAsia="Times New Roman"/>
        </w:rPr>
      </w:pPr>
      <w:r w:rsidRPr="00511702">
        <w:rPr>
          <w:rFonts w:eastAsia="Times New Roman"/>
        </w:rPr>
        <w:t xml:space="preserve">Сведения составлены        « _____» ______________________ 201__ года </w:t>
      </w:r>
    </w:p>
    <w:p w:rsidR="001A7249" w:rsidRPr="00511702" w:rsidRDefault="001A7249" w:rsidP="00511702">
      <w:pPr>
        <w:jc w:val="both"/>
        <w:rPr>
          <w:rFonts w:eastAsia="Times New Roman"/>
        </w:rPr>
        <w:sectPr w:rsidR="001A7249" w:rsidRPr="00511702" w:rsidSect="00054331">
          <w:footerReference w:type="default" r:id="rId23"/>
          <w:footerReference w:type="first" r:id="rId24"/>
          <w:pgSz w:w="11906" w:h="16838"/>
          <w:pgMar w:top="737" w:right="851" w:bottom="737" w:left="851" w:header="510" w:footer="454" w:gutter="0"/>
          <w:cols w:space="708"/>
          <w:titlePg/>
          <w:docGrid w:linePitch="360"/>
        </w:sectPr>
      </w:pPr>
    </w:p>
    <w:p w:rsidR="00AA24E5" w:rsidRPr="00511702" w:rsidRDefault="00AA24E5" w:rsidP="00511702">
      <w:pPr>
        <w:pStyle w:val="1"/>
        <w:spacing w:before="0" w:beforeAutospacing="0" w:after="0" w:afterAutospacing="0"/>
        <w:jc w:val="center"/>
        <w:rPr>
          <w:sz w:val="44"/>
          <w:szCs w:val="44"/>
        </w:rPr>
      </w:pPr>
    </w:p>
    <w:p w:rsidR="00AA24E5" w:rsidRPr="00511702" w:rsidRDefault="00AA24E5" w:rsidP="00511702">
      <w:pPr>
        <w:pStyle w:val="1"/>
        <w:spacing w:before="0" w:beforeAutospacing="0" w:after="0" w:afterAutospacing="0"/>
        <w:jc w:val="center"/>
        <w:rPr>
          <w:sz w:val="44"/>
          <w:szCs w:val="44"/>
        </w:rPr>
      </w:pPr>
    </w:p>
    <w:p w:rsidR="00057239" w:rsidRPr="00511702" w:rsidRDefault="00057239" w:rsidP="00511702">
      <w:pPr>
        <w:pStyle w:val="1"/>
        <w:spacing w:before="0" w:beforeAutospacing="0" w:after="0" w:afterAutospacing="0"/>
        <w:jc w:val="center"/>
        <w:rPr>
          <w:sz w:val="44"/>
          <w:szCs w:val="44"/>
        </w:rPr>
      </w:pPr>
    </w:p>
    <w:p w:rsidR="00057239" w:rsidRPr="00511702" w:rsidRDefault="00057239" w:rsidP="00511702">
      <w:pPr>
        <w:pStyle w:val="1"/>
        <w:spacing w:before="0" w:beforeAutospacing="0" w:after="0" w:afterAutospacing="0"/>
        <w:jc w:val="center"/>
        <w:rPr>
          <w:sz w:val="44"/>
          <w:szCs w:val="44"/>
        </w:rPr>
      </w:pPr>
    </w:p>
    <w:p w:rsidR="00057239" w:rsidRPr="00511702" w:rsidRDefault="00057239" w:rsidP="00511702">
      <w:pPr>
        <w:pStyle w:val="1"/>
        <w:spacing w:before="0" w:beforeAutospacing="0" w:after="0" w:afterAutospacing="0"/>
        <w:jc w:val="center"/>
        <w:rPr>
          <w:sz w:val="44"/>
          <w:szCs w:val="44"/>
        </w:rPr>
      </w:pPr>
    </w:p>
    <w:p w:rsidR="00A008C8" w:rsidRPr="00511702" w:rsidRDefault="00A008C8" w:rsidP="00511702">
      <w:pPr>
        <w:pStyle w:val="1"/>
        <w:spacing w:before="0" w:beforeAutospacing="0" w:after="0" w:afterAutospacing="0"/>
        <w:jc w:val="center"/>
        <w:rPr>
          <w:sz w:val="44"/>
          <w:szCs w:val="44"/>
        </w:rPr>
      </w:pPr>
      <w:r w:rsidRPr="00511702">
        <w:rPr>
          <w:sz w:val="44"/>
          <w:szCs w:val="44"/>
        </w:rPr>
        <w:t>Раздел № 4.1</w:t>
      </w:r>
    </w:p>
    <w:p w:rsidR="00A008C8" w:rsidRPr="00511702" w:rsidRDefault="00A008C8" w:rsidP="00511702">
      <w:pPr>
        <w:jc w:val="center"/>
        <w:rPr>
          <w:b/>
          <w:sz w:val="44"/>
          <w:szCs w:val="44"/>
        </w:rPr>
      </w:pPr>
    </w:p>
    <w:p w:rsidR="00A008C8" w:rsidRPr="00511702" w:rsidRDefault="00A008C8" w:rsidP="00511702">
      <w:pPr>
        <w:jc w:val="center"/>
        <w:rPr>
          <w:b/>
          <w:sz w:val="44"/>
          <w:szCs w:val="44"/>
        </w:rPr>
      </w:pPr>
      <w:r w:rsidRPr="00511702">
        <w:rPr>
          <w:b/>
          <w:sz w:val="44"/>
          <w:szCs w:val="44"/>
        </w:rPr>
        <w:t>РАБОТА УИК В ДЕНЬ ГОЛОСОВАНИЯ:</w:t>
      </w:r>
    </w:p>
    <w:p w:rsidR="000431D2" w:rsidRPr="00511702" w:rsidRDefault="000431D2" w:rsidP="00511702">
      <w:pPr>
        <w:jc w:val="center"/>
        <w:rPr>
          <w:b/>
          <w:sz w:val="44"/>
          <w:szCs w:val="44"/>
        </w:rPr>
      </w:pPr>
    </w:p>
    <w:p w:rsidR="00A008C8" w:rsidRPr="00511702" w:rsidRDefault="00A008C8" w:rsidP="00511702">
      <w:pPr>
        <w:pStyle w:val="a4"/>
        <w:numPr>
          <w:ilvl w:val="0"/>
          <w:numId w:val="18"/>
        </w:numPr>
        <w:ind w:left="0" w:firstLine="0"/>
        <w:jc w:val="center"/>
        <w:rPr>
          <w:rFonts w:ascii="Times New Roman" w:hAnsi="Times New Roman"/>
          <w:b/>
          <w:sz w:val="44"/>
          <w:szCs w:val="44"/>
        </w:rPr>
      </w:pPr>
      <w:r w:rsidRPr="00511702">
        <w:rPr>
          <w:rFonts w:ascii="Times New Roman" w:hAnsi="Times New Roman"/>
          <w:b/>
          <w:sz w:val="44"/>
          <w:szCs w:val="44"/>
        </w:rPr>
        <w:t>работа до начала времени голосования;</w:t>
      </w:r>
    </w:p>
    <w:p w:rsidR="000431D2" w:rsidRPr="00511702" w:rsidRDefault="000431D2" w:rsidP="00511702">
      <w:pPr>
        <w:pStyle w:val="a4"/>
        <w:ind w:left="0"/>
        <w:rPr>
          <w:rFonts w:ascii="Times New Roman" w:hAnsi="Times New Roman"/>
          <w:b/>
          <w:sz w:val="44"/>
          <w:szCs w:val="44"/>
        </w:rPr>
      </w:pPr>
    </w:p>
    <w:p w:rsidR="00A008C8" w:rsidRPr="00511702" w:rsidRDefault="00A008C8" w:rsidP="00511702">
      <w:pPr>
        <w:pStyle w:val="a4"/>
        <w:numPr>
          <w:ilvl w:val="0"/>
          <w:numId w:val="18"/>
        </w:numPr>
        <w:ind w:left="0" w:firstLine="0"/>
        <w:jc w:val="center"/>
        <w:rPr>
          <w:rFonts w:ascii="Times New Roman" w:hAnsi="Times New Roman"/>
          <w:b/>
          <w:sz w:val="44"/>
          <w:szCs w:val="44"/>
        </w:rPr>
      </w:pPr>
      <w:r w:rsidRPr="00511702">
        <w:rPr>
          <w:rFonts w:ascii="Times New Roman" w:hAnsi="Times New Roman"/>
          <w:b/>
          <w:sz w:val="44"/>
          <w:szCs w:val="44"/>
        </w:rPr>
        <w:t>организация голосования в день голосования в помещении для голосования</w:t>
      </w:r>
    </w:p>
    <w:p w:rsidR="0056618C" w:rsidRPr="00511702" w:rsidRDefault="00A008C8" w:rsidP="00511702">
      <w:pPr>
        <w:widowControl w:val="0"/>
        <w:tabs>
          <w:tab w:val="left" w:pos="1560"/>
        </w:tabs>
        <w:ind w:right="142"/>
        <w:jc w:val="center"/>
        <w:outlineLvl w:val="1"/>
        <w:rPr>
          <w:rFonts w:eastAsia="Times New Roman"/>
          <w:b/>
          <w:bCs/>
          <w:color w:val="231F20"/>
          <w:lang w:eastAsia="en-US"/>
        </w:rPr>
      </w:pPr>
      <w:r w:rsidRPr="00511702">
        <w:rPr>
          <w:b/>
          <w:sz w:val="26"/>
          <w:szCs w:val="26"/>
        </w:rPr>
        <w:br w:type="page"/>
      </w:r>
      <w:r w:rsidR="0056618C" w:rsidRPr="00511702">
        <w:rPr>
          <w:rFonts w:eastAsia="Times New Roman"/>
          <w:b/>
          <w:bCs/>
          <w:color w:val="231F20"/>
          <w:lang w:eastAsia="en-US"/>
        </w:rPr>
        <w:lastRenderedPageBreak/>
        <w:t xml:space="preserve">Работа УИК в день голосования </w:t>
      </w:r>
    </w:p>
    <w:p w:rsidR="0056618C" w:rsidRPr="00511702" w:rsidRDefault="0056618C" w:rsidP="00511702">
      <w:pPr>
        <w:widowControl w:val="0"/>
        <w:tabs>
          <w:tab w:val="left" w:pos="1560"/>
        </w:tabs>
        <w:ind w:right="142"/>
        <w:jc w:val="center"/>
        <w:outlineLvl w:val="1"/>
        <w:rPr>
          <w:rFonts w:eastAsia="Times New Roman"/>
          <w:b/>
          <w:bCs/>
          <w:lang w:eastAsia="en-US"/>
        </w:rPr>
      </w:pPr>
      <w:r w:rsidRPr="00511702">
        <w:rPr>
          <w:rFonts w:eastAsia="Times New Roman"/>
          <w:b/>
          <w:bCs/>
          <w:color w:val="231F20"/>
          <w:lang w:eastAsia="en-US"/>
        </w:rPr>
        <w:t>до начала времени голосования</w:t>
      </w:r>
    </w:p>
    <w:p w:rsidR="0056618C" w:rsidRPr="00511702" w:rsidRDefault="0056618C" w:rsidP="00511702">
      <w:pPr>
        <w:ind w:firstLine="567"/>
        <w:jc w:val="both"/>
        <w:rPr>
          <w:rFonts w:eastAsia="Times New Roman"/>
          <w:color w:val="231F20"/>
          <w:lang w:eastAsia="en-US"/>
        </w:rPr>
      </w:pPr>
    </w:p>
    <w:p w:rsidR="0056618C" w:rsidRPr="00511702" w:rsidRDefault="0056618C" w:rsidP="00511702">
      <w:pPr>
        <w:ind w:firstLine="567"/>
        <w:jc w:val="both"/>
        <w:rPr>
          <w:rFonts w:eastAsia="Times New Roman"/>
          <w:lang w:eastAsia="en-US"/>
        </w:rPr>
      </w:pPr>
      <w:r w:rsidRPr="00511702">
        <w:rPr>
          <w:rFonts w:eastAsia="Times New Roman"/>
          <w:color w:val="231F20"/>
          <w:lang w:eastAsia="en-US"/>
        </w:rPr>
        <w:t>Время голосования с 8 до 20 часов.</w:t>
      </w:r>
    </w:p>
    <w:p w:rsidR="0056618C" w:rsidRPr="00511702" w:rsidRDefault="0056618C" w:rsidP="00511702">
      <w:pPr>
        <w:ind w:firstLine="567"/>
        <w:jc w:val="both"/>
        <w:rPr>
          <w:rFonts w:eastAsia="Times New Roman"/>
          <w:color w:val="231F20"/>
          <w:lang w:eastAsia="en-US"/>
        </w:rPr>
      </w:pPr>
      <w:r w:rsidRPr="00511702">
        <w:rPr>
          <w:rFonts w:eastAsia="Times New Roman"/>
          <w:color w:val="231F20"/>
          <w:lang w:eastAsia="en-US"/>
        </w:rPr>
        <w:t xml:space="preserve">УИК начинает работу в день голосования в соответствии с ранее утвержденным графиком работы членов УИК с правом решающего голоса. </w:t>
      </w:r>
    </w:p>
    <w:p w:rsidR="0056618C" w:rsidRPr="00511702" w:rsidRDefault="0056618C" w:rsidP="00511702">
      <w:pPr>
        <w:ind w:firstLine="567"/>
        <w:jc w:val="both"/>
        <w:rPr>
          <w:rFonts w:eastAsia="Times New Roman"/>
          <w:lang w:eastAsia="en-US"/>
        </w:rPr>
      </w:pPr>
      <w:r w:rsidRPr="00511702">
        <w:rPr>
          <w:rFonts w:eastAsia="Times New Roman"/>
          <w:color w:val="231F20"/>
          <w:lang w:eastAsia="en-US"/>
        </w:rPr>
        <w:t>Лицам, указанным статье 1</w:t>
      </w:r>
      <w:r w:rsidR="00556B9D" w:rsidRPr="00511702">
        <w:rPr>
          <w:rFonts w:eastAsia="Times New Roman"/>
          <w:color w:val="231F20"/>
          <w:lang w:eastAsia="en-US"/>
        </w:rPr>
        <w:t>9</w:t>
      </w:r>
      <w:r w:rsidRPr="00511702">
        <w:rPr>
          <w:rFonts w:eastAsia="Times New Roman"/>
          <w:color w:val="231F20"/>
          <w:lang w:eastAsia="en-US"/>
        </w:rPr>
        <w:t xml:space="preserve"> Закона Санкт-Петербурга, доступ в помещение для голосования должен быть обеспечен не менее чем за один час до начала голосования.</w:t>
      </w:r>
    </w:p>
    <w:p w:rsidR="0056618C" w:rsidRPr="00511702" w:rsidRDefault="0056618C" w:rsidP="00511702">
      <w:pPr>
        <w:widowControl w:val="0"/>
        <w:ind w:firstLine="567"/>
        <w:outlineLvl w:val="4"/>
        <w:rPr>
          <w:rFonts w:eastAsia="Times New Roman"/>
          <w:b/>
          <w:lang w:eastAsia="en-US"/>
        </w:rPr>
      </w:pPr>
      <w:r w:rsidRPr="00511702">
        <w:rPr>
          <w:rFonts w:eastAsia="Times New Roman"/>
          <w:b/>
          <w:color w:val="231F20"/>
          <w:lang w:eastAsia="en-US"/>
        </w:rPr>
        <w:t xml:space="preserve">С указанного времени в помещении для голосования: </w:t>
      </w:r>
    </w:p>
    <w:p w:rsidR="0056618C" w:rsidRPr="00511702" w:rsidRDefault="0056618C" w:rsidP="00511702">
      <w:pPr>
        <w:widowControl w:val="0"/>
        <w:numPr>
          <w:ilvl w:val="0"/>
          <w:numId w:val="36"/>
        </w:numPr>
        <w:jc w:val="both"/>
        <w:rPr>
          <w:rFonts w:eastAsia="Times New Roman"/>
          <w:lang w:eastAsia="en-US"/>
        </w:rPr>
      </w:pPr>
      <w:r w:rsidRPr="00511702">
        <w:rPr>
          <w:rFonts w:eastAsia="Times New Roman"/>
          <w:color w:val="231F20"/>
          <w:lang w:eastAsia="en-US"/>
        </w:rPr>
        <w:t>приступают к работе все члены УИК с правом решающего голоса;</w:t>
      </w:r>
    </w:p>
    <w:p w:rsidR="0056618C" w:rsidRPr="00511702" w:rsidRDefault="0056618C" w:rsidP="00511702">
      <w:pPr>
        <w:widowControl w:val="0"/>
        <w:numPr>
          <w:ilvl w:val="0"/>
          <w:numId w:val="36"/>
        </w:numPr>
        <w:jc w:val="both"/>
        <w:rPr>
          <w:rFonts w:eastAsia="Times New Roman"/>
          <w:lang w:eastAsia="en-US"/>
        </w:rPr>
      </w:pPr>
      <w:r w:rsidRPr="00511702">
        <w:rPr>
          <w:rFonts w:eastAsia="Times New Roman"/>
          <w:color w:val="231F20"/>
          <w:lang w:eastAsia="en-US"/>
        </w:rPr>
        <w:t xml:space="preserve">могут находиться члены УИК с правом совещательного голоса, наблюдатели, иные лица, указанные статье </w:t>
      </w:r>
      <w:r w:rsidR="00556B9D" w:rsidRPr="00511702">
        <w:rPr>
          <w:rFonts w:eastAsia="Times New Roman"/>
          <w:color w:val="231F20"/>
          <w:lang w:eastAsia="en-US"/>
        </w:rPr>
        <w:t>19</w:t>
      </w:r>
      <w:r w:rsidRPr="00511702">
        <w:rPr>
          <w:rFonts w:eastAsia="Times New Roman"/>
          <w:color w:val="231F20"/>
          <w:lang w:eastAsia="en-US"/>
        </w:rPr>
        <w:t xml:space="preserve"> Закона Санкт-Петербурга.</w:t>
      </w:r>
    </w:p>
    <w:p w:rsidR="0056618C" w:rsidRPr="00511702" w:rsidRDefault="0056618C" w:rsidP="00511702">
      <w:pPr>
        <w:ind w:firstLine="567"/>
        <w:rPr>
          <w:rFonts w:eastAsia="Times New Roman"/>
          <w:b/>
          <w:lang w:eastAsia="en-US"/>
        </w:rPr>
      </w:pPr>
      <w:r w:rsidRPr="00511702">
        <w:rPr>
          <w:rFonts w:eastAsia="Times New Roman"/>
          <w:b/>
          <w:color w:val="231F20"/>
          <w:lang w:eastAsia="en-US"/>
        </w:rPr>
        <w:t>В день голосования до начала времени голосования:</w:t>
      </w:r>
    </w:p>
    <w:p w:rsidR="0056618C" w:rsidRPr="00511702" w:rsidRDefault="0056618C" w:rsidP="00511702">
      <w:pPr>
        <w:widowControl w:val="0"/>
        <w:numPr>
          <w:ilvl w:val="0"/>
          <w:numId w:val="10"/>
        </w:numPr>
        <w:tabs>
          <w:tab w:val="left" w:pos="856"/>
        </w:tabs>
        <w:ind w:left="0" w:firstLine="567"/>
        <w:jc w:val="both"/>
        <w:rPr>
          <w:rFonts w:eastAsia="Times New Roman"/>
          <w:lang w:eastAsia="en-US"/>
        </w:rPr>
      </w:pPr>
      <w:r w:rsidRPr="00511702">
        <w:rPr>
          <w:rFonts w:eastAsia="Times New Roman"/>
          <w:color w:val="231F20"/>
          <w:lang w:eastAsia="en-US"/>
        </w:rPr>
        <w:t>председатель УИК открывает помещение для голосования для членов УИК с правом решающего и правом совещательного голоса, наблюдателей, иных лиц, указанных статье 1</w:t>
      </w:r>
      <w:r w:rsidR="00556B9D" w:rsidRPr="00511702">
        <w:rPr>
          <w:rFonts w:eastAsia="Times New Roman"/>
          <w:color w:val="231F20"/>
          <w:lang w:eastAsia="en-US"/>
        </w:rPr>
        <w:t>9</w:t>
      </w:r>
      <w:r w:rsidRPr="00511702">
        <w:rPr>
          <w:rFonts w:eastAsia="Times New Roman"/>
          <w:color w:val="231F20"/>
          <w:lang w:eastAsia="en-US"/>
        </w:rPr>
        <w:t xml:space="preserve"> Закона Санкт-Петербурга, проверяет готовность технологического оборудования;</w:t>
      </w:r>
    </w:p>
    <w:p w:rsidR="0056618C" w:rsidRPr="00511702" w:rsidRDefault="0056618C" w:rsidP="00511702">
      <w:pPr>
        <w:widowControl w:val="0"/>
        <w:numPr>
          <w:ilvl w:val="0"/>
          <w:numId w:val="10"/>
        </w:numPr>
        <w:tabs>
          <w:tab w:val="left" w:pos="856"/>
        </w:tabs>
        <w:ind w:left="0" w:firstLine="567"/>
        <w:jc w:val="both"/>
        <w:rPr>
          <w:rFonts w:eastAsia="Times New Roman"/>
          <w:lang w:eastAsia="en-US"/>
        </w:rPr>
      </w:pPr>
      <w:r w:rsidRPr="00511702">
        <w:rPr>
          <w:rFonts w:eastAsia="Times New Roman"/>
          <w:color w:val="231F20"/>
          <w:lang w:eastAsia="en-US"/>
        </w:rPr>
        <w:t>заместитель председателя УИК обеспечивает размещение увеличенной формы протокола УИК об итогах голосования, вносит в увеличенную форму протокола номер избирательного участка, адрес помещения для голосования, проверяет актуальность внесенных данных (вносит данные) о кандидатах в порядке их размещения в избирательном бюллетене;</w:t>
      </w:r>
    </w:p>
    <w:p w:rsidR="0056618C" w:rsidRPr="00511702" w:rsidRDefault="0056618C" w:rsidP="00511702">
      <w:pPr>
        <w:widowControl w:val="0"/>
        <w:ind w:firstLine="567"/>
        <w:jc w:val="both"/>
        <w:outlineLvl w:val="4"/>
        <w:rPr>
          <w:rFonts w:eastAsia="Times New Roman"/>
          <w:color w:val="231F20"/>
          <w:lang w:eastAsia="en-US"/>
        </w:rPr>
      </w:pPr>
      <w:r w:rsidRPr="00511702">
        <w:rPr>
          <w:rFonts w:eastAsia="Times New Roman" w:cs="Palatino Linotype"/>
          <w:color w:val="231F20"/>
          <w:lang w:eastAsia="en-US"/>
        </w:rPr>
        <w:t xml:space="preserve">- секретарь УИК проверяет наличие документов, которые должны быть в помещении для голосования, в том числе на информационном стенде, вносит в соответствующий список сведения о членах УИК с правом совещательного голоса, наблюдателях, иных лицах, указанных </w:t>
      </w:r>
      <w:r w:rsidRPr="00511702">
        <w:rPr>
          <w:rFonts w:eastAsia="Times New Roman"/>
          <w:color w:val="231F20"/>
          <w:lang w:eastAsia="en-US"/>
        </w:rPr>
        <w:t>статье 1</w:t>
      </w:r>
      <w:r w:rsidR="00556B9D" w:rsidRPr="00511702">
        <w:rPr>
          <w:rFonts w:eastAsia="Times New Roman"/>
          <w:color w:val="231F20"/>
          <w:lang w:eastAsia="en-US"/>
        </w:rPr>
        <w:t>9</w:t>
      </w:r>
      <w:r w:rsidRPr="00511702">
        <w:rPr>
          <w:rFonts w:eastAsia="Times New Roman"/>
          <w:color w:val="231F20"/>
          <w:lang w:eastAsia="en-US"/>
        </w:rPr>
        <w:t xml:space="preserve"> Закона Санкт-Петербурга</w:t>
      </w:r>
      <w:r w:rsidRPr="00511702">
        <w:rPr>
          <w:rFonts w:eastAsia="Times New Roman" w:cs="Palatino Linotype"/>
          <w:color w:val="231F20"/>
          <w:lang w:eastAsia="en-US"/>
        </w:rPr>
        <w:t xml:space="preserve">, присутствующих в помещении для голосования. Перед внесением в список сведений о представителях СМИ проверяется оформленное в </w:t>
      </w:r>
      <w:r w:rsidRPr="00511702">
        <w:rPr>
          <w:rFonts w:eastAsia="Times New Roman"/>
          <w:color w:val="231F20"/>
          <w:lang w:eastAsia="en-US"/>
        </w:rPr>
        <w:t>установленном порядке удостоверение об аккредитации;</w:t>
      </w:r>
    </w:p>
    <w:p w:rsidR="0056618C" w:rsidRPr="00511702" w:rsidRDefault="0056618C" w:rsidP="00511702">
      <w:pPr>
        <w:widowControl w:val="0"/>
        <w:ind w:firstLine="567"/>
        <w:jc w:val="both"/>
        <w:outlineLvl w:val="4"/>
        <w:rPr>
          <w:rFonts w:eastAsia="Times New Roman"/>
          <w:color w:val="231F20"/>
          <w:lang w:eastAsia="en-US"/>
        </w:rPr>
      </w:pPr>
      <w:r w:rsidRPr="00511702">
        <w:rPr>
          <w:rFonts w:eastAsia="Times New Roman"/>
          <w:color w:val="231F20"/>
          <w:lang w:eastAsia="en-US"/>
        </w:rPr>
        <w:t xml:space="preserve">- председатель УИК оглашает </w:t>
      </w:r>
      <w:r w:rsidRPr="00511702">
        <w:rPr>
          <w:rFonts w:eastAsia="Times New Roman"/>
          <w:lang w:eastAsia="en-US"/>
        </w:rPr>
        <w:t>число избирателей, включенных в список избирателей</w:t>
      </w:r>
      <w:r w:rsidR="00556B9D" w:rsidRPr="00511702">
        <w:rPr>
          <w:rFonts w:eastAsia="Times New Roman"/>
          <w:lang w:eastAsia="en-US"/>
        </w:rPr>
        <w:t xml:space="preserve"> по выборам депутатов муниципального совета, </w:t>
      </w:r>
      <w:r w:rsidRPr="00511702">
        <w:rPr>
          <w:rFonts w:eastAsia="Times New Roman"/>
          <w:color w:val="231F20"/>
          <w:lang w:eastAsia="en-US"/>
        </w:rPr>
        <w:t>а также непосредственно перед наступлением времени голосования организует работу по демонстрации опечатывания членами УИК пустых стационарных и переносных ящиков для голосования. Наблюдателям и членам УИК с правом совещательного голоса предлагается ознакомиться со списком избирателей;</w:t>
      </w:r>
    </w:p>
    <w:p w:rsidR="0056618C" w:rsidRPr="00511702" w:rsidRDefault="0056618C" w:rsidP="00511702">
      <w:pPr>
        <w:widowControl w:val="0"/>
        <w:numPr>
          <w:ilvl w:val="0"/>
          <w:numId w:val="10"/>
        </w:numPr>
        <w:tabs>
          <w:tab w:val="left" w:pos="820"/>
        </w:tabs>
        <w:ind w:left="0" w:firstLine="567"/>
        <w:jc w:val="both"/>
        <w:rPr>
          <w:rFonts w:eastAsia="Times New Roman"/>
          <w:lang w:eastAsia="en-US"/>
        </w:rPr>
      </w:pPr>
      <w:r w:rsidRPr="00511702">
        <w:rPr>
          <w:rFonts w:eastAsia="Times New Roman"/>
          <w:color w:val="231F20"/>
          <w:lang w:eastAsia="en-US"/>
        </w:rPr>
        <w:t>секретарь УИК передает членам УИК, в обязанности которых входит выдача избирателям избирательных бюллетеней, список избирателей/отдельные книги списка избирателей, а также избирательные бюллетени по ведомости под подпись;</w:t>
      </w:r>
    </w:p>
    <w:p w:rsidR="0056618C" w:rsidRPr="00511702" w:rsidRDefault="0056618C" w:rsidP="00511702">
      <w:pPr>
        <w:widowControl w:val="0"/>
        <w:numPr>
          <w:ilvl w:val="0"/>
          <w:numId w:val="10"/>
        </w:numPr>
        <w:tabs>
          <w:tab w:val="left" w:pos="839"/>
        </w:tabs>
        <w:ind w:left="0" w:firstLine="567"/>
        <w:jc w:val="both"/>
        <w:rPr>
          <w:rFonts w:eastAsia="Times New Roman"/>
          <w:lang w:eastAsia="en-US"/>
        </w:rPr>
      </w:pPr>
      <w:r w:rsidRPr="00511702">
        <w:rPr>
          <w:rFonts w:eastAsia="Times New Roman"/>
          <w:color w:val="231F20"/>
          <w:lang w:eastAsia="en-US"/>
        </w:rPr>
        <w:t>секретарь УИК регистрирует, при наличии, поступающие в указанный период письменные заявления (устные обращения) избирателей о возможности проголосовать вне помещения для голосования в Реестре заявлений (обращений) о голосовании вне помещения для голосования;</w:t>
      </w:r>
    </w:p>
    <w:p w:rsidR="0056618C" w:rsidRPr="00511702" w:rsidRDefault="0056618C" w:rsidP="00511702">
      <w:pPr>
        <w:widowControl w:val="0"/>
        <w:numPr>
          <w:ilvl w:val="0"/>
          <w:numId w:val="10"/>
        </w:numPr>
        <w:tabs>
          <w:tab w:val="left" w:pos="839"/>
        </w:tabs>
        <w:ind w:left="0" w:firstLine="567"/>
        <w:jc w:val="both"/>
        <w:rPr>
          <w:rFonts w:eastAsia="Times New Roman"/>
          <w:lang w:eastAsia="en-US"/>
        </w:rPr>
      </w:pPr>
      <w:r w:rsidRPr="00511702">
        <w:rPr>
          <w:rFonts w:eastAsia="Times New Roman"/>
          <w:color w:val="231F20"/>
          <w:lang w:eastAsia="en-US"/>
        </w:rPr>
        <w:t>секретарь УИК регистрирует, при наличии, поступающие в указанный период жалобы (заявления) на нарушения избирательного законодательства.</w:t>
      </w:r>
    </w:p>
    <w:p w:rsidR="001D1A10" w:rsidRPr="00511702" w:rsidRDefault="001D1A10" w:rsidP="00511702">
      <w:pPr>
        <w:widowControl w:val="0"/>
        <w:tabs>
          <w:tab w:val="left" w:pos="839"/>
        </w:tabs>
        <w:jc w:val="both"/>
        <w:rPr>
          <w:rFonts w:eastAsia="Times New Roman"/>
          <w:color w:val="231F20"/>
          <w:lang w:eastAsia="en-US"/>
        </w:rPr>
      </w:pPr>
    </w:p>
    <w:p w:rsidR="00892FDB" w:rsidRPr="00511702" w:rsidRDefault="00892FDB" w:rsidP="00511702">
      <w:pPr>
        <w:widowControl w:val="0"/>
        <w:tabs>
          <w:tab w:val="left" w:pos="839"/>
        </w:tabs>
        <w:jc w:val="both"/>
        <w:rPr>
          <w:rFonts w:eastAsia="Times New Roman"/>
          <w:color w:val="231F20"/>
          <w:lang w:eastAsia="en-US"/>
        </w:rPr>
      </w:pPr>
    </w:p>
    <w:p w:rsidR="00131C48" w:rsidRPr="00511702" w:rsidRDefault="00131C48" w:rsidP="00511702">
      <w:pPr>
        <w:widowControl w:val="0"/>
        <w:tabs>
          <w:tab w:val="left" w:pos="1169"/>
          <w:tab w:val="left" w:pos="1701"/>
        </w:tabs>
        <w:jc w:val="center"/>
        <w:outlineLvl w:val="1"/>
        <w:rPr>
          <w:rFonts w:eastAsia="Times New Roman"/>
          <w:b/>
          <w:bCs/>
          <w:color w:val="231F20"/>
          <w:lang w:eastAsia="en-US"/>
        </w:rPr>
      </w:pPr>
      <w:r w:rsidRPr="00511702">
        <w:rPr>
          <w:rFonts w:eastAsia="Times New Roman"/>
          <w:b/>
          <w:bCs/>
          <w:color w:val="231F20"/>
          <w:lang w:eastAsia="en-US"/>
        </w:rPr>
        <w:t xml:space="preserve">Организация голосования в день голосования </w:t>
      </w:r>
    </w:p>
    <w:p w:rsidR="00131C48" w:rsidRPr="00511702" w:rsidRDefault="00131C48" w:rsidP="00511702">
      <w:pPr>
        <w:widowControl w:val="0"/>
        <w:tabs>
          <w:tab w:val="left" w:pos="1169"/>
          <w:tab w:val="left" w:pos="1701"/>
        </w:tabs>
        <w:jc w:val="center"/>
        <w:outlineLvl w:val="1"/>
        <w:rPr>
          <w:rFonts w:eastAsia="Times New Roman"/>
          <w:b/>
          <w:bCs/>
          <w:color w:val="231F20"/>
          <w:lang w:eastAsia="en-US"/>
        </w:rPr>
      </w:pPr>
      <w:r w:rsidRPr="00511702">
        <w:rPr>
          <w:rFonts w:eastAsia="Times New Roman"/>
          <w:b/>
          <w:bCs/>
          <w:color w:val="231F20"/>
          <w:lang w:eastAsia="en-US"/>
        </w:rPr>
        <w:t>в помещении для голосования</w:t>
      </w:r>
    </w:p>
    <w:p w:rsidR="00131C48" w:rsidRPr="00511702" w:rsidRDefault="00131C48" w:rsidP="00511702">
      <w:pPr>
        <w:widowControl w:val="0"/>
        <w:tabs>
          <w:tab w:val="left" w:pos="1169"/>
          <w:tab w:val="left" w:pos="1701"/>
        </w:tabs>
        <w:jc w:val="center"/>
        <w:outlineLvl w:val="1"/>
        <w:rPr>
          <w:rFonts w:eastAsia="Times New Roman"/>
          <w:b/>
          <w:bCs/>
          <w:lang w:eastAsia="en-US"/>
        </w:rPr>
      </w:pPr>
    </w:p>
    <w:p w:rsidR="00131C48" w:rsidRPr="00511702" w:rsidRDefault="00131C48" w:rsidP="00511702">
      <w:pPr>
        <w:tabs>
          <w:tab w:val="left" w:pos="1701"/>
        </w:tabs>
        <w:jc w:val="center"/>
        <w:rPr>
          <w:rFonts w:eastAsia="Times New Roman"/>
          <w:b/>
          <w:color w:val="231F20"/>
          <w:lang w:eastAsia="en-US"/>
        </w:rPr>
      </w:pPr>
      <w:r w:rsidRPr="00511702">
        <w:rPr>
          <w:rFonts w:eastAsia="Times New Roman"/>
          <w:b/>
          <w:color w:val="231F20"/>
          <w:lang w:eastAsia="en-US"/>
        </w:rPr>
        <w:t xml:space="preserve">Обязанности председателя УИК в день голосования </w:t>
      </w:r>
    </w:p>
    <w:p w:rsidR="00131C48" w:rsidRPr="00511702" w:rsidRDefault="00131C48" w:rsidP="00511702">
      <w:pPr>
        <w:tabs>
          <w:tab w:val="left" w:pos="1701"/>
        </w:tabs>
        <w:jc w:val="center"/>
        <w:rPr>
          <w:rFonts w:eastAsia="Times New Roman"/>
          <w:b/>
          <w:color w:val="231F20"/>
          <w:lang w:eastAsia="en-US"/>
        </w:rPr>
      </w:pPr>
      <w:r w:rsidRPr="00511702">
        <w:rPr>
          <w:rFonts w:eastAsia="Times New Roman"/>
          <w:b/>
          <w:color w:val="231F20"/>
          <w:lang w:eastAsia="en-US"/>
        </w:rPr>
        <w:t xml:space="preserve">при проведении голосования </w:t>
      </w:r>
    </w:p>
    <w:p w:rsidR="00131C48" w:rsidRPr="00511702" w:rsidRDefault="00131C48" w:rsidP="00511702">
      <w:pPr>
        <w:widowControl w:val="0"/>
        <w:ind w:firstLine="567"/>
        <w:jc w:val="both"/>
        <w:outlineLvl w:val="4"/>
        <w:rPr>
          <w:rFonts w:eastAsia="Times New Roman"/>
          <w:lang w:eastAsia="en-US"/>
        </w:rPr>
      </w:pPr>
      <w:r w:rsidRPr="00511702">
        <w:rPr>
          <w:rFonts w:eastAsia="Times New Roman"/>
          <w:color w:val="231F20"/>
          <w:lang w:eastAsia="en-US"/>
        </w:rPr>
        <w:t>В день голосования с момента открытия помещения для голосования председатель УИК объявляет помещение для голосования открытым для голосования избирателей.</w:t>
      </w:r>
    </w:p>
    <w:p w:rsidR="00131C48" w:rsidRPr="00511702" w:rsidRDefault="00131C48" w:rsidP="00511702">
      <w:pPr>
        <w:ind w:firstLine="709"/>
        <w:jc w:val="both"/>
        <w:rPr>
          <w:rFonts w:eastAsia="Times New Roman"/>
          <w:b/>
          <w:lang w:eastAsia="en-US"/>
        </w:rPr>
      </w:pPr>
      <w:r w:rsidRPr="00511702">
        <w:rPr>
          <w:rFonts w:eastAsia="Times New Roman"/>
          <w:b/>
          <w:color w:val="231F20"/>
          <w:lang w:eastAsia="en-US"/>
        </w:rPr>
        <w:lastRenderedPageBreak/>
        <w:t xml:space="preserve">После открытия помещения для голосования </w:t>
      </w:r>
      <w:r w:rsidRPr="00511702">
        <w:rPr>
          <w:rFonts w:eastAsia="Times New Roman"/>
          <w:color w:val="231F20"/>
          <w:lang w:eastAsia="en-US"/>
        </w:rPr>
        <w:t>председатель УИК обеспечивает организацию голосования на избирательном участке, в том числе осуществления следующих действий:</w:t>
      </w:r>
    </w:p>
    <w:p w:rsidR="00131C48" w:rsidRPr="00511702" w:rsidRDefault="00131C48" w:rsidP="00511702">
      <w:pPr>
        <w:ind w:firstLine="709"/>
        <w:jc w:val="both"/>
        <w:rPr>
          <w:rFonts w:eastAsia="Times New Roman"/>
          <w:b/>
          <w:lang w:eastAsia="en-US"/>
        </w:rPr>
      </w:pPr>
      <w:r w:rsidRPr="00511702">
        <w:rPr>
          <w:rFonts w:eastAsia="Times New Roman"/>
          <w:color w:val="231F20"/>
          <w:lang w:eastAsia="en-US"/>
        </w:rPr>
        <w:t xml:space="preserve">обеспечение постоянного </w:t>
      </w:r>
      <w:proofErr w:type="gramStart"/>
      <w:r w:rsidRPr="00511702">
        <w:rPr>
          <w:rFonts w:eastAsia="Times New Roman"/>
          <w:color w:val="231F20"/>
          <w:lang w:eastAsia="en-US"/>
        </w:rPr>
        <w:t>контроля за</w:t>
      </w:r>
      <w:proofErr w:type="gramEnd"/>
      <w:r w:rsidRPr="00511702">
        <w:rPr>
          <w:rFonts w:eastAsia="Times New Roman"/>
          <w:color w:val="231F20"/>
          <w:lang w:eastAsia="en-US"/>
        </w:rPr>
        <w:t xml:space="preserve"> надлежащим состоянием технологического оборудования (кабины для голосования, ящики для голосования), информационного стенда. </w:t>
      </w:r>
      <w:r w:rsidRPr="00511702">
        <w:rPr>
          <w:rFonts w:eastAsia="Times New Roman"/>
          <w:i/>
          <w:color w:val="231F20"/>
          <w:lang w:eastAsia="en-US"/>
        </w:rPr>
        <w:t>Целесообразно, чтобы как минимум один из членов УИК постоянно наблюдал за стационарными ящиками для голосования и сохранностью переносных ящиков для голосования</w:t>
      </w:r>
      <w:r w:rsidRPr="00511702">
        <w:rPr>
          <w:rFonts w:eastAsia="Times New Roman"/>
          <w:color w:val="231F20"/>
          <w:lang w:eastAsia="en-US"/>
        </w:rPr>
        <w:t>;</w:t>
      </w:r>
    </w:p>
    <w:p w:rsidR="00131C48" w:rsidRPr="00511702" w:rsidRDefault="00131C48" w:rsidP="00511702">
      <w:pPr>
        <w:ind w:firstLine="709"/>
        <w:jc w:val="both"/>
        <w:rPr>
          <w:rFonts w:eastAsia="Times New Roman"/>
          <w:b/>
          <w:lang w:eastAsia="en-US"/>
        </w:rPr>
      </w:pPr>
      <w:r w:rsidRPr="00511702">
        <w:rPr>
          <w:rFonts w:eastAsia="Times New Roman"/>
          <w:color w:val="231F20"/>
          <w:lang w:eastAsia="en-US"/>
        </w:rPr>
        <w:t xml:space="preserve">произведение дополнительного включения избирателей в список избирателей при наличии на то оснований; </w:t>
      </w:r>
    </w:p>
    <w:p w:rsidR="00131C48" w:rsidRPr="00511702" w:rsidRDefault="00131C48" w:rsidP="00511702">
      <w:pPr>
        <w:ind w:firstLine="709"/>
        <w:jc w:val="both"/>
        <w:rPr>
          <w:rFonts w:eastAsia="Times New Roman"/>
          <w:b/>
          <w:lang w:eastAsia="en-US"/>
        </w:rPr>
      </w:pPr>
      <w:r w:rsidRPr="00511702">
        <w:rPr>
          <w:rFonts w:eastAsia="Times New Roman" w:cs="Palatino Linotype"/>
          <w:b/>
          <w:color w:val="231F20"/>
          <w:lang w:eastAsia="en-US"/>
        </w:rPr>
        <w:t xml:space="preserve">до 14.00 </w:t>
      </w:r>
      <w:r w:rsidRPr="00511702">
        <w:rPr>
          <w:rFonts w:eastAsia="Times New Roman"/>
          <w:bCs/>
        </w:rPr>
        <w:t xml:space="preserve">– </w:t>
      </w:r>
      <w:r w:rsidRPr="00511702">
        <w:rPr>
          <w:rFonts w:eastAsia="Times New Roman" w:cs="Palatino Linotype"/>
          <w:color w:val="231F20"/>
          <w:lang w:eastAsia="en-US"/>
        </w:rPr>
        <w:t>прием и регистрация в реестре заявлений (устных обращений) избирателей о голосовании вне помещения для голосования;</w:t>
      </w:r>
    </w:p>
    <w:p w:rsidR="00131C48" w:rsidRPr="00511702" w:rsidRDefault="00131C48" w:rsidP="00511702">
      <w:pPr>
        <w:ind w:firstLine="709"/>
        <w:jc w:val="both"/>
        <w:rPr>
          <w:rFonts w:eastAsia="Times New Roman"/>
          <w:b/>
          <w:lang w:eastAsia="en-US"/>
        </w:rPr>
      </w:pPr>
      <w:r w:rsidRPr="00511702">
        <w:rPr>
          <w:rFonts w:eastAsia="Times New Roman"/>
          <w:color w:val="231F20"/>
          <w:lang w:eastAsia="en-US"/>
        </w:rPr>
        <w:t>утверждение маршрутов, подготовка документов, переносных ящиков для голосования, осуществление иных действий для подготовки выезда (выхода) членов УИК с правом решающего голоса для организации голосования вне помещения для голосования;</w:t>
      </w:r>
    </w:p>
    <w:p w:rsidR="00131C48" w:rsidRPr="00511702" w:rsidRDefault="00131C48" w:rsidP="00511702">
      <w:pPr>
        <w:ind w:firstLine="709"/>
        <w:jc w:val="both"/>
        <w:rPr>
          <w:rFonts w:eastAsia="Times New Roman"/>
          <w:b/>
          <w:lang w:eastAsia="en-US"/>
        </w:rPr>
      </w:pPr>
      <w:r w:rsidRPr="00511702">
        <w:rPr>
          <w:rFonts w:eastAsia="Times New Roman"/>
          <w:color w:val="231F20"/>
          <w:lang w:eastAsia="en-US"/>
        </w:rPr>
        <w:t xml:space="preserve">осуществление </w:t>
      </w:r>
      <w:proofErr w:type="gramStart"/>
      <w:r w:rsidRPr="00511702">
        <w:rPr>
          <w:rFonts w:eastAsia="Times New Roman"/>
          <w:color w:val="231F20"/>
          <w:lang w:eastAsia="en-US"/>
        </w:rPr>
        <w:t>контроля за</w:t>
      </w:r>
      <w:proofErr w:type="gramEnd"/>
      <w:r w:rsidRPr="00511702">
        <w:rPr>
          <w:rFonts w:eastAsia="Times New Roman"/>
          <w:color w:val="231F20"/>
          <w:lang w:eastAsia="en-US"/>
        </w:rPr>
        <w:t xml:space="preserve"> соблюдением запрета на проведение агитации в день голосования, в том числе в помещении для голосования;</w:t>
      </w:r>
    </w:p>
    <w:p w:rsidR="00131C48" w:rsidRPr="00511702" w:rsidRDefault="00131C48" w:rsidP="00511702">
      <w:pPr>
        <w:ind w:firstLine="709"/>
        <w:jc w:val="both"/>
        <w:rPr>
          <w:rFonts w:eastAsia="Times New Roman"/>
          <w:b/>
          <w:lang w:eastAsia="en-US"/>
        </w:rPr>
      </w:pPr>
      <w:r w:rsidRPr="00511702">
        <w:rPr>
          <w:rFonts w:eastAsia="Times New Roman"/>
          <w:color w:val="231F20"/>
          <w:lang w:eastAsia="en-US"/>
        </w:rPr>
        <w:t>обеспечение беспрепятственного доступа к наблюдению за голосованием в помещение для голосования лиц, указанных в статье 17 Закона Санкт-Петербурга, а также для наблюдателей и членов УИК с правом совещательного голоса при проведении голосования вне помещения для голосования;</w:t>
      </w:r>
    </w:p>
    <w:p w:rsidR="00131C48" w:rsidRPr="00511702" w:rsidRDefault="00131C48" w:rsidP="00511702">
      <w:pPr>
        <w:ind w:firstLine="709"/>
        <w:jc w:val="both"/>
        <w:rPr>
          <w:rFonts w:eastAsia="Times New Roman"/>
          <w:b/>
          <w:lang w:eastAsia="en-US"/>
        </w:rPr>
      </w:pPr>
      <w:r w:rsidRPr="00511702">
        <w:rPr>
          <w:rFonts w:eastAsia="Times New Roman"/>
          <w:color w:val="231F20"/>
          <w:lang w:eastAsia="en-US"/>
        </w:rPr>
        <w:t xml:space="preserve">обеспечение </w:t>
      </w:r>
      <w:proofErr w:type="gramStart"/>
      <w:r w:rsidRPr="00511702">
        <w:rPr>
          <w:rFonts w:eastAsia="Times New Roman"/>
          <w:color w:val="231F20"/>
          <w:lang w:eastAsia="en-US"/>
        </w:rPr>
        <w:t>контроля за</w:t>
      </w:r>
      <w:proofErr w:type="gramEnd"/>
      <w:r w:rsidRPr="00511702">
        <w:rPr>
          <w:rFonts w:eastAsia="Times New Roman"/>
          <w:color w:val="231F20"/>
          <w:lang w:eastAsia="en-US"/>
        </w:rPr>
        <w:t xml:space="preserve"> тем, чтобы избиратели не выносили выданный им избирательный бюллетень из помещения для голосования.</w:t>
      </w:r>
    </w:p>
    <w:p w:rsidR="00131C48" w:rsidRPr="00511702" w:rsidRDefault="00131C48" w:rsidP="00511702">
      <w:pPr>
        <w:ind w:firstLine="566"/>
        <w:jc w:val="both"/>
        <w:rPr>
          <w:rFonts w:eastAsia="Times New Roman"/>
        </w:rPr>
      </w:pPr>
      <w:r w:rsidRPr="00511702">
        <w:rPr>
          <w:rFonts w:eastAsia="Times New Roman"/>
          <w:b/>
          <w:color w:val="231F20"/>
        </w:rPr>
        <w:t xml:space="preserve">В случае выявления попытки избирателя вынести избирательный бюллетень </w:t>
      </w:r>
      <w:r w:rsidRPr="00511702">
        <w:rPr>
          <w:rFonts w:eastAsia="Times New Roman"/>
          <w:color w:val="231F20"/>
        </w:rPr>
        <w:t>из помещения для голосования член УИК должен убедить избирателя в необходимости исполнить порядок голосования и разъяснить ему возможные последствия указанных действий.</w:t>
      </w:r>
    </w:p>
    <w:p w:rsidR="00131C48" w:rsidRPr="00511702" w:rsidRDefault="00131C48" w:rsidP="00511702">
      <w:pPr>
        <w:ind w:firstLine="567"/>
        <w:jc w:val="both"/>
        <w:rPr>
          <w:rFonts w:eastAsia="Times New Roman"/>
          <w:lang w:eastAsia="en-US"/>
        </w:rPr>
      </w:pPr>
      <w:r w:rsidRPr="00511702">
        <w:rPr>
          <w:rFonts w:eastAsia="Times New Roman"/>
          <w:color w:val="231F20"/>
          <w:lang w:eastAsia="en-US"/>
        </w:rPr>
        <w:t>В ходе дня голосования могут возникнуть вопросы, требующие коллегиального рассмотрения на заседании УИК, в том числе в случае поступления в УИК жалобы (заявления) о нарушении закона.</w:t>
      </w:r>
    </w:p>
    <w:p w:rsidR="00131C48" w:rsidRPr="00511702" w:rsidRDefault="00131C48" w:rsidP="00511702">
      <w:pPr>
        <w:ind w:firstLine="567"/>
        <w:jc w:val="both"/>
        <w:rPr>
          <w:rFonts w:eastAsia="Times New Roman"/>
          <w:color w:val="231F20"/>
          <w:lang w:eastAsia="en-US"/>
        </w:rPr>
      </w:pPr>
      <w:r w:rsidRPr="00511702">
        <w:rPr>
          <w:rFonts w:eastAsia="Times New Roman"/>
          <w:color w:val="231F20"/>
          <w:lang w:eastAsia="en-US"/>
        </w:rPr>
        <w:t xml:space="preserve">В связи с этим следует организовать и объявить открытым заседание УИК по вопросу «О работе УИК избирательного участка № ____ в день голосования». </w:t>
      </w:r>
    </w:p>
    <w:p w:rsidR="00131C48" w:rsidRPr="00511702" w:rsidRDefault="00131C48" w:rsidP="00511702">
      <w:pPr>
        <w:ind w:firstLine="567"/>
        <w:jc w:val="both"/>
        <w:rPr>
          <w:rFonts w:eastAsia="Times New Roman"/>
          <w:color w:val="231F20"/>
          <w:lang w:eastAsia="en-US"/>
        </w:rPr>
      </w:pPr>
      <w:r w:rsidRPr="00511702">
        <w:rPr>
          <w:rFonts w:eastAsia="Times New Roman"/>
          <w:color w:val="231F20"/>
          <w:lang w:eastAsia="en-US"/>
        </w:rPr>
        <w:t>Повестку дня, протокол заседания и решения УИК следует оформлять согласно образцам, представленным в разделе № 1 Рабочего блокнота УИК.</w:t>
      </w:r>
    </w:p>
    <w:p w:rsidR="00131C48" w:rsidRPr="00511702" w:rsidRDefault="00131C48" w:rsidP="00511702">
      <w:pPr>
        <w:ind w:firstLine="567"/>
        <w:jc w:val="both"/>
        <w:rPr>
          <w:rFonts w:eastAsia="Times New Roman"/>
          <w:color w:val="231F20"/>
          <w:lang w:eastAsia="en-US"/>
        </w:rPr>
      </w:pPr>
    </w:p>
    <w:p w:rsidR="00131C48" w:rsidRPr="00511702" w:rsidRDefault="00131C48" w:rsidP="00511702">
      <w:pPr>
        <w:jc w:val="center"/>
        <w:rPr>
          <w:rFonts w:eastAsia="Times New Roman"/>
          <w:b/>
          <w:lang w:eastAsia="en-US"/>
        </w:rPr>
      </w:pPr>
      <w:r w:rsidRPr="00511702">
        <w:rPr>
          <w:rFonts w:eastAsia="Times New Roman"/>
          <w:b/>
          <w:lang w:eastAsia="en-US"/>
        </w:rPr>
        <w:t xml:space="preserve">Обязанности заместителя председателя УИК в день голосования при проведении голосования </w:t>
      </w:r>
    </w:p>
    <w:p w:rsidR="00131C48" w:rsidRPr="00511702" w:rsidRDefault="00131C48" w:rsidP="00511702">
      <w:pPr>
        <w:ind w:firstLine="600"/>
        <w:rPr>
          <w:rFonts w:eastAsia="Times New Roman"/>
          <w:b/>
          <w:lang w:eastAsia="en-US"/>
        </w:rPr>
      </w:pPr>
      <w:r w:rsidRPr="00511702">
        <w:rPr>
          <w:rFonts w:eastAsia="Times New Roman"/>
          <w:b/>
          <w:lang w:eastAsia="en-US"/>
        </w:rPr>
        <w:t xml:space="preserve">Заместитель председателя УИК: </w:t>
      </w:r>
    </w:p>
    <w:p w:rsidR="00131C48" w:rsidRPr="00511702" w:rsidRDefault="00131C48" w:rsidP="00511702">
      <w:pPr>
        <w:numPr>
          <w:ilvl w:val="0"/>
          <w:numId w:val="20"/>
        </w:numPr>
        <w:tabs>
          <w:tab w:val="left" w:pos="-1418"/>
          <w:tab w:val="left" w:pos="709"/>
        </w:tabs>
        <w:ind w:left="0" w:firstLine="360"/>
        <w:contextualSpacing/>
        <w:jc w:val="both"/>
        <w:rPr>
          <w:rFonts w:eastAsia="Times New Roman"/>
          <w:lang w:eastAsia="en-US"/>
        </w:rPr>
      </w:pPr>
      <w:r w:rsidRPr="00511702">
        <w:rPr>
          <w:rFonts w:eastAsia="Times New Roman"/>
          <w:lang w:eastAsia="en-US"/>
        </w:rPr>
        <w:t xml:space="preserve">обеспечивает взаимодействие УИК с представителями правоохранительных органов на избирательном участке; </w:t>
      </w:r>
    </w:p>
    <w:p w:rsidR="00131C48" w:rsidRPr="00511702" w:rsidRDefault="00131C48" w:rsidP="00511702">
      <w:pPr>
        <w:numPr>
          <w:ilvl w:val="0"/>
          <w:numId w:val="20"/>
        </w:numPr>
        <w:tabs>
          <w:tab w:val="left" w:pos="-1418"/>
          <w:tab w:val="left" w:pos="709"/>
        </w:tabs>
        <w:ind w:left="0" w:firstLine="360"/>
        <w:contextualSpacing/>
        <w:jc w:val="both"/>
        <w:rPr>
          <w:rFonts w:eastAsia="Times New Roman"/>
          <w:lang w:eastAsia="en-US"/>
        </w:rPr>
      </w:pPr>
      <w:r w:rsidRPr="00511702">
        <w:rPr>
          <w:rFonts w:eastAsia="Times New Roman"/>
          <w:lang w:eastAsia="en-US"/>
        </w:rPr>
        <w:t xml:space="preserve">обеспечивает </w:t>
      </w:r>
      <w:proofErr w:type="gramStart"/>
      <w:r w:rsidRPr="00511702">
        <w:rPr>
          <w:rFonts w:eastAsia="Times New Roman"/>
          <w:lang w:eastAsia="en-US"/>
        </w:rPr>
        <w:t>контроль за</w:t>
      </w:r>
      <w:proofErr w:type="gramEnd"/>
      <w:r w:rsidRPr="00511702">
        <w:rPr>
          <w:rFonts w:eastAsia="Times New Roman"/>
          <w:lang w:eastAsia="en-US"/>
        </w:rPr>
        <w:t xml:space="preserve"> сохранностью пломб (иного опечатывающего материала) на стационарных ящиках для голосования, соблюдение закона в ходе голосования с использованием стационарных ящиков для голосования. В случае выявления попыток незаконного использования ящиков (например, попыток опускания в ящик пачки бумаги, похожей на избирательный бюллетень для голосования) обеспечивает незамедлительное привлечение внимания сотрудника полиции, наблюдателей к данному факту, содействует задержанию нарушителя, незамедлительно информирует о данном факте председателя УИК; </w:t>
      </w:r>
    </w:p>
    <w:p w:rsidR="00131C48" w:rsidRPr="00511702" w:rsidRDefault="00131C48" w:rsidP="00511702">
      <w:pPr>
        <w:numPr>
          <w:ilvl w:val="0"/>
          <w:numId w:val="20"/>
        </w:numPr>
        <w:tabs>
          <w:tab w:val="left" w:pos="-1418"/>
          <w:tab w:val="left" w:pos="709"/>
        </w:tabs>
        <w:ind w:left="0" w:firstLine="360"/>
        <w:contextualSpacing/>
        <w:jc w:val="both"/>
        <w:rPr>
          <w:rFonts w:eastAsia="Times New Roman"/>
          <w:lang w:eastAsia="en-US"/>
        </w:rPr>
      </w:pPr>
      <w:r w:rsidRPr="00511702">
        <w:rPr>
          <w:rFonts w:eastAsia="Times New Roman"/>
          <w:lang w:eastAsia="en-US"/>
        </w:rPr>
        <w:t xml:space="preserve">обеспечивает проверку кабин (иных мест) для тайного голосования на предмет наличия в них ручек, размещенных УИК, исправности освещения и т.п. В случае обнаружения пишущих предметов, избирательных бюллетеней, агитационных материалов, оставленных избирателями, иными посторонними лицами, обеспечивает незамедлительное привлечение внимания сотрудника полиции, наблюдателей к данному факту, содействует их </w:t>
      </w:r>
      <w:r w:rsidRPr="00511702">
        <w:rPr>
          <w:rFonts w:eastAsia="Times New Roman"/>
          <w:lang w:eastAsia="en-US"/>
        </w:rPr>
        <w:lastRenderedPageBreak/>
        <w:t xml:space="preserve">изъятию, проверке на наличие в пишущих предметах «исчезающих чернил», возможному задержанию виновных лиц, незамедлительно информирует о данном факте председателя УИК; </w:t>
      </w:r>
    </w:p>
    <w:p w:rsidR="00131C48" w:rsidRPr="00511702" w:rsidRDefault="00131C48" w:rsidP="00511702">
      <w:pPr>
        <w:numPr>
          <w:ilvl w:val="0"/>
          <w:numId w:val="20"/>
        </w:numPr>
        <w:tabs>
          <w:tab w:val="left" w:pos="-1418"/>
          <w:tab w:val="left" w:pos="709"/>
        </w:tabs>
        <w:ind w:left="0" w:firstLine="360"/>
        <w:contextualSpacing/>
        <w:jc w:val="both"/>
        <w:rPr>
          <w:rFonts w:eastAsia="Times New Roman"/>
          <w:lang w:eastAsia="en-US"/>
        </w:rPr>
      </w:pPr>
      <w:r w:rsidRPr="00511702">
        <w:rPr>
          <w:rFonts w:eastAsia="Times New Roman"/>
          <w:lang w:eastAsia="en-US"/>
        </w:rPr>
        <w:t xml:space="preserve">обеспечивает взаимодействие УИК с представителями служб жилищно-коммунального хозяйства при возникновении нештатных ситуаций, а также обеспечивает решение вопросов транспортного обеспечения УИК в день голосования; </w:t>
      </w:r>
    </w:p>
    <w:p w:rsidR="00131C48" w:rsidRPr="00511702" w:rsidRDefault="00131C48" w:rsidP="00511702">
      <w:pPr>
        <w:numPr>
          <w:ilvl w:val="0"/>
          <w:numId w:val="20"/>
        </w:numPr>
        <w:tabs>
          <w:tab w:val="left" w:pos="-1418"/>
          <w:tab w:val="left" w:pos="709"/>
        </w:tabs>
        <w:ind w:left="0" w:firstLine="360"/>
        <w:contextualSpacing/>
        <w:jc w:val="both"/>
        <w:rPr>
          <w:rFonts w:eastAsia="Times New Roman"/>
          <w:lang w:eastAsia="en-US"/>
        </w:rPr>
      </w:pPr>
      <w:r w:rsidRPr="00511702">
        <w:rPr>
          <w:rFonts w:eastAsia="Times New Roman"/>
          <w:lang w:eastAsia="en-US"/>
        </w:rPr>
        <w:t>выполняет иные обязанности, возложенные на него в соответствии с решением УИК.</w:t>
      </w:r>
    </w:p>
    <w:p w:rsidR="00131C48" w:rsidRPr="00511702" w:rsidRDefault="00131C48" w:rsidP="00511702">
      <w:pPr>
        <w:widowControl w:val="0"/>
        <w:tabs>
          <w:tab w:val="left" w:pos="1019"/>
        </w:tabs>
        <w:ind w:left="142"/>
        <w:jc w:val="center"/>
        <w:outlineLvl w:val="1"/>
        <w:rPr>
          <w:rFonts w:eastAsia="Times New Roman"/>
          <w:b/>
          <w:bCs/>
          <w:color w:val="231F20"/>
          <w:lang w:eastAsia="en-US"/>
        </w:rPr>
      </w:pPr>
    </w:p>
    <w:p w:rsidR="00131C48" w:rsidRPr="00511702" w:rsidRDefault="00131C48" w:rsidP="00511702">
      <w:pPr>
        <w:keepNext/>
        <w:widowControl w:val="0"/>
        <w:tabs>
          <w:tab w:val="left" w:pos="1019"/>
        </w:tabs>
        <w:ind w:left="142"/>
        <w:jc w:val="center"/>
        <w:outlineLvl w:val="1"/>
        <w:rPr>
          <w:rFonts w:eastAsia="Times New Roman"/>
          <w:b/>
          <w:bCs/>
          <w:color w:val="231F20"/>
          <w:lang w:eastAsia="en-US"/>
        </w:rPr>
      </w:pPr>
      <w:r w:rsidRPr="00511702">
        <w:rPr>
          <w:rFonts w:eastAsia="Times New Roman"/>
          <w:b/>
          <w:bCs/>
          <w:color w:val="231F20"/>
          <w:lang w:eastAsia="en-US"/>
        </w:rPr>
        <w:t xml:space="preserve">Обязанности секретаря УИК в день голосования </w:t>
      </w:r>
    </w:p>
    <w:p w:rsidR="00131C48" w:rsidRPr="00511702" w:rsidRDefault="00131C48" w:rsidP="00511702">
      <w:pPr>
        <w:keepNext/>
        <w:widowControl w:val="0"/>
        <w:tabs>
          <w:tab w:val="left" w:pos="1019"/>
        </w:tabs>
        <w:ind w:left="142"/>
        <w:jc w:val="center"/>
        <w:outlineLvl w:val="1"/>
        <w:rPr>
          <w:rFonts w:eastAsia="Times New Roman"/>
          <w:b/>
          <w:bCs/>
          <w:lang w:eastAsia="en-US"/>
        </w:rPr>
      </w:pPr>
      <w:r w:rsidRPr="00511702">
        <w:rPr>
          <w:rFonts w:eastAsia="Times New Roman"/>
          <w:b/>
          <w:bCs/>
          <w:color w:val="231F20"/>
          <w:lang w:eastAsia="en-US"/>
        </w:rPr>
        <w:t xml:space="preserve">при проведении голосования </w:t>
      </w:r>
    </w:p>
    <w:p w:rsidR="00131C48" w:rsidRPr="00511702" w:rsidRDefault="00131C48" w:rsidP="00511702">
      <w:pPr>
        <w:ind w:firstLine="567"/>
        <w:rPr>
          <w:rFonts w:eastAsia="Times New Roman"/>
          <w:b/>
        </w:rPr>
      </w:pPr>
      <w:r w:rsidRPr="00511702">
        <w:rPr>
          <w:rFonts w:eastAsia="Times New Roman"/>
          <w:b/>
        </w:rPr>
        <w:t>Секретарь УИК:</w:t>
      </w:r>
    </w:p>
    <w:p w:rsidR="00131C48" w:rsidRPr="00511702" w:rsidRDefault="00131C48" w:rsidP="00511702">
      <w:pPr>
        <w:numPr>
          <w:ilvl w:val="0"/>
          <w:numId w:val="21"/>
        </w:numPr>
        <w:ind w:left="0" w:firstLine="360"/>
        <w:contextualSpacing/>
        <w:jc w:val="both"/>
        <w:rPr>
          <w:rFonts w:eastAsia="Times New Roman"/>
          <w:lang w:eastAsia="en-US"/>
        </w:rPr>
      </w:pPr>
      <w:r w:rsidRPr="00511702">
        <w:rPr>
          <w:rFonts w:eastAsia="Times New Roman"/>
          <w:lang w:eastAsia="en-US"/>
        </w:rPr>
        <w:t>по поручению председателя УИК непосредственно после начала голосования сообщает в ТИК об открытии помещения для голосования и о числе избирателей, включенных в список избирателей (число избирателей по состоянию на момент подписания списка избирателей в субботу 7 сентября 2019 года);</w:t>
      </w:r>
    </w:p>
    <w:p w:rsidR="00131C48" w:rsidRPr="00511702" w:rsidRDefault="00131C48" w:rsidP="00511702">
      <w:pPr>
        <w:numPr>
          <w:ilvl w:val="0"/>
          <w:numId w:val="21"/>
        </w:numPr>
        <w:ind w:left="0" w:firstLine="360"/>
        <w:contextualSpacing/>
        <w:jc w:val="both"/>
        <w:rPr>
          <w:rFonts w:eastAsia="Times New Roman"/>
          <w:lang w:eastAsia="en-US"/>
        </w:rPr>
      </w:pPr>
      <w:r w:rsidRPr="00511702">
        <w:rPr>
          <w:rFonts w:eastAsia="Times New Roman"/>
          <w:lang w:eastAsia="en-US"/>
        </w:rPr>
        <w:t>на основании сведений членов УИК с правом решающего голоса, выдающих избирателям избирательные бюллетени, осуществляет оперативный подсчет числа избирателей, принявших участие в выборах, и числа избирателей, включенных в список избирателей на отчетное время, передачу информации об этом по состоянию на 10.00, 12.00, 15.00 и 18.00 по местному времени, о количестве избирателей, включенных в список избирателей на основании специальных заявлений;</w:t>
      </w:r>
    </w:p>
    <w:p w:rsidR="00131C48" w:rsidRPr="00511702" w:rsidRDefault="00131C48" w:rsidP="00511702">
      <w:pPr>
        <w:numPr>
          <w:ilvl w:val="0"/>
          <w:numId w:val="21"/>
        </w:numPr>
        <w:ind w:left="0" w:firstLine="360"/>
        <w:contextualSpacing/>
        <w:jc w:val="both"/>
        <w:rPr>
          <w:rFonts w:eastAsia="Times New Roman"/>
          <w:lang w:eastAsia="en-US"/>
        </w:rPr>
      </w:pPr>
      <w:r w:rsidRPr="00511702">
        <w:rPr>
          <w:rFonts w:eastAsia="Times New Roman"/>
          <w:lang w:eastAsia="en-US"/>
        </w:rPr>
        <w:t>ведет список лиц, присутствовавших при проведении голосования, подсчете голосов избирателей и составлении протокола об итогах голосования, а также вносит сведения о времени убытия указанных лиц;</w:t>
      </w:r>
    </w:p>
    <w:p w:rsidR="00131C48" w:rsidRPr="00511702" w:rsidRDefault="00131C48" w:rsidP="00511702">
      <w:pPr>
        <w:numPr>
          <w:ilvl w:val="0"/>
          <w:numId w:val="21"/>
        </w:numPr>
        <w:ind w:left="0" w:firstLine="360"/>
        <w:contextualSpacing/>
        <w:jc w:val="both"/>
        <w:rPr>
          <w:rFonts w:eastAsia="Times New Roman"/>
          <w:lang w:eastAsia="en-US"/>
        </w:rPr>
      </w:pPr>
      <w:r w:rsidRPr="00511702">
        <w:rPr>
          <w:rFonts w:eastAsia="Times New Roman"/>
          <w:lang w:eastAsia="en-US"/>
        </w:rPr>
        <w:t>вносит в установленном порядке сведения об избирателе во вкладные листы списка избирателей, выдает избирательные бюллетени избирателям, включенным в список избирателей дополнительно;</w:t>
      </w:r>
    </w:p>
    <w:p w:rsidR="00131C48" w:rsidRPr="00511702" w:rsidRDefault="00131C48" w:rsidP="00511702">
      <w:pPr>
        <w:numPr>
          <w:ilvl w:val="0"/>
          <w:numId w:val="21"/>
        </w:numPr>
        <w:ind w:left="0" w:firstLine="360"/>
        <w:contextualSpacing/>
        <w:jc w:val="both"/>
        <w:rPr>
          <w:rFonts w:eastAsia="Times New Roman"/>
          <w:lang w:eastAsia="en-US"/>
        </w:rPr>
      </w:pPr>
      <w:r w:rsidRPr="00511702">
        <w:rPr>
          <w:rFonts w:eastAsia="Times New Roman"/>
          <w:lang w:eastAsia="en-US"/>
        </w:rPr>
        <w:t xml:space="preserve">продолжает до </w:t>
      </w:r>
      <w:r w:rsidRPr="00511702">
        <w:rPr>
          <w:rFonts w:eastAsia="Times New Roman"/>
          <w:b/>
          <w:lang w:eastAsia="en-US"/>
        </w:rPr>
        <w:t>14.00</w:t>
      </w:r>
      <w:r w:rsidRPr="00511702">
        <w:rPr>
          <w:rFonts w:eastAsia="Times New Roman"/>
          <w:lang w:eastAsia="en-US"/>
        </w:rPr>
        <w:t xml:space="preserve"> ведение Реестра заявлений (обращений) о голосовании вне помещения для голосования;</w:t>
      </w:r>
    </w:p>
    <w:p w:rsidR="00131C48" w:rsidRPr="00511702" w:rsidRDefault="00131C48" w:rsidP="00511702">
      <w:pPr>
        <w:numPr>
          <w:ilvl w:val="0"/>
          <w:numId w:val="21"/>
        </w:numPr>
        <w:ind w:left="0" w:firstLine="360"/>
        <w:contextualSpacing/>
        <w:jc w:val="both"/>
        <w:rPr>
          <w:rFonts w:eastAsia="Times New Roman"/>
          <w:lang w:eastAsia="en-US"/>
        </w:rPr>
      </w:pPr>
      <w:r w:rsidRPr="00511702">
        <w:rPr>
          <w:rFonts w:eastAsia="Times New Roman"/>
          <w:lang w:eastAsia="en-US"/>
        </w:rPr>
        <w:t xml:space="preserve">в </w:t>
      </w:r>
      <w:r w:rsidRPr="00511702">
        <w:rPr>
          <w:rFonts w:eastAsia="Times New Roman"/>
          <w:b/>
          <w:lang w:eastAsia="en-US"/>
        </w:rPr>
        <w:t>14.00</w:t>
      </w:r>
      <w:r w:rsidRPr="00511702">
        <w:rPr>
          <w:rFonts w:eastAsia="Times New Roman"/>
          <w:lang w:eastAsia="en-US"/>
        </w:rPr>
        <w:t xml:space="preserve"> завершает прием заявлений о предоставлении возможности проголосовать вне помещения для голосования. После этого информирует председателя УИК о количестве поступивших заявлений и возможных маршрутах выезда (выхода) к избирателям. При необходимости составляет выписки из реестра для обеспечения одновременного выезда (выхода) с несколькими переносными ящиками для голосования;</w:t>
      </w:r>
    </w:p>
    <w:p w:rsidR="00131C48" w:rsidRPr="00511702" w:rsidRDefault="00131C48" w:rsidP="00511702">
      <w:pPr>
        <w:numPr>
          <w:ilvl w:val="0"/>
          <w:numId w:val="21"/>
        </w:numPr>
        <w:ind w:left="0" w:firstLine="360"/>
        <w:contextualSpacing/>
        <w:jc w:val="both"/>
        <w:rPr>
          <w:rFonts w:eastAsia="Times New Roman"/>
          <w:lang w:eastAsia="en-US"/>
        </w:rPr>
      </w:pPr>
      <w:r w:rsidRPr="00511702">
        <w:rPr>
          <w:rFonts w:eastAsia="Times New Roman"/>
          <w:lang w:eastAsia="en-US"/>
        </w:rPr>
        <w:t xml:space="preserve">для обозначения избирателей, к которым выехали (вышли) члены УИК для проведения голосования вне помещения для голосования, организует проставление в списке избирателей напротив фамилий указанных избирателей отметок </w:t>
      </w:r>
      <w:r w:rsidRPr="00511702">
        <w:rPr>
          <w:rFonts w:eastAsia="Times New Roman"/>
          <w:b/>
          <w:lang w:eastAsia="en-US"/>
        </w:rPr>
        <w:t>«вне помещения для голосования»</w:t>
      </w:r>
      <w:r w:rsidRPr="00511702">
        <w:rPr>
          <w:rFonts w:eastAsia="Times New Roman"/>
          <w:lang w:eastAsia="en-US"/>
        </w:rPr>
        <w:t>;</w:t>
      </w:r>
    </w:p>
    <w:p w:rsidR="00131C48" w:rsidRPr="00511702" w:rsidRDefault="00131C48" w:rsidP="00511702">
      <w:pPr>
        <w:numPr>
          <w:ilvl w:val="0"/>
          <w:numId w:val="21"/>
        </w:numPr>
        <w:ind w:left="0" w:firstLine="360"/>
        <w:contextualSpacing/>
        <w:jc w:val="both"/>
        <w:rPr>
          <w:rFonts w:eastAsia="Times New Roman"/>
          <w:lang w:eastAsia="en-US"/>
        </w:rPr>
      </w:pPr>
      <w:proofErr w:type="gramStart"/>
      <w:r w:rsidRPr="00511702">
        <w:rPr>
          <w:rFonts w:eastAsia="Times New Roman"/>
          <w:lang w:eastAsia="en-US"/>
        </w:rPr>
        <w:t>готовит необходимое количество избирательных бюллетеней для передачи членам УИК, которые будут проводить голосование вне помещения для голосования, с учетом того, что число передаваемых избирательных бюллетеней не может превышать более чем на 5 процентов количество полученных к моменту выезда (выхода) письменных заявлений (устных обращений) о возможности проголосовать вне помещения для голосования (но не менее двух избирательных бюллетеней).</w:t>
      </w:r>
      <w:proofErr w:type="gramEnd"/>
      <w:r w:rsidRPr="00511702">
        <w:rPr>
          <w:rFonts w:eastAsia="Times New Roman"/>
          <w:lang w:eastAsia="en-US"/>
        </w:rPr>
        <w:t xml:space="preserve"> Указанные избирательные бюллетени передаются соответствующим членам УИК по ведомости;</w:t>
      </w:r>
    </w:p>
    <w:p w:rsidR="00131C48" w:rsidRPr="00511702" w:rsidRDefault="00131C48" w:rsidP="00511702">
      <w:pPr>
        <w:numPr>
          <w:ilvl w:val="0"/>
          <w:numId w:val="21"/>
        </w:numPr>
        <w:ind w:left="0" w:firstLine="360"/>
        <w:contextualSpacing/>
        <w:jc w:val="both"/>
        <w:rPr>
          <w:rFonts w:eastAsia="Times New Roman"/>
          <w:lang w:eastAsia="en-US"/>
        </w:rPr>
      </w:pPr>
      <w:r w:rsidRPr="00511702">
        <w:rPr>
          <w:rFonts w:eastAsia="Times New Roman"/>
          <w:lang w:eastAsia="en-US"/>
        </w:rPr>
        <w:t xml:space="preserve">у прибывшего в помещение для голосования представителя СМИ секретарь УИК проверяет наличие </w:t>
      </w:r>
      <w:proofErr w:type="spellStart"/>
      <w:r w:rsidRPr="00511702">
        <w:rPr>
          <w:rFonts w:eastAsia="Times New Roman"/>
          <w:lang w:eastAsia="en-US"/>
        </w:rPr>
        <w:t>аккредитационного</w:t>
      </w:r>
      <w:proofErr w:type="spellEnd"/>
      <w:r w:rsidRPr="00511702">
        <w:rPr>
          <w:rFonts w:eastAsia="Times New Roman"/>
          <w:lang w:eastAsia="en-US"/>
        </w:rPr>
        <w:t xml:space="preserve"> удостоверения, выданного ЦИК России</w:t>
      </w:r>
      <w:r w:rsidR="00E760C6" w:rsidRPr="00511702">
        <w:rPr>
          <w:rFonts w:eastAsia="Times New Roman"/>
          <w:lang w:eastAsia="en-US"/>
        </w:rPr>
        <w:t>, МИД РФ</w:t>
      </w:r>
      <w:r w:rsidRPr="00511702">
        <w:rPr>
          <w:rFonts w:eastAsia="Times New Roman"/>
          <w:lang w:eastAsia="en-US"/>
        </w:rPr>
        <w:t xml:space="preserve"> или ИКСРФ;</w:t>
      </w:r>
    </w:p>
    <w:p w:rsidR="00131C48" w:rsidRPr="00511702" w:rsidRDefault="00131C48" w:rsidP="00511702">
      <w:pPr>
        <w:numPr>
          <w:ilvl w:val="0"/>
          <w:numId w:val="21"/>
        </w:numPr>
        <w:ind w:left="0" w:firstLine="360"/>
        <w:contextualSpacing/>
        <w:jc w:val="both"/>
        <w:rPr>
          <w:rFonts w:eastAsia="Times New Roman"/>
          <w:lang w:eastAsia="en-US"/>
        </w:rPr>
      </w:pPr>
      <w:r w:rsidRPr="00511702">
        <w:rPr>
          <w:rFonts w:eastAsia="Times New Roman"/>
          <w:lang w:eastAsia="en-US"/>
        </w:rPr>
        <w:t>регулярно получает по телефону информацию о ходе голосования вне помещения для голосования и передает полученные сведения председателю УИК;</w:t>
      </w:r>
    </w:p>
    <w:p w:rsidR="00131C48" w:rsidRPr="00511702" w:rsidRDefault="00131C48" w:rsidP="00511702">
      <w:pPr>
        <w:numPr>
          <w:ilvl w:val="0"/>
          <w:numId w:val="21"/>
        </w:numPr>
        <w:ind w:left="0" w:firstLine="360"/>
        <w:contextualSpacing/>
        <w:jc w:val="both"/>
        <w:rPr>
          <w:rFonts w:eastAsia="Times New Roman"/>
          <w:lang w:eastAsia="en-US"/>
        </w:rPr>
      </w:pPr>
      <w:r w:rsidRPr="00511702">
        <w:rPr>
          <w:rFonts w:eastAsia="Times New Roman"/>
          <w:lang w:eastAsia="en-US"/>
        </w:rPr>
        <w:lastRenderedPageBreak/>
        <w:t xml:space="preserve">оказывает содействие членам УИК, которые по окончании проведения голосования вне помещения для голосования вносят данные об избирателях и слово </w:t>
      </w:r>
      <w:r w:rsidRPr="00511702">
        <w:rPr>
          <w:rFonts w:eastAsia="Times New Roman"/>
          <w:b/>
          <w:lang w:eastAsia="en-US"/>
        </w:rPr>
        <w:t>«голосовал»</w:t>
      </w:r>
      <w:r w:rsidRPr="00511702">
        <w:rPr>
          <w:rFonts w:eastAsia="Times New Roman"/>
          <w:lang w:eastAsia="en-US"/>
        </w:rPr>
        <w:t xml:space="preserve"> в список избирателей, составляют акт о проведении голосования вне помещения </w:t>
      </w:r>
      <w:proofErr w:type="gramStart"/>
      <w:r w:rsidRPr="00511702">
        <w:rPr>
          <w:rFonts w:eastAsia="Times New Roman"/>
          <w:lang w:eastAsia="en-US"/>
        </w:rPr>
        <w:t>для</w:t>
      </w:r>
      <w:proofErr w:type="gramEnd"/>
      <w:r w:rsidRPr="00511702">
        <w:rPr>
          <w:rFonts w:eastAsia="Times New Roman"/>
          <w:lang w:eastAsia="en-US"/>
        </w:rPr>
        <w:t>;</w:t>
      </w:r>
    </w:p>
    <w:p w:rsidR="00131C48" w:rsidRPr="00511702" w:rsidRDefault="00131C48" w:rsidP="00511702">
      <w:pPr>
        <w:numPr>
          <w:ilvl w:val="0"/>
          <w:numId w:val="21"/>
        </w:numPr>
        <w:ind w:left="0" w:firstLine="360"/>
        <w:contextualSpacing/>
        <w:jc w:val="both"/>
        <w:rPr>
          <w:rFonts w:eastAsia="Times New Roman"/>
          <w:lang w:eastAsia="en-US"/>
        </w:rPr>
      </w:pPr>
      <w:r w:rsidRPr="00511702">
        <w:rPr>
          <w:rFonts w:eastAsia="Times New Roman"/>
          <w:lang w:eastAsia="en-US"/>
        </w:rPr>
        <w:t>обеспечивает регистрацию входящих и исходящих документов, а также жалоб (обращений), обеспечивает проведение заседания (заседаний) УИК, готовит повестку дня, протокол заседания, проекты решений, изготавливает принятые решения, обеспечивает их доведение до заинтересованных лиц, осуществляет иные действия, связанные с обеспечением установленного порядка рассмотрения жалоб (обращений);</w:t>
      </w:r>
    </w:p>
    <w:p w:rsidR="00131C48" w:rsidRPr="00511702" w:rsidRDefault="00131C48" w:rsidP="00511702">
      <w:pPr>
        <w:numPr>
          <w:ilvl w:val="0"/>
          <w:numId w:val="21"/>
        </w:numPr>
        <w:ind w:left="0" w:firstLine="360"/>
        <w:contextualSpacing/>
        <w:jc w:val="both"/>
        <w:rPr>
          <w:rFonts w:eastAsia="Times New Roman"/>
          <w:lang w:eastAsia="en-US"/>
        </w:rPr>
      </w:pPr>
      <w:r w:rsidRPr="00511702">
        <w:rPr>
          <w:rFonts w:eastAsia="Times New Roman"/>
          <w:lang w:eastAsia="en-US"/>
        </w:rPr>
        <w:t>обеспечивает сохранность избирательных документов, в том числе избирательных бюллетеней, не переданных членам УИК;</w:t>
      </w:r>
    </w:p>
    <w:p w:rsidR="00131C48" w:rsidRPr="00511702" w:rsidRDefault="00131C48" w:rsidP="00511702">
      <w:pPr>
        <w:numPr>
          <w:ilvl w:val="0"/>
          <w:numId w:val="21"/>
        </w:numPr>
        <w:ind w:left="0" w:firstLine="360"/>
        <w:contextualSpacing/>
        <w:jc w:val="both"/>
        <w:rPr>
          <w:rFonts w:eastAsia="Times New Roman"/>
          <w:lang w:eastAsia="en-US"/>
        </w:rPr>
      </w:pPr>
      <w:r w:rsidRPr="00511702">
        <w:rPr>
          <w:rFonts w:eastAsia="Times New Roman"/>
          <w:lang w:eastAsia="en-US"/>
        </w:rPr>
        <w:t>обеспечивает сохранность пустых переносных ящиков для голосования, а также переносных ящиков для голосования с избирательными бюллетенями избирателей после возвращения членов УИК, проводивших голосование вне помещения для голосования, проведения досрочного голосования (в случае его проведения);</w:t>
      </w:r>
    </w:p>
    <w:p w:rsidR="00131C48" w:rsidRPr="00511702" w:rsidRDefault="00131C48" w:rsidP="00511702">
      <w:pPr>
        <w:numPr>
          <w:ilvl w:val="0"/>
          <w:numId w:val="21"/>
        </w:numPr>
        <w:ind w:left="0" w:firstLine="360"/>
        <w:contextualSpacing/>
        <w:jc w:val="both"/>
        <w:rPr>
          <w:rFonts w:eastAsia="Times New Roman"/>
          <w:lang w:eastAsia="en-US"/>
        </w:rPr>
      </w:pPr>
      <w:r w:rsidRPr="00511702">
        <w:rPr>
          <w:rFonts w:eastAsia="Times New Roman"/>
          <w:lang w:eastAsia="en-US"/>
        </w:rPr>
        <w:t>выполняет иные обязанности, возложенные на него в соответствии с решением УИК.</w:t>
      </w:r>
    </w:p>
    <w:p w:rsidR="00131C48" w:rsidRPr="00511702" w:rsidRDefault="00131C48" w:rsidP="00511702">
      <w:pPr>
        <w:tabs>
          <w:tab w:val="left" w:pos="720"/>
        </w:tabs>
        <w:ind w:firstLine="437"/>
        <w:jc w:val="both"/>
        <w:rPr>
          <w:rFonts w:eastAsia="Times New Roman"/>
          <w:color w:val="231F20"/>
          <w:lang w:eastAsia="en-US"/>
        </w:rPr>
      </w:pPr>
      <w:r w:rsidRPr="00511702">
        <w:rPr>
          <w:rFonts w:eastAsia="Times New Roman"/>
          <w:b/>
          <w:color w:val="231F20"/>
          <w:lang w:eastAsia="en-US"/>
        </w:rPr>
        <w:t xml:space="preserve">Примечания. </w:t>
      </w:r>
      <w:r w:rsidRPr="00511702">
        <w:rPr>
          <w:rFonts w:eastAsia="Times New Roman"/>
          <w:color w:val="231F20"/>
          <w:lang w:eastAsia="en-US"/>
        </w:rPr>
        <w:t>По решению УИК о распределении обязанностей членов УИК ряд вышеперечисленных действий может быть поручен и иным членам УИК с правом решающего голоса.</w:t>
      </w:r>
    </w:p>
    <w:p w:rsidR="00131C48" w:rsidRPr="00511702" w:rsidRDefault="00131C48" w:rsidP="00511702">
      <w:pPr>
        <w:widowControl w:val="0"/>
        <w:tabs>
          <w:tab w:val="left" w:pos="839"/>
        </w:tabs>
        <w:jc w:val="both"/>
        <w:rPr>
          <w:rFonts w:eastAsia="Times New Roman"/>
          <w:color w:val="231F20"/>
          <w:lang w:eastAsia="en-US"/>
        </w:rPr>
      </w:pPr>
    </w:p>
    <w:p w:rsidR="00131C48" w:rsidRPr="00511702" w:rsidRDefault="00131C48" w:rsidP="00511702">
      <w:pPr>
        <w:widowControl w:val="0"/>
        <w:tabs>
          <w:tab w:val="left" w:pos="839"/>
        </w:tabs>
        <w:jc w:val="both"/>
        <w:rPr>
          <w:rFonts w:eastAsia="Times New Roman"/>
          <w:color w:val="231F20"/>
          <w:lang w:eastAsia="en-US"/>
        </w:rPr>
      </w:pPr>
    </w:p>
    <w:p w:rsidR="00131C48" w:rsidRPr="00511702" w:rsidRDefault="00131C48" w:rsidP="00511702">
      <w:pPr>
        <w:jc w:val="center"/>
        <w:rPr>
          <w:rFonts w:eastAsia="Times New Roman"/>
          <w:b/>
        </w:rPr>
      </w:pPr>
      <w:r w:rsidRPr="00511702">
        <w:rPr>
          <w:rFonts w:eastAsia="Times New Roman"/>
          <w:b/>
        </w:rPr>
        <w:t>Открепительное удостоверение</w:t>
      </w:r>
    </w:p>
    <w:p w:rsidR="00131C48" w:rsidRPr="00511702" w:rsidRDefault="00131C48" w:rsidP="00511702">
      <w:pPr>
        <w:ind w:firstLine="566"/>
        <w:jc w:val="both"/>
        <w:rPr>
          <w:rFonts w:eastAsia="Times New Roman"/>
          <w:lang w:eastAsia="en-US"/>
        </w:rPr>
      </w:pPr>
      <w:r w:rsidRPr="00511702">
        <w:rPr>
          <w:rFonts w:eastAsia="Times New Roman"/>
          <w:lang w:eastAsia="en-US"/>
        </w:rPr>
        <w:t>В день голосования до наступления времени голосования неиспользованные открепительные удостоверения погашаются. Сведения о погашении неиспользованных открепительных удостоверений с указанием их числа, а также номеров открепительных удостоверений вносятся соответствующей избирательной комиссией в акт, составленный по форме, утвержденной Центральной избирательной комиссией Российской Федерации (прилагается).</w:t>
      </w:r>
    </w:p>
    <w:p w:rsidR="00131C48" w:rsidRPr="00511702" w:rsidRDefault="00131C48" w:rsidP="00511702">
      <w:pPr>
        <w:ind w:firstLine="566"/>
        <w:jc w:val="both"/>
        <w:rPr>
          <w:rFonts w:eastAsia="Times New Roman"/>
          <w:lang w:eastAsia="en-US"/>
        </w:rPr>
      </w:pPr>
      <w:r w:rsidRPr="00511702">
        <w:rPr>
          <w:rFonts w:eastAsia="Times New Roman"/>
          <w:lang w:eastAsia="en-US"/>
        </w:rPr>
        <w:t>По предъявлении открепительного удостоверения в день голосования избиратель дополнительно включается в список избирателей на том избирательном участке, на котором он будет находиться в день голосования. УИК в соответствующей графе списка избирателей делается отметка: «Проголосовал по открепительному удостоверению №» с указанием номера открепительного удостоверения, предъявленного избирателем. После этого открепительное удостоверение изымается у избирателя. Открепительные удостоверения, на основании которых избиратели включены в список избирателей, хранятся вместе с указанным списком.</w:t>
      </w:r>
    </w:p>
    <w:p w:rsidR="009E2419" w:rsidRPr="00511702" w:rsidRDefault="00131C48" w:rsidP="00511702">
      <w:pPr>
        <w:ind w:firstLine="566"/>
        <w:jc w:val="both"/>
        <w:rPr>
          <w:rFonts w:eastAsia="Times New Roman"/>
          <w:lang w:eastAsia="en-US"/>
        </w:rPr>
      </w:pPr>
      <w:r w:rsidRPr="00511702">
        <w:rPr>
          <w:rFonts w:eastAsia="Times New Roman"/>
          <w:lang w:eastAsia="en-US"/>
        </w:rPr>
        <w:t>В случае утраты бланка открепительного удостоверения в УИК составляется акт об утрате открепительного удостоверения по форме, утвержденной Центральной избирательной комиссией Российской Федерации (прилагается) и принимается соответствующее решение УИК, в котором указываются номер утраченного бланка открепительного удостоверения, факт утраты бланка и причина утраты. Это решение в тот же день доводится до сведения непосредственно вышестоящей избирательной комиссии и ИКМО. На основании этого решения ИКМО признает соответствующее открепительное удостоверение недействительным, о чем незамедлительно информируются все нижестоящие избирательные комиссии. Недействительное открепительное удостоверение не является основанием для включения избирателя в список избирателей. При предъявлении избирателем такого открепительного удостоверения оно подлежит изъятию.</w:t>
      </w:r>
    </w:p>
    <w:p w:rsidR="00FE2209" w:rsidRPr="00511702" w:rsidRDefault="00FE2209" w:rsidP="00511702">
      <w:pPr>
        <w:ind w:firstLine="709"/>
        <w:jc w:val="both"/>
        <w:rPr>
          <w:rFonts w:eastAsia="Times New Roman"/>
        </w:rPr>
      </w:pPr>
      <w:r w:rsidRPr="00511702">
        <w:rPr>
          <w:rFonts w:eastAsia="Times New Roman"/>
          <w:b/>
        </w:rPr>
        <w:t>До подписания протокола УИК об итогах голосования</w:t>
      </w:r>
      <w:r w:rsidRPr="00511702">
        <w:rPr>
          <w:rFonts w:eastAsia="Times New Roman"/>
        </w:rPr>
        <w:t xml:space="preserve"> производится сверка данных, внесенных в Сведения УИК об открепительных удостоверениях</w:t>
      </w:r>
      <w:r w:rsidR="001A7249" w:rsidRPr="00511702">
        <w:rPr>
          <w:rFonts w:eastAsia="Times New Roman"/>
        </w:rPr>
        <w:t xml:space="preserve"> (</w:t>
      </w:r>
      <w:r w:rsidR="001A7249" w:rsidRPr="00511702">
        <w:rPr>
          <w:rFonts w:eastAsia="Times New Roman"/>
          <w:i/>
        </w:rPr>
        <w:t>работа со Сведениями начинается в день, предшествующий дню голосования, о чем указано в Разделе № 3</w:t>
      </w:r>
      <w:r w:rsidR="001A7249" w:rsidRPr="00511702">
        <w:rPr>
          <w:rFonts w:eastAsia="Times New Roman"/>
        </w:rPr>
        <w:t>)</w:t>
      </w:r>
      <w:r w:rsidRPr="00511702">
        <w:rPr>
          <w:rFonts w:eastAsia="Times New Roman"/>
        </w:rPr>
        <w:t xml:space="preserve">. </w:t>
      </w:r>
      <w:r w:rsidR="001A7249" w:rsidRPr="00511702">
        <w:rPr>
          <w:rFonts w:eastAsia="Times New Roman"/>
        </w:rPr>
        <w:t xml:space="preserve">Ответственность за достоверность данных, указанных в Сведениях УИК об открепительных удостоверениях, несут председатель и секретарь УИК. </w:t>
      </w:r>
      <w:r w:rsidRPr="00511702">
        <w:rPr>
          <w:rFonts w:eastAsia="Times New Roman"/>
        </w:rPr>
        <w:t xml:space="preserve">Председатель и секретарь УИК проводят проверку соблюдения контрольного соотношения – равенства </w:t>
      </w:r>
      <w:r w:rsidRPr="00511702">
        <w:rPr>
          <w:rFonts w:eastAsia="Times New Roman"/>
        </w:rPr>
        <w:lastRenderedPageBreak/>
        <w:t>значения в столбце «1» сумме значений в столбцах «2», «3» и «4», а также соответствия данных, указанных в Сведениях УИК об открепительных удостоверениях, данным в соответствующих строках протокола УИК об итогах голосования.</w:t>
      </w:r>
    </w:p>
    <w:p w:rsidR="00FE2209" w:rsidRPr="00511702" w:rsidRDefault="00FE2209" w:rsidP="00511702">
      <w:pPr>
        <w:ind w:firstLine="709"/>
        <w:jc w:val="both"/>
        <w:rPr>
          <w:rFonts w:eastAsia="Times New Roman"/>
        </w:rPr>
      </w:pPr>
      <w:r w:rsidRPr="00511702">
        <w:rPr>
          <w:rFonts w:eastAsia="Times New Roman"/>
        </w:rPr>
        <w:t>Если контрольное соотношение выполняется, председатель и секретарь УИК подписывают Сведения УИК об открепительных удостоверениях. Если контрольное соотношение не выполняется, председатель и секретарь УИК уточняют данные, внесенные в сведения.</w:t>
      </w:r>
    </w:p>
    <w:p w:rsidR="00FE2209" w:rsidRPr="00511702" w:rsidRDefault="00FE2209" w:rsidP="00511702">
      <w:pPr>
        <w:ind w:firstLine="709"/>
        <w:jc w:val="both"/>
        <w:rPr>
          <w:rFonts w:eastAsia="Times New Roman"/>
        </w:rPr>
      </w:pPr>
      <w:r w:rsidRPr="00511702">
        <w:rPr>
          <w:rFonts w:eastAsia="Times New Roman"/>
        </w:rPr>
        <w:t>Председатель УИК информирует на итоговом заседании УИК об использовании открепительных удостоверений на избирательном участке.</w:t>
      </w:r>
    </w:p>
    <w:p w:rsidR="00FE2209" w:rsidRPr="00511702" w:rsidRDefault="00FE2209" w:rsidP="00511702">
      <w:pPr>
        <w:ind w:firstLine="709"/>
        <w:jc w:val="both"/>
        <w:rPr>
          <w:rFonts w:eastAsia="Times New Roman"/>
        </w:rPr>
      </w:pPr>
      <w:r w:rsidRPr="00511702">
        <w:rPr>
          <w:rFonts w:eastAsia="Times New Roman"/>
        </w:rPr>
        <w:t>Сведения УИК об открепительных удостоверениях передаются в непосредственно вышестоящую избирательную комиссию вместе с протоколом об итогах голосования (в том числе с использованием технических средств передачи информации в случае их применения) и хранятся вместе со списком избирателей в установленном порядке.</w:t>
      </w:r>
    </w:p>
    <w:p w:rsidR="00FE2209" w:rsidRPr="00511702" w:rsidRDefault="00FE2209" w:rsidP="00511702">
      <w:pPr>
        <w:ind w:firstLine="566"/>
        <w:jc w:val="both"/>
        <w:rPr>
          <w:rFonts w:eastAsia="Times New Roman"/>
        </w:rPr>
      </w:pPr>
      <w:proofErr w:type="gramStart"/>
      <w:r w:rsidRPr="00511702">
        <w:rPr>
          <w:rFonts w:eastAsia="Times New Roman"/>
        </w:rPr>
        <w:t>В случае если в непосредственно вышестоящей избирательной комиссии выявлены недостатки в оформлении Сведений УИК об открепительных удостоверениях либо выявлена неточность в Сведениях УИК об открепительных удостоверениях, данная комиссия информирует об этом соответствующую УИК.</w:t>
      </w:r>
      <w:proofErr w:type="gramEnd"/>
      <w:r w:rsidRPr="00511702">
        <w:rPr>
          <w:rFonts w:eastAsia="Times New Roman"/>
        </w:rPr>
        <w:t xml:space="preserve"> Председатель и секретарь УИК выявляют причину неточностей, составляют при необходимости новые Сведения с отметкой «Повторные», которые незамедлительно направляются в непосредственно вышестоящую избирательную комиссию.</w:t>
      </w:r>
    </w:p>
    <w:p w:rsidR="00DC64EE" w:rsidRPr="00511702" w:rsidRDefault="00DC64EE" w:rsidP="00511702">
      <w:pPr>
        <w:pageBreakBefore/>
        <w:jc w:val="center"/>
        <w:rPr>
          <w:rFonts w:eastAsia="Times New Roman"/>
          <w:b/>
          <w:bCs/>
          <w:sz w:val="28"/>
          <w:szCs w:val="28"/>
        </w:rPr>
      </w:pPr>
      <w:r w:rsidRPr="00511702">
        <w:rPr>
          <w:rFonts w:eastAsia="Times New Roman"/>
          <w:b/>
          <w:bCs/>
          <w:sz w:val="28"/>
          <w:szCs w:val="28"/>
        </w:rPr>
        <w:lastRenderedPageBreak/>
        <w:t>АКТ</w:t>
      </w:r>
    </w:p>
    <w:p w:rsidR="00DC64EE" w:rsidRPr="00511702" w:rsidRDefault="00DC64EE" w:rsidP="00511702">
      <w:pPr>
        <w:jc w:val="center"/>
        <w:rPr>
          <w:rFonts w:eastAsia="Times New Roman"/>
          <w:b/>
          <w:sz w:val="28"/>
          <w:szCs w:val="20"/>
        </w:rPr>
      </w:pPr>
      <w:r w:rsidRPr="00511702">
        <w:rPr>
          <w:rFonts w:eastAsia="Times New Roman"/>
          <w:b/>
          <w:bCs/>
          <w:sz w:val="28"/>
          <w:szCs w:val="20"/>
        </w:rPr>
        <w:t xml:space="preserve">об утрате бланков открепительных удостоверений для голосования </w:t>
      </w:r>
      <w:r w:rsidRPr="00511702">
        <w:rPr>
          <w:rFonts w:eastAsia="Times New Roman"/>
          <w:b/>
          <w:bCs/>
          <w:sz w:val="28"/>
          <w:szCs w:val="20"/>
        </w:rPr>
        <w:br/>
      </w:r>
      <w:r w:rsidRPr="00511702">
        <w:rPr>
          <w:rFonts w:eastAsia="Times New Roman"/>
          <w:b/>
          <w:sz w:val="28"/>
          <w:szCs w:val="20"/>
        </w:rPr>
        <w:t>на выборах депутатов муниципального совета ____________________</w:t>
      </w:r>
    </w:p>
    <w:p w:rsidR="00DC64EE" w:rsidRPr="00511702" w:rsidRDefault="00DC64EE" w:rsidP="00511702">
      <w:pPr>
        <w:jc w:val="center"/>
        <w:rPr>
          <w:rFonts w:eastAsia="Times New Roman"/>
          <w:b/>
          <w:sz w:val="28"/>
          <w:szCs w:val="20"/>
        </w:rPr>
      </w:pPr>
      <w:r w:rsidRPr="00511702">
        <w:rPr>
          <w:rFonts w:eastAsia="Times New Roman"/>
          <w:b/>
          <w:sz w:val="28"/>
          <w:szCs w:val="20"/>
        </w:rPr>
        <w:t>8 сентября 2019 года</w:t>
      </w:r>
    </w:p>
    <w:p w:rsidR="00DC64EE" w:rsidRPr="00511702" w:rsidRDefault="00DC64EE" w:rsidP="00511702">
      <w:pPr>
        <w:jc w:val="center"/>
        <w:rPr>
          <w:rFonts w:eastAsia="Times New Roman"/>
          <w:i/>
          <w:sz w:val="20"/>
          <w:szCs w:val="20"/>
        </w:rPr>
      </w:pPr>
    </w:p>
    <w:p w:rsidR="00DC64EE" w:rsidRPr="00511702" w:rsidRDefault="00DC64EE" w:rsidP="00511702">
      <w:pPr>
        <w:ind w:firstLine="720"/>
        <w:jc w:val="right"/>
        <w:rPr>
          <w:rFonts w:eastAsia="Times New Roman"/>
          <w:sz w:val="28"/>
          <w:szCs w:val="20"/>
        </w:rPr>
      </w:pPr>
      <w:r w:rsidRPr="00511702">
        <w:rPr>
          <w:rFonts w:eastAsia="Times New Roman"/>
          <w:bCs/>
          <w:sz w:val="28"/>
          <w:szCs w:val="20"/>
        </w:rPr>
        <w:t>«__» _________ 201_ года</w:t>
      </w:r>
    </w:p>
    <w:p w:rsidR="00DC64EE" w:rsidRPr="00511702" w:rsidRDefault="00DC64EE" w:rsidP="00511702">
      <w:pPr>
        <w:ind w:firstLine="720"/>
        <w:jc w:val="both"/>
        <w:rPr>
          <w:rFonts w:eastAsia="Times New Roman"/>
          <w:sz w:val="28"/>
          <w:szCs w:val="20"/>
        </w:rPr>
      </w:pPr>
    </w:p>
    <w:p w:rsidR="00DC64EE" w:rsidRPr="00511702" w:rsidRDefault="00DC64EE" w:rsidP="00511702">
      <w:pPr>
        <w:spacing w:line="360" w:lineRule="auto"/>
        <w:ind w:firstLine="720"/>
        <w:rPr>
          <w:rFonts w:ascii="Times New Roman CYR" w:eastAsia="Times New Roman" w:hAnsi="Times New Roman CYR"/>
          <w:sz w:val="28"/>
          <w:szCs w:val="28"/>
        </w:rPr>
      </w:pPr>
      <w:r w:rsidRPr="00511702">
        <w:rPr>
          <w:rFonts w:ascii="Times New Roman CYR" w:eastAsia="Times New Roman" w:hAnsi="Times New Roman CYR"/>
          <w:sz w:val="28"/>
          <w:szCs w:val="28"/>
        </w:rPr>
        <w:t>Настоящим Актом подтверждается:</w:t>
      </w:r>
    </w:p>
    <w:p w:rsidR="00DC64EE" w:rsidRPr="00511702" w:rsidRDefault="00DC64EE" w:rsidP="00511702">
      <w:pPr>
        <w:ind w:left="360"/>
        <w:jc w:val="both"/>
        <w:rPr>
          <w:rFonts w:eastAsia="Times New Roman"/>
          <w:bCs/>
          <w:sz w:val="28"/>
          <w:szCs w:val="28"/>
        </w:rPr>
      </w:pPr>
      <w:r w:rsidRPr="00511702">
        <w:rPr>
          <w:rFonts w:eastAsia="Times New Roman"/>
          <w:bCs/>
          <w:sz w:val="28"/>
          <w:szCs w:val="28"/>
        </w:rPr>
        <w:t xml:space="preserve">1. В ____________________________________________________________ </w:t>
      </w:r>
    </w:p>
    <w:p w:rsidR="00DC64EE" w:rsidRPr="00511702" w:rsidRDefault="00DC64EE" w:rsidP="00511702">
      <w:pPr>
        <w:ind w:left="360"/>
        <w:jc w:val="center"/>
        <w:rPr>
          <w:rFonts w:eastAsia="Times New Roman"/>
          <w:bCs/>
          <w:sz w:val="28"/>
          <w:szCs w:val="28"/>
        </w:rPr>
      </w:pPr>
      <w:r w:rsidRPr="00511702">
        <w:rPr>
          <w:rFonts w:eastAsia="Times New Roman"/>
          <w:i/>
          <w:iCs/>
          <w:sz w:val="20"/>
          <w:szCs w:val="20"/>
        </w:rPr>
        <w:t>(наименование избирательной комиссии)</w:t>
      </w:r>
    </w:p>
    <w:p w:rsidR="00DC64EE" w:rsidRPr="00511702" w:rsidRDefault="00DC64EE" w:rsidP="00511702">
      <w:pPr>
        <w:spacing w:line="360" w:lineRule="auto"/>
        <w:ind w:left="357"/>
        <w:jc w:val="both"/>
        <w:rPr>
          <w:rFonts w:eastAsia="Times New Roman"/>
          <w:bCs/>
          <w:sz w:val="28"/>
          <w:szCs w:val="28"/>
        </w:rPr>
      </w:pPr>
      <w:r w:rsidRPr="00511702">
        <w:rPr>
          <w:rFonts w:eastAsia="Times New Roman"/>
          <w:bCs/>
          <w:sz w:val="28"/>
          <w:szCs w:val="28"/>
        </w:rPr>
        <w:t>«____» ___________ 201_ года выявлен факт утраты открепительног</w:t>
      </w:r>
      <w:proofErr w:type="gramStart"/>
      <w:r w:rsidRPr="00511702">
        <w:rPr>
          <w:rFonts w:eastAsia="Times New Roman"/>
          <w:bCs/>
          <w:sz w:val="28"/>
          <w:szCs w:val="28"/>
        </w:rPr>
        <w:t>о(</w:t>
      </w:r>
      <w:proofErr w:type="spellStart"/>
      <w:proofErr w:type="gramEnd"/>
      <w:r w:rsidRPr="00511702">
        <w:rPr>
          <w:rFonts w:eastAsia="Times New Roman"/>
          <w:bCs/>
          <w:sz w:val="28"/>
          <w:szCs w:val="28"/>
        </w:rPr>
        <w:t>ых</w:t>
      </w:r>
      <w:proofErr w:type="spellEnd"/>
      <w:r w:rsidRPr="00511702">
        <w:rPr>
          <w:rFonts w:eastAsia="Times New Roman"/>
          <w:bCs/>
          <w:sz w:val="28"/>
          <w:szCs w:val="28"/>
        </w:rPr>
        <w:t>)</w:t>
      </w:r>
    </w:p>
    <w:p w:rsidR="00DC64EE" w:rsidRPr="00511702" w:rsidRDefault="00DC64EE" w:rsidP="00511702">
      <w:pPr>
        <w:ind w:left="357"/>
        <w:jc w:val="both"/>
        <w:rPr>
          <w:rFonts w:eastAsia="Times New Roman"/>
          <w:bCs/>
          <w:sz w:val="28"/>
          <w:szCs w:val="28"/>
        </w:rPr>
      </w:pPr>
      <w:r w:rsidRPr="00511702">
        <w:rPr>
          <w:rFonts w:eastAsia="Times New Roman"/>
          <w:bCs/>
          <w:sz w:val="28"/>
          <w:szCs w:val="28"/>
        </w:rPr>
        <w:t>удостоверени</w:t>
      </w:r>
      <w:proofErr w:type="gramStart"/>
      <w:r w:rsidRPr="00511702">
        <w:rPr>
          <w:rFonts w:eastAsia="Times New Roman"/>
          <w:bCs/>
          <w:sz w:val="28"/>
          <w:szCs w:val="28"/>
        </w:rPr>
        <w:t>я(</w:t>
      </w:r>
      <w:proofErr w:type="spellStart"/>
      <w:proofErr w:type="gramEnd"/>
      <w:r w:rsidRPr="00511702">
        <w:rPr>
          <w:rFonts w:eastAsia="Times New Roman"/>
          <w:bCs/>
          <w:sz w:val="28"/>
          <w:szCs w:val="28"/>
        </w:rPr>
        <w:t>ий</w:t>
      </w:r>
      <w:proofErr w:type="spellEnd"/>
      <w:r w:rsidRPr="00511702">
        <w:rPr>
          <w:rFonts w:eastAsia="Times New Roman"/>
          <w:bCs/>
          <w:sz w:val="28"/>
          <w:szCs w:val="28"/>
        </w:rPr>
        <w:t>) № ____________________________________________ .</w:t>
      </w:r>
    </w:p>
    <w:p w:rsidR="00DC64EE" w:rsidRPr="00511702" w:rsidRDefault="00DC64EE" w:rsidP="00511702">
      <w:pPr>
        <w:ind w:left="360"/>
        <w:jc w:val="center"/>
        <w:rPr>
          <w:rFonts w:eastAsia="Times New Roman"/>
          <w:bCs/>
          <w:i/>
          <w:sz w:val="20"/>
          <w:szCs w:val="20"/>
        </w:rPr>
      </w:pPr>
      <w:r w:rsidRPr="00511702">
        <w:rPr>
          <w:rFonts w:eastAsia="Times New Roman"/>
          <w:bCs/>
          <w:i/>
          <w:sz w:val="20"/>
          <w:szCs w:val="20"/>
        </w:rPr>
        <w:t>(указать номер или номера)</w:t>
      </w:r>
    </w:p>
    <w:p w:rsidR="00DC64EE" w:rsidRPr="00511702" w:rsidRDefault="00DC64EE" w:rsidP="00511702">
      <w:pPr>
        <w:ind w:left="360"/>
        <w:jc w:val="center"/>
        <w:rPr>
          <w:rFonts w:eastAsia="Times New Roman"/>
          <w:bCs/>
          <w:i/>
          <w:sz w:val="20"/>
          <w:szCs w:val="20"/>
        </w:rPr>
      </w:pPr>
    </w:p>
    <w:p w:rsidR="00DC64EE" w:rsidRPr="00511702" w:rsidRDefault="00DC64EE" w:rsidP="00511702">
      <w:pPr>
        <w:spacing w:line="360" w:lineRule="auto"/>
        <w:ind w:left="357"/>
        <w:jc w:val="both"/>
        <w:rPr>
          <w:rFonts w:eastAsia="Times New Roman"/>
          <w:bCs/>
          <w:sz w:val="28"/>
          <w:szCs w:val="28"/>
        </w:rPr>
      </w:pPr>
      <w:r w:rsidRPr="00511702">
        <w:rPr>
          <w:rFonts w:eastAsia="Times New Roman"/>
          <w:bCs/>
          <w:sz w:val="28"/>
          <w:szCs w:val="28"/>
        </w:rPr>
        <w:t>2. Факт утраты открепительног</w:t>
      </w:r>
      <w:proofErr w:type="gramStart"/>
      <w:r w:rsidRPr="00511702">
        <w:rPr>
          <w:rFonts w:eastAsia="Times New Roman"/>
          <w:bCs/>
          <w:sz w:val="28"/>
          <w:szCs w:val="28"/>
        </w:rPr>
        <w:t>о(</w:t>
      </w:r>
      <w:proofErr w:type="spellStart"/>
      <w:proofErr w:type="gramEnd"/>
      <w:r w:rsidRPr="00511702">
        <w:rPr>
          <w:rFonts w:eastAsia="Times New Roman"/>
          <w:bCs/>
          <w:sz w:val="28"/>
          <w:szCs w:val="28"/>
        </w:rPr>
        <w:t>ых</w:t>
      </w:r>
      <w:proofErr w:type="spellEnd"/>
      <w:r w:rsidRPr="00511702">
        <w:rPr>
          <w:rFonts w:eastAsia="Times New Roman"/>
          <w:bCs/>
          <w:sz w:val="28"/>
          <w:szCs w:val="28"/>
        </w:rPr>
        <w:t>) удостоверения(</w:t>
      </w:r>
      <w:proofErr w:type="spellStart"/>
      <w:r w:rsidRPr="00511702">
        <w:rPr>
          <w:rFonts w:eastAsia="Times New Roman"/>
          <w:bCs/>
          <w:sz w:val="28"/>
          <w:szCs w:val="28"/>
        </w:rPr>
        <w:t>ий</w:t>
      </w:r>
      <w:proofErr w:type="spellEnd"/>
      <w:r w:rsidRPr="00511702">
        <w:rPr>
          <w:rFonts w:eastAsia="Times New Roman"/>
          <w:bCs/>
          <w:sz w:val="28"/>
          <w:szCs w:val="28"/>
        </w:rPr>
        <w:t xml:space="preserve">) выявлен при следующих обстоятельствах: _____________________________________ </w:t>
      </w:r>
    </w:p>
    <w:p w:rsidR="00DC64EE" w:rsidRPr="00511702" w:rsidRDefault="00DC64EE" w:rsidP="00511702">
      <w:pPr>
        <w:ind w:left="360"/>
        <w:jc w:val="both"/>
        <w:rPr>
          <w:rFonts w:eastAsia="Times New Roman"/>
          <w:bCs/>
          <w:sz w:val="28"/>
          <w:szCs w:val="28"/>
        </w:rPr>
      </w:pPr>
      <w:r w:rsidRPr="00511702">
        <w:rPr>
          <w:rFonts w:eastAsia="Times New Roman"/>
          <w:bCs/>
          <w:sz w:val="28"/>
          <w:szCs w:val="28"/>
        </w:rPr>
        <w:t xml:space="preserve">________________________________________________________________ </w:t>
      </w:r>
    </w:p>
    <w:p w:rsidR="00DC64EE" w:rsidRPr="00511702" w:rsidRDefault="00DC64EE" w:rsidP="00511702">
      <w:pPr>
        <w:jc w:val="both"/>
        <w:rPr>
          <w:rFonts w:eastAsia="Times New Roman"/>
          <w:bCs/>
          <w:sz w:val="16"/>
          <w:szCs w:val="16"/>
        </w:rPr>
      </w:pPr>
      <w:r w:rsidRPr="00511702">
        <w:rPr>
          <w:rFonts w:eastAsia="Times New Roman"/>
          <w:bCs/>
          <w:sz w:val="16"/>
          <w:szCs w:val="16"/>
        </w:rPr>
        <w:t xml:space="preserve"> </w:t>
      </w:r>
    </w:p>
    <w:p w:rsidR="00DC64EE" w:rsidRPr="00511702" w:rsidRDefault="00DC64EE" w:rsidP="00511702">
      <w:pPr>
        <w:jc w:val="both"/>
        <w:rPr>
          <w:rFonts w:eastAsia="Times New Roman"/>
          <w:bCs/>
          <w:sz w:val="28"/>
          <w:szCs w:val="28"/>
        </w:rPr>
      </w:pPr>
      <w:r w:rsidRPr="00511702">
        <w:rPr>
          <w:rFonts w:eastAsia="Times New Roman"/>
          <w:bCs/>
          <w:sz w:val="28"/>
          <w:szCs w:val="28"/>
        </w:rPr>
        <w:t xml:space="preserve">    ____________________________________________________________ .</w:t>
      </w:r>
    </w:p>
    <w:p w:rsidR="00DC64EE" w:rsidRPr="00511702" w:rsidRDefault="00DC64EE" w:rsidP="00511702">
      <w:pPr>
        <w:ind w:firstLine="720"/>
        <w:jc w:val="center"/>
        <w:rPr>
          <w:rFonts w:eastAsia="Times New Roman"/>
          <w:bCs/>
          <w:i/>
          <w:sz w:val="20"/>
          <w:szCs w:val="20"/>
        </w:rPr>
      </w:pPr>
      <w:r w:rsidRPr="00511702">
        <w:rPr>
          <w:rFonts w:eastAsia="Times New Roman"/>
          <w:bCs/>
          <w:i/>
          <w:sz w:val="20"/>
          <w:szCs w:val="20"/>
        </w:rPr>
        <w:t>(описать обстоятельства выявления факта утраты)</w:t>
      </w:r>
    </w:p>
    <w:p w:rsidR="00DC64EE" w:rsidRPr="00511702" w:rsidRDefault="00DC64EE" w:rsidP="00511702">
      <w:pPr>
        <w:ind w:firstLine="720"/>
        <w:jc w:val="both"/>
        <w:rPr>
          <w:rFonts w:eastAsia="Times New Roman"/>
          <w:sz w:val="28"/>
          <w:szCs w:val="20"/>
        </w:rPr>
      </w:pPr>
    </w:p>
    <w:p w:rsidR="00DC64EE" w:rsidRPr="00511702" w:rsidRDefault="00DC64EE" w:rsidP="00511702">
      <w:pPr>
        <w:ind w:firstLine="720"/>
        <w:jc w:val="both"/>
        <w:rPr>
          <w:rFonts w:eastAsia="Times New Roman"/>
          <w:sz w:val="28"/>
          <w:szCs w:val="20"/>
        </w:rPr>
      </w:pPr>
    </w:p>
    <w:p w:rsidR="00DC64EE" w:rsidRPr="00511702" w:rsidRDefault="00DC64EE" w:rsidP="00511702">
      <w:pPr>
        <w:ind w:firstLine="720"/>
        <w:jc w:val="both"/>
        <w:rPr>
          <w:rFonts w:eastAsia="Times New Roman"/>
          <w:sz w:val="28"/>
          <w:szCs w:val="20"/>
        </w:rPr>
      </w:pPr>
    </w:p>
    <w:tbl>
      <w:tblPr>
        <w:tblW w:w="9923" w:type="dxa"/>
        <w:tblInd w:w="-34" w:type="dxa"/>
        <w:tblLayout w:type="fixed"/>
        <w:tblCellMar>
          <w:left w:w="28" w:type="dxa"/>
          <w:right w:w="28" w:type="dxa"/>
        </w:tblCellMar>
        <w:tblLook w:val="0000" w:firstRow="0" w:lastRow="0" w:firstColumn="0" w:lastColumn="0" w:noHBand="0" w:noVBand="0"/>
      </w:tblPr>
      <w:tblGrid>
        <w:gridCol w:w="1276"/>
        <w:gridCol w:w="4121"/>
        <w:gridCol w:w="1509"/>
        <w:gridCol w:w="302"/>
        <w:gridCol w:w="2715"/>
      </w:tblGrid>
      <w:tr w:rsidR="00DC64EE" w:rsidRPr="00511702" w:rsidTr="00054331">
        <w:trPr>
          <w:cantSplit/>
        </w:trPr>
        <w:tc>
          <w:tcPr>
            <w:tcW w:w="1276" w:type="dxa"/>
            <w:tcBorders>
              <w:top w:val="nil"/>
              <w:left w:val="nil"/>
              <w:bottom w:val="nil"/>
              <w:right w:val="nil"/>
            </w:tcBorders>
          </w:tcPr>
          <w:p w:rsidR="00DC64EE" w:rsidRPr="00511702" w:rsidRDefault="00DC64EE" w:rsidP="00511702">
            <w:pPr>
              <w:ind w:firstLine="720"/>
              <w:jc w:val="center"/>
              <w:rPr>
                <w:rFonts w:eastAsia="Times New Roman"/>
                <w:sz w:val="28"/>
                <w:szCs w:val="20"/>
              </w:rPr>
            </w:pPr>
          </w:p>
          <w:p w:rsidR="00DC64EE" w:rsidRPr="00511702" w:rsidRDefault="00DC64EE" w:rsidP="00511702">
            <w:pPr>
              <w:ind w:firstLine="720"/>
              <w:jc w:val="center"/>
              <w:rPr>
                <w:rFonts w:eastAsia="Times New Roman"/>
                <w:sz w:val="28"/>
                <w:szCs w:val="20"/>
              </w:rPr>
            </w:pPr>
          </w:p>
        </w:tc>
        <w:tc>
          <w:tcPr>
            <w:tcW w:w="4121" w:type="dxa"/>
            <w:tcBorders>
              <w:top w:val="nil"/>
              <w:left w:val="nil"/>
              <w:bottom w:val="nil"/>
              <w:right w:val="nil"/>
            </w:tcBorders>
          </w:tcPr>
          <w:p w:rsidR="00DC64EE" w:rsidRPr="00511702" w:rsidRDefault="00DC64EE" w:rsidP="00511702">
            <w:pPr>
              <w:widowControl w:val="0"/>
              <w:autoSpaceDE w:val="0"/>
              <w:autoSpaceDN w:val="0"/>
              <w:adjustRightInd w:val="0"/>
              <w:rPr>
                <w:rFonts w:eastAsia="Times New Roman"/>
                <w:sz w:val="16"/>
                <w:szCs w:val="16"/>
              </w:rPr>
            </w:pPr>
            <w:r w:rsidRPr="00511702">
              <w:rPr>
                <w:rFonts w:eastAsia="Times New Roman"/>
                <w:sz w:val="28"/>
                <w:szCs w:val="28"/>
              </w:rPr>
              <w:t xml:space="preserve">Председатель </w:t>
            </w:r>
            <w:r w:rsidRPr="00511702">
              <w:rPr>
                <w:rFonts w:eastAsia="Times New Roman"/>
                <w:sz w:val="16"/>
                <w:szCs w:val="16"/>
              </w:rPr>
              <w:t>___________________________</w:t>
            </w:r>
          </w:p>
          <w:p w:rsidR="00DC64EE" w:rsidRPr="00511702" w:rsidRDefault="00DC64EE" w:rsidP="00511702">
            <w:pPr>
              <w:jc w:val="center"/>
              <w:rPr>
                <w:rFonts w:eastAsia="Times New Roman"/>
                <w:i/>
                <w:iCs/>
                <w:sz w:val="20"/>
                <w:szCs w:val="20"/>
              </w:rPr>
            </w:pPr>
            <w:r w:rsidRPr="00511702">
              <w:rPr>
                <w:rFonts w:eastAsia="Times New Roman"/>
                <w:i/>
                <w:iCs/>
                <w:sz w:val="22"/>
                <w:szCs w:val="22"/>
              </w:rPr>
              <w:t xml:space="preserve">                     </w:t>
            </w:r>
            <w:proofErr w:type="gramStart"/>
            <w:r w:rsidRPr="00511702">
              <w:rPr>
                <w:rFonts w:eastAsia="Times New Roman"/>
                <w:i/>
                <w:iCs/>
                <w:sz w:val="20"/>
                <w:szCs w:val="20"/>
              </w:rPr>
              <w:t>(наименование</w:t>
            </w:r>
            <w:proofErr w:type="gramEnd"/>
          </w:p>
          <w:p w:rsidR="00DC64EE" w:rsidRPr="00511702" w:rsidRDefault="00DC64EE" w:rsidP="00511702">
            <w:pPr>
              <w:jc w:val="both"/>
              <w:rPr>
                <w:rFonts w:eastAsia="Times New Roman"/>
                <w:sz w:val="22"/>
                <w:szCs w:val="22"/>
              </w:rPr>
            </w:pPr>
            <w:r w:rsidRPr="00511702">
              <w:rPr>
                <w:rFonts w:eastAsia="Times New Roman"/>
                <w:sz w:val="22"/>
                <w:szCs w:val="22"/>
              </w:rPr>
              <w:t>____________________________________</w:t>
            </w:r>
          </w:p>
          <w:p w:rsidR="00DC64EE" w:rsidRPr="00511702" w:rsidRDefault="00DC64EE" w:rsidP="00511702">
            <w:pPr>
              <w:jc w:val="center"/>
              <w:rPr>
                <w:rFonts w:eastAsia="Times New Roman"/>
                <w:sz w:val="28"/>
                <w:szCs w:val="20"/>
              </w:rPr>
            </w:pPr>
            <w:r w:rsidRPr="00511702">
              <w:rPr>
                <w:rFonts w:eastAsia="Times New Roman"/>
                <w:i/>
                <w:iCs/>
                <w:sz w:val="20"/>
                <w:szCs w:val="20"/>
              </w:rPr>
              <w:t>избирательной комиссии</w:t>
            </w:r>
            <w:r w:rsidRPr="00511702">
              <w:rPr>
                <w:rFonts w:eastAsia="Times New Roman"/>
                <w:i/>
                <w:iCs/>
                <w:sz w:val="22"/>
                <w:szCs w:val="22"/>
              </w:rPr>
              <w:t>)</w:t>
            </w:r>
          </w:p>
        </w:tc>
        <w:tc>
          <w:tcPr>
            <w:tcW w:w="1509" w:type="dxa"/>
            <w:tcBorders>
              <w:top w:val="nil"/>
              <w:left w:val="nil"/>
              <w:bottom w:val="nil"/>
              <w:right w:val="nil"/>
            </w:tcBorders>
          </w:tcPr>
          <w:p w:rsidR="00DC64EE" w:rsidRPr="00511702" w:rsidRDefault="00DC64EE" w:rsidP="00511702">
            <w:pPr>
              <w:jc w:val="both"/>
              <w:rPr>
                <w:rFonts w:eastAsia="Times New Roman"/>
                <w:sz w:val="22"/>
                <w:szCs w:val="22"/>
              </w:rPr>
            </w:pPr>
          </w:p>
          <w:p w:rsidR="00DC64EE" w:rsidRPr="00511702" w:rsidRDefault="00DC64EE" w:rsidP="00511702">
            <w:pPr>
              <w:jc w:val="center"/>
              <w:rPr>
                <w:rFonts w:eastAsia="Times New Roman"/>
                <w:sz w:val="22"/>
                <w:szCs w:val="22"/>
              </w:rPr>
            </w:pPr>
          </w:p>
          <w:p w:rsidR="00DC64EE" w:rsidRPr="00511702" w:rsidRDefault="00DC64EE" w:rsidP="00511702">
            <w:pPr>
              <w:jc w:val="center"/>
              <w:rPr>
                <w:rFonts w:eastAsia="Times New Roman"/>
                <w:sz w:val="22"/>
                <w:szCs w:val="22"/>
              </w:rPr>
            </w:pPr>
            <w:r w:rsidRPr="00511702">
              <w:rPr>
                <w:rFonts w:eastAsia="Times New Roman"/>
                <w:sz w:val="22"/>
                <w:szCs w:val="22"/>
              </w:rPr>
              <w:t>________</w:t>
            </w:r>
          </w:p>
          <w:p w:rsidR="00DC64EE" w:rsidRPr="00511702" w:rsidRDefault="00DC64EE" w:rsidP="00511702">
            <w:pPr>
              <w:jc w:val="center"/>
              <w:rPr>
                <w:rFonts w:eastAsia="Times New Roman"/>
                <w:sz w:val="20"/>
                <w:szCs w:val="20"/>
              </w:rPr>
            </w:pPr>
            <w:r w:rsidRPr="00511702">
              <w:rPr>
                <w:rFonts w:eastAsia="Times New Roman"/>
                <w:i/>
                <w:iCs/>
                <w:sz w:val="20"/>
                <w:szCs w:val="20"/>
              </w:rPr>
              <w:t>(подпись)</w:t>
            </w:r>
          </w:p>
        </w:tc>
        <w:tc>
          <w:tcPr>
            <w:tcW w:w="302" w:type="dxa"/>
            <w:tcBorders>
              <w:top w:val="nil"/>
              <w:left w:val="nil"/>
              <w:bottom w:val="nil"/>
              <w:right w:val="nil"/>
            </w:tcBorders>
          </w:tcPr>
          <w:p w:rsidR="00DC64EE" w:rsidRPr="00511702" w:rsidRDefault="00DC64EE" w:rsidP="00511702">
            <w:pPr>
              <w:jc w:val="both"/>
              <w:rPr>
                <w:rFonts w:eastAsia="Times New Roman"/>
                <w:sz w:val="22"/>
                <w:szCs w:val="22"/>
              </w:rPr>
            </w:pPr>
          </w:p>
        </w:tc>
        <w:tc>
          <w:tcPr>
            <w:tcW w:w="2715" w:type="dxa"/>
            <w:tcBorders>
              <w:top w:val="nil"/>
              <w:left w:val="nil"/>
              <w:bottom w:val="nil"/>
              <w:right w:val="nil"/>
            </w:tcBorders>
          </w:tcPr>
          <w:p w:rsidR="00DC64EE" w:rsidRPr="00511702" w:rsidRDefault="00DC64EE" w:rsidP="00511702">
            <w:pPr>
              <w:jc w:val="both"/>
              <w:rPr>
                <w:rFonts w:eastAsia="Times New Roman"/>
                <w:sz w:val="22"/>
                <w:szCs w:val="22"/>
              </w:rPr>
            </w:pPr>
          </w:p>
          <w:p w:rsidR="00DC64EE" w:rsidRPr="00511702" w:rsidRDefault="00DC64EE" w:rsidP="00511702">
            <w:pPr>
              <w:jc w:val="both"/>
              <w:rPr>
                <w:rFonts w:eastAsia="Times New Roman"/>
                <w:sz w:val="22"/>
                <w:szCs w:val="22"/>
              </w:rPr>
            </w:pPr>
          </w:p>
          <w:p w:rsidR="00DC64EE" w:rsidRPr="00511702" w:rsidRDefault="00DC64EE" w:rsidP="00511702">
            <w:pPr>
              <w:jc w:val="center"/>
              <w:rPr>
                <w:rFonts w:eastAsia="Times New Roman"/>
                <w:sz w:val="22"/>
                <w:szCs w:val="22"/>
              </w:rPr>
            </w:pPr>
            <w:r w:rsidRPr="00511702">
              <w:rPr>
                <w:rFonts w:eastAsia="Times New Roman"/>
                <w:sz w:val="22"/>
                <w:szCs w:val="22"/>
              </w:rPr>
              <w:t>_________________</w:t>
            </w:r>
          </w:p>
          <w:p w:rsidR="00DC64EE" w:rsidRPr="00511702" w:rsidRDefault="00DC64EE" w:rsidP="00511702">
            <w:pPr>
              <w:jc w:val="center"/>
              <w:rPr>
                <w:rFonts w:eastAsia="Times New Roman"/>
                <w:sz w:val="20"/>
                <w:szCs w:val="20"/>
              </w:rPr>
            </w:pPr>
            <w:r w:rsidRPr="00511702">
              <w:rPr>
                <w:rFonts w:eastAsia="Times New Roman"/>
                <w:i/>
                <w:iCs/>
                <w:sz w:val="20"/>
                <w:szCs w:val="20"/>
              </w:rPr>
              <w:t>(фамилия, инициалы)</w:t>
            </w:r>
          </w:p>
        </w:tc>
      </w:tr>
      <w:tr w:rsidR="00DC64EE" w:rsidRPr="00511702" w:rsidTr="00054331">
        <w:tblPrEx>
          <w:tblCellMar>
            <w:left w:w="108" w:type="dxa"/>
            <w:right w:w="108" w:type="dxa"/>
          </w:tblCellMar>
        </w:tblPrEx>
        <w:trPr>
          <w:cantSplit/>
        </w:trPr>
        <w:tc>
          <w:tcPr>
            <w:tcW w:w="1276" w:type="dxa"/>
            <w:tcBorders>
              <w:top w:val="nil"/>
              <w:left w:val="nil"/>
              <w:bottom w:val="nil"/>
              <w:right w:val="nil"/>
            </w:tcBorders>
          </w:tcPr>
          <w:p w:rsidR="00DC64EE" w:rsidRPr="00511702" w:rsidRDefault="00DC64EE" w:rsidP="00511702">
            <w:pPr>
              <w:jc w:val="both"/>
              <w:rPr>
                <w:rFonts w:eastAsia="Times New Roman"/>
                <w:sz w:val="16"/>
                <w:szCs w:val="16"/>
              </w:rPr>
            </w:pPr>
            <w:r w:rsidRPr="00511702">
              <w:rPr>
                <w:rFonts w:eastAsia="Times New Roman"/>
                <w:sz w:val="28"/>
                <w:szCs w:val="20"/>
              </w:rPr>
              <w:t>МП</w:t>
            </w:r>
          </w:p>
        </w:tc>
        <w:tc>
          <w:tcPr>
            <w:tcW w:w="4121" w:type="dxa"/>
            <w:tcBorders>
              <w:top w:val="nil"/>
              <w:left w:val="nil"/>
              <w:bottom w:val="nil"/>
              <w:right w:val="nil"/>
            </w:tcBorders>
          </w:tcPr>
          <w:p w:rsidR="00DC64EE" w:rsidRPr="00511702" w:rsidRDefault="00DC64EE" w:rsidP="00511702">
            <w:pPr>
              <w:jc w:val="center"/>
              <w:rPr>
                <w:rFonts w:eastAsia="Times New Roman"/>
                <w:i/>
                <w:iCs/>
                <w:sz w:val="22"/>
                <w:szCs w:val="22"/>
              </w:rPr>
            </w:pPr>
          </w:p>
        </w:tc>
        <w:tc>
          <w:tcPr>
            <w:tcW w:w="1509" w:type="dxa"/>
            <w:tcBorders>
              <w:top w:val="nil"/>
              <w:left w:val="nil"/>
              <w:bottom w:val="nil"/>
              <w:right w:val="nil"/>
            </w:tcBorders>
          </w:tcPr>
          <w:p w:rsidR="00DC64EE" w:rsidRPr="00511702" w:rsidRDefault="00DC64EE" w:rsidP="00511702">
            <w:pPr>
              <w:jc w:val="center"/>
              <w:rPr>
                <w:rFonts w:eastAsia="Times New Roman"/>
                <w:sz w:val="22"/>
                <w:szCs w:val="22"/>
              </w:rPr>
            </w:pPr>
          </w:p>
          <w:p w:rsidR="00DC64EE" w:rsidRPr="00511702" w:rsidRDefault="00DC64EE" w:rsidP="00511702">
            <w:pPr>
              <w:jc w:val="center"/>
              <w:rPr>
                <w:rFonts w:eastAsia="Times New Roman"/>
                <w:sz w:val="22"/>
                <w:szCs w:val="22"/>
              </w:rPr>
            </w:pPr>
          </w:p>
          <w:p w:rsidR="00DC64EE" w:rsidRPr="00511702" w:rsidRDefault="00DC64EE" w:rsidP="00511702">
            <w:pPr>
              <w:jc w:val="center"/>
              <w:rPr>
                <w:rFonts w:eastAsia="Times New Roman"/>
                <w:sz w:val="22"/>
                <w:szCs w:val="22"/>
              </w:rPr>
            </w:pPr>
          </w:p>
        </w:tc>
        <w:tc>
          <w:tcPr>
            <w:tcW w:w="302" w:type="dxa"/>
            <w:tcBorders>
              <w:top w:val="nil"/>
              <w:left w:val="nil"/>
              <w:bottom w:val="nil"/>
              <w:right w:val="nil"/>
            </w:tcBorders>
          </w:tcPr>
          <w:p w:rsidR="00DC64EE" w:rsidRPr="00511702" w:rsidRDefault="00DC64EE" w:rsidP="00511702">
            <w:pPr>
              <w:jc w:val="center"/>
              <w:rPr>
                <w:rFonts w:eastAsia="Times New Roman"/>
                <w:i/>
                <w:iCs/>
                <w:sz w:val="22"/>
                <w:szCs w:val="22"/>
              </w:rPr>
            </w:pPr>
          </w:p>
        </w:tc>
        <w:tc>
          <w:tcPr>
            <w:tcW w:w="2715" w:type="dxa"/>
            <w:tcBorders>
              <w:top w:val="nil"/>
              <w:left w:val="nil"/>
              <w:bottom w:val="nil"/>
              <w:right w:val="nil"/>
            </w:tcBorders>
          </w:tcPr>
          <w:p w:rsidR="00DC64EE" w:rsidRPr="00511702" w:rsidRDefault="00DC64EE" w:rsidP="00511702">
            <w:pPr>
              <w:jc w:val="center"/>
              <w:rPr>
                <w:rFonts w:eastAsia="Times New Roman"/>
                <w:i/>
                <w:iCs/>
                <w:sz w:val="22"/>
                <w:szCs w:val="22"/>
              </w:rPr>
            </w:pPr>
          </w:p>
        </w:tc>
      </w:tr>
      <w:tr w:rsidR="00DC64EE" w:rsidRPr="00511702" w:rsidTr="00054331">
        <w:tblPrEx>
          <w:tblCellMar>
            <w:left w:w="108" w:type="dxa"/>
            <w:right w:w="108" w:type="dxa"/>
          </w:tblCellMar>
        </w:tblPrEx>
        <w:trPr>
          <w:cantSplit/>
        </w:trPr>
        <w:tc>
          <w:tcPr>
            <w:tcW w:w="1276" w:type="dxa"/>
            <w:tcBorders>
              <w:top w:val="nil"/>
              <w:left w:val="nil"/>
              <w:bottom w:val="nil"/>
              <w:right w:val="nil"/>
            </w:tcBorders>
          </w:tcPr>
          <w:p w:rsidR="00DC64EE" w:rsidRPr="00511702" w:rsidRDefault="00DC64EE" w:rsidP="00511702">
            <w:pPr>
              <w:ind w:firstLine="720"/>
              <w:jc w:val="both"/>
              <w:rPr>
                <w:rFonts w:eastAsia="Times New Roman"/>
                <w:sz w:val="28"/>
                <w:szCs w:val="20"/>
              </w:rPr>
            </w:pPr>
          </w:p>
        </w:tc>
        <w:tc>
          <w:tcPr>
            <w:tcW w:w="4121" w:type="dxa"/>
            <w:tcBorders>
              <w:top w:val="nil"/>
              <w:left w:val="nil"/>
              <w:bottom w:val="nil"/>
              <w:right w:val="nil"/>
            </w:tcBorders>
          </w:tcPr>
          <w:p w:rsidR="00DC64EE" w:rsidRPr="00511702" w:rsidRDefault="00DC64EE" w:rsidP="00511702">
            <w:pPr>
              <w:widowControl w:val="0"/>
              <w:autoSpaceDE w:val="0"/>
              <w:autoSpaceDN w:val="0"/>
              <w:adjustRightInd w:val="0"/>
              <w:rPr>
                <w:rFonts w:eastAsia="Times New Roman"/>
                <w:sz w:val="16"/>
                <w:szCs w:val="16"/>
              </w:rPr>
            </w:pPr>
            <w:r w:rsidRPr="00511702">
              <w:rPr>
                <w:rFonts w:eastAsia="Times New Roman"/>
                <w:sz w:val="28"/>
                <w:szCs w:val="28"/>
              </w:rPr>
              <w:t>Секретарь</w:t>
            </w:r>
            <w:r w:rsidRPr="00511702">
              <w:rPr>
                <w:rFonts w:eastAsia="Times New Roman"/>
                <w:bCs/>
                <w:sz w:val="28"/>
                <w:szCs w:val="28"/>
              </w:rPr>
              <w:t xml:space="preserve"> </w:t>
            </w:r>
            <w:r w:rsidRPr="00511702">
              <w:rPr>
                <w:rFonts w:eastAsia="Times New Roman"/>
                <w:sz w:val="16"/>
                <w:szCs w:val="16"/>
              </w:rPr>
              <w:t>______________________________</w:t>
            </w:r>
          </w:p>
          <w:p w:rsidR="00DC64EE" w:rsidRPr="00511702" w:rsidRDefault="00DC64EE" w:rsidP="00511702">
            <w:pPr>
              <w:jc w:val="center"/>
              <w:rPr>
                <w:rFonts w:eastAsia="Times New Roman"/>
                <w:i/>
                <w:iCs/>
                <w:sz w:val="20"/>
                <w:szCs w:val="20"/>
              </w:rPr>
            </w:pPr>
            <w:r w:rsidRPr="00511702">
              <w:rPr>
                <w:rFonts w:eastAsia="Times New Roman"/>
                <w:i/>
                <w:iCs/>
                <w:sz w:val="20"/>
                <w:szCs w:val="20"/>
              </w:rPr>
              <w:t xml:space="preserve">                     </w:t>
            </w:r>
            <w:proofErr w:type="gramStart"/>
            <w:r w:rsidRPr="00511702">
              <w:rPr>
                <w:rFonts w:eastAsia="Times New Roman"/>
                <w:i/>
                <w:iCs/>
                <w:sz w:val="20"/>
                <w:szCs w:val="20"/>
              </w:rPr>
              <w:t>(наименование</w:t>
            </w:r>
            <w:proofErr w:type="gramEnd"/>
          </w:p>
          <w:p w:rsidR="00DC64EE" w:rsidRPr="00511702" w:rsidRDefault="00DC64EE" w:rsidP="00511702">
            <w:pPr>
              <w:jc w:val="both"/>
              <w:rPr>
                <w:rFonts w:eastAsia="Times New Roman"/>
                <w:sz w:val="22"/>
                <w:szCs w:val="22"/>
              </w:rPr>
            </w:pPr>
            <w:r w:rsidRPr="00511702">
              <w:rPr>
                <w:rFonts w:eastAsia="Times New Roman"/>
                <w:sz w:val="22"/>
                <w:szCs w:val="22"/>
              </w:rPr>
              <w:t>___________________________________</w:t>
            </w:r>
          </w:p>
          <w:p w:rsidR="00DC64EE" w:rsidRPr="00511702" w:rsidRDefault="00DC64EE" w:rsidP="00511702">
            <w:pPr>
              <w:keepNext/>
              <w:jc w:val="center"/>
              <w:outlineLvl w:val="1"/>
              <w:rPr>
                <w:rFonts w:ascii="Arial" w:eastAsia="Times New Roman" w:hAnsi="Arial" w:cs="Arial"/>
                <w:i/>
                <w:iCs/>
                <w:sz w:val="20"/>
                <w:szCs w:val="20"/>
              </w:rPr>
            </w:pPr>
            <w:r w:rsidRPr="00511702">
              <w:rPr>
                <w:rFonts w:eastAsia="Times New Roman"/>
                <w:bCs/>
                <w:i/>
                <w:sz w:val="20"/>
                <w:szCs w:val="20"/>
              </w:rPr>
              <w:t>избирательной комиссии</w:t>
            </w:r>
            <w:r w:rsidRPr="00511702">
              <w:rPr>
                <w:rFonts w:ascii="Arial" w:eastAsia="Times New Roman" w:hAnsi="Arial" w:cs="Arial"/>
                <w:bCs/>
                <w:sz w:val="20"/>
                <w:szCs w:val="20"/>
              </w:rPr>
              <w:t>)</w:t>
            </w:r>
          </w:p>
        </w:tc>
        <w:tc>
          <w:tcPr>
            <w:tcW w:w="1509" w:type="dxa"/>
            <w:tcBorders>
              <w:top w:val="nil"/>
              <w:left w:val="nil"/>
              <w:bottom w:val="nil"/>
              <w:right w:val="nil"/>
            </w:tcBorders>
          </w:tcPr>
          <w:p w:rsidR="00DC64EE" w:rsidRPr="00511702" w:rsidRDefault="00DC64EE" w:rsidP="00511702">
            <w:pPr>
              <w:jc w:val="center"/>
              <w:rPr>
                <w:rFonts w:eastAsia="Times New Roman"/>
                <w:i/>
                <w:iCs/>
                <w:sz w:val="20"/>
                <w:szCs w:val="20"/>
              </w:rPr>
            </w:pPr>
          </w:p>
          <w:p w:rsidR="00DC64EE" w:rsidRPr="00511702" w:rsidRDefault="00DC64EE" w:rsidP="00511702">
            <w:pPr>
              <w:jc w:val="center"/>
              <w:rPr>
                <w:rFonts w:eastAsia="Times New Roman"/>
                <w:i/>
                <w:iCs/>
                <w:sz w:val="20"/>
                <w:szCs w:val="20"/>
              </w:rPr>
            </w:pPr>
          </w:p>
          <w:p w:rsidR="00DC64EE" w:rsidRPr="00511702" w:rsidRDefault="00DC64EE" w:rsidP="00511702">
            <w:pPr>
              <w:jc w:val="center"/>
              <w:rPr>
                <w:rFonts w:eastAsia="Times New Roman"/>
                <w:i/>
                <w:iCs/>
                <w:sz w:val="28"/>
                <w:szCs w:val="20"/>
              </w:rPr>
            </w:pPr>
            <w:r w:rsidRPr="00511702">
              <w:rPr>
                <w:rFonts w:eastAsia="Times New Roman"/>
                <w:i/>
                <w:iCs/>
                <w:sz w:val="28"/>
                <w:szCs w:val="20"/>
              </w:rPr>
              <w:t>_________</w:t>
            </w:r>
          </w:p>
          <w:p w:rsidR="00DC64EE" w:rsidRPr="00511702" w:rsidRDefault="00DC64EE" w:rsidP="00511702">
            <w:pPr>
              <w:jc w:val="center"/>
              <w:rPr>
                <w:rFonts w:eastAsia="Times New Roman"/>
                <w:i/>
                <w:iCs/>
                <w:sz w:val="28"/>
                <w:szCs w:val="20"/>
              </w:rPr>
            </w:pPr>
            <w:r w:rsidRPr="00511702">
              <w:rPr>
                <w:rFonts w:eastAsia="Times New Roman"/>
                <w:i/>
                <w:iCs/>
                <w:sz w:val="20"/>
                <w:szCs w:val="20"/>
              </w:rPr>
              <w:t>(подпись)</w:t>
            </w:r>
          </w:p>
        </w:tc>
        <w:tc>
          <w:tcPr>
            <w:tcW w:w="302" w:type="dxa"/>
            <w:tcBorders>
              <w:top w:val="nil"/>
              <w:left w:val="nil"/>
              <w:bottom w:val="nil"/>
              <w:right w:val="nil"/>
            </w:tcBorders>
          </w:tcPr>
          <w:p w:rsidR="00DC64EE" w:rsidRPr="00511702" w:rsidRDefault="00DC64EE" w:rsidP="00511702">
            <w:pPr>
              <w:jc w:val="center"/>
              <w:rPr>
                <w:rFonts w:eastAsia="Times New Roman"/>
                <w:i/>
                <w:iCs/>
                <w:sz w:val="28"/>
                <w:szCs w:val="20"/>
              </w:rPr>
            </w:pPr>
          </w:p>
        </w:tc>
        <w:tc>
          <w:tcPr>
            <w:tcW w:w="2715" w:type="dxa"/>
            <w:tcBorders>
              <w:top w:val="nil"/>
              <w:left w:val="nil"/>
              <w:bottom w:val="nil"/>
              <w:right w:val="nil"/>
            </w:tcBorders>
          </w:tcPr>
          <w:p w:rsidR="00DC64EE" w:rsidRPr="00511702" w:rsidRDefault="00DC64EE" w:rsidP="00511702">
            <w:pPr>
              <w:jc w:val="center"/>
              <w:rPr>
                <w:rFonts w:eastAsia="Times New Roman"/>
                <w:i/>
                <w:iCs/>
                <w:sz w:val="20"/>
                <w:szCs w:val="20"/>
              </w:rPr>
            </w:pPr>
          </w:p>
          <w:p w:rsidR="00DC64EE" w:rsidRPr="00511702" w:rsidRDefault="00DC64EE" w:rsidP="00511702">
            <w:pPr>
              <w:jc w:val="center"/>
              <w:rPr>
                <w:rFonts w:eastAsia="Times New Roman"/>
                <w:i/>
                <w:iCs/>
                <w:sz w:val="20"/>
                <w:szCs w:val="20"/>
              </w:rPr>
            </w:pPr>
          </w:p>
          <w:p w:rsidR="00DC64EE" w:rsidRPr="00511702" w:rsidRDefault="00DC64EE" w:rsidP="00511702">
            <w:pPr>
              <w:jc w:val="center"/>
              <w:rPr>
                <w:rFonts w:eastAsia="Times New Roman"/>
                <w:i/>
                <w:iCs/>
                <w:sz w:val="28"/>
                <w:szCs w:val="20"/>
              </w:rPr>
            </w:pPr>
            <w:r w:rsidRPr="00511702">
              <w:rPr>
                <w:rFonts w:eastAsia="Times New Roman"/>
                <w:i/>
                <w:iCs/>
                <w:sz w:val="28"/>
                <w:szCs w:val="20"/>
              </w:rPr>
              <w:t>_________________</w:t>
            </w:r>
          </w:p>
          <w:p w:rsidR="00DC64EE" w:rsidRPr="00511702" w:rsidRDefault="00DC64EE" w:rsidP="00511702">
            <w:pPr>
              <w:jc w:val="center"/>
              <w:rPr>
                <w:rFonts w:eastAsia="Times New Roman"/>
                <w:i/>
                <w:iCs/>
                <w:sz w:val="28"/>
                <w:szCs w:val="20"/>
              </w:rPr>
            </w:pPr>
            <w:r w:rsidRPr="00511702">
              <w:rPr>
                <w:rFonts w:eastAsia="Times New Roman"/>
                <w:i/>
                <w:iCs/>
                <w:sz w:val="20"/>
                <w:szCs w:val="20"/>
              </w:rPr>
              <w:t>(фамилия, инициалы)</w:t>
            </w:r>
            <w:r w:rsidRPr="00511702">
              <w:rPr>
                <w:rFonts w:eastAsia="Times New Roman"/>
                <w:i/>
                <w:iCs/>
                <w:sz w:val="28"/>
                <w:szCs w:val="20"/>
              </w:rPr>
              <w:t xml:space="preserve"> </w:t>
            </w:r>
          </w:p>
        </w:tc>
      </w:tr>
      <w:tr w:rsidR="00DC64EE" w:rsidRPr="00511702" w:rsidTr="00054331">
        <w:tblPrEx>
          <w:tblCellMar>
            <w:left w:w="108" w:type="dxa"/>
            <w:right w:w="108" w:type="dxa"/>
          </w:tblCellMar>
        </w:tblPrEx>
        <w:trPr>
          <w:cantSplit/>
        </w:trPr>
        <w:tc>
          <w:tcPr>
            <w:tcW w:w="1276" w:type="dxa"/>
            <w:tcBorders>
              <w:top w:val="nil"/>
              <w:left w:val="nil"/>
              <w:bottom w:val="nil"/>
              <w:right w:val="nil"/>
            </w:tcBorders>
          </w:tcPr>
          <w:p w:rsidR="00DC64EE" w:rsidRPr="00511702" w:rsidRDefault="00DC64EE" w:rsidP="00511702">
            <w:pPr>
              <w:ind w:firstLine="720"/>
              <w:jc w:val="both"/>
              <w:rPr>
                <w:rFonts w:eastAsia="Times New Roman"/>
                <w:sz w:val="22"/>
                <w:szCs w:val="22"/>
              </w:rPr>
            </w:pPr>
          </w:p>
        </w:tc>
        <w:tc>
          <w:tcPr>
            <w:tcW w:w="4121" w:type="dxa"/>
            <w:tcBorders>
              <w:top w:val="nil"/>
              <w:left w:val="nil"/>
              <w:bottom w:val="nil"/>
              <w:right w:val="nil"/>
            </w:tcBorders>
          </w:tcPr>
          <w:p w:rsidR="00DC64EE" w:rsidRPr="00511702" w:rsidRDefault="00DC64EE" w:rsidP="00511702">
            <w:pPr>
              <w:keepNext/>
              <w:ind w:firstLine="720"/>
              <w:jc w:val="both"/>
              <w:outlineLvl w:val="1"/>
              <w:rPr>
                <w:rFonts w:ascii="Arial" w:eastAsia="Times New Roman" w:hAnsi="Arial" w:cs="Arial"/>
                <w:b/>
                <w:bCs/>
                <w:i/>
                <w:iCs/>
                <w:sz w:val="28"/>
                <w:szCs w:val="28"/>
              </w:rPr>
            </w:pPr>
          </w:p>
        </w:tc>
        <w:tc>
          <w:tcPr>
            <w:tcW w:w="1509" w:type="dxa"/>
            <w:tcBorders>
              <w:top w:val="nil"/>
              <w:left w:val="nil"/>
              <w:bottom w:val="nil"/>
              <w:right w:val="nil"/>
            </w:tcBorders>
          </w:tcPr>
          <w:p w:rsidR="00DC64EE" w:rsidRPr="00511702" w:rsidRDefault="00DC64EE" w:rsidP="00511702">
            <w:pPr>
              <w:ind w:firstLine="720"/>
              <w:jc w:val="center"/>
              <w:rPr>
                <w:rFonts w:eastAsia="Times New Roman"/>
                <w:sz w:val="20"/>
                <w:szCs w:val="20"/>
              </w:rPr>
            </w:pPr>
          </w:p>
        </w:tc>
        <w:tc>
          <w:tcPr>
            <w:tcW w:w="302" w:type="dxa"/>
            <w:tcBorders>
              <w:top w:val="nil"/>
              <w:left w:val="nil"/>
              <w:bottom w:val="nil"/>
              <w:right w:val="nil"/>
            </w:tcBorders>
          </w:tcPr>
          <w:p w:rsidR="00DC64EE" w:rsidRPr="00511702" w:rsidRDefault="00DC64EE" w:rsidP="00511702">
            <w:pPr>
              <w:ind w:firstLine="720"/>
              <w:jc w:val="center"/>
              <w:rPr>
                <w:rFonts w:eastAsia="Times New Roman"/>
                <w:i/>
                <w:iCs/>
                <w:sz w:val="22"/>
                <w:szCs w:val="22"/>
              </w:rPr>
            </w:pPr>
          </w:p>
        </w:tc>
        <w:tc>
          <w:tcPr>
            <w:tcW w:w="2715" w:type="dxa"/>
            <w:tcBorders>
              <w:top w:val="nil"/>
              <w:left w:val="nil"/>
              <w:bottom w:val="nil"/>
              <w:right w:val="nil"/>
            </w:tcBorders>
          </w:tcPr>
          <w:p w:rsidR="00DC64EE" w:rsidRPr="00511702" w:rsidRDefault="00DC64EE" w:rsidP="00511702">
            <w:pPr>
              <w:ind w:firstLine="720"/>
              <w:jc w:val="center"/>
              <w:rPr>
                <w:rFonts w:eastAsia="Times New Roman"/>
                <w:i/>
                <w:iCs/>
                <w:sz w:val="20"/>
                <w:szCs w:val="20"/>
              </w:rPr>
            </w:pPr>
          </w:p>
        </w:tc>
      </w:tr>
    </w:tbl>
    <w:p w:rsidR="00DC64EE" w:rsidRPr="00511702" w:rsidRDefault="00DC64EE" w:rsidP="00511702">
      <w:pPr>
        <w:ind w:firstLine="720"/>
        <w:jc w:val="both"/>
        <w:rPr>
          <w:rFonts w:eastAsia="Times New Roman"/>
          <w:sz w:val="28"/>
          <w:szCs w:val="20"/>
        </w:rPr>
      </w:pPr>
    </w:p>
    <w:p w:rsidR="00DC64EE" w:rsidRPr="00511702" w:rsidRDefault="00D5410B" w:rsidP="00511702">
      <w:pPr>
        <w:pageBreakBefore/>
        <w:autoSpaceDE w:val="0"/>
        <w:autoSpaceDN w:val="0"/>
        <w:jc w:val="center"/>
        <w:rPr>
          <w:rFonts w:eastAsiaTheme="minorEastAsia"/>
          <w:b/>
          <w:bCs/>
        </w:rPr>
      </w:pPr>
      <w:r w:rsidRPr="00511702">
        <w:rPr>
          <w:rFonts w:eastAsiaTheme="minorEastAsia"/>
          <w:b/>
          <w:bCs/>
        </w:rPr>
        <w:lastRenderedPageBreak/>
        <w:t xml:space="preserve">АКТ </w:t>
      </w:r>
      <w:r w:rsidRPr="00511702">
        <w:rPr>
          <w:rFonts w:eastAsiaTheme="minorEastAsia"/>
          <w:b/>
          <w:bCs/>
        </w:rPr>
        <w:footnoteReference w:customMarkFollows="1" w:id="1"/>
        <w:t>*</w:t>
      </w:r>
      <w:r w:rsidRPr="00511702">
        <w:rPr>
          <w:rFonts w:eastAsiaTheme="minorEastAsia"/>
          <w:b/>
          <w:bCs/>
        </w:rPr>
        <w:br/>
        <w:t>погашения неиспользованных открепительных удостоверений</w:t>
      </w:r>
      <w:r w:rsidR="00DC64EE" w:rsidRPr="00511702">
        <w:rPr>
          <w:rFonts w:eastAsiaTheme="minorEastAsia"/>
          <w:b/>
          <w:bCs/>
        </w:rPr>
        <w:t xml:space="preserve"> </w:t>
      </w:r>
      <w:r w:rsidRPr="00511702">
        <w:rPr>
          <w:rFonts w:eastAsiaTheme="minorEastAsia"/>
          <w:b/>
          <w:bCs/>
        </w:rPr>
        <w:t xml:space="preserve">для голосования </w:t>
      </w:r>
    </w:p>
    <w:p w:rsidR="00DC64EE" w:rsidRPr="00511702" w:rsidRDefault="00DC64EE" w:rsidP="00511702">
      <w:pPr>
        <w:autoSpaceDE w:val="0"/>
        <w:autoSpaceDN w:val="0"/>
        <w:jc w:val="center"/>
        <w:rPr>
          <w:rFonts w:eastAsiaTheme="minorEastAsia"/>
          <w:b/>
          <w:bCs/>
        </w:rPr>
      </w:pPr>
      <w:r w:rsidRPr="00511702">
        <w:rPr>
          <w:rFonts w:eastAsiaTheme="minorEastAsia"/>
          <w:b/>
          <w:bCs/>
        </w:rPr>
        <w:t>на выборах депутатов муниципального совета ____________________</w:t>
      </w:r>
    </w:p>
    <w:p w:rsidR="00D5410B" w:rsidRPr="00511702" w:rsidRDefault="00DC64EE" w:rsidP="00511702">
      <w:pPr>
        <w:autoSpaceDE w:val="0"/>
        <w:autoSpaceDN w:val="0"/>
        <w:jc w:val="center"/>
        <w:rPr>
          <w:rFonts w:eastAsiaTheme="minorEastAsia"/>
          <w:b/>
          <w:bCs/>
        </w:rPr>
      </w:pPr>
      <w:r w:rsidRPr="00511702">
        <w:rPr>
          <w:rFonts w:eastAsiaTheme="minorEastAsia"/>
          <w:b/>
          <w:bCs/>
        </w:rPr>
        <w:t>8 сентября 2019 года</w:t>
      </w:r>
    </w:p>
    <w:p w:rsidR="00DC64EE" w:rsidRPr="00511702" w:rsidRDefault="00DC64EE" w:rsidP="00511702">
      <w:pPr>
        <w:autoSpaceDE w:val="0"/>
        <w:autoSpaceDN w:val="0"/>
        <w:jc w:val="center"/>
        <w:rPr>
          <w:rFonts w:eastAsiaTheme="minorEastAsia"/>
          <w:i/>
          <w:iCs/>
        </w:rPr>
      </w:pPr>
    </w:p>
    <w:tbl>
      <w:tblPr>
        <w:tblW w:w="0" w:type="auto"/>
        <w:tblLayout w:type="fixed"/>
        <w:tblCellMar>
          <w:left w:w="28" w:type="dxa"/>
          <w:right w:w="28" w:type="dxa"/>
        </w:tblCellMar>
        <w:tblLook w:val="0000" w:firstRow="0" w:lastRow="0" w:firstColumn="0" w:lastColumn="0" w:noHBand="0" w:noVBand="0"/>
      </w:tblPr>
      <w:tblGrid>
        <w:gridCol w:w="4848"/>
        <w:gridCol w:w="709"/>
        <w:gridCol w:w="4423"/>
      </w:tblGrid>
      <w:tr w:rsidR="00D5410B" w:rsidRPr="00511702" w:rsidTr="00D5410B">
        <w:tc>
          <w:tcPr>
            <w:tcW w:w="4848" w:type="dxa"/>
            <w:tcBorders>
              <w:top w:val="nil"/>
              <w:left w:val="nil"/>
              <w:bottom w:val="single" w:sz="4" w:space="0" w:color="auto"/>
              <w:right w:val="nil"/>
            </w:tcBorders>
            <w:vAlign w:val="bottom"/>
          </w:tcPr>
          <w:p w:rsidR="00D5410B" w:rsidRPr="00511702" w:rsidRDefault="00D5410B" w:rsidP="00511702">
            <w:pPr>
              <w:autoSpaceDE w:val="0"/>
              <w:autoSpaceDN w:val="0"/>
              <w:jc w:val="center"/>
              <w:rPr>
                <w:rFonts w:eastAsiaTheme="minorEastAsia"/>
              </w:rPr>
            </w:pPr>
          </w:p>
        </w:tc>
        <w:tc>
          <w:tcPr>
            <w:tcW w:w="709" w:type="dxa"/>
            <w:tcBorders>
              <w:top w:val="nil"/>
              <w:left w:val="nil"/>
              <w:bottom w:val="nil"/>
              <w:right w:val="nil"/>
            </w:tcBorders>
            <w:vAlign w:val="bottom"/>
          </w:tcPr>
          <w:p w:rsidR="00D5410B" w:rsidRPr="00511702" w:rsidRDefault="00D5410B" w:rsidP="00511702">
            <w:pPr>
              <w:autoSpaceDE w:val="0"/>
              <w:autoSpaceDN w:val="0"/>
              <w:rPr>
                <w:rFonts w:eastAsiaTheme="minorEastAsia"/>
              </w:rPr>
            </w:pPr>
          </w:p>
        </w:tc>
        <w:tc>
          <w:tcPr>
            <w:tcW w:w="4423" w:type="dxa"/>
            <w:tcBorders>
              <w:top w:val="nil"/>
              <w:left w:val="nil"/>
              <w:bottom w:val="single" w:sz="4" w:space="0" w:color="auto"/>
              <w:right w:val="nil"/>
            </w:tcBorders>
            <w:vAlign w:val="bottom"/>
          </w:tcPr>
          <w:p w:rsidR="00D5410B" w:rsidRPr="00511702" w:rsidRDefault="00D5410B" w:rsidP="00511702">
            <w:pPr>
              <w:autoSpaceDE w:val="0"/>
              <w:autoSpaceDN w:val="0"/>
              <w:jc w:val="center"/>
              <w:rPr>
                <w:rFonts w:eastAsiaTheme="minorEastAsia"/>
              </w:rPr>
            </w:pPr>
          </w:p>
        </w:tc>
      </w:tr>
      <w:tr w:rsidR="00D5410B" w:rsidRPr="00511702" w:rsidTr="00D5410B">
        <w:tc>
          <w:tcPr>
            <w:tcW w:w="4848" w:type="dxa"/>
            <w:tcBorders>
              <w:top w:val="nil"/>
              <w:left w:val="nil"/>
              <w:bottom w:val="nil"/>
              <w:right w:val="nil"/>
            </w:tcBorders>
          </w:tcPr>
          <w:p w:rsidR="00D5410B" w:rsidRPr="00511702" w:rsidRDefault="00D5410B" w:rsidP="00511702">
            <w:pPr>
              <w:autoSpaceDE w:val="0"/>
              <w:autoSpaceDN w:val="0"/>
              <w:jc w:val="center"/>
              <w:rPr>
                <w:rFonts w:eastAsiaTheme="minorEastAsia"/>
                <w:i/>
                <w:iCs/>
              </w:rPr>
            </w:pPr>
            <w:r w:rsidRPr="00511702">
              <w:rPr>
                <w:rFonts w:eastAsiaTheme="minorEastAsia"/>
                <w:i/>
                <w:iCs/>
              </w:rPr>
              <w:t>(наименование избирательной комиссии)</w:t>
            </w:r>
          </w:p>
        </w:tc>
        <w:tc>
          <w:tcPr>
            <w:tcW w:w="709" w:type="dxa"/>
            <w:tcBorders>
              <w:top w:val="nil"/>
              <w:left w:val="nil"/>
              <w:bottom w:val="nil"/>
              <w:right w:val="nil"/>
            </w:tcBorders>
          </w:tcPr>
          <w:p w:rsidR="00D5410B" w:rsidRPr="00511702" w:rsidRDefault="00D5410B" w:rsidP="00511702">
            <w:pPr>
              <w:autoSpaceDE w:val="0"/>
              <w:autoSpaceDN w:val="0"/>
              <w:rPr>
                <w:rFonts w:eastAsiaTheme="minorEastAsia"/>
                <w:i/>
                <w:iCs/>
              </w:rPr>
            </w:pPr>
          </w:p>
        </w:tc>
        <w:tc>
          <w:tcPr>
            <w:tcW w:w="4423" w:type="dxa"/>
            <w:tcBorders>
              <w:top w:val="nil"/>
              <w:left w:val="nil"/>
              <w:bottom w:val="nil"/>
              <w:right w:val="nil"/>
            </w:tcBorders>
          </w:tcPr>
          <w:p w:rsidR="00D5410B" w:rsidRPr="00511702" w:rsidRDefault="00D5410B" w:rsidP="00511702">
            <w:pPr>
              <w:autoSpaceDE w:val="0"/>
              <w:autoSpaceDN w:val="0"/>
              <w:jc w:val="center"/>
              <w:rPr>
                <w:rFonts w:eastAsiaTheme="minorEastAsia"/>
                <w:i/>
                <w:iCs/>
              </w:rPr>
            </w:pPr>
            <w:r w:rsidRPr="00511702">
              <w:rPr>
                <w:rFonts w:eastAsiaTheme="minorEastAsia"/>
                <w:i/>
                <w:iCs/>
              </w:rPr>
              <w:t>(часы, минуты)</w:t>
            </w:r>
          </w:p>
        </w:tc>
      </w:tr>
    </w:tbl>
    <w:p w:rsidR="00D5410B" w:rsidRPr="00511702" w:rsidRDefault="00D5410B" w:rsidP="00511702">
      <w:pPr>
        <w:autoSpaceDE w:val="0"/>
        <w:autoSpaceDN w:val="0"/>
        <w:spacing w:after="120"/>
        <w:rPr>
          <w:rFonts w:eastAsiaTheme="minorEastAsia"/>
        </w:rPr>
      </w:pPr>
    </w:p>
    <w:tbl>
      <w:tblPr>
        <w:tblW w:w="0" w:type="auto"/>
        <w:tblInd w:w="5698" w:type="dxa"/>
        <w:tblLayout w:type="fixed"/>
        <w:tblCellMar>
          <w:left w:w="28" w:type="dxa"/>
          <w:right w:w="28" w:type="dxa"/>
        </w:tblCellMar>
        <w:tblLook w:val="0000" w:firstRow="0" w:lastRow="0" w:firstColumn="0" w:lastColumn="0" w:noHBand="0" w:noVBand="0"/>
      </w:tblPr>
      <w:tblGrid>
        <w:gridCol w:w="170"/>
        <w:gridCol w:w="567"/>
        <w:gridCol w:w="255"/>
        <w:gridCol w:w="1701"/>
        <w:gridCol w:w="510"/>
        <w:gridCol w:w="284"/>
        <w:gridCol w:w="567"/>
      </w:tblGrid>
      <w:tr w:rsidR="00D5410B" w:rsidRPr="00511702" w:rsidTr="00D5410B">
        <w:tc>
          <w:tcPr>
            <w:tcW w:w="170" w:type="dxa"/>
            <w:tcBorders>
              <w:top w:val="nil"/>
              <w:left w:val="nil"/>
              <w:bottom w:val="nil"/>
              <w:right w:val="nil"/>
            </w:tcBorders>
            <w:vAlign w:val="bottom"/>
          </w:tcPr>
          <w:p w:rsidR="00D5410B" w:rsidRPr="00511702" w:rsidRDefault="00D5410B" w:rsidP="00511702">
            <w:pPr>
              <w:autoSpaceDE w:val="0"/>
              <w:autoSpaceDN w:val="0"/>
              <w:rPr>
                <w:rFonts w:eastAsiaTheme="minorEastAsia"/>
              </w:rPr>
            </w:pPr>
            <w:r w:rsidRPr="00511702">
              <w:rPr>
                <w:rFonts w:eastAsiaTheme="minorEastAsia"/>
              </w:rPr>
              <w:t>“</w:t>
            </w:r>
          </w:p>
        </w:tc>
        <w:tc>
          <w:tcPr>
            <w:tcW w:w="567" w:type="dxa"/>
            <w:tcBorders>
              <w:top w:val="nil"/>
              <w:left w:val="nil"/>
              <w:bottom w:val="single" w:sz="4" w:space="0" w:color="auto"/>
              <w:right w:val="nil"/>
            </w:tcBorders>
            <w:vAlign w:val="bottom"/>
          </w:tcPr>
          <w:p w:rsidR="00D5410B" w:rsidRPr="00511702" w:rsidRDefault="00D5410B" w:rsidP="00511702">
            <w:pPr>
              <w:autoSpaceDE w:val="0"/>
              <w:autoSpaceDN w:val="0"/>
              <w:jc w:val="center"/>
              <w:rPr>
                <w:rFonts w:eastAsiaTheme="minorEastAsia"/>
              </w:rPr>
            </w:pPr>
          </w:p>
        </w:tc>
        <w:tc>
          <w:tcPr>
            <w:tcW w:w="255" w:type="dxa"/>
            <w:tcBorders>
              <w:top w:val="nil"/>
              <w:left w:val="nil"/>
              <w:bottom w:val="nil"/>
              <w:right w:val="nil"/>
            </w:tcBorders>
            <w:vAlign w:val="bottom"/>
          </w:tcPr>
          <w:p w:rsidR="00D5410B" w:rsidRPr="00511702" w:rsidRDefault="00D5410B" w:rsidP="00511702">
            <w:pPr>
              <w:autoSpaceDE w:val="0"/>
              <w:autoSpaceDN w:val="0"/>
              <w:rPr>
                <w:rFonts w:eastAsiaTheme="minorEastAsia"/>
              </w:rPr>
            </w:pPr>
            <w:r w:rsidRPr="00511702">
              <w:rPr>
                <w:rFonts w:eastAsiaTheme="minorEastAsia"/>
              </w:rPr>
              <w:t>”</w:t>
            </w:r>
          </w:p>
        </w:tc>
        <w:tc>
          <w:tcPr>
            <w:tcW w:w="1701" w:type="dxa"/>
            <w:tcBorders>
              <w:top w:val="nil"/>
              <w:left w:val="nil"/>
              <w:bottom w:val="single" w:sz="4" w:space="0" w:color="auto"/>
              <w:right w:val="nil"/>
            </w:tcBorders>
            <w:vAlign w:val="bottom"/>
          </w:tcPr>
          <w:p w:rsidR="00D5410B" w:rsidRPr="00511702" w:rsidRDefault="00D5410B" w:rsidP="00511702">
            <w:pPr>
              <w:autoSpaceDE w:val="0"/>
              <w:autoSpaceDN w:val="0"/>
              <w:jc w:val="center"/>
              <w:rPr>
                <w:rFonts w:eastAsiaTheme="minorEastAsia"/>
              </w:rPr>
            </w:pPr>
          </w:p>
        </w:tc>
        <w:tc>
          <w:tcPr>
            <w:tcW w:w="510" w:type="dxa"/>
            <w:tcBorders>
              <w:top w:val="nil"/>
              <w:left w:val="nil"/>
              <w:bottom w:val="nil"/>
              <w:right w:val="nil"/>
            </w:tcBorders>
            <w:vAlign w:val="bottom"/>
          </w:tcPr>
          <w:p w:rsidR="00D5410B" w:rsidRPr="00511702" w:rsidRDefault="00D5410B" w:rsidP="00511702">
            <w:pPr>
              <w:autoSpaceDE w:val="0"/>
              <w:autoSpaceDN w:val="0"/>
              <w:jc w:val="right"/>
              <w:rPr>
                <w:rFonts w:eastAsiaTheme="minorEastAsia"/>
              </w:rPr>
            </w:pPr>
            <w:r w:rsidRPr="00511702">
              <w:rPr>
                <w:rFonts w:eastAsiaTheme="minorEastAsia"/>
              </w:rPr>
              <w:t>201</w:t>
            </w:r>
          </w:p>
        </w:tc>
        <w:tc>
          <w:tcPr>
            <w:tcW w:w="284" w:type="dxa"/>
            <w:tcBorders>
              <w:top w:val="nil"/>
              <w:left w:val="nil"/>
              <w:bottom w:val="single" w:sz="4" w:space="0" w:color="auto"/>
              <w:right w:val="nil"/>
            </w:tcBorders>
            <w:vAlign w:val="bottom"/>
          </w:tcPr>
          <w:p w:rsidR="00D5410B" w:rsidRPr="00511702" w:rsidRDefault="00D5410B" w:rsidP="00511702">
            <w:pPr>
              <w:autoSpaceDE w:val="0"/>
              <w:autoSpaceDN w:val="0"/>
              <w:rPr>
                <w:rFonts w:eastAsiaTheme="minorEastAsia"/>
              </w:rPr>
            </w:pPr>
          </w:p>
        </w:tc>
        <w:tc>
          <w:tcPr>
            <w:tcW w:w="567" w:type="dxa"/>
            <w:tcBorders>
              <w:top w:val="nil"/>
              <w:left w:val="nil"/>
              <w:bottom w:val="nil"/>
              <w:right w:val="nil"/>
            </w:tcBorders>
            <w:vAlign w:val="bottom"/>
          </w:tcPr>
          <w:p w:rsidR="00D5410B" w:rsidRPr="00511702" w:rsidRDefault="00D5410B" w:rsidP="00511702">
            <w:pPr>
              <w:autoSpaceDE w:val="0"/>
              <w:autoSpaceDN w:val="0"/>
              <w:ind w:left="57"/>
              <w:rPr>
                <w:rFonts w:eastAsiaTheme="minorEastAsia"/>
              </w:rPr>
            </w:pPr>
            <w:r w:rsidRPr="00511702">
              <w:rPr>
                <w:rFonts w:eastAsiaTheme="minorEastAsia"/>
              </w:rPr>
              <w:t>года</w:t>
            </w:r>
          </w:p>
        </w:tc>
      </w:tr>
    </w:tbl>
    <w:p w:rsidR="00D5410B" w:rsidRPr="00511702" w:rsidRDefault="00D5410B" w:rsidP="00511702">
      <w:pPr>
        <w:autoSpaceDE w:val="0"/>
        <w:autoSpaceDN w:val="0"/>
        <w:spacing w:before="360"/>
        <w:ind w:firstLine="567"/>
        <w:rPr>
          <w:rFonts w:eastAsiaTheme="minorEastAsia"/>
        </w:rPr>
      </w:pPr>
      <w:r w:rsidRPr="00511702">
        <w:rPr>
          <w:rFonts w:eastAsiaTheme="minorEastAsia"/>
        </w:rPr>
        <w:t xml:space="preserve">Мы, нижеподписавшиеся члены  </w:t>
      </w:r>
    </w:p>
    <w:p w:rsidR="00D5410B" w:rsidRPr="00511702" w:rsidRDefault="00D5410B" w:rsidP="00511702">
      <w:pPr>
        <w:pBdr>
          <w:top w:val="single" w:sz="4" w:space="1" w:color="auto"/>
        </w:pBdr>
        <w:autoSpaceDE w:val="0"/>
        <w:autoSpaceDN w:val="0"/>
        <w:ind w:left="4026"/>
        <w:jc w:val="center"/>
        <w:rPr>
          <w:rFonts w:eastAsiaTheme="minorEastAsia"/>
          <w:i/>
          <w:iCs/>
          <w:sz w:val="20"/>
          <w:szCs w:val="20"/>
        </w:rPr>
      </w:pPr>
      <w:r w:rsidRPr="00511702">
        <w:rPr>
          <w:rFonts w:eastAsiaTheme="minorEastAsia"/>
          <w:i/>
          <w:iCs/>
          <w:sz w:val="20"/>
          <w:szCs w:val="20"/>
        </w:rPr>
        <w:t>(наименование избирательной комиссии)</w:t>
      </w:r>
    </w:p>
    <w:p w:rsidR="00D5410B" w:rsidRPr="00511702" w:rsidRDefault="00D5410B" w:rsidP="00511702">
      <w:pPr>
        <w:autoSpaceDE w:val="0"/>
        <w:autoSpaceDN w:val="0"/>
        <w:rPr>
          <w:rFonts w:eastAsiaTheme="minorEastAsia"/>
        </w:rPr>
      </w:pPr>
    </w:p>
    <w:p w:rsidR="00D5410B" w:rsidRPr="00511702" w:rsidRDefault="00D5410B" w:rsidP="00511702">
      <w:pPr>
        <w:pBdr>
          <w:top w:val="single" w:sz="4" w:space="1" w:color="auto"/>
        </w:pBdr>
        <w:autoSpaceDE w:val="0"/>
        <w:autoSpaceDN w:val="0"/>
        <w:rPr>
          <w:rFonts w:eastAsiaTheme="minorEastAsia"/>
          <w:sz w:val="2"/>
          <w:szCs w:val="2"/>
        </w:rPr>
      </w:pPr>
    </w:p>
    <w:tbl>
      <w:tblPr>
        <w:tblW w:w="0" w:type="auto"/>
        <w:tblLayout w:type="fixed"/>
        <w:tblCellMar>
          <w:left w:w="28" w:type="dxa"/>
          <w:right w:w="28" w:type="dxa"/>
        </w:tblCellMar>
        <w:tblLook w:val="0000" w:firstRow="0" w:lastRow="0" w:firstColumn="0" w:lastColumn="0" w:noHBand="0" w:noVBand="0"/>
      </w:tblPr>
      <w:tblGrid>
        <w:gridCol w:w="4394"/>
        <w:gridCol w:w="1219"/>
        <w:gridCol w:w="4366"/>
      </w:tblGrid>
      <w:tr w:rsidR="00D5410B" w:rsidRPr="00511702" w:rsidTr="00D5410B">
        <w:tc>
          <w:tcPr>
            <w:tcW w:w="4394" w:type="dxa"/>
            <w:tcBorders>
              <w:top w:val="nil"/>
              <w:left w:val="nil"/>
              <w:bottom w:val="single" w:sz="4" w:space="0" w:color="auto"/>
              <w:right w:val="nil"/>
            </w:tcBorders>
            <w:vAlign w:val="bottom"/>
          </w:tcPr>
          <w:p w:rsidR="00D5410B" w:rsidRPr="00511702" w:rsidRDefault="00D5410B" w:rsidP="00511702">
            <w:pPr>
              <w:autoSpaceDE w:val="0"/>
              <w:autoSpaceDN w:val="0"/>
              <w:rPr>
                <w:rFonts w:eastAsiaTheme="minorEastAsia"/>
              </w:rPr>
            </w:pPr>
          </w:p>
        </w:tc>
        <w:tc>
          <w:tcPr>
            <w:tcW w:w="1219" w:type="dxa"/>
            <w:tcBorders>
              <w:top w:val="nil"/>
              <w:left w:val="nil"/>
              <w:bottom w:val="nil"/>
              <w:right w:val="nil"/>
            </w:tcBorders>
            <w:vAlign w:val="bottom"/>
          </w:tcPr>
          <w:p w:rsidR="00D5410B" w:rsidRPr="00511702" w:rsidRDefault="00D5410B" w:rsidP="00511702">
            <w:pPr>
              <w:autoSpaceDE w:val="0"/>
              <w:autoSpaceDN w:val="0"/>
              <w:rPr>
                <w:rFonts w:eastAsiaTheme="minorEastAsia"/>
              </w:rPr>
            </w:pPr>
            <w:r w:rsidRPr="00511702">
              <w:rPr>
                <w:rFonts w:eastAsiaTheme="minorEastAsia"/>
              </w:rPr>
              <w:t>, погасили</w:t>
            </w:r>
          </w:p>
        </w:tc>
        <w:tc>
          <w:tcPr>
            <w:tcW w:w="4366" w:type="dxa"/>
            <w:tcBorders>
              <w:top w:val="nil"/>
              <w:left w:val="nil"/>
              <w:bottom w:val="single" w:sz="4" w:space="0" w:color="auto"/>
              <w:right w:val="nil"/>
            </w:tcBorders>
            <w:vAlign w:val="bottom"/>
          </w:tcPr>
          <w:p w:rsidR="00D5410B" w:rsidRPr="00511702" w:rsidRDefault="00D5410B" w:rsidP="00511702">
            <w:pPr>
              <w:autoSpaceDE w:val="0"/>
              <w:autoSpaceDN w:val="0"/>
              <w:rPr>
                <w:rFonts w:eastAsiaTheme="minorEastAsia"/>
              </w:rPr>
            </w:pPr>
          </w:p>
        </w:tc>
      </w:tr>
      <w:tr w:rsidR="00D5410B" w:rsidRPr="00511702" w:rsidTr="00D5410B">
        <w:tc>
          <w:tcPr>
            <w:tcW w:w="4394" w:type="dxa"/>
            <w:tcBorders>
              <w:top w:val="nil"/>
              <w:left w:val="nil"/>
              <w:bottom w:val="nil"/>
              <w:right w:val="nil"/>
            </w:tcBorders>
          </w:tcPr>
          <w:p w:rsidR="00D5410B" w:rsidRPr="00511702" w:rsidRDefault="00D5410B" w:rsidP="00511702">
            <w:pPr>
              <w:autoSpaceDE w:val="0"/>
              <w:autoSpaceDN w:val="0"/>
              <w:jc w:val="center"/>
              <w:rPr>
                <w:rFonts w:eastAsiaTheme="minorEastAsia"/>
                <w:i/>
                <w:iCs/>
                <w:sz w:val="20"/>
                <w:szCs w:val="20"/>
              </w:rPr>
            </w:pPr>
            <w:r w:rsidRPr="00511702">
              <w:rPr>
                <w:rFonts w:eastAsiaTheme="minorEastAsia"/>
                <w:i/>
                <w:iCs/>
                <w:sz w:val="20"/>
                <w:szCs w:val="20"/>
              </w:rPr>
              <w:t>(фамилии, инициалы)</w:t>
            </w:r>
          </w:p>
        </w:tc>
        <w:tc>
          <w:tcPr>
            <w:tcW w:w="1219" w:type="dxa"/>
            <w:tcBorders>
              <w:top w:val="nil"/>
              <w:left w:val="nil"/>
              <w:bottom w:val="nil"/>
              <w:right w:val="nil"/>
            </w:tcBorders>
          </w:tcPr>
          <w:p w:rsidR="00D5410B" w:rsidRPr="00511702" w:rsidRDefault="00D5410B" w:rsidP="00511702">
            <w:pPr>
              <w:autoSpaceDE w:val="0"/>
              <w:autoSpaceDN w:val="0"/>
              <w:rPr>
                <w:rFonts w:eastAsiaTheme="minorEastAsia"/>
                <w:i/>
                <w:iCs/>
                <w:sz w:val="20"/>
                <w:szCs w:val="20"/>
              </w:rPr>
            </w:pPr>
          </w:p>
        </w:tc>
        <w:tc>
          <w:tcPr>
            <w:tcW w:w="4366" w:type="dxa"/>
            <w:tcBorders>
              <w:top w:val="nil"/>
              <w:left w:val="nil"/>
              <w:bottom w:val="nil"/>
              <w:right w:val="nil"/>
            </w:tcBorders>
          </w:tcPr>
          <w:p w:rsidR="00D5410B" w:rsidRPr="00511702" w:rsidRDefault="00D5410B" w:rsidP="00511702">
            <w:pPr>
              <w:autoSpaceDE w:val="0"/>
              <w:autoSpaceDN w:val="0"/>
              <w:jc w:val="center"/>
              <w:rPr>
                <w:rFonts w:eastAsiaTheme="minorEastAsia"/>
                <w:i/>
                <w:iCs/>
                <w:sz w:val="20"/>
                <w:szCs w:val="20"/>
              </w:rPr>
            </w:pPr>
            <w:r w:rsidRPr="00511702">
              <w:rPr>
                <w:rFonts w:eastAsiaTheme="minorEastAsia"/>
                <w:i/>
                <w:iCs/>
                <w:sz w:val="20"/>
                <w:szCs w:val="20"/>
              </w:rPr>
              <w:t>(число цифрами и прописью)</w:t>
            </w:r>
          </w:p>
        </w:tc>
      </w:tr>
    </w:tbl>
    <w:p w:rsidR="00D5410B" w:rsidRPr="00511702" w:rsidRDefault="00D5410B" w:rsidP="00511702">
      <w:pPr>
        <w:autoSpaceDE w:val="0"/>
        <w:autoSpaceDN w:val="0"/>
        <w:rPr>
          <w:rFonts w:eastAsiaTheme="minorEastAsia"/>
        </w:rPr>
      </w:pPr>
    </w:p>
    <w:p w:rsidR="00D5410B" w:rsidRPr="00511702" w:rsidRDefault="00D5410B" w:rsidP="00511702">
      <w:pPr>
        <w:pBdr>
          <w:top w:val="single" w:sz="4" w:space="1" w:color="auto"/>
        </w:pBdr>
        <w:autoSpaceDE w:val="0"/>
        <w:autoSpaceDN w:val="0"/>
        <w:rPr>
          <w:rFonts w:eastAsiaTheme="minorEastAsia"/>
          <w:sz w:val="2"/>
          <w:szCs w:val="2"/>
        </w:rPr>
      </w:pPr>
    </w:p>
    <w:p w:rsidR="00D5410B" w:rsidRPr="00511702" w:rsidRDefault="00D5410B" w:rsidP="00511702">
      <w:pPr>
        <w:autoSpaceDE w:val="0"/>
        <w:autoSpaceDN w:val="0"/>
        <w:rPr>
          <w:rFonts w:eastAsiaTheme="minorEastAsia"/>
        </w:rPr>
      </w:pPr>
      <w:r w:rsidRPr="00511702">
        <w:rPr>
          <w:rFonts w:eastAsiaTheme="minorEastAsia"/>
        </w:rPr>
        <w:t xml:space="preserve">открепительных удостоверений для голосования на выборах  </w:t>
      </w:r>
    </w:p>
    <w:p w:rsidR="00D5410B" w:rsidRPr="00511702" w:rsidRDefault="00D5410B" w:rsidP="00511702">
      <w:pPr>
        <w:pBdr>
          <w:top w:val="single" w:sz="4" w:space="1" w:color="auto"/>
        </w:pBdr>
        <w:autoSpaceDE w:val="0"/>
        <w:autoSpaceDN w:val="0"/>
        <w:ind w:left="6350"/>
        <w:rPr>
          <w:rFonts w:eastAsiaTheme="minorEastAsia"/>
          <w:sz w:val="2"/>
          <w:szCs w:val="2"/>
        </w:rPr>
      </w:pPr>
    </w:p>
    <w:p w:rsidR="00D5410B" w:rsidRPr="00511702" w:rsidRDefault="00D5410B" w:rsidP="00511702">
      <w:pPr>
        <w:autoSpaceDE w:val="0"/>
        <w:autoSpaceDN w:val="0"/>
        <w:rPr>
          <w:rFonts w:eastAsiaTheme="minorEastAsia"/>
        </w:rPr>
      </w:pPr>
    </w:p>
    <w:p w:rsidR="00D5410B" w:rsidRPr="00511702" w:rsidRDefault="00D5410B" w:rsidP="00511702">
      <w:pPr>
        <w:pBdr>
          <w:top w:val="single" w:sz="4" w:space="1" w:color="auto"/>
        </w:pBdr>
        <w:autoSpaceDE w:val="0"/>
        <w:autoSpaceDN w:val="0"/>
        <w:jc w:val="center"/>
        <w:rPr>
          <w:rFonts w:eastAsiaTheme="minorEastAsia"/>
          <w:i/>
          <w:iCs/>
          <w:sz w:val="20"/>
          <w:szCs w:val="20"/>
        </w:rPr>
      </w:pPr>
      <w:r w:rsidRPr="00511702">
        <w:rPr>
          <w:rFonts w:eastAsiaTheme="minorEastAsia"/>
          <w:i/>
          <w:iCs/>
          <w:sz w:val="20"/>
          <w:szCs w:val="20"/>
        </w:rPr>
        <w:t>(наименование выборов)</w:t>
      </w:r>
    </w:p>
    <w:p w:rsidR="00D5410B" w:rsidRPr="00511702" w:rsidRDefault="00D5410B" w:rsidP="00511702">
      <w:pPr>
        <w:tabs>
          <w:tab w:val="right" w:pos="9923"/>
        </w:tabs>
        <w:autoSpaceDE w:val="0"/>
        <w:autoSpaceDN w:val="0"/>
        <w:rPr>
          <w:rFonts w:eastAsiaTheme="minorEastAsia"/>
        </w:rPr>
      </w:pPr>
      <w:r w:rsidRPr="00511702">
        <w:rPr>
          <w:rFonts w:eastAsiaTheme="minorEastAsia"/>
        </w:rPr>
        <w:t xml:space="preserve">за номерами  </w:t>
      </w:r>
      <w:r w:rsidRPr="00511702">
        <w:rPr>
          <w:rFonts w:eastAsiaTheme="minorEastAsia"/>
        </w:rPr>
        <w:tab/>
        <w:t>.</w:t>
      </w:r>
    </w:p>
    <w:p w:rsidR="00D5410B" w:rsidRPr="00511702" w:rsidRDefault="00D5410B" w:rsidP="00511702">
      <w:pPr>
        <w:pBdr>
          <w:top w:val="single" w:sz="4" w:space="1" w:color="auto"/>
        </w:pBdr>
        <w:autoSpaceDE w:val="0"/>
        <w:autoSpaceDN w:val="0"/>
        <w:spacing w:after="720"/>
        <w:ind w:left="1389" w:right="113"/>
        <w:jc w:val="center"/>
        <w:rPr>
          <w:rFonts w:eastAsiaTheme="minorEastAsia"/>
          <w:i/>
          <w:iCs/>
          <w:sz w:val="20"/>
          <w:szCs w:val="20"/>
        </w:rPr>
      </w:pPr>
      <w:r w:rsidRPr="00511702">
        <w:rPr>
          <w:rFonts w:eastAsiaTheme="minorEastAsia"/>
          <w:i/>
          <w:iCs/>
          <w:sz w:val="20"/>
          <w:szCs w:val="20"/>
        </w:rPr>
        <w:t xml:space="preserve">(номера </w:t>
      </w:r>
      <w:proofErr w:type="gramStart"/>
      <w:r w:rsidRPr="00511702">
        <w:rPr>
          <w:rFonts w:eastAsiaTheme="minorEastAsia"/>
          <w:i/>
          <w:iCs/>
          <w:sz w:val="20"/>
          <w:szCs w:val="20"/>
        </w:rPr>
        <w:t>с</w:t>
      </w:r>
      <w:proofErr w:type="gramEnd"/>
      <w:r w:rsidRPr="00511702">
        <w:rPr>
          <w:rFonts w:eastAsiaTheme="minorEastAsia"/>
          <w:i/>
          <w:iCs/>
          <w:sz w:val="20"/>
          <w:szCs w:val="20"/>
        </w:rPr>
        <w:t xml:space="preserve"> № ___ по № ___)</w:t>
      </w:r>
    </w:p>
    <w:p w:rsidR="00D5410B" w:rsidRPr="00511702" w:rsidRDefault="00D5410B" w:rsidP="00511702">
      <w:pPr>
        <w:autoSpaceDE w:val="0"/>
        <w:autoSpaceDN w:val="0"/>
        <w:rPr>
          <w:rFonts w:eastAsiaTheme="minorEastAsia"/>
        </w:rPr>
      </w:pPr>
      <w:r w:rsidRPr="00511702">
        <w:rPr>
          <w:rFonts w:eastAsiaTheme="minorEastAsia"/>
        </w:rPr>
        <w:t>Члены</w:t>
      </w:r>
    </w:p>
    <w:tbl>
      <w:tblPr>
        <w:tblW w:w="0" w:type="auto"/>
        <w:tblLayout w:type="fixed"/>
        <w:tblCellMar>
          <w:left w:w="28" w:type="dxa"/>
          <w:right w:w="28" w:type="dxa"/>
        </w:tblCellMar>
        <w:tblLook w:val="0000" w:firstRow="0" w:lastRow="0" w:firstColumn="0" w:lastColumn="0" w:noHBand="0" w:noVBand="0"/>
      </w:tblPr>
      <w:tblGrid>
        <w:gridCol w:w="4423"/>
        <w:gridCol w:w="284"/>
        <w:gridCol w:w="1814"/>
        <w:gridCol w:w="283"/>
        <w:gridCol w:w="3175"/>
      </w:tblGrid>
      <w:tr w:rsidR="00D5410B" w:rsidRPr="00511702" w:rsidTr="00D5410B">
        <w:tc>
          <w:tcPr>
            <w:tcW w:w="4423" w:type="dxa"/>
            <w:tcBorders>
              <w:top w:val="nil"/>
              <w:left w:val="nil"/>
              <w:bottom w:val="single" w:sz="4" w:space="0" w:color="auto"/>
              <w:right w:val="nil"/>
            </w:tcBorders>
            <w:vAlign w:val="bottom"/>
          </w:tcPr>
          <w:p w:rsidR="00D5410B" w:rsidRPr="00511702" w:rsidRDefault="00D5410B" w:rsidP="00511702">
            <w:pPr>
              <w:autoSpaceDE w:val="0"/>
              <w:autoSpaceDN w:val="0"/>
              <w:jc w:val="center"/>
              <w:rPr>
                <w:rFonts w:eastAsiaTheme="minorEastAsia"/>
              </w:rPr>
            </w:pPr>
          </w:p>
        </w:tc>
        <w:tc>
          <w:tcPr>
            <w:tcW w:w="284" w:type="dxa"/>
            <w:tcBorders>
              <w:top w:val="nil"/>
              <w:left w:val="nil"/>
              <w:bottom w:val="nil"/>
              <w:right w:val="nil"/>
            </w:tcBorders>
            <w:vAlign w:val="bottom"/>
          </w:tcPr>
          <w:p w:rsidR="00D5410B" w:rsidRPr="00511702" w:rsidRDefault="00D5410B" w:rsidP="00511702">
            <w:pPr>
              <w:autoSpaceDE w:val="0"/>
              <w:autoSpaceDN w:val="0"/>
              <w:rPr>
                <w:rFonts w:eastAsiaTheme="minorEastAsia"/>
              </w:rPr>
            </w:pPr>
          </w:p>
        </w:tc>
        <w:tc>
          <w:tcPr>
            <w:tcW w:w="1814" w:type="dxa"/>
            <w:tcBorders>
              <w:top w:val="nil"/>
              <w:left w:val="nil"/>
              <w:bottom w:val="single" w:sz="4" w:space="0" w:color="auto"/>
              <w:right w:val="nil"/>
            </w:tcBorders>
            <w:vAlign w:val="bottom"/>
          </w:tcPr>
          <w:p w:rsidR="00D5410B" w:rsidRPr="00511702" w:rsidRDefault="00D5410B" w:rsidP="00511702">
            <w:pPr>
              <w:autoSpaceDE w:val="0"/>
              <w:autoSpaceDN w:val="0"/>
              <w:jc w:val="center"/>
              <w:rPr>
                <w:rFonts w:eastAsiaTheme="minorEastAsia"/>
              </w:rPr>
            </w:pPr>
          </w:p>
        </w:tc>
        <w:tc>
          <w:tcPr>
            <w:tcW w:w="283" w:type="dxa"/>
            <w:tcBorders>
              <w:top w:val="nil"/>
              <w:left w:val="nil"/>
              <w:bottom w:val="nil"/>
              <w:right w:val="nil"/>
            </w:tcBorders>
            <w:vAlign w:val="bottom"/>
          </w:tcPr>
          <w:p w:rsidR="00D5410B" w:rsidRPr="00511702" w:rsidRDefault="00D5410B" w:rsidP="00511702">
            <w:pPr>
              <w:autoSpaceDE w:val="0"/>
              <w:autoSpaceDN w:val="0"/>
              <w:rPr>
                <w:rFonts w:eastAsiaTheme="minorEastAsia"/>
              </w:rPr>
            </w:pPr>
          </w:p>
        </w:tc>
        <w:tc>
          <w:tcPr>
            <w:tcW w:w="3175" w:type="dxa"/>
            <w:tcBorders>
              <w:top w:val="nil"/>
              <w:left w:val="nil"/>
              <w:bottom w:val="single" w:sz="4" w:space="0" w:color="auto"/>
              <w:right w:val="nil"/>
            </w:tcBorders>
            <w:vAlign w:val="bottom"/>
          </w:tcPr>
          <w:p w:rsidR="00D5410B" w:rsidRPr="00511702" w:rsidRDefault="00D5410B" w:rsidP="00511702">
            <w:pPr>
              <w:autoSpaceDE w:val="0"/>
              <w:autoSpaceDN w:val="0"/>
              <w:jc w:val="center"/>
              <w:rPr>
                <w:rFonts w:eastAsiaTheme="minorEastAsia"/>
              </w:rPr>
            </w:pPr>
          </w:p>
        </w:tc>
      </w:tr>
      <w:tr w:rsidR="00D5410B" w:rsidRPr="00511702" w:rsidTr="00D5410B">
        <w:tc>
          <w:tcPr>
            <w:tcW w:w="4423" w:type="dxa"/>
            <w:tcBorders>
              <w:top w:val="nil"/>
              <w:left w:val="nil"/>
              <w:bottom w:val="nil"/>
              <w:right w:val="nil"/>
            </w:tcBorders>
          </w:tcPr>
          <w:p w:rsidR="00D5410B" w:rsidRPr="00511702" w:rsidRDefault="00D5410B" w:rsidP="00511702">
            <w:pPr>
              <w:autoSpaceDE w:val="0"/>
              <w:autoSpaceDN w:val="0"/>
              <w:jc w:val="center"/>
              <w:rPr>
                <w:rFonts w:eastAsiaTheme="minorEastAsia"/>
                <w:i/>
                <w:iCs/>
                <w:sz w:val="20"/>
                <w:szCs w:val="20"/>
              </w:rPr>
            </w:pPr>
            <w:r w:rsidRPr="00511702">
              <w:rPr>
                <w:rFonts w:eastAsiaTheme="minorEastAsia"/>
                <w:i/>
                <w:iCs/>
                <w:sz w:val="20"/>
                <w:szCs w:val="20"/>
              </w:rPr>
              <w:t>(наименование избирательной комиссии)</w:t>
            </w:r>
          </w:p>
        </w:tc>
        <w:tc>
          <w:tcPr>
            <w:tcW w:w="284" w:type="dxa"/>
            <w:tcBorders>
              <w:top w:val="nil"/>
              <w:left w:val="nil"/>
              <w:bottom w:val="nil"/>
              <w:right w:val="nil"/>
            </w:tcBorders>
          </w:tcPr>
          <w:p w:rsidR="00D5410B" w:rsidRPr="00511702" w:rsidRDefault="00D5410B" w:rsidP="00511702">
            <w:pPr>
              <w:autoSpaceDE w:val="0"/>
              <w:autoSpaceDN w:val="0"/>
              <w:rPr>
                <w:rFonts w:eastAsiaTheme="minorEastAsia"/>
                <w:i/>
                <w:iCs/>
                <w:sz w:val="20"/>
                <w:szCs w:val="20"/>
              </w:rPr>
            </w:pPr>
          </w:p>
        </w:tc>
        <w:tc>
          <w:tcPr>
            <w:tcW w:w="1814" w:type="dxa"/>
            <w:tcBorders>
              <w:top w:val="nil"/>
              <w:left w:val="nil"/>
              <w:bottom w:val="nil"/>
              <w:right w:val="nil"/>
            </w:tcBorders>
          </w:tcPr>
          <w:p w:rsidR="00D5410B" w:rsidRPr="00511702" w:rsidRDefault="00D5410B" w:rsidP="00511702">
            <w:pPr>
              <w:autoSpaceDE w:val="0"/>
              <w:autoSpaceDN w:val="0"/>
              <w:jc w:val="center"/>
              <w:rPr>
                <w:rFonts w:eastAsiaTheme="minorEastAsia"/>
                <w:i/>
                <w:iCs/>
                <w:sz w:val="20"/>
                <w:szCs w:val="20"/>
              </w:rPr>
            </w:pPr>
            <w:r w:rsidRPr="00511702">
              <w:rPr>
                <w:rFonts w:eastAsiaTheme="minorEastAsia"/>
                <w:i/>
                <w:iCs/>
                <w:sz w:val="20"/>
                <w:szCs w:val="20"/>
              </w:rPr>
              <w:t>(подпись)</w:t>
            </w:r>
          </w:p>
        </w:tc>
        <w:tc>
          <w:tcPr>
            <w:tcW w:w="283" w:type="dxa"/>
            <w:tcBorders>
              <w:top w:val="nil"/>
              <w:left w:val="nil"/>
              <w:bottom w:val="nil"/>
              <w:right w:val="nil"/>
            </w:tcBorders>
          </w:tcPr>
          <w:p w:rsidR="00D5410B" w:rsidRPr="00511702" w:rsidRDefault="00D5410B" w:rsidP="00511702">
            <w:pPr>
              <w:autoSpaceDE w:val="0"/>
              <w:autoSpaceDN w:val="0"/>
              <w:rPr>
                <w:rFonts w:eastAsiaTheme="minorEastAsia"/>
                <w:i/>
                <w:iCs/>
                <w:sz w:val="20"/>
                <w:szCs w:val="20"/>
              </w:rPr>
            </w:pPr>
          </w:p>
        </w:tc>
        <w:tc>
          <w:tcPr>
            <w:tcW w:w="3175" w:type="dxa"/>
            <w:tcBorders>
              <w:top w:val="nil"/>
              <w:left w:val="nil"/>
              <w:bottom w:val="nil"/>
              <w:right w:val="nil"/>
            </w:tcBorders>
          </w:tcPr>
          <w:p w:rsidR="00D5410B" w:rsidRPr="00511702" w:rsidRDefault="00D5410B" w:rsidP="00511702">
            <w:pPr>
              <w:autoSpaceDE w:val="0"/>
              <w:autoSpaceDN w:val="0"/>
              <w:jc w:val="center"/>
              <w:rPr>
                <w:rFonts w:eastAsiaTheme="minorEastAsia"/>
                <w:i/>
                <w:iCs/>
                <w:sz w:val="20"/>
                <w:szCs w:val="20"/>
              </w:rPr>
            </w:pPr>
            <w:r w:rsidRPr="00511702">
              <w:rPr>
                <w:rFonts w:eastAsiaTheme="minorEastAsia"/>
                <w:i/>
                <w:iCs/>
                <w:sz w:val="20"/>
                <w:szCs w:val="20"/>
              </w:rPr>
              <w:t>(фамилия, инициалы)</w:t>
            </w:r>
          </w:p>
        </w:tc>
      </w:tr>
    </w:tbl>
    <w:p w:rsidR="00D5410B" w:rsidRPr="00511702" w:rsidRDefault="00D5410B" w:rsidP="00511702">
      <w:pPr>
        <w:autoSpaceDE w:val="0"/>
        <w:autoSpaceDN w:val="0"/>
        <w:rPr>
          <w:rFonts w:eastAsiaTheme="minorEastAsia"/>
          <w:sz w:val="2"/>
          <w:szCs w:val="2"/>
        </w:rPr>
      </w:pPr>
    </w:p>
    <w:tbl>
      <w:tblPr>
        <w:tblW w:w="0" w:type="auto"/>
        <w:tblLayout w:type="fixed"/>
        <w:tblCellMar>
          <w:left w:w="28" w:type="dxa"/>
          <w:right w:w="28" w:type="dxa"/>
        </w:tblCellMar>
        <w:tblLook w:val="0000" w:firstRow="0" w:lastRow="0" w:firstColumn="0" w:lastColumn="0" w:noHBand="0" w:noVBand="0"/>
      </w:tblPr>
      <w:tblGrid>
        <w:gridCol w:w="4423"/>
        <w:gridCol w:w="284"/>
        <w:gridCol w:w="1814"/>
        <w:gridCol w:w="283"/>
        <w:gridCol w:w="3175"/>
      </w:tblGrid>
      <w:tr w:rsidR="00D5410B" w:rsidRPr="00511702" w:rsidTr="00D5410B">
        <w:tc>
          <w:tcPr>
            <w:tcW w:w="4423" w:type="dxa"/>
            <w:tcBorders>
              <w:top w:val="nil"/>
              <w:left w:val="nil"/>
              <w:bottom w:val="nil"/>
              <w:right w:val="nil"/>
            </w:tcBorders>
            <w:vAlign w:val="bottom"/>
          </w:tcPr>
          <w:p w:rsidR="00D5410B" w:rsidRPr="00511702" w:rsidRDefault="00D5410B" w:rsidP="00511702">
            <w:pPr>
              <w:autoSpaceDE w:val="0"/>
              <w:autoSpaceDN w:val="0"/>
              <w:jc w:val="center"/>
              <w:rPr>
                <w:rFonts w:eastAsiaTheme="minorEastAsia"/>
              </w:rPr>
            </w:pPr>
          </w:p>
        </w:tc>
        <w:tc>
          <w:tcPr>
            <w:tcW w:w="284" w:type="dxa"/>
            <w:tcBorders>
              <w:top w:val="nil"/>
              <w:left w:val="nil"/>
              <w:bottom w:val="nil"/>
              <w:right w:val="nil"/>
            </w:tcBorders>
            <w:vAlign w:val="bottom"/>
          </w:tcPr>
          <w:p w:rsidR="00D5410B" w:rsidRPr="00511702" w:rsidRDefault="00D5410B" w:rsidP="00511702">
            <w:pPr>
              <w:autoSpaceDE w:val="0"/>
              <w:autoSpaceDN w:val="0"/>
              <w:rPr>
                <w:rFonts w:eastAsiaTheme="minorEastAsia"/>
              </w:rPr>
            </w:pPr>
          </w:p>
        </w:tc>
        <w:tc>
          <w:tcPr>
            <w:tcW w:w="1814" w:type="dxa"/>
            <w:tcBorders>
              <w:top w:val="nil"/>
              <w:left w:val="nil"/>
              <w:bottom w:val="single" w:sz="4" w:space="0" w:color="auto"/>
              <w:right w:val="nil"/>
            </w:tcBorders>
            <w:vAlign w:val="bottom"/>
          </w:tcPr>
          <w:p w:rsidR="00D5410B" w:rsidRPr="00511702" w:rsidRDefault="00D5410B" w:rsidP="00511702">
            <w:pPr>
              <w:autoSpaceDE w:val="0"/>
              <w:autoSpaceDN w:val="0"/>
              <w:jc w:val="center"/>
              <w:rPr>
                <w:rFonts w:eastAsiaTheme="minorEastAsia"/>
              </w:rPr>
            </w:pPr>
          </w:p>
        </w:tc>
        <w:tc>
          <w:tcPr>
            <w:tcW w:w="283" w:type="dxa"/>
            <w:tcBorders>
              <w:top w:val="nil"/>
              <w:left w:val="nil"/>
              <w:bottom w:val="nil"/>
              <w:right w:val="nil"/>
            </w:tcBorders>
            <w:vAlign w:val="bottom"/>
          </w:tcPr>
          <w:p w:rsidR="00D5410B" w:rsidRPr="00511702" w:rsidRDefault="00D5410B" w:rsidP="00511702">
            <w:pPr>
              <w:autoSpaceDE w:val="0"/>
              <w:autoSpaceDN w:val="0"/>
              <w:rPr>
                <w:rFonts w:eastAsiaTheme="minorEastAsia"/>
              </w:rPr>
            </w:pPr>
          </w:p>
        </w:tc>
        <w:tc>
          <w:tcPr>
            <w:tcW w:w="3175" w:type="dxa"/>
            <w:tcBorders>
              <w:top w:val="nil"/>
              <w:left w:val="nil"/>
              <w:bottom w:val="single" w:sz="4" w:space="0" w:color="auto"/>
              <w:right w:val="nil"/>
            </w:tcBorders>
            <w:vAlign w:val="bottom"/>
          </w:tcPr>
          <w:p w:rsidR="00D5410B" w:rsidRPr="00511702" w:rsidRDefault="00D5410B" w:rsidP="00511702">
            <w:pPr>
              <w:autoSpaceDE w:val="0"/>
              <w:autoSpaceDN w:val="0"/>
              <w:jc w:val="center"/>
              <w:rPr>
                <w:rFonts w:eastAsiaTheme="minorEastAsia"/>
              </w:rPr>
            </w:pPr>
          </w:p>
        </w:tc>
      </w:tr>
      <w:tr w:rsidR="00D5410B" w:rsidRPr="00511702" w:rsidTr="00D5410B">
        <w:tc>
          <w:tcPr>
            <w:tcW w:w="4423" w:type="dxa"/>
            <w:tcBorders>
              <w:top w:val="nil"/>
              <w:left w:val="nil"/>
              <w:bottom w:val="nil"/>
              <w:right w:val="nil"/>
            </w:tcBorders>
          </w:tcPr>
          <w:p w:rsidR="00D5410B" w:rsidRPr="00511702" w:rsidRDefault="00D5410B" w:rsidP="00511702">
            <w:pPr>
              <w:autoSpaceDE w:val="0"/>
              <w:autoSpaceDN w:val="0"/>
              <w:jc w:val="center"/>
              <w:rPr>
                <w:rFonts w:eastAsiaTheme="minorEastAsia"/>
                <w:i/>
                <w:iCs/>
                <w:sz w:val="20"/>
                <w:szCs w:val="20"/>
              </w:rPr>
            </w:pPr>
          </w:p>
        </w:tc>
        <w:tc>
          <w:tcPr>
            <w:tcW w:w="284" w:type="dxa"/>
            <w:tcBorders>
              <w:top w:val="nil"/>
              <w:left w:val="nil"/>
              <w:bottom w:val="nil"/>
              <w:right w:val="nil"/>
            </w:tcBorders>
          </w:tcPr>
          <w:p w:rsidR="00D5410B" w:rsidRPr="00511702" w:rsidRDefault="00D5410B" w:rsidP="00511702">
            <w:pPr>
              <w:autoSpaceDE w:val="0"/>
              <w:autoSpaceDN w:val="0"/>
              <w:rPr>
                <w:rFonts w:eastAsiaTheme="minorEastAsia"/>
                <w:i/>
                <w:iCs/>
                <w:sz w:val="20"/>
                <w:szCs w:val="20"/>
              </w:rPr>
            </w:pPr>
          </w:p>
        </w:tc>
        <w:tc>
          <w:tcPr>
            <w:tcW w:w="1814" w:type="dxa"/>
            <w:tcBorders>
              <w:top w:val="nil"/>
              <w:left w:val="nil"/>
              <w:bottom w:val="nil"/>
              <w:right w:val="nil"/>
            </w:tcBorders>
          </w:tcPr>
          <w:p w:rsidR="00D5410B" w:rsidRPr="00511702" w:rsidRDefault="00D5410B" w:rsidP="00511702">
            <w:pPr>
              <w:autoSpaceDE w:val="0"/>
              <w:autoSpaceDN w:val="0"/>
              <w:jc w:val="center"/>
              <w:rPr>
                <w:rFonts w:eastAsiaTheme="minorEastAsia"/>
                <w:i/>
                <w:iCs/>
                <w:sz w:val="20"/>
                <w:szCs w:val="20"/>
              </w:rPr>
            </w:pPr>
            <w:r w:rsidRPr="00511702">
              <w:rPr>
                <w:rFonts w:eastAsiaTheme="minorEastAsia"/>
                <w:i/>
                <w:iCs/>
                <w:sz w:val="20"/>
                <w:szCs w:val="20"/>
              </w:rPr>
              <w:t>(подпись)</w:t>
            </w:r>
          </w:p>
        </w:tc>
        <w:tc>
          <w:tcPr>
            <w:tcW w:w="283" w:type="dxa"/>
            <w:tcBorders>
              <w:top w:val="nil"/>
              <w:left w:val="nil"/>
              <w:bottom w:val="nil"/>
              <w:right w:val="nil"/>
            </w:tcBorders>
          </w:tcPr>
          <w:p w:rsidR="00D5410B" w:rsidRPr="00511702" w:rsidRDefault="00D5410B" w:rsidP="00511702">
            <w:pPr>
              <w:autoSpaceDE w:val="0"/>
              <w:autoSpaceDN w:val="0"/>
              <w:rPr>
                <w:rFonts w:eastAsiaTheme="minorEastAsia"/>
                <w:i/>
                <w:iCs/>
                <w:sz w:val="20"/>
                <w:szCs w:val="20"/>
              </w:rPr>
            </w:pPr>
          </w:p>
        </w:tc>
        <w:tc>
          <w:tcPr>
            <w:tcW w:w="3175" w:type="dxa"/>
            <w:tcBorders>
              <w:top w:val="nil"/>
              <w:left w:val="nil"/>
              <w:bottom w:val="nil"/>
              <w:right w:val="nil"/>
            </w:tcBorders>
          </w:tcPr>
          <w:p w:rsidR="00D5410B" w:rsidRPr="00511702" w:rsidRDefault="00D5410B" w:rsidP="00511702">
            <w:pPr>
              <w:autoSpaceDE w:val="0"/>
              <w:autoSpaceDN w:val="0"/>
              <w:jc w:val="center"/>
              <w:rPr>
                <w:rFonts w:eastAsiaTheme="minorEastAsia"/>
                <w:i/>
                <w:iCs/>
                <w:sz w:val="20"/>
                <w:szCs w:val="20"/>
              </w:rPr>
            </w:pPr>
            <w:r w:rsidRPr="00511702">
              <w:rPr>
                <w:rFonts w:eastAsiaTheme="minorEastAsia"/>
                <w:i/>
                <w:iCs/>
                <w:sz w:val="20"/>
                <w:szCs w:val="20"/>
              </w:rPr>
              <w:t>(фамилия, инициалы)</w:t>
            </w:r>
          </w:p>
        </w:tc>
      </w:tr>
    </w:tbl>
    <w:p w:rsidR="00D5410B" w:rsidRPr="00511702" w:rsidRDefault="00D5410B" w:rsidP="00511702">
      <w:pPr>
        <w:autoSpaceDE w:val="0"/>
        <w:autoSpaceDN w:val="0"/>
        <w:rPr>
          <w:rFonts w:eastAsiaTheme="minorEastAsia"/>
          <w:sz w:val="2"/>
          <w:szCs w:val="2"/>
        </w:rPr>
      </w:pPr>
    </w:p>
    <w:tbl>
      <w:tblPr>
        <w:tblW w:w="0" w:type="auto"/>
        <w:tblLayout w:type="fixed"/>
        <w:tblCellMar>
          <w:left w:w="28" w:type="dxa"/>
          <w:right w:w="28" w:type="dxa"/>
        </w:tblCellMar>
        <w:tblLook w:val="0000" w:firstRow="0" w:lastRow="0" w:firstColumn="0" w:lastColumn="0" w:noHBand="0" w:noVBand="0"/>
      </w:tblPr>
      <w:tblGrid>
        <w:gridCol w:w="4423"/>
        <w:gridCol w:w="284"/>
        <w:gridCol w:w="1814"/>
        <w:gridCol w:w="283"/>
        <w:gridCol w:w="3175"/>
      </w:tblGrid>
      <w:tr w:rsidR="00D5410B" w:rsidRPr="00511702" w:rsidTr="00D5410B">
        <w:tc>
          <w:tcPr>
            <w:tcW w:w="4423" w:type="dxa"/>
            <w:tcBorders>
              <w:top w:val="nil"/>
              <w:left w:val="nil"/>
              <w:bottom w:val="nil"/>
              <w:right w:val="nil"/>
            </w:tcBorders>
            <w:vAlign w:val="bottom"/>
          </w:tcPr>
          <w:p w:rsidR="00D5410B" w:rsidRPr="00511702" w:rsidRDefault="00D5410B" w:rsidP="00511702">
            <w:pPr>
              <w:autoSpaceDE w:val="0"/>
              <w:autoSpaceDN w:val="0"/>
              <w:jc w:val="center"/>
              <w:rPr>
                <w:rFonts w:eastAsiaTheme="minorEastAsia"/>
              </w:rPr>
            </w:pPr>
            <w:r w:rsidRPr="00511702">
              <w:rPr>
                <w:rFonts w:eastAsiaTheme="minorEastAsia"/>
              </w:rPr>
              <w:t>М.П.</w:t>
            </w:r>
          </w:p>
        </w:tc>
        <w:tc>
          <w:tcPr>
            <w:tcW w:w="284" w:type="dxa"/>
            <w:tcBorders>
              <w:top w:val="nil"/>
              <w:left w:val="nil"/>
              <w:bottom w:val="nil"/>
              <w:right w:val="nil"/>
            </w:tcBorders>
            <w:vAlign w:val="bottom"/>
          </w:tcPr>
          <w:p w:rsidR="00D5410B" w:rsidRPr="00511702" w:rsidRDefault="00D5410B" w:rsidP="00511702">
            <w:pPr>
              <w:autoSpaceDE w:val="0"/>
              <w:autoSpaceDN w:val="0"/>
              <w:rPr>
                <w:rFonts w:eastAsiaTheme="minorEastAsia"/>
              </w:rPr>
            </w:pPr>
          </w:p>
        </w:tc>
        <w:tc>
          <w:tcPr>
            <w:tcW w:w="1814" w:type="dxa"/>
            <w:tcBorders>
              <w:top w:val="nil"/>
              <w:left w:val="nil"/>
              <w:bottom w:val="single" w:sz="4" w:space="0" w:color="auto"/>
              <w:right w:val="nil"/>
            </w:tcBorders>
            <w:vAlign w:val="bottom"/>
          </w:tcPr>
          <w:p w:rsidR="00D5410B" w:rsidRPr="00511702" w:rsidRDefault="00D5410B" w:rsidP="00511702">
            <w:pPr>
              <w:autoSpaceDE w:val="0"/>
              <w:autoSpaceDN w:val="0"/>
              <w:jc w:val="center"/>
              <w:rPr>
                <w:rFonts w:eastAsiaTheme="minorEastAsia"/>
              </w:rPr>
            </w:pPr>
          </w:p>
        </w:tc>
        <w:tc>
          <w:tcPr>
            <w:tcW w:w="283" w:type="dxa"/>
            <w:tcBorders>
              <w:top w:val="nil"/>
              <w:left w:val="nil"/>
              <w:bottom w:val="nil"/>
              <w:right w:val="nil"/>
            </w:tcBorders>
            <w:vAlign w:val="bottom"/>
          </w:tcPr>
          <w:p w:rsidR="00D5410B" w:rsidRPr="00511702" w:rsidRDefault="00D5410B" w:rsidP="00511702">
            <w:pPr>
              <w:autoSpaceDE w:val="0"/>
              <w:autoSpaceDN w:val="0"/>
              <w:rPr>
                <w:rFonts w:eastAsiaTheme="minorEastAsia"/>
              </w:rPr>
            </w:pPr>
          </w:p>
        </w:tc>
        <w:tc>
          <w:tcPr>
            <w:tcW w:w="3175" w:type="dxa"/>
            <w:tcBorders>
              <w:top w:val="nil"/>
              <w:left w:val="nil"/>
              <w:bottom w:val="single" w:sz="4" w:space="0" w:color="auto"/>
              <w:right w:val="nil"/>
            </w:tcBorders>
            <w:vAlign w:val="bottom"/>
          </w:tcPr>
          <w:p w:rsidR="00D5410B" w:rsidRPr="00511702" w:rsidRDefault="00D5410B" w:rsidP="00511702">
            <w:pPr>
              <w:autoSpaceDE w:val="0"/>
              <w:autoSpaceDN w:val="0"/>
              <w:jc w:val="center"/>
              <w:rPr>
                <w:rFonts w:eastAsiaTheme="minorEastAsia"/>
              </w:rPr>
            </w:pPr>
          </w:p>
        </w:tc>
      </w:tr>
      <w:tr w:rsidR="00D5410B" w:rsidRPr="00511702" w:rsidTr="00D5410B">
        <w:tc>
          <w:tcPr>
            <w:tcW w:w="4423" w:type="dxa"/>
            <w:tcBorders>
              <w:top w:val="nil"/>
              <w:left w:val="nil"/>
              <w:bottom w:val="nil"/>
              <w:right w:val="nil"/>
            </w:tcBorders>
          </w:tcPr>
          <w:p w:rsidR="00D5410B" w:rsidRPr="00511702" w:rsidRDefault="00D5410B" w:rsidP="00511702">
            <w:pPr>
              <w:autoSpaceDE w:val="0"/>
              <w:autoSpaceDN w:val="0"/>
              <w:jc w:val="center"/>
              <w:rPr>
                <w:rFonts w:eastAsiaTheme="minorEastAsia"/>
                <w:i/>
                <w:iCs/>
                <w:sz w:val="20"/>
                <w:szCs w:val="20"/>
              </w:rPr>
            </w:pPr>
          </w:p>
        </w:tc>
        <w:tc>
          <w:tcPr>
            <w:tcW w:w="284" w:type="dxa"/>
            <w:tcBorders>
              <w:top w:val="nil"/>
              <w:left w:val="nil"/>
              <w:bottom w:val="nil"/>
              <w:right w:val="nil"/>
            </w:tcBorders>
          </w:tcPr>
          <w:p w:rsidR="00D5410B" w:rsidRPr="00511702" w:rsidRDefault="00D5410B" w:rsidP="00511702">
            <w:pPr>
              <w:autoSpaceDE w:val="0"/>
              <w:autoSpaceDN w:val="0"/>
              <w:rPr>
                <w:rFonts w:eastAsiaTheme="minorEastAsia"/>
                <w:i/>
                <w:iCs/>
                <w:sz w:val="20"/>
                <w:szCs w:val="20"/>
              </w:rPr>
            </w:pPr>
          </w:p>
        </w:tc>
        <w:tc>
          <w:tcPr>
            <w:tcW w:w="1814" w:type="dxa"/>
            <w:tcBorders>
              <w:top w:val="nil"/>
              <w:left w:val="nil"/>
              <w:bottom w:val="nil"/>
              <w:right w:val="nil"/>
            </w:tcBorders>
          </w:tcPr>
          <w:p w:rsidR="00D5410B" w:rsidRPr="00511702" w:rsidRDefault="00D5410B" w:rsidP="00511702">
            <w:pPr>
              <w:autoSpaceDE w:val="0"/>
              <w:autoSpaceDN w:val="0"/>
              <w:jc w:val="center"/>
              <w:rPr>
                <w:rFonts w:eastAsiaTheme="minorEastAsia"/>
                <w:i/>
                <w:iCs/>
                <w:sz w:val="20"/>
                <w:szCs w:val="20"/>
              </w:rPr>
            </w:pPr>
            <w:r w:rsidRPr="00511702">
              <w:rPr>
                <w:rFonts w:eastAsiaTheme="minorEastAsia"/>
                <w:i/>
                <w:iCs/>
                <w:sz w:val="20"/>
                <w:szCs w:val="20"/>
              </w:rPr>
              <w:t>(подпись)</w:t>
            </w:r>
          </w:p>
        </w:tc>
        <w:tc>
          <w:tcPr>
            <w:tcW w:w="283" w:type="dxa"/>
            <w:tcBorders>
              <w:top w:val="nil"/>
              <w:left w:val="nil"/>
              <w:bottom w:val="nil"/>
              <w:right w:val="nil"/>
            </w:tcBorders>
          </w:tcPr>
          <w:p w:rsidR="00D5410B" w:rsidRPr="00511702" w:rsidRDefault="00D5410B" w:rsidP="00511702">
            <w:pPr>
              <w:autoSpaceDE w:val="0"/>
              <w:autoSpaceDN w:val="0"/>
              <w:rPr>
                <w:rFonts w:eastAsiaTheme="minorEastAsia"/>
                <w:i/>
                <w:iCs/>
                <w:sz w:val="20"/>
                <w:szCs w:val="20"/>
              </w:rPr>
            </w:pPr>
          </w:p>
        </w:tc>
        <w:tc>
          <w:tcPr>
            <w:tcW w:w="3175" w:type="dxa"/>
            <w:tcBorders>
              <w:top w:val="nil"/>
              <w:left w:val="nil"/>
              <w:bottom w:val="nil"/>
              <w:right w:val="nil"/>
            </w:tcBorders>
          </w:tcPr>
          <w:p w:rsidR="00D5410B" w:rsidRPr="00511702" w:rsidRDefault="00D5410B" w:rsidP="00511702">
            <w:pPr>
              <w:autoSpaceDE w:val="0"/>
              <w:autoSpaceDN w:val="0"/>
              <w:jc w:val="center"/>
              <w:rPr>
                <w:rFonts w:eastAsiaTheme="minorEastAsia"/>
                <w:i/>
                <w:iCs/>
                <w:sz w:val="20"/>
                <w:szCs w:val="20"/>
              </w:rPr>
            </w:pPr>
            <w:r w:rsidRPr="00511702">
              <w:rPr>
                <w:rFonts w:eastAsiaTheme="minorEastAsia"/>
                <w:i/>
                <w:iCs/>
                <w:sz w:val="20"/>
                <w:szCs w:val="20"/>
              </w:rPr>
              <w:t>(фамилия, инициалы)</w:t>
            </w:r>
          </w:p>
        </w:tc>
      </w:tr>
    </w:tbl>
    <w:p w:rsidR="00D5410B" w:rsidRPr="00511702" w:rsidRDefault="00D5410B" w:rsidP="00511702">
      <w:pPr>
        <w:autoSpaceDE w:val="0"/>
        <w:autoSpaceDN w:val="0"/>
        <w:rPr>
          <w:rFonts w:eastAsiaTheme="minorEastAsia"/>
        </w:rPr>
      </w:pPr>
    </w:p>
    <w:p w:rsidR="00870288" w:rsidRPr="00511702" w:rsidRDefault="00870288" w:rsidP="00511702">
      <w:pPr>
        <w:pageBreakBefore/>
        <w:autoSpaceDE w:val="0"/>
        <w:autoSpaceDN w:val="0"/>
        <w:jc w:val="center"/>
        <w:rPr>
          <w:rFonts w:eastAsia="Times New Roman"/>
          <w:b/>
          <w:bCs/>
          <w:sz w:val="28"/>
          <w:szCs w:val="28"/>
        </w:rPr>
      </w:pPr>
      <w:r w:rsidRPr="00511702">
        <w:rPr>
          <w:rFonts w:eastAsia="Times New Roman"/>
          <w:b/>
          <w:bCs/>
          <w:sz w:val="28"/>
          <w:szCs w:val="28"/>
        </w:rPr>
        <w:lastRenderedPageBreak/>
        <w:t>АКТ</w:t>
      </w:r>
      <w:r w:rsidRPr="00511702">
        <w:rPr>
          <w:rFonts w:eastAsia="Times New Roman"/>
          <w:b/>
          <w:bCs/>
          <w:sz w:val="26"/>
          <w:szCs w:val="26"/>
        </w:rPr>
        <w:footnoteReference w:customMarkFollows="1" w:id="2"/>
        <w:t>*</w:t>
      </w:r>
    </w:p>
    <w:p w:rsidR="00DC64EE" w:rsidRPr="00511702" w:rsidRDefault="00870288" w:rsidP="00511702">
      <w:pPr>
        <w:autoSpaceDE w:val="0"/>
        <w:autoSpaceDN w:val="0"/>
        <w:jc w:val="center"/>
        <w:rPr>
          <w:rFonts w:eastAsia="Times New Roman"/>
          <w:b/>
          <w:bCs/>
          <w:sz w:val="28"/>
          <w:szCs w:val="28"/>
        </w:rPr>
      </w:pPr>
      <w:r w:rsidRPr="00511702">
        <w:rPr>
          <w:rFonts w:eastAsia="Times New Roman"/>
          <w:b/>
          <w:bCs/>
          <w:sz w:val="28"/>
          <w:szCs w:val="28"/>
        </w:rPr>
        <w:t xml:space="preserve">о числе неиспользованных открепительных удостоверений </w:t>
      </w:r>
    </w:p>
    <w:p w:rsidR="00DC64EE" w:rsidRPr="00511702" w:rsidRDefault="00870288" w:rsidP="00511702">
      <w:pPr>
        <w:autoSpaceDE w:val="0"/>
        <w:autoSpaceDN w:val="0"/>
        <w:jc w:val="center"/>
        <w:rPr>
          <w:rFonts w:eastAsia="Times New Roman"/>
          <w:b/>
          <w:bCs/>
          <w:sz w:val="28"/>
          <w:szCs w:val="28"/>
        </w:rPr>
      </w:pPr>
      <w:r w:rsidRPr="00511702">
        <w:rPr>
          <w:rFonts w:eastAsia="Times New Roman"/>
          <w:b/>
          <w:bCs/>
          <w:sz w:val="28"/>
          <w:szCs w:val="28"/>
        </w:rPr>
        <w:t xml:space="preserve">для голосования </w:t>
      </w:r>
      <w:r w:rsidR="00DC64EE" w:rsidRPr="00511702">
        <w:rPr>
          <w:rFonts w:eastAsia="Times New Roman"/>
          <w:b/>
          <w:bCs/>
          <w:sz w:val="28"/>
          <w:szCs w:val="28"/>
        </w:rPr>
        <w:t xml:space="preserve">на выборах депутатов муниципального совета ____________________ </w:t>
      </w:r>
    </w:p>
    <w:p w:rsidR="00870288" w:rsidRPr="00511702" w:rsidRDefault="00DC64EE" w:rsidP="00511702">
      <w:pPr>
        <w:autoSpaceDE w:val="0"/>
        <w:autoSpaceDN w:val="0"/>
        <w:jc w:val="center"/>
        <w:rPr>
          <w:rFonts w:eastAsia="Times New Roman"/>
          <w:i/>
          <w:sz w:val="20"/>
          <w:szCs w:val="20"/>
        </w:rPr>
      </w:pPr>
      <w:r w:rsidRPr="00511702">
        <w:rPr>
          <w:rFonts w:eastAsia="Times New Roman"/>
          <w:b/>
          <w:bCs/>
          <w:sz w:val="28"/>
          <w:szCs w:val="28"/>
        </w:rPr>
        <w:t>8 сентября 2019 года</w:t>
      </w:r>
    </w:p>
    <w:p w:rsidR="00870288" w:rsidRPr="00511702" w:rsidRDefault="00870288" w:rsidP="00511702">
      <w:pPr>
        <w:autoSpaceDE w:val="0"/>
        <w:autoSpaceDN w:val="0"/>
        <w:jc w:val="both"/>
        <w:rPr>
          <w:rFonts w:ascii="Arial" w:eastAsia="Times New Roman" w:hAnsi="Arial" w:cs="Arial"/>
          <w:sz w:val="16"/>
          <w:szCs w:val="16"/>
        </w:rPr>
      </w:pPr>
    </w:p>
    <w:tbl>
      <w:tblPr>
        <w:tblW w:w="0" w:type="auto"/>
        <w:tblLayout w:type="fixed"/>
        <w:tblLook w:val="0000" w:firstRow="0" w:lastRow="0" w:firstColumn="0" w:lastColumn="0" w:noHBand="0" w:noVBand="0"/>
      </w:tblPr>
      <w:tblGrid>
        <w:gridCol w:w="4927"/>
        <w:gridCol w:w="710"/>
        <w:gridCol w:w="4216"/>
      </w:tblGrid>
      <w:tr w:rsidR="00870288" w:rsidRPr="00511702" w:rsidTr="00054331">
        <w:trPr>
          <w:cantSplit/>
        </w:trPr>
        <w:tc>
          <w:tcPr>
            <w:tcW w:w="4927" w:type="dxa"/>
            <w:tcBorders>
              <w:top w:val="nil"/>
              <w:left w:val="nil"/>
              <w:bottom w:val="single" w:sz="6" w:space="0" w:color="auto"/>
              <w:right w:val="nil"/>
            </w:tcBorders>
          </w:tcPr>
          <w:p w:rsidR="00870288" w:rsidRPr="00511702" w:rsidRDefault="00870288" w:rsidP="00511702">
            <w:pPr>
              <w:jc w:val="both"/>
              <w:rPr>
                <w:rFonts w:eastAsia="Times New Roman"/>
              </w:rPr>
            </w:pPr>
          </w:p>
        </w:tc>
        <w:tc>
          <w:tcPr>
            <w:tcW w:w="710" w:type="dxa"/>
            <w:tcBorders>
              <w:top w:val="nil"/>
              <w:left w:val="nil"/>
              <w:bottom w:val="nil"/>
              <w:right w:val="nil"/>
            </w:tcBorders>
          </w:tcPr>
          <w:p w:rsidR="00870288" w:rsidRPr="00511702" w:rsidRDefault="00870288" w:rsidP="00511702">
            <w:pPr>
              <w:jc w:val="center"/>
              <w:rPr>
                <w:rFonts w:eastAsia="Times New Roman"/>
                <w:b/>
                <w:bCs/>
              </w:rPr>
            </w:pPr>
          </w:p>
        </w:tc>
        <w:tc>
          <w:tcPr>
            <w:tcW w:w="4216" w:type="dxa"/>
            <w:tcBorders>
              <w:top w:val="nil"/>
              <w:left w:val="nil"/>
              <w:bottom w:val="single" w:sz="6" w:space="0" w:color="auto"/>
              <w:right w:val="nil"/>
            </w:tcBorders>
          </w:tcPr>
          <w:p w:rsidR="00870288" w:rsidRPr="00511702" w:rsidRDefault="00870288" w:rsidP="00511702">
            <w:pPr>
              <w:jc w:val="center"/>
              <w:rPr>
                <w:rFonts w:eastAsia="Times New Roman"/>
              </w:rPr>
            </w:pPr>
          </w:p>
        </w:tc>
      </w:tr>
      <w:tr w:rsidR="00870288" w:rsidRPr="00511702" w:rsidTr="00054331">
        <w:trPr>
          <w:cantSplit/>
        </w:trPr>
        <w:tc>
          <w:tcPr>
            <w:tcW w:w="4927" w:type="dxa"/>
            <w:tcBorders>
              <w:top w:val="nil"/>
              <w:left w:val="nil"/>
              <w:bottom w:val="nil"/>
              <w:right w:val="nil"/>
            </w:tcBorders>
          </w:tcPr>
          <w:p w:rsidR="00870288" w:rsidRPr="00511702" w:rsidRDefault="00870288" w:rsidP="00511702">
            <w:pPr>
              <w:jc w:val="center"/>
              <w:rPr>
                <w:rFonts w:eastAsia="Times New Roman"/>
                <w:i/>
                <w:iCs/>
                <w:sz w:val="20"/>
                <w:szCs w:val="20"/>
              </w:rPr>
            </w:pPr>
            <w:r w:rsidRPr="00511702">
              <w:rPr>
                <w:rFonts w:eastAsia="Times New Roman"/>
                <w:i/>
                <w:iCs/>
                <w:sz w:val="20"/>
                <w:szCs w:val="20"/>
              </w:rPr>
              <w:t>(наименование избирательной комиссии)</w:t>
            </w:r>
          </w:p>
        </w:tc>
        <w:tc>
          <w:tcPr>
            <w:tcW w:w="710" w:type="dxa"/>
            <w:tcBorders>
              <w:top w:val="nil"/>
              <w:left w:val="nil"/>
              <w:bottom w:val="nil"/>
              <w:right w:val="nil"/>
            </w:tcBorders>
          </w:tcPr>
          <w:p w:rsidR="00870288" w:rsidRPr="00511702" w:rsidRDefault="00870288" w:rsidP="00511702">
            <w:pPr>
              <w:jc w:val="center"/>
              <w:rPr>
                <w:rFonts w:eastAsia="Times New Roman"/>
                <w:b/>
                <w:bCs/>
              </w:rPr>
            </w:pPr>
          </w:p>
        </w:tc>
        <w:tc>
          <w:tcPr>
            <w:tcW w:w="4216" w:type="dxa"/>
            <w:tcBorders>
              <w:top w:val="nil"/>
              <w:left w:val="nil"/>
              <w:bottom w:val="nil"/>
              <w:right w:val="nil"/>
            </w:tcBorders>
          </w:tcPr>
          <w:p w:rsidR="00870288" w:rsidRPr="00511702" w:rsidRDefault="00870288" w:rsidP="00511702">
            <w:pPr>
              <w:spacing w:after="120"/>
              <w:jc w:val="center"/>
              <w:rPr>
                <w:rFonts w:eastAsia="Times New Roman"/>
                <w:i/>
                <w:iCs/>
                <w:sz w:val="20"/>
                <w:szCs w:val="20"/>
              </w:rPr>
            </w:pPr>
            <w:r w:rsidRPr="00511702">
              <w:rPr>
                <w:rFonts w:eastAsia="Times New Roman"/>
                <w:i/>
                <w:iCs/>
                <w:sz w:val="20"/>
                <w:szCs w:val="20"/>
              </w:rPr>
              <w:t>(часы, минуты)</w:t>
            </w:r>
          </w:p>
        </w:tc>
      </w:tr>
      <w:tr w:rsidR="00870288" w:rsidRPr="00511702" w:rsidTr="00054331">
        <w:trPr>
          <w:cantSplit/>
        </w:trPr>
        <w:tc>
          <w:tcPr>
            <w:tcW w:w="4927" w:type="dxa"/>
            <w:tcBorders>
              <w:top w:val="nil"/>
              <w:left w:val="nil"/>
              <w:bottom w:val="nil"/>
              <w:right w:val="nil"/>
            </w:tcBorders>
          </w:tcPr>
          <w:p w:rsidR="00870288" w:rsidRPr="00511702" w:rsidRDefault="00870288" w:rsidP="00511702">
            <w:pPr>
              <w:jc w:val="center"/>
              <w:rPr>
                <w:rFonts w:eastAsia="Times New Roman"/>
              </w:rPr>
            </w:pPr>
          </w:p>
        </w:tc>
        <w:tc>
          <w:tcPr>
            <w:tcW w:w="710" w:type="dxa"/>
            <w:tcBorders>
              <w:top w:val="nil"/>
              <w:left w:val="nil"/>
              <w:bottom w:val="nil"/>
              <w:right w:val="nil"/>
            </w:tcBorders>
          </w:tcPr>
          <w:p w:rsidR="00870288" w:rsidRPr="00511702" w:rsidRDefault="00870288" w:rsidP="00511702">
            <w:pPr>
              <w:jc w:val="center"/>
              <w:rPr>
                <w:rFonts w:eastAsia="Times New Roman"/>
                <w:b/>
                <w:bCs/>
              </w:rPr>
            </w:pPr>
          </w:p>
        </w:tc>
        <w:tc>
          <w:tcPr>
            <w:tcW w:w="4216" w:type="dxa"/>
            <w:tcBorders>
              <w:top w:val="nil"/>
              <w:left w:val="nil"/>
              <w:bottom w:val="nil"/>
              <w:right w:val="nil"/>
            </w:tcBorders>
          </w:tcPr>
          <w:p w:rsidR="00870288" w:rsidRPr="00511702" w:rsidRDefault="00870288" w:rsidP="00511702">
            <w:pPr>
              <w:jc w:val="center"/>
              <w:rPr>
                <w:rFonts w:eastAsia="Times New Roman"/>
                <w:sz w:val="28"/>
                <w:szCs w:val="28"/>
              </w:rPr>
            </w:pPr>
            <w:r w:rsidRPr="00511702">
              <w:rPr>
                <w:rFonts w:eastAsia="Times New Roman"/>
                <w:sz w:val="28"/>
                <w:szCs w:val="28"/>
              </w:rPr>
              <w:t>«____» ____________ 201_ года</w:t>
            </w:r>
          </w:p>
        </w:tc>
      </w:tr>
    </w:tbl>
    <w:p w:rsidR="00870288" w:rsidRPr="00511702" w:rsidRDefault="00870288" w:rsidP="00511702">
      <w:pPr>
        <w:jc w:val="both"/>
        <w:rPr>
          <w:rFonts w:eastAsia="Times New Roman"/>
        </w:rPr>
      </w:pPr>
    </w:p>
    <w:tbl>
      <w:tblPr>
        <w:tblW w:w="10065" w:type="dxa"/>
        <w:tblInd w:w="-176" w:type="dxa"/>
        <w:tblLayout w:type="fixed"/>
        <w:tblLook w:val="0000" w:firstRow="0" w:lastRow="0" w:firstColumn="0" w:lastColumn="0" w:noHBand="0" w:noVBand="0"/>
      </w:tblPr>
      <w:tblGrid>
        <w:gridCol w:w="4962"/>
        <w:gridCol w:w="5103"/>
      </w:tblGrid>
      <w:tr w:rsidR="00870288" w:rsidRPr="00511702" w:rsidTr="00054331">
        <w:trPr>
          <w:cantSplit/>
        </w:trPr>
        <w:tc>
          <w:tcPr>
            <w:tcW w:w="4962" w:type="dxa"/>
            <w:tcBorders>
              <w:top w:val="nil"/>
              <w:left w:val="nil"/>
              <w:bottom w:val="nil"/>
              <w:right w:val="nil"/>
            </w:tcBorders>
          </w:tcPr>
          <w:p w:rsidR="00870288" w:rsidRPr="00511702" w:rsidRDefault="00870288" w:rsidP="00511702">
            <w:pPr>
              <w:ind w:firstLine="720"/>
              <w:jc w:val="both"/>
              <w:rPr>
                <w:rFonts w:eastAsia="Times New Roman"/>
                <w:sz w:val="28"/>
                <w:szCs w:val="28"/>
              </w:rPr>
            </w:pPr>
            <w:r w:rsidRPr="00511702">
              <w:rPr>
                <w:rFonts w:eastAsia="Times New Roman"/>
                <w:sz w:val="28"/>
                <w:szCs w:val="28"/>
              </w:rPr>
              <w:t>Мы, нижеподписавшиеся члены</w:t>
            </w:r>
          </w:p>
        </w:tc>
        <w:tc>
          <w:tcPr>
            <w:tcW w:w="5103" w:type="dxa"/>
            <w:tcBorders>
              <w:top w:val="nil"/>
              <w:left w:val="nil"/>
              <w:bottom w:val="nil"/>
              <w:right w:val="nil"/>
            </w:tcBorders>
          </w:tcPr>
          <w:p w:rsidR="00870288" w:rsidRPr="00511702" w:rsidRDefault="00870288" w:rsidP="00511702">
            <w:pPr>
              <w:jc w:val="both"/>
              <w:rPr>
                <w:rFonts w:eastAsia="Times New Roman"/>
              </w:rPr>
            </w:pPr>
            <w:r w:rsidRPr="00511702">
              <w:rPr>
                <w:rFonts w:eastAsia="Times New Roman"/>
              </w:rPr>
              <w:t>________________________________________</w:t>
            </w:r>
          </w:p>
        </w:tc>
      </w:tr>
      <w:tr w:rsidR="00870288" w:rsidRPr="00511702" w:rsidTr="00054331">
        <w:trPr>
          <w:cantSplit/>
        </w:trPr>
        <w:tc>
          <w:tcPr>
            <w:tcW w:w="4962" w:type="dxa"/>
            <w:tcBorders>
              <w:top w:val="nil"/>
              <w:left w:val="nil"/>
              <w:bottom w:val="nil"/>
              <w:right w:val="nil"/>
            </w:tcBorders>
          </w:tcPr>
          <w:p w:rsidR="00870288" w:rsidRPr="00511702" w:rsidRDefault="00870288" w:rsidP="00511702">
            <w:pPr>
              <w:jc w:val="both"/>
              <w:rPr>
                <w:rFonts w:eastAsia="Times New Roman"/>
              </w:rPr>
            </w:pPr>
          </w:p>
        </w:tc>
        <w:tc>
          <w:tcPr>
            <w:tcW w:w="5103" w:type="dxa"/>
            <w:tcBorders>
              <w:top w:val="nil"/>
              <w:left w:val="nil"/>
              <w:bottom w:val="nil"/>
              <w:right w:val="nil"/>
            </w:tcBorders>
          </w:tcPr>
          <w:p w:rsidR="00870288" w:rsidRPr="00511702" w:rsidRDefault="00870288" w:rsidP="00511702">
            <w:pPr>
              <w:jc w:val="center"/>
              <w:rPr>
                <w:rFonts w:eastAsia="Times New Roman"/>
                <w:i/>
                <w:iCs/>
                <w:sz w:val="20"/>
                <w:szCs w:val="20"/>
              </w:rPr>
            </w:pPr>
            <w:r w:rsidRPr="00511702">
              <w:rPr>
                <w:rFonts w:eastAsia="Times New Roman"/>
                <w:i/>
                <w:iCs/>
                <w:sz w:val="20"/>
                <w:szCs w:val="20"/>
              </w:rPr>
              <w:t>(наименование избирательной комиссии)</w:t>
            </w:r>
          </w:p>
        </w:tc>
      </w:tr>
    </w:tbl>
    <w:p w:rsidR="00870288" w:rsidRPr="00511702" w:rsidRDefault="00870288" w:rsidP="00511702">
      <w:pPr>
        <w:autoSpaceDE w:val="0"/>
        <w:autoSpaceDN w:val="0"/>
        <w:jc w:val="both"/>
        <w:rPr>
          <w:rFonts w:ascii="Arial" w:eastAsia="Times New Roman" w:hAnsi="Arial" w:cs="Arial"/>
          <w:sz w:val="28"/>
          <w:szCs w:val="28"/>
        </w:rPr>
      </w:pPr>
      <w:r w:rsidRPr="00511702">
        <w:rPr>
          <w:rFonts w:ascii="Arial" w:eastAsia="Times New Roman" w:hAnsi="Arial" w:cs="Arial"/>
          <w:sz w:val="28"/>
          <w:szCs w:val="28"/>
        </w:rPr>
        <w:t xml:space="preserve">_____________________________________________________________, </w:t>
      </w:r>
    </w:p>
    <w:p w:rsidR="00870288" w:rsidRPr="00511702" w:rsidRDefault="00870288" w:rsidP="00511702">
      <w:pPr>
        <w:autoSpaceDE w:val="0"/>
        <w:autoSpaceDN w:val="0"/>
        <w:jc w:val="both"/>
        <w:rPr>
          <w:rFonts w:eastAsia="Times New Roman"/>
          <w:i/>
          <w:iCs/>
          <w:sz w:val="20"/>
          <w:szCs w:val="20"/>
        </w:rPr>
      </w:pPr>
      <w:r w:rsidRPr="00511702">
        <w:rPr>
          <w:rFonts w:eastAsia="Times New Roman"/>
          <w:i/>
          <w:iCs/>
          <w:sz w:val="28"/>
          <w:szCs w:val="20"/>
        </w:rPr>
        <w:t xml:space="preserve">                                                                (</w:t>
      </w:r>
      <w:r w:rsidRPr="00511702">
        <w:rPr>
          <w:rFonts w:eastAsia="Times New Roman"/>
          <w:i/>
          <w:iCs/>
          <w:sz w:val="20"/>
          <w:szCs w:val="20"/>
        </w:rPr>
        <w:t>фамилии, инициалы)</w:t>
      </w:r>
    </w:p>
    <w:p w:rsidR="00870288" w:rsidRPr="00511702" w:rsidRDefault="00870288" w:rsidP="00511702">
      <w:pPr>
        <w:autoSpaceDE w:val="0"/>
        <w:autoSpaceDN w:val="0"/>
        <w:spacing w:line="360" w:lineRule="auto"/>
        <w:jc w:val="both"/>
        <w:rPr>
          <w:rFonts w:eastAsia="Times New Roman"/>
          <w:sz w:val="28"/>
          <w:szCs w:val="28"/>
        </w:rPr>
      </w:pPr>
      <w:r w:rsidRPr="00511702">
        <w:rPr>
          <w:rFonts w:eastAsia="Times New Roman"/>
          <w:sz w:val="28"/>
          <w:szCs w:val="28"/>
        </w:rPr>
        <w:t xml:space="preserve">установили наличие неиспользованных открепительных удостоверений в количестве __________________________________________________________ </w:t>
      </w:r>
    </w:p>
    <w:p w:rsidR="00870288" w:rsidRPr="00511702" w:rsidRDefault="00870288" w:rsidP="00511702">
      <w:pPr>
        <w:autoSpaceDE w:val="0"/>
        <w:autoSpaceDN w:val="0"/>
        <w:jc w:val="both"/>
        <w:rPr>
          <w:rFonts w:eastAsia="Times New Roman"/>
          <w:sz w:val="28"/>
          <w:szCs w:val="28"/>
        </w:rPr>
      </w:pPr>
      <w:r w:rsidRPr="00511702">
        <w:rPr>
          <w:rFonts w:eastAsia="Times New Roman"/>
          <w:sz w:val="28"/>
          <w:szCs w:val="28"/>
        </w:rPr>
        <w:t>____________________________________________________________________</w:t>
      </w:r>
    </w:p>
    <w:p w:rsidR="00870288" w:rsidRPr="00511702" w:rsidRDefault="00870288" w:rsidP="00511702">
      <w:pPr>
        <w:autoSpaceDE w:val="0"/>
        <w:autoSpaceDN w:val="0"/>
        <w:ind w:firstLine="720"/>
        <w:jc w:val="both"/>
        <w:rPr>
          <w:rFonts w:eastAsia="Times New Roman"/>
          <w:i/>
          <w:iCs/>
          <w:sz w:val="20"/>
          <w:szCs w:val="20"/>
        </w:rPr>
      </w:pPr>
      <w:r w:rsidRPr="00511702">
        <w:rPr>
          <w:rFonts w:eastAsia="Times New Roman"/>
          <w:i/>
          <w:iCs/>
          <w:sz w:val="20"/>
          <w:szCs w:val="20"/>
        </w:rPr>
        <w:t xml:space="preserve">                                                                          (цифрами и прописью)</w:t>
      </w:r>
    </w:p>
    <w:p w:rsidR="00870288" w:rsidRPr="00511702" w:rsidRDefault="00870288" w:rsidP="00511702">
      <w:pPr>
        <w:autoSpaceDE w:val="0"/>
        <w:autoSpaceDN w:val="0"/>
        <w:ind w:firstLine="720"/>
        <w:jc w:val="both"/>
        <w:rPr>
          <w:rFonts w:ascii="Arial" w:eastAsia="Times New Roman" w:hAnsi="Arial" w:cs="Arial"/>
          <w:sz w:val="10"/>
          <w:szCs w:val="10"/>
        </w:rPr>
      </w:pPr>
    </w:p>
    <w:p w:rsidR="00870288" w:rsidRPr="00511702" w:rsidRDefault="00870288" w:rsidP="00511702">
      <w:pPr>
        <w:autoSpaceDE w:val="0"/>
        <w:autoSpaceDN w:val="0"/>
        <w:jc w:val="both"/>
        <w:rPr>
          <w:rFonts w:eastAsia="Times New Roman"/>
          <w:sz w:val="28"/>
          <w:szCs w:val="20"/>
        </w:rPr>
      </w:pPr>
      <w:r w:rsidRPr="00511702">
        <w:rPr>
          <w:rFonts w:eastAsia="Times New Roman"/>
          <w:sz w:val="28"/>
          <w:szCs w:val="20"/>
        </w:rPr>
        <w:t>с № _________________________ по № ________________.</w:t>
      </w:r>
    </w:p>
    <w:p w:rsidR="00870288" w:rsidRPr="00511702" w:rsidRDefault="00870288" w:rsidP="00511702">
      <w:pPr>
        <w:autoSpaceDE w:val="0"/>
        <w:autoSpaceDN w:val="0"/>
        <w:ind w:firstLine="720"/>
        <w:jc w:val="both"/>
        <w:rPr>
          <w:rFonts w:ascii="Arial" w:eastAsia="Times New Roman" w:hAnsi="Arial" w:cs="Arial"/>
          <w:sz w:val="28"/>
          <w:szCs w:val="20"/>
        </w:rPr>
      </w:pPr>
    </w:p>
    <w:p w:rsidR="00870288" w:rsidRPr="00511702" w:rsidRDefault="00870288" w:rsidP="00511702">
      <w:pPr>
        <w:jc w:val="both"/>
        <w:rPr>
          <w:rFonts w:eastAsia="Times New Roman"/>
        </w:rPr>
      </w:pPr>
    </w:p>
    <w:p w:rsidR="00870288" w:rsidRPr="00511702" w:rsidRDefault="00870288" w:rsidP="00511702">
      <w:pPr>
        <w:jc w:val="both"/>
        <w:rPr>
          <w:rFonts w:eastAsia="Times New Roman"/>
          <w:sz w:val="28"/>
          <w:szCs w:val="28"/>
        </w:rPr>
      </w:pPr>
      <w:r w:rsidRPr="00511702">
        <w:rPr>
          <w:rFonts w:eastAsia="Times New Roman"/>
          <w:sz w:val="28"/>
          <w:szCs w:val="28"/>
        </w:rPr>
        <w:t xml:space="preserve">Члены </w:t>
      </w:r>
    </w:p>
    <w:tbl>
      <w:tblPr>
        <w:tblW w:w="0" w:type="auto"/>
        <w:tblInd w:w="-176" w:type="dxa"/>
        <w:tblLayout w:type="fixed"/>
        <w:tblLook w:val="0000" w:firstRow="0" w:lastRow="0" w:firstColumn="0" w:lastColumn="0" w:noHBand="0" w:noVBand="0"/>
      </w:tblPr>
      <w:tblGrid>
        <w:gridCol w:w="4725"/>
        <w:gridCol w:w="289"/>
        <w:gridCol w:w="2308"/>
        <w:gridCol w:w="248"/>
        <w:gridCol w:w="2495"/>
      </w:tblGrid>
      <w:tr w:rsidR="00870288" w:rsidRPr="00511702" w:rsidTr="00054331">
        <w:trPr>
          <w:cantSplit/>
        </w:trPr>
        <w:tc>
          <w:tcPr>
            <w:tcW w:w="4725" w:type="dxa"/>
            <w:tcBorders>
              <w:top w:val="nil"/>
              <w:left w:val="nil"/>
              <w:bottom w:val="single" w:sz="6" w:space="0" w:color="auto"/>
              <w:right w:val="nil"/>
            </w:tcBorders>
          </w:tcPr>
          <w:p w:rsidR="00870288" w:rsidRPr="00511702" w:rsidRDefault="00870288" w:rsidP="00511702">
            <w:pPr>
              <w:jc w:val="both"/>
              <w:rPr>
                <w:rFonts w:eastAsia="Times New Roman"/>
              </w:rPr>
            </w:pPr>
          </w:p>
        </w:tc>
        <w:tc>
          <w:tcPr>
            <w:tcW w:w="289" w:type="dxa"/>
            <w:tcBorders>
              <w:top w:val="nil"/>
              <w:left w:val="nil"/>
              <w:bottom w:val="nil"/>
              <w:right w:val="nil"/>
            </w:tcBorders>
          </w:tcPr>
          <w:p w:rsidR="00870288" w:rsidRPr="00511702" w:rsidRDefault="00870288" w:rsidP="00511702">
            <w:pPr>
              <w:jc w:val="both"/>
              <w:rPr>
                <w:rFonts w:eastAsia="Times New Roman"/>
              </w:rPr>
            </w:pPr>
          </w:p>
        </w:tc>
        <w:tc>
          <w:tcPr>
            <w:tcW w:w="2308" w:type="dxa"/>
            <w:tcBorders>
              <w:top w:val="nil"/>
              <w:left w:val="nil"/>
              <w:bottom w:val="single" w:sz="6" w:space="0" w:color="auto"/>
              <w:right w:val="nil"/>
            </w:tcBorders>
          </w:tcPr>
          <w:p w:rsidR="00870288" w:rsidRPr="00511702" w:rsidRDefault="00870288" w:rsidP="00511702">
            <w:pPr>
              <w:jc w:val="both"/>
              <w:rPr>
                <w:rFonts w:eastAsia="Times New Roman"/>
              </w:rPr>
            </w:pPr>
          </w:p>
        </w:tc>
        <w:tc>
          <w:tcPr>
            <w:tcW w:w="248" w:type="dxa"/>
            <w:tcBorders>
              <w:top w:val="nil"/>
              <w:left w:val="nil"/>
              <w:bottom w:val="nil"/>
              <w:right w:val="nil"/>
            </w:tcBorders>
          </w:tcPr>
          <w:p w:rsidR="00870288" w:rsidRPr="00511702" w:rsidRDefault="00870288" w:rsidP="00511702">
            <w:pPr>
              <w:jc w:val="both"/>
              <w:rPr>
                <w:rFonts w:eastAsia="Times New Roman"/>
              </w:rPr>
            </w:pPr>
          </w:p>
        </w:tc>
        <w:tc>
          <w:tcPr>
            <w:tcW w:w="2495" w:type="dxa"/>
            <w:tcBorders>
              <w:top w:val="nil"/>
              <w:left w:val="nil"/>
              <w:bottom w:val="single" w:sz="6" w:space="0" w:color="auto"/>
              <w:right w:val="nil"/>
            </w:tcBorders>
          </w:tcPr>
          <w:p w:rsidR="00870288" w:rsidRPr="00511702" w:rsidRDefault="00870288" w:rsidP="00511702">
            <w:pPr>
              <w:jc w:val="both"/>
              <w:rPr>
                <w:rFonts w:eastAsia="Times New Roman"/>
              </w:rPr>
            </w:pPr>
          </w:p>
        </w:tc>
      </w:tr>
      <w:tr w:rsidR="00870288" w:rsidRPr="00511702" w:rsidTr="00054331">
        <w:trPr>
          <w:cantSplit/>
        </w:trPr>
        <w:tc>
          <w:tcPr>
            <w:tcW w:w="4725" w:type="dxa"/>
            <w:tcBorders>
              <w:top w:val="nil"/>
              <w:left w:val="nil"/>
              <w:bottom w:val="nil"/>
              <w:right w:val="nil"/>
            </w:tcBorders>
          </w:tcPr>
          <w:p w:rsidR="00870288" w:rsidRPr="00511702" w:rsidRDefault="00870288" w:rsidP="00511702">
            <w:pPr>
              <w:jc w:val="center"/>
              <w:rPr>
                <w:rFonts w:eastAsia="Times New Roman"/>
                <w:i/>
                <w:iCs/>
                <w:sz w:val="20"/>
                <w:szCs w:val="20"/>
              </w:rPr>
            </w:pPr>
            <w:r w:rsidRPr="00511702">
              <w:rPr>
                <w:rFonts w:eastAsia="Times New Roman"/>
                <w:i/>
                <w:iCs/>
                <w:sz w:val="20"/>
                <w:szCs w:val="20"/>
              </w:rPr>
              <w:t>(наименование избирательной комиссии)</w:t>
            </w:r>
          </w:p>
        </w:tc>
        <w:tc>
          <w:tcPr>
            <w:tcW w:w="289" w:type="dxa"/>
            <w:tcBorders>
              <w:top w:val="nil"/>
              <w:left w:val="nil"/>
              <w:bottom w:val="nil"/>
              <w:right w:val="nil"/>
            </w:tcBorders>
          </w:tcPr>
          <w:p w:rsidR="00870288" w:rsidRPr="00511702" w:rsidRDefault="00870288" w:rsidP="00511702">
            <w:pPr>
              <w:jc w:val="center"/>
              <w:rPr>
                <w:rFonts w:eastAsia="Times New Roman"/>
              </w:rPr>
            </w:pPr>
          </w:p>
        </w:tc>
        <w:tc>
          <w:tcPr>
            <w:tcW w:w="2308" w:type="dxa"/>
            <w:tcBorders>
              <w:top w:val="nil"/>
              <w:left w:val="nil"/>
              <w:bottom w:val="nil"/>
              <w:right w:val="nil"/>
            </w:tcBorders>
          </w:tcPr>
          <w:p w:rsidR="00870288" w:rsidRPr="00511702" w:rsidRDefault="00870288" w:rsidP="00511702">
            <w:pPr>
              <w:jc w:val="center"/>
              <w:rPr>
                <w:rFonts w:eastAsia="Times New Roman"/>
                <w:i/>
                <w:iCs/>
                <w:sz w:val="20"/>
                <w:szCs w:val="20"/>
              </w:rPr>
            </w:pPr>
            <w:r w:rsidRPr="00511702">
              <w:rPr>
                <w:rFonts w:eastAsia="Times New Roman"/>
                <w:i/>
                <w:iCs/>
                <w:sz w:val="20"/>
                <w:szCs w:val="20"/>
              </w:rPr>
              <w:t>(подпись)</w:t>
            </w:r>
          </w:p>
        </w:tc>
        <w:tc>
          <w:tcPr>
            <w:tcW w:w="248" w:type="dxa"/>
            <w:tcBorders>
              <w:top w:val="nil"/>
              <w:left w:val="nil"/>
              <w:bottom w:val="nil"/>
              <w:right w:val="nil"/>
            </w:tcBorders>
          </w:tcPr>
          <w:p w:rsidR="00870288" w:rsidRPr="00511702" w:rsidRDefault="00870288" w:rsidP="00511702">
            <w:pPr>
              <w:jc w:val="center"/>
              <w:rPr>
                <w:rFonts w:eastAsia="Times New Roman"/>
              </w:rPr>
            </w:pPr>
          </w:p>
        </w:tc>
        <w:tc>
          <w:tcPr>
            <w:tcW w:w="2495" w:type="dxa"/>
            <w:tcBorders>
              <w:top w:val="nil"/>
              <w:left w:val="nil"/>
              <w:bottom w:val="nil"/>
              <w:right w:val="nil"/>
            </w:tcBorders>
          </w:tcPr>
          <w:p w:rsidR="00870288" w:rsidRPr="00511702" w:rsidRDefault="00870288" w:rsidP="00511702">
            <w:pPr>
              <w:jc w:val="center"/>
              <w:rPr>
                <w:rFonts w:eastAsia="Times New Roman"/>
                <w:i/>
                <w:iCs/>
                <w:sz w:val="20"/>
                <w:szCs w:val="20"/>
              </w:rPr>
            </w:pPr>
            <w:r w:rsidRPr="00511702">
              <w:rPr>
                <w:rFonts w:eastAsia="Times New Roman"/>
                <w:i/>
                <w:iCs/>
                <w:sz w:val="20"/>
                <w:szCs w:val="20"/>
              </w:rPr>
              <w:t>(фамилия, инициалы)</w:t>
            </w:r>
          </w:p>
        </w:tc>
      </w:tr>
      <w:tr w:rsidR="00870288" w:rsidRPr="00511702" w:rsidTr="00054331">
        <w:trPr>
          <w:cantSplit/>
        </w:trPr>
        <w:tc>
          <w:tcPr>
            <w:tcW w:w="4725" w:type="dxa"/>
            <w:tcBorders>
              <w:top w:val="nil"/>
              <w:left w:val="nil"/>
              <w:bottom w:val="nil"/>
              <w:right w:val="nil"/>
            </w:tcBorders>
          </w:tcPr>
          <w:p w:rsidR="00870288" w:rsidRPr="00511702" w:rsidRDefault="00870288" w:rsidP="00511702">
            <w:pPr>
              <w:jc w:val="center"/>
              <w:rPr>
                <w:rFonts w:eastAsia="Times New Roman"/>
              </w:rPr>
            </w:pPr>
          </w:p>
        </w:tc>
        <w:tc>
          <w:tcPr>
            <w:tcW w:w="289" w:type="dxa"/>
            <w:tcBorders>
              <w:top w:val="nil"/>
              <w:left w:val="nil"/>
              <w:bottom w:val="nil"/>
              <w:right w:val="nil"/>
            </w:tcBorders>
          </w:tcPr>
          <w:p w:rsidR="00870288" w:rsidRPr="00511702" w:rsidRDefault="00870288" w:rsidP="00511702">
            <w:pPr>
              <w:jc w:val="both"/>
              <w:rPr>
                <w:rFonts w:eastAsia="Times New Roman"/>
              </w:rPr>
            </w:pPr>
          </w:p>
        </w:tc>
        <w:tc>
          <w:tcPr>
            <w:tcW w:w="2308" w:type="dxa"/>
            <w:tcBorders>
              <w:top w:val="nil"/>
              <w:left w:val="nil"/>
              <w:bottom w:val="single" w:sz="6" w:space="0" w:color="auto"/>
              <w:right w:val="nil"/>
            </w:tcBorders>
          </w:tcPr>
          <w:p w:rsidR="00870288" w:rsidRPr="00511702" w:rsidRDefault="00870288" w:rsidP="00511702">
            <w:pPr>
              <w:jc w:val="both"/>
              <w:rPr>
                <w:rFonts w:eastAsia="Times New Roman"/>
                <w:i/>
                <w:iCs/>
                <w:sz w:val="20"/>
                <w:szCs w:val="20"/>
              </w:rPr>
            </w:pPr>
          </w:p>
        </w:tc>
        <w:tc>
          <w:tcPr>
            <w:tcW w:w="248" w:type="dxa"/>
            <w:tcBorders>
              <w:top w:val="nil"/>
              <w:left w:val="nil"/>
              <w:bottom w:val="nil"/>
              <w:right w:val="nil"/>
            </w:tcBorders>
          </w:tcPr>
          <w:p w:rsidR="00870288" w:rsidRPr="00511702" w:rsidRDefault="00870288" w:rsidP="00511702">
            <w:pPr>
              <w:jc w:val="both"/>
              <w:rPr>
                <w:rFonts w:eastAsia="Times New Roman"/>
              </w:rPr>
            </w:pPr>
          </w:p>
        </w:tc>
        <w:tc>
          <w:tcPr>
            <w:tcW w:w="2495" w:type="dxa"/>
            <w:tcBorders>
              <w:top w:val="nil"/>
              <w:left w:val="nil"/>
              <w:bottom w:val="single" w:sz="6" w:space="0" w:color="auto"/>
              <w:right w:val="nil"/>
            </w:tcBorders>
          </w:tcPr>
          <w:p w:rsidR="00870288" w:rsidRPr="00511702" w:rsidRDefault="00870288" w:rsidP="00511702">
            <w:pPr>
              <w:jc w:val="both"/>
              <w:rPr>
                <w:rFonts w:eastAsia="Times New Roman"/>
                <w:i/>
                <w:iCs/>
                <w:sz w:val="20"/>
                <w:szCs w:val="20"/>
              </w:rPr>
            </w:pPr>
          </w:p>
        </w:tc>
      </w:tr>
      <w:tr w:rsidR="00870288" w:rsidRPr="00511702" w:rsidTr="00054331">
        <w:trPr>
          <w:cantSplit/>
        </w:trPr>
        <w:tc>
          <w:tcPr>
            <w:tcW w:w="4725" w:type="dxa"/>
            <w:tcBorders>
              <w:top w:val="nil"/>
              <w:left w:val="nil"/>
              <w:bottom w:val="nil"/>
              <w:right w:val="nil"/>
            </w:tcBorders>
          </w:tcPr>
          <w:p w:rsidR="00870288" w:rsidRPr="00511702" w:rsidRDefault="00870288" w:rsidP="00511702">
            <w:pPr>
              <w:jc w:val="center"/>
              <w:rPr>
                <w:rFonts w:eastAsia="Times New Roman"/>
              </w:rPr>
            </w:pPr>
          </w:p>
        </w:tc>
        <w:tc>
          <w:tcPr>
            <w:tcW w:w="289" w:type="dxa"/>
            <w:tcBorders>
              <w:top w:val="nil"/>
              <w:left w:val="nil"/>
              <w:bottom w:val="nil"/>
              <w:right w:val="nil"/>
            </w:tcBorders>
          </w:tcPr>
          <w:p w:rsidR="00870288" w:rsidRPr="00511702" w:rsidRDefault="00870288" w:rsidP="00511702">
            <w:pPr>
              <w:jc w:val="center"/>
              <w:rPr>
                <w:rFonts w:eastAsia="Times New Roman"/>
              </w:rPr>
            </w:pPr>
          </w:p>
        </w:tc>
        <w:tc>
          <w:tcPr>
            <w:tcW w:w="2308" w:type="dxa"/>
            <w:tcBorders>
              <w:top w:val="nil"/>
              <w:left w:val="nil"/>
              <w:bottom w:val="nil"/>
              <w:right w:val="nil"/>
            </w:tcBorders>
          </w:tcPr>
          <w:p w:rsidR="00870288" w:rsidRPr="00511702" w:rsidRDefault="00870288" w:rsidP="00511702">
            <w:pPr>
              <w:jc w:val="center"/>
              <w:rPr>
                <w:rFonts w:eastAsia="Times New Roman"/>
                <w:i/>
                <w:iCs/>
                <w:sz w:val="20"/>
                <w:szCs w:val="20"/>
              </w:rPr>
            </w:pPr>
            <w:r w:rsidRPr="00511702">
              <w:rPr>
                <w:rFonts w:eastAsia="Times New Roman"/>
                <w:i/>
                <w:iCs/>
                <w:sz w:val="20"/>
                <w:szCs w:val="20"/>
              </w:rPr>
              <w:t>(подпись)</w:t>
            </w:r>
          </w:p>
        </w:tc>
        <w:tc>
          <w:tcPr>
            <w:tcW w:w="248" w:type="dxa"/>
            <w:tcBorders>
              <w:top w:val="nil"/>
              <w:left w:val="nil"/>
              <w:bottom w:val="nil"/>
              <w:right w:val="nil"/>
            </w:tcBorders>
          </w:tcPr>
          <w:p w:rsidR="00870288" w:rsidRPr="00511702" w:rsidRDefault="00870288" w:rsidP="00511702">
            <w:pPr>
              <w:jc w:val="center"/>
              <w:rPr>
                <w:rFonts w:eastAsia="Times New Roman"/>
              </w:rPr>
            </w:pPr>
          </w:p>
        </w:tc>
        <w:tc>
          <w:tcPr>
            <w:tcW w:w="2495" w:type="dxa"/>
            <w:tcBorders>
              <w:top w:val="nil"/>
              <w:left w:val="nil"/>
              <w:bottom w:val="nil"/>
              <w:right w:val="nil"/>
            </w:tcBorders>
          </w:tcPr>
          <w:p w:rsidR="00870288" w:rsidRPr="00511702" w:rsidRDefault="00870288" w:rsidP="00511702">
            <w:pPr>
              <w:jc w:val="center"/>
              <w:rPr>
                <w:rFonts w:eastAsia="Times New Roman"/>
                <w:i/>
                <w:iCs/>
                <w:sz w:val="20"/>
                <w:szCs w:val="20"/>
              </w:rPr>
            </w:pPr>
            <w:r w:rsidRPr="00511702">
              <w:rPr>
                <w:rFonts w:eastAsia="Times New Roman"/>
                <w:i/>
                <w:iCs/>
                <w:sz w:val="20"/>
                <w:szCs w:val="20"/>
              </w:rPr>
              <w:t>(фамилия, инициалы)</w:t>
            </w:r>
          </w:p>
        </w:tc>
      </w:tr>
      <w:tr w:rsidR="00870288" w:rsidRPr="00511702" w:rsidTr="00054331">
        <w:trPr>
          <w:cantSplit/>
        </w:trPr>
        <w:tc>
          <w:tcPr>
            <w:tcW w:w="4725" w:type="dxa"/>
            <w:tcBorders>
              <w:top w:val="nil"/>
              <w:left w:val="nil"/>
              <w:bottom w:val="nil"/>
              <w:right w:val="nil"/>
            </w:tcBorders>
          </w:tcPr>
          <w:p w:rsidR="00870288" w:rsidRPr="00511702" w:rsidRDefault="00870288" w:rsidP="00511702">
            <w:pPr>
              <w:jc w:val="center"/>
              <w:rPr>
                <w:rFonts w:eastAsia="Times New Roman"/>
              </w:rPr>
            </w:pPr>
            <w:r w:rsidRPr="00511702">
              <w:rPr>
                <w:rFonts w:eastAsia="Times New Roman"/>
              </w:rPr>
              <w:t>МП</w:t>
            </w:r>
          </w:p>
        </w:tc>
        <w:tc>
          <w:tcPr>
            <w:tcW w:w="289" w:type="dxa"/>
            <w:tcBorders>
              <w:top w:val="nil"/>
              <w:left w:val="nil"/>
              <w:bottom w:val="nil"/>
              <w:right w:val="nil"/>
            </w:tcBorders>
          </w:tcPr>
          <w:p w:rsidR="00870288" w:rsidRPr="00511702" w:rsidRDefault="00870288" w:rsidP="00511702">
            <w:pPr>
              <w:jc w:val="both"/>
              <w:rPr>
                <w:rFonts w:eastAsia="Times New Roman"/>
              </w:rPr>
            </w:pPr>
          </w:p>
        </w:tc>
        <w:tc>
          <w:tcPr>
            <w:tcW w:w="2308" w:type="dxa"/>
            <w:tcBorders>
              <w:top w:val="nil"/>
              <w:left w:val="nil"/>
              <w:bottom w:val="single" w:sz="6" w:space="0" w:color="auto"/>
              <w:right w:val="nil"/>
            </w:tcBorders>
          </w:tcPr>
          <w:p w:rsidR="00870288" w:rsidRPr="00511702" w:rsidRDefault="00870288" w:rsidP="00511702">
            <w:pPr>
              <w:jc w:val="both"/>
              <w:rPr>
                <w:rFonts w:eastAsia="Times New Roman"/>
                <w:i/>
                <w:iCs/>
                <w:sz w:val="20"/>
                <w:szCs w:val="20"/>
              </w:rPr>
            </w:pPr>
          </w:p>
        </w:tc>
        <w:tc>
          <w:tcPr>
            <w:tcW w:w="248" w:type="dxa"/>
            <w:tcBorders>
              <w:top w:val="nil"/>
              <w:left w:val="nil"/>
              <w:bottom w:val="nil"/>
              <w:right w:val="nil"/>
            </w:tcBorders>
          </w:tcPr>
          <w:p w:rsidR="00870288" w:rsidRPr="00511702" w:rsidRDefault="00870288" w:rsidP="00511702">
            <w:pPr>
              <w:jc w:val="both"/>
              <w:rPr>
                <w:rFonts w:eastAsia="Times New Roman"/>
              </w:rPr>
            </w:pPr>
          </w:p>
        </w:tc>
        <w:tc>
          <w:tcPr>
            <w:tcW w:w="2495" w:type="dxa"/>
            <w:tcBorders>
              <w:top w:val="nil"/>
              <w:left w:val="nil"/>
              <w:bottom w:val="single" w:sz="6" w:space="0" w:color="auto"/>
              <w:right w:val="nil"/>
            </w:tcBorders>
          </w:tcPr>
          <w:p w:rsidR="00870288" w:rsidRPr="00511702" w:rsidRDefault="00870288" w:rsidP="00511702">
            <w:pPr>
              <w:jc w:val="both"/>
              <w:rPr>
                <w:rFonts w:eastAsia="Times New Roman"/>
                <w:i/>
                <w:iCs/>
                <w:sz w:val="20"/>
                <w:szCs w:val="20"/>
              </w:rPr>
            </w:pPr>
          </w:p>
        </w:tc>
      </w:tr>
      <w:tr w:rsidR="00870288" w:rsidRPr="00511702" w:rsidTr="00054331">
        <w:trPr>
          <w:cantSplit/>
        </w:trPr>
        <w:tc>
          <w:tcPr>
            <w:tcW w:w="4725" w:type="dxa"/>
            <w:tcBorders>
              <w:top w:val="nil"/>
              <w:left w:val="nil"/>
              <w:bottom w:val="nil"/>
              <w:right w:val="nil"/>
            </w:tcBorders>
          </w:tcPr>
          <w:p w:rsidR="00870288" w:rsidRPr="00511702" w:rsidRDefault="00870288" w:rsidP="00511702">
            <w:pPr>
              <w:spacing w:before="120" w:line="360" w:lineRule="auto"/>
              <w:ind w:firstLine="720"/>
              <w:jc w:val="both"/>
              <w:rPr>
                <w:rFonts w:eastAsia="Times New Roman"/>
              </w:rPr>
            </w:pPr>
          </w:p>
        </w:tc>
        <w:tc>
          <w:tcPr>
            <w:tcW w:w="289" w:type="dxa"/>
            <w:tcBorders>
              <w:top w:val="nil"/>
              <w:left w:val="nil"/>
              <w:bottom w:val="nil"/>
              <w:right w:val="nil"/>
            </w:tcBorders>
          </w:tcPr>
          <w:p w:rsidR="00870288" w:rsidRPr="00511702" w:rsidRDefault="00870288" w:rsidP="00511702">
            <w:pPr>
              <w:jc w:val="center"/>
              <w:rPr>
                <w:rFonts w:eastAsia="Times New Roman"/>
              </w:rPr>
            </w:pPr>
          </w:p>
        </w:tc>
        <w:tc>
          <w:tcPr>
            <w:tcW w:w="2308" w:type="dxa"/>
            <w:tcBorders>
              <w:top w:val="nil"/>
              <w:left w:val="nil"/>
              <w:bottom w:val="nil"/>
              <w:right w:val="nil"/>
            </w:tcBorders>
          </w:tcPr>
          <w:p w:rsidR="00870288" w:rsidRPr="00511702" w:rsidRDefault="00870288" w:rsidP="00511702">
            <w:pPr>
              <w:jc w:val="center"/>
              <w:rPr>
                <w:rFonts w:eastAsia="Times New Roman"/>
                <w:i/>
                <w:iCs/>
                <w:sz w:val="20"/>
                <w:szCs w:val="20"/>
              </w:rPr>
            </w:pPr>
            <w:r w:rsidRPr="00511702">
              <w:rPr>
                <w:rFonts w:eastAsia="Times New Roman"/>
                <w:i/>
                <w:iCs/>
                <w:sz w:val="20"/>
                <w:szCs w:val="20"/>
              </w:rPr>
              <w:t>(подпись)</w:t>
            </w:r>
          </w:p>
        </w:tc>
        <w:tc>
          <w:tcPr>
            <w:tcW w:w="248" w:type="dxa"/>
            <w:tcBorders>
              <w:top w:val="nil"/>
              <w:left w:val="nil"/>
              <w:bottom w:val="nil"/>
              <w:right w:val="nil"/>
            </w:tcBorders>
          </w:tcPr>
          <w:p w:rsidR="00870288" w:rsidRPr="00511702" w:rsidRDefault="00870288" w:rsidP="00511702">
            <w:pPr>
              <w:jc w:val="center"/>
              <w:rPr>
                <w:rFonts w:eastAsia="Times New Roman"/>
              </w:rPr>
            </w:pPr>
          </w:p>
        </w:tc>
        <w:tc>
          <w:tcPr>
            <w:tcW w:w="2495" w:type="dxa"/>
            <w:tcBorders>
              <w:top w:val="nil"/>
              <w:left w:val="nil"/>
              <w:bottom w:val="nil"/>
              <w:right w:val="nil"/>
            </w:tcBorders>
          </w:tcPr>
          <w:p w:rsidR="00870288" w:rsidRPr="00511702" w:rsidRDefault="00870288" w:rsidP="00511702">
            <w:pPr>
              <w:jc w:val="center"/>
              <w:rPr>
                <w:rFonts w:eastAsia="Times New Roman"/>
                <w:i/>
                <w:iCs/>
                <w:sz w:val="20"/>
                <w:szCs w:val="20"/>
              </w:rPr>
            </w:pPr>
            <w:r w:rsidRPr="00511702">
              <w:rPr>
                <w:rFonts w:eastAsia="Times New Roman"/>
                <w:i/>
                <w:iCs/>
                <w:sz w:val="20"/>
                <w:szCs w:val="20"/>
              </w:rPr>
              <w:t>(фамилия, инициалы)</w:t>
            </w:r>
          </w:p>
        </w:tc>
      </w:tr>
    </w:tbl>
    <w:p w:rsidR="00B74A4C" w:rsidRPr="00511702" w:rsidRDefault="00B74A4C" w:rsidP="00511702">
      <w:pPr>
        <w:ind w:firstLine="566"/>
        <w:jc w:val="both"/>
        <w:rPr>
          <w:rFonts w:eastAsia="Times New Roman"/>
        </w:rPr>
      </w:pPr>
    </w:p>
    <w:p w:rsidR="00A008C8" w:rsidRPr="00511702" w:rsidRDefault="00A008C8" w:rsidP="00511702">
      <w:pPr>
        <w:ind w:right="100"/>
        <w:rPr>
          <w:sz w:val="26"/>
          <w:szCs w:val="26"/>
        </w:rPr>
      </w:pPr>
    </w:p>
    <w:p w:rsidR="00A008C8" w:rsidRPr="00511702" w:rsidRDefault="00A008C8" w:rsidP="00511702">
      <w:pPr>
        <w:ind w:right="100" w:firstLine="426"/>
        <w:rPr>
          <w:sz w:val="26"/>
          <w:szCs w:val="26"/>
        </w:rPr>
        <w:sectPr w:rsidR="00A008C8" w:rsidRPr="00511702" w:rsidSect="004E19F2">
          <w:headerReference w:type="default" r:id="rId25"/>
          <w:footerReference w:type="default" r:id="rId26"/>
          <w:pgSz w:w="11907" w:h="16839" w:code="9"/>
          <w:pgMar w:top="1134" w:right="851" w:bottom="1134" w:left="1418" w:header="709" w:footer="709" w:gutter="0"/>
          <w:cols w:space="708"/>
          <w:docGrid w:linePitch="360"/>
        </w:sectPr>
      </w:pPr>
    </w:p>
    <w:p w:rsidR="00556B9D" w:rsidRPr="00511702" w:rsidRDefault="001D1A10" w:rsidP="00511702">
      <w:pPr>
        <w:pStyle w:val="af3"/>
        <w:jc w:val="center"/>
        <w:rPr>
          <w:rFonts w:ascii="Times New Roman" w:hAnsi="Times New Roman"/>
          <w:b/>
          <w:bCs/>
          <w:sz w:val="24"/>
          <w:szCs w:val="24"/>
        </w:rPr>
      </w:pPr>
      <w:r w:rsidRPr="00511702">
        <w:rPr>
          <w:rFonts w:ascii="Times New Roman" w:hAnsi="Times New Roman"/>
          <w:b/>
          <w:bCs/>
          <w:sz w:val="24"/>
          <w:szCs w:val="24"/>
        </w:rPr>
        <w:lastRenderedPageBreak/>
        <w:t xml:space="preserve">Выборы </w:t>
      </w:r>
      <w:r w:rsidR="00556B9D" w:rsidRPr="00511702">
        <w:rPr>
          <w:rFonts w:ascii="Times New Roman" w:hAnsi="Times New Roman"/>
          <w:b/>
          <w:bCs/>
          <w:sz w:val="24"/>
          <w:szCs w:val="24"/>
        </w:rPr>
        <w:t>депутатов муниципального совета _______</w:t>
      </w:r>
    </w:p>
    <w:p w:rsidR="00064498" w:rsidRPr="00511702" w:rsidRDefault="00064498" w:rsidP="00511702">
      <w:pPr>
        <w:pStyle w:val="af3"/>
        <w:jc w:val="center"/>
        <w:rPr>
          <w:rFonts w:ascii="Times New Roman" w:hAnsi="Times New Roman"/>
          <w:b/>
          <w:bCs/>
          <w:sz w:val="24"/>
          <w:szCs w:val="24"/>
        </w:rPr>
      </w:pPr>
      <w:r w:rsidRPr="00511702">
        <w:rPr>
          <w:rFonts w:ascii="Times New Roman" w:hAnsi="Times New Roman"/>
          <w:b/>
          <w:bCs/>
          <w:sz w:val="24"/>
          <w:szCs w:val="24"/>
        </w:rPr>
        <w:t>8 сентября 2019 года</w:t>
      </w:r>
    </w:p>
    <w:p w:rsidR="00A008C8" w:rsidRPr="00511702" w:rsidRDefault="00A008C8" w:rsidP="00511702"/>
    <w:p w:rsidR="00A008C8" w:rsidRPr="00511702" w:rsidRDefault="00A008C8" w:rsidP="00511702">
      <w:pPr>
        <w:keepNext/>
        <w:jc w:val="center"/>
        <w:outlineLvl w:val="1"/>
        <w:rPr>
          <w:b/>
          <w:iCs/>
        </w:rPr>
      </w:pPr>
      <w:r w:rsidRPr="00511702">
        <w:rPr>
          <w:b/>
          <w:iCs/>
        </w:rPr>
        <w:t xml:space="preserve">УЧАСТКОВАЯ ИЗБИРАТЕЛЬНАЯ КОМИССИЯ </w:t>
      </w:r>
    </w:p>
    <w:p w:rsidR="00A008C8" w:rsidRPr="00511702" w:rsidRDefault="00A008C8" w:rsidP="00511702">
      <w:pPr>
        <w:keepNext/>
        <w:jc w:val="center"/>
        <w:outlineLvl w:val="1"/>
        <w:rPr>
          <w:b/>
          <w:iCs/>
        </w:rPr>
      </w:pPr>
      <w:r w:rsidRPr="00511702">
        <w:rPr>
          <w:b/>
          <w:iCs/>
        </w:rPr>
        <w:t>ИЗБИРАТЕЛЬНОГО УЧАСТКА №______</w:t>
      </w:r>
    </w:p>
    <w:p w:rsidR="00A008C8" w:rsidRPr="00511702" w:rsidRDefault="00A008C8" w:rsidP="00511702">
      <w:pPr>
        <w:widowControl w:val="0"/>
        <w:autoSpaceDE w:val="0"/>
        <w:autoSpaceDN w:val="0"/>
        <w:adjustRightInd w:val="0"/>
        <w:jc w:val="center"/>
        <w:rPr>
          <w:b/>
          <w:bCs/>
        </w:rPr>
      </w:pPr>
    </w:p>
    <w:p w:rsidR="00A008C8" w:rsidRPr="00511702" w:rsidRDefault="00A008C8" w:rsidP="00511702">
      <w:pPr>
        <w:widowControl w:val="0"/>
        <w:autoSpaceDE w:val="0"/>
        <w:autoSpaceDN w:val="0"/>
        <w:adjustRightInd w:val="0"/>
        <w:jc w:val="center"/>
        <w:rPr>
          <w:b/>
          <w:bCs/>
        </w:rPr>
      </w:pPr>
      <w:r w:rsidRPr="00511702">
        <w:rPr>
          <w:b/>
          <w:bCs/>
        </w:rPr>
        <w:t>СПИСОК</w:t>
      </w:r>
    </w:p>
    <w:p w:rsidR="00A008C8" w:rsidRPr="00511702" w:rsidRDefault="00A008C8" w:rsidP="00511702">
      <w:pPr>
        <w:widowControl w:val="0"/>
        <w:autoSpaceDE w:val="0"/>
        <w:autoSpaceDN w:val="0"/>
        <w:adjustRightInd w:val="0"/>
        <w:jc w:val="center"/>
        <w:rPr>
          <w:b/>
          <w:bCs/>
        </w:rPr>
      </w:pPr>
      <w:r w:rsidRPr="00511702">
        <w:rPr>
          <w:b/>
          <w:bCs/>
        </w:rPr>
        <w:t xml:space="preserve">лиц, присутствовавших при проведении голосования, подсчете голосов избирателей </w:t>
      </w:r>
    </w:p>
    <w:p w:rsidR="00A008C8" w:rsidRPr="00511702" w:rsidRDefault="00A008C8" w:rsidP="00511702">
      <w:pPr>
        <w:widowControl w:val="0"/>
        <w:autoSpaceDE w:val="0"/>
        <w:autoSpaceDN w:val="0"/>
        <w:adjustRightInd w:val="0"/>
        <w:jc w:val="center"/>
        <w:rPr>
          <w:b/>
          <w:bCs/>
        </w:rPr>
      </w:pPr>
      <w:r w:rsidRPr="00511702">
        <w:rPr>
          <w:b/>
          <w:bCs/>
        </w:rPr>
        <w:t xml:space="preserve">и </w:t>
      </w:r>
      <w:proofErr w:type="gramStart"/>
      <w:r w:rsidRPr="00511702">
        <w:rPr>
          <w:b/>
          <w:bCs/>
        </w:rPr>
        <w:t>составлении</w:t>
      </w:r>
      <w:proofErr w:type="gramEnd"/>
      <w:r w:rsidRPr="00511702">
        <w:rPr>
          <w:b/>
          <w:bCs/>
        </w:rPr>
        <w:t xml:space="preserve"> протокола УИК об итогах голосования в день голосования </w:t>
      </w:r>
    </w:p>
    <w:p w:rsidR="00556B9D" w:rsidRPr="00511702" w:rsidRDefault="00A008C8" w:rsidP="00511702">
      <w:pPr>
        <w:widowControl w:val="0"/>
        <w:autoSpaceDE w:val="0"/>
        <w:autoSpaceDN w:val="0"/>
        <w:adjustRightInd w:val="0"/>
        <w:jc w:val="center"/>
        <w:rPr>
          <w:b/>
          <w:bCs/>
        </w:rPr>
      </w:pPr>
      <w:r w:rsidRPr="00511702">
        <w:rPr>
          <w:b/>
          <w:bCs/>
        </w:rPr>
        <w:t xml:space="preserve">на выборах </w:t>
      </w:r>
      <w:r w:rsidR="00744EA3" w:rsidRPr="00511702">
        <w:rPr>
          <w:b/>
          <w:bCs/>
        </w:rPr>
        <w:t xml:space="preserve"> </w:t>
      </w:r>
      <w:r w:rsidR="00556B9D" w:rsidRPr="00511702">
        <w:rPr>
          <w:b/>
          <w:bCs/>
        </w:rPr>
        <w:t>депутатов муниципального совета _______</w:t>
      </w:r>
    </w:p>
    <w:p w:rsidR="00A008C8" w:rsidRPr="00511702" w:rsidRDefault="00AB3A12" w:rsidP="00511702">
      <w:pPr>
        <w:widowControl w:val="0"/>
        <w:autoSpaceDE w:val="0"/>
        <w:autoSpaceDN w:val="0"/>
        <w:adjustRightInd w:val="0"/>
        <w:jc w:val="center"/>
        <w:rPr>
          <w:b/>
          <w:bCs/>
        </w:rPr>
      </w:pPr>
      <w:r w:rsidRPr="00511702">
        <w:rPr>
          <w:b/>
          <w:bCs/>
        </w:rPr>
        <w:t xml:space="preserve"> </w:t>
      </w:r>
      <w:r w:rsidR="003C08CE" w:rsidRPr="00511702">
        <w:rPr>
          <w:b/>
          <w:bCs/>
        </w:rPr>
        <w:t>8 сентября 2019</w:t>
      </w:r>
      <w:r w:rsidR="00A008C8" w:rsidRPr="00511702">
        <w:rPr>
          <w:b/>
          <w:bCs/>
        </w:rPr>
        <w:t xml:space="preserve"> года</w:t>
      </w:r>
    </w:p>
    <w:p w:rsidR="00A008C8" w:rsidRPr="00511702" w:rsidRDefault="00A008C8" w:rsidP="00511702">
      <w:pPr>
        <w:widowControl w:val="0"/>
        <w:autoSpaceDE w:val="0"/>
        <w:autoSpaceDN w:val="0"/>
        <w:adjustRightInd w:val="0"/>
        <w:ind w:firstLine="709"/>
        <w:jc w:val="both"/>
        <w:rPr>
          <w:sz w:val="26"/>
          <w:szCs w:val="26"/>
        </w:rPr>
      </w:pPr>
    </w:p>
    <w:p w:rsidR="00A008C8" w:rsidRPr="00511702" w:rsidRDefault="00A008C8" w:rsidP="00511702">
      <w:pPr>
        <w:widowControl w:val="0"/>
        <w:autoSpaceDE w:val="0"/>
        <w:autoSpaceDN w:val="0"/>
        <w:adjustRightInd w:val="0"/>
        <w:ind w:firstLine="709"/>
        <w:jc w:val="both"/>
        <w:rPr>
          <w:sz w:val="26"/>
          <w:szCs w:val="26"/>
        </w:rPr>
      </w:pPr>
    </w:p>
    <w:tbl>
      <w:tblPr>
        <w:tblW w:w="1583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2"/>
        <w:gridCol w:w="3415"/>
        <w:gridCol w:w="1245"/>
        <w:gridCol w:w="2536"/>
        <w:gridCol w:w="409"/>
        <w:gridCol w:w="2384"/>
        <w:gridCol w:w="1583"/>
        <w:gridCol w:w="1510"/>
        <w:gridCol w:w="2056"/>
      </w:tblGrid>
      <w:tr w:rsidR="009E7490" w:rsidRPr="00511702" w:rsidTr="003B548F">
        <w:trPr>
          <w:cantSplit/>
          <w:tblHeader/>
        </w:trPr>
        <w:tc>
          <w:tcPr>
            <w:tcW w:w="692" w:type="dxa"/>
            <w:shd w:val="clear" w:color="auto" w:fill="auto"/>
            <w:vAlign w:val="center"/>
          </w:tcPr>
          <w:p w:rsidR="00A008C8" w:rsidRPr="00511702" w:rsidRDefault="00A008C8" w:rsidP="00511702">
            <w:pPr>
              <w:widowControl w:val="0"/>
              <w:autoSpaceDE w:val="0"/>
              <w:autoSpaceDN w:val="0"/>
              <w:adjustRightInd w:val="0"/>
              <w:jc w:val="center"/>
              <w:rPr>
                <w:b/>
                <w:szCs w:val="26"/>
              </w:rPr>
            </w:pPr>
            <w:r w:rsidRPr="00511702">
              <w:rPr>
                <w:b/>
                <w:szCs w:val="26"/>
              </w:rPr>
              <w:t>№</w:t>
            </w:r>
          </w:p>
          <w:p w:rsidR="00A008C8" w:rsidRPr="00511702" w:rsidRDefault="00A008C8" w:rsidP="00511702">
            <w:pPr>
              <w:widowControl w:val="0"/>
              <w:autoSpaceDE w:val="0"/>
              <w:autoSpaceDN w:val="0"/>
              <w:adjustRightInd w:val="0"/>
              <w:jc w:val="center"/>
              <w:rPr>
                <w:szCs w:val="26"/>
              </w:rPr>
            </w:pPr>
            <w:proofErr w:type="gramStart"/>
            <w:r w:rsidRPr="00511702">
              <w:rPr>
                <w:b/>
                <w:szCs w:val="26"/>
              </w:rPr>
              <w:t>п</w:t>
            </w:r>
            <w:proofErr w:type="gramEnd"/>
            <w:r w:rsidRPr="00511702">
              <w:rPr>
                <w:b/>
                <w:szCs w:val="26"/>
              </w:rPr>
              <w:t>/п</w:t>
            </w:r>
          </w:p>
        </w:tc>
        <w:tc>
          <w:tcPr>
            <w:tcW w:w="4660" w:type="dxa"/>
            <w:gridSpan w:val="2"/>
            <w:shd w:val="clear" w:color="auto" w:fill="auto"/>
            <w:vAlign w:val="center"/>
          </w:tcPr>
          <w:p w:rsidR="00A008C8" w:rsidRPr="00511702" w:rsidRDefault="00A008C8" w:rsidP="00511702">
            <w:pPr>
              <w:widowControl w:val="0"/>
              <w:autoSpaceDE w:val="0"/>
              <w:autoSpaceDN w:val="0"/>
              <w:adjustRightInd w:val="0"/>
              <w:jc w:val="center"/>
              <w:rPr>
                <w:b/>
                <w:szCs w:val="26"/>
              </w:rPr>
            </w:pPr>
            <w:r w:rsidRPr="00511702">
              <w:rPr>
                <w:b/>
                <w:szCs w:val="26"/>
              </w:rPr>
              <w:t>Фамилия, имя, отчество</w:t>
            </w:r>
          </w:p>
        </w:tc>
        <w:tc>
          <w:tcPr>
            <w:tcW w:w="2945" w:type="dxa"/>
            <w:gridSpan w:val="2"/>
            <w:shd w:val="clear" w:color="auto" w:fill="auto"/>
            <w:vAlign w:val="center"/>
          </w:tcPr>
          <w:p w:rsidR="00A008C8" w:rsidRPr="00511702" w:rsidRDefault="00A008C8" w:rsidP="00511702">
            <w:pPr>
              <w:widowControl w:val="0"/>
              <w:autoSpaceDE w:val="0"/>
              <w:autoSpaceDN w:val="0"/>
              <w:adjustRightInd w:val="0"/>
              <w:jc w:val="center"/>
              <w:rPr>
                <w:b/>
                <w:szCs w:val="26"/>
              </w:rPr>
            </w:pPr>
            <w:r w:rsidRPr="00511702">
              <w:rPr>
                <w:b/>
                <w:szCs w:val="26"/>
              </w:rPr>
              <w:t>Статус присутствовавшего лица</w:t>
            </w:r>
          </w:p>
        </w:tc>
        <w:tc>
          <w:tcPr>
            <w:tcW w:w="2384" w:type="dxa"/>
            <w:shd w:val="clear" w:color="auto" w:fill="auto"/>
            <w:vAlign w:val="center"/>
          </w:tcPr>
          <w:p w:rsidR="00A008C8" w:rsidRPr="00511702" w:rsidRDefault="00A008C8" w:rsidP="00511702">
            <w:pPr>
              <w:widowControl w:val="0"/>
              <w:autoSpaceDE w:val="0"/>
              <w:autoSpaceDN w:val="0"/>
              <w:adjustRightInd w:val="0"/>
              <w:jc w:val="center"/>
              <w:rPr>
                <w:b/>
                <w:szCs w:val="26"/>
              </w:rPr>
            </w:pPr>
            <w:r w:rsidRPr="00511702">
              <w:rPr>
                <w:b/>
                <w:szCs w:val="26"/>
              </w:rPr>
              <w:t xml:space="preserve">Кого </w:t>
            </w:r>
          </w:p>
          <w:p w:rsidR="00A008C8" w:rsidRPr="00511702" w:rsidRDefault="00A008C8" w:rsidP="00511702">
            <w:pPr>
              <w:widowControl w:val="0"/>
              <w:autoSpaceDE w:val="0"/>
              <w:autoSpaceDN w:val="0"/>
              <w:adjustRightInd w:val="0"/>
              <w:jc w:val="center"/>
              <w:rPr>
                <w:b/>
                <w:szCs w:val="26"/>
              </w:rPr>
            </w:pPr>
            <w:r w:rsidRPr="00511702">
              <w:rPr>
                <w:b/>
                <w:szCs w:val="26"/>
              </w:rPr>
              <w:t>представляет</w:t>
            </w:r>
          </w:p>
        </w:tc>
        <w:tc>
          <w:tcPr>
            <w:tcW w:w="3093" w:type="dxa"/>
            <w:gridSpan w:val="2"/>
            <w:shd w:val="clear" w:color="auto" w:fill="auto"/>
            <w:vAlign w:val="center"/>
          </w:tcPr>
          <w:p w:rsidR="00A008C8" w:rsidRPr="00511702" w:rsidRDefault="00A008C8" w:rsidP="00511702">
            <w:pPr>
              <w:widowControl w:val="0"/>
              <w:autoSpaceDE w:val="0"/>
              <w:autoSpaceDN w:val="0"/>
              <w:adjustRightInd w:val="0"/>
              <w:jc w:val="center"/>
              <w:rPr>
                <w:b/>
                <w:szCs w:val="26"/>
              </w:rPr>
            </w:pPr>
            <w:r w:rsidRPr="00511702">
              <w:rPr>
                <w:b/>
                <w:szCs w:val="26"/>
              </w:rPr>
              <w:t>Контактный телефон или другая контактная информация</w:t>
            </w:r>
          </w:p>
        </w:tc>
        <w:tc>
          <w:tcPr>
            <w:tcW w:w="2056" w:type="dxa"/>
            <w:shd w:val="clear" w:color="auto" w:fill="auto"/>
            <w:vAlign w:val="center"/>
          </w:tcPr>
          <w:p w:rsidR="00A008C8" w:rsidRPr="00511702" w:rsidRDefault="00A008C8" w:rsidP="00511702">
            <w:pPr>
              <w:widowControl w:val="0"/>
              <w:autoSpaceDE w:val="0"/>
              <w:autoSpaceDN w:val="0"/>
              <w:adjustRightInd w:val="0"/>
              <w:jc w:val="center"/>
              <w:rPr>
                <w:b/>
                <w:szCs w:val="26"/>
              </w:rPr>
            </w:pPr>
            <w:r w:rsidRPr="00511702">
              <w:rPr>
                <w:b/>
                <w:szCs w:val="26"/>
              </w:rPr>
              <w:t>Указанное лицо присутствовало</w:t>
            </w:r>
            <w:r w:rsidRPr="00511702">
              <w:rPr>
                <w:b/>
                <w:szCs w:val="26"/>
              </w:rPr>
              <w:br/>
              <w:t>с __ ч. ___ мин.</w:t>
            </w:r>
            <w:r w:rsidRPr="00511702">
              <w:rPr>
                <w:b/>
                <w:szCs w:val="26"/>
              </w:rPr>
              <w:br/>
              <w:t>по __ ч. __ мин.</w:t>
            </w:r>
          </w:p>
        </w:tc>
      </w:tr>
      <w:tr w:rsidR="009E7490" w:rsidRPr="00511702" w:rsidTr="003B548F">
        <w:trPr>
          <w:cantSplit/>
          <w:trHeight w:val="1210"/>
        </w:trPr>
        <w:tc>
          <w:tcPr>
            <w:tcW w:w="692" w:type="dxa"/>
            <w:shd w:val="clear" w:color="auto" w:fill="auto"/>
          </w:tcPr>
          <w:p w:rsidR="00A008C8" w:rsidRPr="00511702" w:rsidRDefault="00A008C8" w:rsidP="00511702">
            <w:pPr>
              <w:widowControl w:val="0"/>
              <w:autoSpaceDE w:val="0"/>
              <w:autoSpaceDN w:val="0"/>
              <w:adjustRightInd w:val="0"/>
              <w:jc w:val="center"/>
              <w:rPr>
                <w:sz w:val="26"/>
                <w:szCs w:val="26"/>
              </w:rPr>
            </w:pPr>
          </w:p>
        </w:tc>
        <w:tc>
          <w:tcPr>
            <w:tcW w:w="4660" w:type="dxa"/>
            <w:gridSpan w:val="2"/>
            <w:shd w:val="clear" w:color="auto" w:fill="auto"/>
          </w:tcPr>
          <w:p w:rsidR="00A008C8" w:rsidRPr="00511702" w:rsidRDefault="00A008C8" w:rsidP="00511702">
            <w:pPr>
              <w:widowControl w:val="0"/>
              <w:autoSpaceDE w:val="0"/>
              <w:autoSpaceDN w:val="0"/>
              <w:adjustRightInd w:val="0"/>
              <w:jc w:val="center"/>
              <w:rPr>
                <w:sz w:val="26"/>
                <w:szCs w:val="26"/>
              </w:rPr>
            </w:pPr>
          </w:p>
        </w:tc>
        <w:tc>
          <w:tcPr>
            <w:tcW w:w="2945" w:type="dxa"/>
            <w:gridSpan w:val="2"/>
            <w:shd w:val="clear" w:color="auto" w:fill="auto"/>
          </w:tcPr>
          <w:p w:rsidR="00A008C8" w:rsidRPr="00511702" w:rsidRDefault="00A008C8" w:rsidP="00511702">
            <w:pPr>
              <w:widowControl w:val="0"/>
              <w:autoSpaceDE w:val="0"/>
              <w:autoSpaceDN w:val="0"/>
              <w:adjustRightInd w:val="0"/>
              <w:jc w:val="center"/>
              <w:rPr>
                <w:sz w:val="26"/>
                <w:szCs w:val="26"/>
              </w:rPr>
            </w:pPr>
          </w:p>
        </w:tc>
        <w:tc>
          <w:tcPr>
            <w:tcW w:w="2384" w:type="dxa"/>
            <w:shd w:val="clear" w:color="auto" w:fill="auto"/>
          </w:tcPr>
          <w:p w:rsidR="00A008C8" w:rsidRPr="00511702" w:rsidRDefault="00A008C8" w:rsidP="00511702">
            <w:pPr>
              <w:widowControl w:val="0"/>
              <w:autoSpaceDE w:val="0"/>
              <w:autoSpaceDN w:val="0"/>
              <w:adjustRightInd w:val="0"/>
              <w:jc w:val="center"/>
              <w:rPr>
                <w:sz w:val="26"/>
                <w:szCs w:val="26"/>
              </w:rPr>
            </w:pPr>
          </w:p>
        </w:tc>
        <w:tc>
          <w:tcPr>
            <w:tcW w:w="3093" w:type="dxa"/>
            <w:gridSpan w:val="2"/>
            <w:shd w:val="clear" w:color="auto" w:fill="auto"/>
          </w:tcPr>
          <w:p w:rsidR="00A008C8" w:rsidRPr="00511702" w:rsidRDefault="00A008C8" w:rsidP="00511702">
            <w:pPr>
              <w:widowControl w:val="0"/>
              <w:autoSpaceDE w:val="0"/>
              <w:autoSpaceDN w:val="0"/>
              <w:adjustRightInd w:val="0"/>
              <w:jc w:val="center"/>
              <w:rPr>
                <w:sz w:val="26"/>
                <w:szCs w:val="26"/>
              </w:rPr>
            </w:pPr>
          </w:p>
        </w:tc>
        <w:tc>
          <w:tcPr>
            <w:tcW w:w="2056" w:type="dxa"/>
            <w:shd w:val="clear" w:color="auto" w:fill="auto"/>
          </w:tcPr>
          <w:p w:rsidR="00A008C8" w:rsidRPr="00511702" w:rsidRDefault="00A008C8" w:rsidP="00511702">
            <w:pPr>
              <w:widowControl w:val="0"/>
              <w:autoSpaceDE w:val="0"/>
              <w:autoSpaceDN w:val="0"/>
              <w:adjustRightInd w:val="0"/>
              <w:jc w:val="center"/>
              <w:rPr>
                <w:sz w:val="26"/>
                <w:szCs w:val="26"/>
              </w:rPr>
            </w:pPr>
          </w:p>
        </w:tc>
      </w:tr>
      <w:tr w:rsidR="009E7490" w:rsidRPr="00511702" w:rsidTr="003B548F">
        <w:trPr>
          <w:cantSplit/>
          <w:trHeight w:val="1210"/>
        </w:trPr>
        <w:tc>
          <w:tcPr>
            <w:tcW w:w="692" w:type="dxa"/>
            <w:shd w:val="clear" w:color="auto" w:fill="auto"/>
          </w:tcPr>
          <w:p w:rsidR="00A008C8" w:rsidRPr="00511702" w:rsidRDefault="00A008C8" w:rsidP="00511702">
            <w:pPr>
              <w:widowControl w:val="0"/>
              <w:autoSpaceDE w:val="0"/>
              <w:autoSpaceDN w:val="0"/>
              <w:adjustRightInd w:val="0"/>
              <w:jc w:val="center"/>
              <w:rPr>
                <w:sz w:val="26"/>
                <w:szCs w:val="26"/>
              </w:rPr>
            </w:pPr>
          </w:p>
        </w:tc>
        <w:tc>
          <w:tcPr>
            <w:tcW w:w="4660" w:type="dxa"/>
            <w:gridSpan w:val="2"/>
            <w:shd w:val="clear" w:color="auto" w:fill="auto"/>
          </w:tcPr>
          <w:p w:rsidR="00A008C8" w:rsidRPr="00511702" w:rsidRDefault="00A008C8" w:rsidP="00511702">
            <w:pPr>
              <w:widowControl w:val="0"/>
              <w:autoSpaceDE w:val="0"/>
              <w:autoSpaceDN w:val="0"/>
              <w:adjustRightInd w:val="0"/>
              <w:jc w:val="center"/>
              <w:rPr>
                <w:sz w:val="26"/>
                <w:szCs w:val="26"/>
              </w:rPr>
            </w:pPr>
          </w:p>
        </w:tc>
        <w:tc>
          <w:tcPr>
            <w:tcW w:w="2945" w:type="dxa"/>
            <w:gridSpan w:val="2"/>
            <w:shd w:val="clear" w:color="auto" w:fill="auto"/>
          </w:tcPr>
          <w:p w:rsidR="00A008C8" w:rsidRPr="00511702" w:rsidRDefault="00A008C8" w:rsidP="00511702">
            <w:pPr>
              <w:widowControl w:val="0"/>
              <w:autoSpaceDE w:val="0"/>
              <w:autoSpaceDN w:val="0"/>
              <w:adjustRightInd w:val="0"/>
              <w:jc w:val="center"/>
              <w:rPr>
                <w:sz w:val="26"/>
                <w:szCs w:val="26"/>
              </w:rPr>
            </w:pPr>
          </w:p>
        </w:tc>
        <w:tc>
          <w:tcPr>
            <w:tcW w:w="2384" w:type="dxa"/>
            <w:shd w:val="clear" w:color="auto" w:fill="auto"/>
          </w:tcPr>
          <w:p w:rsidR="00A008C8" w:rsidRPr="00511702" w:rsidRDefault="00A008C8" w:rsidP="00511702">
            <w:pPr>
              <w:widowControl w:val="0"/>
              <w:autoSpaceDE w:val="0"/>
              <w:autoSpaceDN w:val="0"/>
              <w:adjustRightInd w:val="0"/>
              <w:jc w:val="center"/>
              <w:rPr>
                <w:sz w:val="26"/>
                <w:szCs w:val="26"/>
              </w:rPr>
            </w:pPr>
          </w:p>
        </w:tc>
        <w:tc>
          <w:tcPr>
            <w:tcW w:w="3093" w:type="dxa"/>
            <w:gridSpan w:val="2"/>
            <w:shd w:val="clear" w:color="auto" w:fill="auto"/>
          </w:tcPr>
          <w:p w:rsidR="00A008C8" w:rsidRPr="00511702" w:rsidRDefault="00A008C8" w:rsidP="00511702">
            <w:pPr>
              <w:widowControl w:val="0"/>
              <w:autoSpaceDE w:val="0"/>
              <w:autoSpaceDN w:val="0"/>
              <w:adjustRightInd w:val="0"/>
              <w:jc w:val="center"/>
              <w:rPr>
                <w:sz w:val="26"/>
                <w:szCs w:val="26"/>
              </w:rPr>
            </w:pPr>
          </w:p>
        </w:tc>
        <w:tc>
          <w:tcPr>
            <w:tcW w:w="2056" w:type="dxa"/>
            <w:shd w:val="clear" w:color="auto" w:fill="auto"/>
          </w:tcPr>
          <w:p w:rsidR="00A008C8" w:rsidRPr="00511702" w:rsidRDefault="00A008C8" w:rsidP="00511702">
            <w:pPr>
              <w:widowControl w:val="0"/>
              <w:autoSpaceDE w:val="0"/>
              <w:autoSpaceDN w:val="0"/>
              <w:adjustRightInd w:val="0"/>
              <w:jc w:val="center"/>
              <w:rPr>
                <w:sz w:val="26"/>
                <w:szCs w:val="26"/>
              </w:rPr>
            </w:pPr>
          </w:p>
        </w:tc>
      </w:tr>
      <w:tr w:rsidR="009E7490" w:rsidRPr="00511702" w:rsidTr="003B548F">
        <w:trPr>
          <w:cantSplit/>
          <w:trHeight w:val="1210"/>
        </w:trPr>
        <w:tc>
          <w:tcPr>
            <w:tcW w:w="692" w:type="dxa"/>
            <w:shd w:val="clear" w:color="auto" w:fill="auto"/>
          </w:tcPr>
          <w:p w:rsidR="00A008C8" w:rsidRPr="00511702" w:rsidRDefault="00A008C8" w:rsidP="00511702">
            <w:pPr>
              <w:widowControl w:val="0"/>
              <w:autoSpaceDE w:val="0"/>
              <w:autoSpaceDN w:val="0"/>
              <w:adjustRightInd w:val="0"/>
              <w:jc w:val="center"/>
              <w:rPr>
                <w:sz w:val="26"/>
                <w:szCs w:val="26"/>
              </w:rPr>
            </w:pPr>
          </w:p>
        </w:tc>
        <w:tc>
          <w:tcPr>
            <w:tcW w:w="4660" w:type="dxa"/>
            <w:gridSpan w:val="2"/>
            <w:shd w:val="clear" w:color="auto" w:fill="auto"/>
          </w:tcPr>
          <w:p w:rsidR="00A008C8" w:rsidRPr="00511702" w:rsidRDefault="00A008C8" w:rsidP="00511702">
            <w:pPr>
              <w:widowControl w:val="0"/>
              <w:autoSpaceDE w:val="0"/>
              <w:autoSpaceDN w:val="0"/>
              <w:adjustRightInd w:val="0"/>
              <w:jc w:val="center"/>
              <w:rPr>
                <w:sz w:val="26"/>
                <w:szCs w:val="26"/>
              </w:rPr>
            </w:pPr>
          </w:p>
        </w:tc>
        <w:tc>
          <w:tcPr>
            <w:tcW w:w="2945" w:type="dxa"/>
            <w:gridSpan w:val="2"/>
            <w:shd w:val="clear" w:color="auto" w:fill="auto"/>
          </w:tcPr>
          <w:p w:rsidR="00A008C8" w:rsidRPr="00511702" w:rsidRDefault="00A008C8" w:rsidP="00511702">
            <w:pPr>
              <w:widowControl w:val="0"/>
              <w:autoSpaceDE w:val="0"/>
              <w:autoSpaceDN w:val="0"/>
              <w:adjustRightInd w:val="0"/>
              <w:jc w:val="center"/>
              <w:rPr>
                <w:sz w:val="26"/>
                <w:szCs w:val="26"/>
              </w:rPr>
            </w:pPr>
          </w:p>
        </w:tc>
        <w:tc>
          <w:tcPr>
            <w:tcW w:w="2384" w:type="dxa"/>
            <w:shd w:val="clear" w:color="auto" w:fill="auto"/>
          </w:tcPr>
          <w:p w:rsidR="00A008C8" w:rsidRPr="00511702" w:rsidRDefault="00A008C8" w:rsidP="00511702">
            <w:pPr>
              <w:widowControl w:val="0"/>
              <w:autoSpaceDE w:val="0"/>
              <w:autoSpaceDN w:val="0"/>
              <w:adjustRightInd w:val="0"/>
              <w:jc w:val="center"/>
              <w:rPr>
                <w:sz w:val="26"/>
                <w:szCs w:val="26"/>
              </w:rPr>
            </w:pPr>
          </w:p>
        </w:tc>
        <w:tc>
          <w:tcPr>
            <w:tcW w:w="3093" w:type="dxa"/>
            <w:gridSpan w:val="2"/>
            <w:shd w:val="clear" w:color="auto" w:fill="auto"/>
          </w:tcPr>
          <w:p w:rsidR="00A008C8" w:rsidRPr="00511702" w:rsidRDefault="00A008C8" w:rsidP="00511702">
            <w:pPr>
              <w:widowControl w:val="0"/>
              <w:autoSpaceDE w:val="0"/>
              <w:autoSpaceDN w:val="0"/>
              <w:adjustRightInd w:val="0"/>
              <w:jc w:val="center"/>
              <w:rPr>
                <w:sz w:val="26"/>
                <w:szCs w:val="26"/>
              </w:rPr>
            </w:pPr>
          </w:p>
        </w:tc>
        <w:tc>
          <w:tcPr>
            <w:tcW w:w="2056" w:type="dxa"/>
            <w:shd w:val="clear" w:color="auto" w:fill="auto"/>
          </w:tcPr>
          <w:p w:rsidR="00A008C8" w:rsidRPr="00511702" w:rsidRDefault="00A008C8" w:rsidP="00511702">
            <w:pPr>
              <w:widowControl w:val="0"/>
              <w:autoSpaceDE w:val="0"/>
              <w:autoSpaceDN w:val="0"/>
              <w:adjustRightInd w:val="0"/>
              <w:jc w:val="center"/>
              <w:rPr>
                <w:sz w:val="26"/>
                <w:szCs w:val="26"/>
              </w:rPr>
            </w:pPr>
          </w:p>
        </w:tc>
      </w:tr>
      <w:tr w:rsidR="009E7490" w:rsidRPr="00511702" w:rsidTr="003B548F">
        <w:trPr>
          <w:cantSplit/>
          <w:trHeight w:val="1210"/>
        </w:trPr>
        <w:tc>
          <w:tcPr>
            <w:tcW w:w="692" w:type="dxa"/>
            <w:shd w:val="clear" w:color="auto" w:fill="auto"/>
          </w:tcPr>
          <w:p w:rsidR="00A008C8" w:rsidRPr="00511702" w:rsidRDefault="00A008C8" w:rsidP="00511702">
            <w:pPr>
              <w:widowControl w:val="0"/>
              <w:autoSpaceDE w:val="0"/>
              <w:autoSpaceDN w:val="0"/>
              <w:adjustRightInd w:val="0"/>
              <w:jc w:val="center"/>
              <w:rPr>
                <w:sz w:val="26"/>
                <w:szCs w:val="26"/>
              </w:rPr>
            </w:pPr>
          </w:p>
        </w:tc>
        <w:tc>
          <w:tcPr>
            <w:tcW w:w="4660" w:type="dxa"/>
            <w:gridSpan w:val="2"/>
            <w:shd w:val="clear" w:color="auto" w:fill="auto"/>
          </w:tcPr>
          <w:p w:rsidR="00A008C8" w:rsidRPr="00511702" w:rsidRDefault="00A008C8" w:rsidP="00511702">
            <w:pPr>
              <w:widowControl w:val="0"/>
              <w:autoSpaceDE w:val="0"/>
              <w:autoSpaceDN w:val="0"/>
              <w:adjustRightInd w:val="0"/>
              <w:jc w:val="center"/>
              <w:rPr>
                <w:sz w:val="26"/>
                <w:szCs w:val="26"/>
              </w:rPr>
            </w:pPr>
          </w:p>
        </w:tc>
        <w:tc>
          <w:tcPr>
            <w:tcW w:w="2945" w:type="dxa"/>
            <w:gridSpan w:val="2"/>
            <w:shd w:val="clear" w:color="auto" w:fill="auto"/>
          </w:tcPr>
          <w:p w:rsidR="00A008C8" w:rsidRPr="00511702" w:rsidRDefault="00A008C8" w:rsidP="00511702">
            <w:pPr>
              <w:widowControl w:val="0"/>
              <w:autoSpaceDE w:val="0"/>
              <w:autoSpaceDN w:val="0"/>
              <w:adjustRightInd w:val="0"/>
              <w:jc w:val="center"/>
              <w:rPr>
                <w:sz w:val="26"/>
                <w:szCs w:val="26"/>
              </w:rPr>
            </w:pPr>
          </w:p>
        </w:tc>
        <w:tc>
          <w:tcPr>
            <w:tcW w:w="2384" w:type="dxa"/>
            <w:shd w:val="clear" w:color="auto" w:fill="auto"/>
          </w:tcPr>
          <w:p w:rsidR="00A008C8" w:rsidRPr="00511702" w:rsidRDefault="00A008C8" w:rsidP="00511702">
            <w:pPr>
              <w:widowControl w:val="0"/>
              <w:autoSpaceDE w:val="0"/>
              <w:autoSpaceDN w:val="0"/>
              <w:adjustRightInd w:val="0"/>
              <w:jc w:val="center"/>
              <w:rPr>
                <w:sz w:val="26"/>
                <w:szCs w:val="26"/>
              </w:rPr>
            </w:pPr>
          </w:p>
        </w:tc>
        <w:tc>
          <w:tcPr>
            <w:tcW w:w="3093" w:type="dxa"/>
            <w:gridSpan w:val="2"/>
            <w:shd w:val="clear" w:color="auto" w:fill="auto"/>
          </w:tcPr>
          <w:p w:rsidR="00A008C8" w:rsidRPr="00511702" w:rsidRDefault="00A008C8" w:rsidP="00511702">
            <w:pPr>
              <w:widowControl w:val="0"/>
              <w:autoSpaceDE w:val="0"/>
              <w:autoSpaceDN w:val="0"/>
              <w:adjustRightInd w:val="0"/>
              <w:jc w:val="center"/>
              <w:rPr>
                <w:sz w:val="26"/>
                <w:szCs w:val="26"/>
              </w:rPr>
            </w:pPr>
          </w:p>
        </w:tc>
        <w:tc>
          <w:tcPr>
            <w:tcW w:w="2056" w:type="dxa"/>
            <w:shd w:val="clear" w:color="auto" w:fill="auto"/>
          </w:tcPr>
          <w:p w:rsidR="00A008C8" w:rsidRPr="00511702" w:rsidRDefault="00A008C8" w:rsidP="00511702">
            <w:pPr>
              <w:widowControl w:val="0"/>
              <w:autoSpaceDE w:val="0"/>
              <w:autoSpaceDN w:val="0"/>
              <w:adjustRightInd w:val="0"/>
              <w:jc w:val="center"/>
              <w:rPr>
                <w:sz w:val="26"/>
                <w:szCs w:val="26"/>
              </w:rPr>
            </w:pPr>
          </w:p>
        </w:tc>
      </w:tr>
      <w:tr w:rsidR="009E7490" w:rsidRPr="00511702" w:rsidTr="003B548F">
        <w:trPr>
          <w:cantSplit/>
          <w:trHeight w:val="1210"/>
        </w:trPr>
        <w:tc>
          <w:tcPr>
            <w:tcW w:w="692" w:type="dxa"/>
            <w:shd w:val="clear" w:color="auto" w:fill="auto"/>
          </w:tcPr>
          <w:p w:rsidR="00A008C8" w:rsidRPr="00511702" w:rsidRDefault="00A008C8" w:rsidP="00511702">
            <w:pPr>
              <w:widowControl w:val="0"/>
              <w:autoSpaceDE w:val="0"/>
              <w:autoSpaceDN w:val="0"/>
              <w:adjustRightInd w:val="0"/>
              <w:jc w:val="center"/>
              <w:rPr>
                <w:sz w:val="26"/>
                <w:szCs w:val="26"/>
              </w:rPr>
            </w:pPr>
          </w:p>
        </w:tc>
        <w:tc>
          <w:tcPr>
            <w:tcW w:w="4660" w:type="dxa"/>
            <w:gridSpan w:val="2"/>
            <w:shd w:val="clear" w:color="auto" w:fill="auto"/>
          </w:tcPr>
          <w:p w:rsidR="00A008C8" w:rsidRPr="00511702" w:rsidRDefault="00A008C8" w:rsidP="00511702">
            <w:pPr>
              <w:widowControl w:val="0"/>
              <w:autoSpaceDE w:val="0"/>
              <w:autoSpaceDN w:val="0"/>
              <w:adjustRightInd w:val="0"/>
              <w:jc w:val="center"/>
              <w:rPr>
                <w:sz w:val="26"/>
                <w:szCs w:val="26"/>
              </w:rPr>
            </w:pPr>
          </w:p>
        </w:tc>
        <w:tc>
          <w:tcPr>
            <w:tcW w:w="2945" w:type="dxa"/>
            <w:gridSpan w:val="2"/>
            <w:shd w:val="clear" w:color="auto" w:fill="auto"/>
          </w:tcPr>
          <w:p w:rsidR="00A008C8" w:rsidRPr="00511702" w:rsidRDefault="00A008C8" w:rsidP="00511702">
            <w:pPr>
              <w:widowControl w:val="0"/>
              <w:autoSpaceDE w:val="0"/>
              <w:autoSpaceDN w:val="0"/>
              <w:adjustRightInd w:val="0"/>
              <w:jc w:val="center"/>
              <w:rPr>
                <w:sz w:val="26"/>
                <w:szCs w:val="26"/>
              </w:rPr>
            </w:pPr>
          </w:p>
        </w:tc>
        <w:tc>
          <w:tcPr>
            <w:tcW w:w="2384" w:type="dxa"/>
            <w:shd w:val="clear" w:color="auto" w:fill="auto"/>
          </w:tcPr>
          <w:p w:rsidR="00A008C8" w:rsidRPr="00511702" w:rsidRDefault="00A008C8" w:rsidP="00511702">
            <w:pPr>
              <w:widowControl w:val="0"/>
              <w:autoSpaceDE w:val="0"/>
              <w:autoSpaceDN w:val="0"/>
              <w:adjustRightInd w:val="0"/>
              <w:jc w:val="center"/>
              <w:rPr>
                <w:sz w:val="26"/>
                <w:szCs w:val="26"/>
              </w:rPr>
            </w:pPr>
          </w:p>
        </w:tc>
        <w:tc>
          <w:tcPr>
            <w:tcW w:w="3093" w:type="dxa"/>
            <w:gridSpan w:val="2"/>
            <w:shd w:val="clear" w:color="auto" w:fill="auto"/>
          </w:tcPr>
          <w:p w:rsidR="00A008C8" w:rsidRPr="00511702" w:rsidRDefault="00A008C8" w:rsidP="00511702">
            <w:pPr>
              <w:widowControl w:val="0"/>
              <w:autoSpaceDE w:val="0"/>
              <w:autoSpaceDN w:val="0"/>
              <w:adjustRightInd w:val="0"/>
              <w:jc w:val="center"/>
              <w:rPr>
                <w:sz w:val="26"/>
                <w:szCs w:val="26"/>
              </w:rPr>
            </w:pPr>
          </w:p>
        </w:tc>
        <w:tc>
          <w:tcPr>
            <w:tcW w:w="2056" w:type="dxa"/>
            <w:shd w:val="clear" w:color="auto" w:fill="auto"/>
          </w:tcPr>
          <w:p w:rsidR="00A008C8" w:rsidRPr="00511702" w:rsidRDefault="00A008C8" w:rsidP="00511702">
            <w:pPr>
              <w:widowControl w:val="0"/>
              <w:autoSpaceDE w:val="0"/>
              <w:autoSpaceDN w:val="0"/>
              <w:adjustRightInd w:val="0"/>
              <w:jc w:val="center"/>
              <w:rPr>
                <w:sz w:val="26"/>
                <w:szCs w:val="26"/>
              </w:rPr>
            </w:pPr>
          </w:p>
        </w:tc>
      </w:tr>
      <w:tr w:rsidR="009E7490" w:rsidRPr="00511702" w:rsidTr="003B548F">
        <w:trPr>
          <w:cantSplit/>
          <w:trHeight w:val="1210"/>
        </w:trPr>
        <w:tc>
          <w:tcPr>
            <w:tcW w:w="692" w:type="dxa"/>
            <w:shd w:val="clear" w:color="auto" w:fill="auto"/>
          </w:tcPr>
          <w:p w:rsidR="00A008C8" w:rsidRPr="00511702" w:rsidRDefault="00A008C8" w:rsidP="00511702">
            <w:pPr>
              <w:widowControl w:val="0"/>
              <w:autoSpaceDE w:val="0"/>
              <w:autoSpaceDN w:val="0"/>
              <w:adjustRightInd w:val="0"/>
              <w:jc w:val="center"/>
              <w:rPr>
                <w:sz w:val="26"/>
                <w:szCs w:val="26"/>
              </w:rPr>
            </w:pPr>
          </w:p>
        </w:tc>
        <w:tc>
          <w:tcPr>
            <w:tcW w:w="4660" w:type="dxa"/>
            <w:gridSpan w:val="2"/>
            <w:shd w:val="clear" w:color="auto" w:fill="auto"/>
          </w:tcPr>
          <w:p w:rsidR="00A008C8" w:rsidRPr="00511702" w:rsidRDefault="00A008C8" w:rsidP="00511702">
            <w:pPr>
              <w:widowControl w:val="0"/>
              <w:autoSpaceDE w:val="0"/>
              <w:autoSpaceDN w:val="0"/>
              <w:adjustRightInd w:val="0"/>
              <w:jc w:val="center"/>
              <w:rPr>
                <w:sz w:val="26"/>
                <w:szCs w:val="26"/>
              </w:rPr>
            </w:pPr>
          </w:p>
        </w:tc>
        <w:tc>
          <w:tcPr>
            <w:tcW w:w="2945" w:type="dxa"/>
            <w:gridSpan w:val="2"/>
            <w:shd w:val="clear" w:color="auto" w:fill="auto"/>
          </w:tcPr>
          <w:p w:rsidR="00A008C8" w:rsidRPr="00511702" w:rsidRDefault="00A008C8" w:rsidP="00511702">
            <w:pPr>
              <w:widowControl w:val="0"/>
              <w:autoSpaceDE w:val="0"/>
              <w:autoSpaceDN w:val="0"/>
              <w:adjustRightInd w:val="0"/>
              <w:jc w:val="center"/>
              <w:rPr>
                <w:sz w:val="26"/>
                <w:szCs w:val="26"/>
              </w:rPr>
            </w:pPr>
          </w:p>
        </w:tc>
        <w:tc>
          <w:tcPr>
            <w:tcW w:w="2384" w:type="dxa"/>
            <w:shd w:val="clear" w:color="auto" w:fill="auto"/>
          </w:tcPr>
          <w:p w:rsidR="00A008C8" w:rsidRPr="00511702" w:rsidRDefault="00A008C8" w:rsidP="00511702">
            <w:pPr>
              <w:widowControl w:val="0"/>
              <w:autoSpaceDE w:val="0"/>
              <w:autoSpaceDN w:val="0"/>
              <w:adjustRightInd w:val="0"/>
              <w:jc w:val="center"/>
              <w:rPr>
                <w:sz w:val="26"/>
                <w:szCs w:val="26"/>
              </w:rPr>
            </w:pPr>
          </w:p>
        </w:tc>
        <w:tc>
          <w:tcPr>
            <w:tcW w:w="3093" w:type="dxa"/>
            <w:gridSpan w:val="2"/>
            <w:shd w:val="clear" w:color="auto" w:fill="auto"/>
          </w:tcPr>
          <w:p w:rsidR="00A008C8" w:rsidRPr="00511702" w:rsidRDefault="00A008C8" w:rsidP="00511702">
            <w:pPr>
              <w:widowControl w:val="0"/>
              <w:autoSpaceDE w:val="0"/>
              <w:autoSpaceDN w:val="0"/>
              <w:adjustRightInd w:val="0"/>
              <w:jc w:val="center"/>
              <w:rPr>
                <w:sz w:val="26"/>
                <w:szCs w:val="26"/>
              </w:rPr>
            </w:pPr>
          </w:p>
        </w:tc>
        <w:tc>
          <w:tcPr>
            <w:tcW w:w="2056" w:type="dxa"/>
            <w:shd w:val="clear" w:color="auto" w:fill="auto"/>
          </w:tcPr>
          <w:p w:rsidR="00A008C8" w:rsidRPr="00511702" w:rsidRDefault="00A008C8" w:rsidP="00511702">
            <w:pPr>
              <w:widowControl w:val="0"/>
              <w:autoSpaceDE w:val="0"/>
              <w:autoSpaceDN w:val="0"/>
              <w:adjustRightInd w:val="0"/>
              <w:jc w:val="center"/>
              <w:rPr>
                <w:sz w:val="26"/>
                <w:szCs w:val="26"/>
              </w:rPr>
            </w:pPr>
          </w:p>
        </w:tc>
      </w:tr>
      <w:tr w:rsidR="009E7490" w:rsidRPr="00511702" w:rsidTr="003B548F">
        <w:trPr>
          <w:cantSplit/>
          <w:trHeight w:val="1210"/>
        </w:trPr>
        <w:tc>
          <w:tcPr>
            <w:tcW w:w="692" w:type="dxa"/>
            <w:shd w:val="clear" w:color="auto" w:fill="auto"/>
          </w:tcPr>
          <w:p w:rsidR="00A008C8" w:rsidRPr="00511702" w:rsidRDefault="00A008C8" w:rsidP="00511702">
            <w:pPr>
              <w:widowControl w:val="0"/>
              <w:autoSpaceDE w:val="0"/>
              <w:autoSpaceDN w:val="0"/>
              <w:adjustRightInd w:val="0"/>
              <w:jc w:val="center"/>
              <w:rPr>
                <w:sz w:val="26"/>
                <w:szCs w:val="26"/>
              </w:rPr>
            </w:pPr>
          </w:p>
        </w:tc>
        <w:tc>
          <w:tcPr>
            <w:tcW w:w="4660" w:type="dxa"/>
            <w:gridSpan w:val="2"/>
            <w:shd w:val="clear" w:color="auto" w:fill="auto"/>
          </w:tcPr>
          <w:p w:rsidR="00A008C8" w:rsidRPr="00511702" w:rsidRDefault="00A008C8" w:rsidP="00511702">
            <w:pPr>
              <w:widowControl w:val="0"/>
              <w:autoSpaceDE w:val="0"/>
              <w:autoSpaceDN w:val="0"/>
              <w:adjustRightInd w:val="0"/>
              <w:jc w:val="center"/>
              <w:rPr>
                <w:sz w:val="26"/>
                <w:szCs w:val="26"/>
              </w:rPr>
            </w:pPr>
          </w:p>
        </w:tc>
        <w:tc>
          <w:tcPr>
            <w:tcW w:w="2945" w:type="dxa"/>
            <w:gridSpan w:val="2"/>
            <w:shd w:val="clear" w:color="auto" w:fill="auto"/>
          </w:tcPr>
          <w:p w:rsidR="00A008C8" w:rsidRPr="00511702" w:rsidRDefault="00A008C8" w:rsidP="00511702">
            <w:pPr>
              <w:widowControl w:val="0"/>
              <w:autoSpaceDE w:val="0"/>
              <w:autoSpaceDN w:val="0"/>
              <w:adjustRightInd w:val="0"/>
              <w:jc w:val="center"/>
              <w:rPr>
                <w:sz w:val="26"/>
                <w:szCs w:val="26"/>
              </w:rPr>
            </w:pPr>
          </w:p>
        </w:tc>
        <w:tc>
          <w:tcPr>
            <w:tcW w:w="2384" w:type="dxa"/>
            <w:shd w:val="clear" w:color="auto" w:fill="auto"/>
          </w:tcPr>
          <w:p w:rsidR="00A008C8" w:rsidRPr="00511702" w:rsidRDefault="00A008C8" w:rsidP="00511702">
            <w:pPr>
              <w:widowControl w:val="0"/>
              <w:autoSpaceDE w:val="0"/>
              <w:autoSpaceDN w:val="0"/>
              <w:adjustRightInd w:val="0"/>
              <w:jc w:val="center"/>
              <w:rPr>
                <w:sz w:val="26"/>
                <w:szCs w:val="26"/>
              </w:rPr>
            </w:pPr>
          </w:p>
        </w:tc>
        <w:tc>
          <w:tcPr>
            <w:tcW w:w="3093" w:type="dxa"/>
            <w:gridSpan w:val="2"/>
            <w:shd w:val="clear" w:color="auto" w:fill="auto"/>
          </w:tcPr>
          <w:p w:rsidR="00A008C8" w:rsidRPr="00511702" w:rsidRDefault="00A008C8" w:rsidP="00511702">
            <w:pPr>
              <w:widowControl w:val="0"/>
              <w:autoSpaceDE w:val="0"/>
              <w:autoSpaceDN w:val="0"/>
              <w:adjustRightInd w:val="0"/>
              <w:jc w:val="center"/>
              <w:rPr>
                <w:sz w:val="26"/>
                <w:szCs w:val="26"/>
              </w:rPr>
            </w:pPr>
          </w:p>
        </w:tc>
        <w:tc>
          <w:tcPr>
            <w:tcW w:w="2056" w:type="dxa"/>
            <w:shd w:val="clear" w:color="auto" w:fill="auto"/>
          </w:tcPr>
          <w:p w:rsidR="00A008C8" w:rsidRPr="00511702" w:rsidRDefault="00A008C8" w:rsidP="00511702">
            <w:pPr>
              <w:widowControl w:val="0"/>
              <w:autoSpaceDE w:val="0"/>
              <w:autoSpaceDN w:val="0"/>
              <w:adjustRightInd w:val="0"/>
              <w:jc w:val="center"/>
              <w:rPr>
                <w:sz w:val="26"/>
                <w:szCs w:val="26"/>
              </w:rPr>
            </w:pPr>
          </w:p>
        </w:tc>
      </w:tr>
      <w:tr w:rsidR="009E7490" w:rsidRPr="00511702" w:rsidTr="003B548F">
        <w:trPr>
          <w:cantSplit/>
          <w:trHeight w:val="1210"/>
        </w:trPr>
        <w:tc>
          <w:tcPr>
            <w:tcW w:w="692" w:type="dxa"/>
            <w:shd w:val="clear" w:color="auto" w:fill="auto"/>
          </w:tcPr>
          <w:p w:rsidR="00A008C8" w:rsidRPr="00511702" w:rsidRDefault="00A008C8" w:rsidP="00511702">
            <w:pPr>
              <w:widowControl w:val="0"/>
              <w:autoSpaceDE w:val="0"/>
              <w:autoSpaceDN w:val="0"/>
              <w:adjustRightInd w:val="0"/>
              <w:jc w:val="center"/>
              <w:rPr>
                <w:sz w:val="26"/>
                <w:szCs w:val="26"/>
              </w:rPr>
            </w:pPr>
          </w:p>
        </w:tc>
        <w:tc>
          <w:tcPr>
            <w:tcW w:w="4660" w:type="dxa"/>
            <w:gridSpan w:val="2"/>
            <w:shd w:val="clear" w:color="auto" w:fill="auto"/>
          </w:tcPr>
          <w:p w:rsidR="00A008C8" w:rsidRPr="00511702" w:rsidRDefault="00A008C8" w:rsidP="00511702">
            <w:pPr>
              <w:widowControl w:val="0"/>
              <w:autoSpaceDE w:val="0"/>
              <w:autoSpaceDN w:val="0"/>
              <w:adjustRightInd w:val="0"/>
              <w:jc w:val="center"/>
              <w:rPr>
                <w:sz w:val="26"/>
                <w:szCs w:val="26"/>
              </w:rPr>
            </w:pPr>
          </w:p>
        </w:tc>
        <w:tc>
          <w:tcPr>
            <w:tcW w:w="2945" w:type="dxa"/>
            <w:gridSpan w:val="2"/>
            <w:shd w:val="clear" w:color="auto" w:fill="auto"/>
          </w:tcPr>
          <w:p w:rsidR="00A008C8" w:rsidRPr="00511702" w:rsidRDefault="00A008C8" w:rsidP="00511702">
            <w:pPr>
              <w:widowControl w:val="0"/>
              <w:autoSpaceDE w:val="0"/>
              <w:autoSpaceDN w:val="0"/>
              <w:adjustRightInd w:val="0"/>
              <w:jc w:val="center"/>
              <w:rPr>
                <w:sz w:val="26"/>
                <w:szCs w:val="26"/>
              </w:rPr>
            </w:pPr>
          </w:p>
        </w:tc>
        <w:tc>
          <w:tcPr>
            <w:tcW w:w="2384" w:type="dxa"/>
            <w:shd w:val="clear" w:color="auto" w:fill="auto"/>
          </w:tcPr>
          <w:p w:rsidR="00A008C8" w:rsidRPr="00511702" w:rsidRDefault="00A008C8" w:rsidP="00511702">
            <w:pPr>
              <w:widowControl w:val="0"/>
              <w:autoSpaceDE w:val="0"/>
              <w:autoSpaceDN w:val="0"/>
              <w:adjustRightInd w:val="0"/>
              <w:jc w:val="center"/>
              <w:rPr>
                <w:sz w:val="26"/>
                <w:szCs w:val="26"/>
              </w:rPr>
            </w:pPr>
          </w:p>
        </w:tc>
        <w:tc>
          <w:tcPr>
            <w:tcW w:w="3093" w:type="dxa"/>
            <w:gridSpan w:val="2"/>
            <w:shd w:val="clear" w:color="auto" w:fill="auto"/>
          </w:tcPr>
          <w:p w:rsidR="00A008C8" w:rsidRPr="00511702" w:rsidRDefault="00A008C8" w:rsidP="00511702">
            <w:pPr>
              <w:widowControl w:val="0"/>
              <w:autoSpaceDE w:val="0"/>
              <w:autoSpaceDN w:val="0"/>
              <w:adjustRightInd w:val="0"/>
              <w:jc w:val="center"/>
              <w:rPr>
                <w:sz w:val="26"/>
                <w:szCs w:val="26"/>
              </w:rPr>
            </w:pPr>
          </w:p>
        </w:tc>
        <w:tc>
          <w:tcPr>
            <w:tcW w:w="2056" w:type="dxa"/>
            <w:shd w:val="clear" w:color="auto" w:fill="auto"/>
          </w:tcPr>
          <w:p w:rsidR="00A008C8" w:rsidRPr="00511702" w:rsidRDefault="00A008C8" w:rsidP="00511702">
            <w:pPr>
              <w:widowControl w:val="0"/>
              <w:autoSpaceDE w:val="0"/>
              <w:autoSpaceDN w:val="0"/>
              <w:adjustRightInd w:val="0"/>
              <w:jc w:val="center"/>
              <w:rPr>
                <w:sz w:val="26"/>
                <w:szCs w:val="26"/>
              </w:rPr>
            </w:pPr>
          </w:p>
        </w:tc>
      </w:tr>
      <w:tr w:rsidR="009E7490" w:rsidRPr="00511702" w:rsidTr="003B548F">
        <w:trPr>
          <w:cantSplit/>
          <w:trHeight w:val="1210"/>
        </w:trPr>
        <w:tc>
          <w:tcPr>
            <w:tcW w:w="692" w:type="dxa"/>
            <w:shd w:val="clear" w:color="auto" w:fill="auto"/>
          </w:tcPr>
          <w:p w:rsidR="00A008C8" w:rsidRPr="00511702" w:rsidRDefault="00A008C8" w:rsidP="00511702">
            <w:pPr>
              <w:widowControl w:val="0"/>
              <w:autoSpaceDE w:val="0"/>
              <w:autoSpaceDN w:val="0"/>
              <w:adjustRightInd w:val="0"/>
              <w:jc w:val="center"/>
              <w:rPr>
                <w:sz w:val="26"/>
                <w:szCs w:val="26"/>
              </w:rPr>
            </w:pPr>
          </w:p>
        </w:tc>
        <w:tc>
          <w:tcPr>
            <w:tcW w:w="4660" w:type="dxa"/>
            <w:gridSpan w:val="2"/>
            <w:shd w:val="clear" w:color="auto" w:fill="auto"/>
          </w:tcPr>
          <w:p w:rsidR="00A008C8" w:rsidRPr="00511702" w:rsidRDefault="00A008C8" w:rsidP="00511702">
            <w:pPr>
              <w:widowControl w:val="0"/>
              <w:autoSpaceDE w:val="0"/>
              <w:autoSpaceDN w:val="0"/>
              <w:adjustRightInd w:val="0"/>
              <w:jc w:val="center"/>
              <w:rPr>
                <w:sz w:val="26"/>
                <w:szCs w:val="26"/>
              </w:rPr>
            </w:pPr>
          </w:p>
        </w:tc>
        <w:tc>
          <w:tcPr>
            <w:tcW w:w="2945" w:type="dxa"/>
            <w:gridSpan w:val="2"/>
            <w:shd w:val="clear" w:color="auto" w:fill="auto"/>
          </w:tcPr>
          <w:p w:rsidR="00A008C8" w:rsidRPr="00511702" w:rsidRDefault="00A008C8" w:rsidP="00511702">
            <w:pPr>
              <w:widowControl w:val="0"/>
              <w:autoSpaceDE w:val="0"/>
              <w:autoSpaceDN w:val="0"/>
              <w:adjustRightInd w:val="0"/>
              <w:jc w:val="center"/>
              <w:rPr>
                <w:sz w:val="26"/>
                <w:szCs w:val="26"/>
              </w:rPr>
            </w:pPr>
          </w:p>
        </w:tc>
        <w:tc>
          <w:tcPr>
            <w:tcW w:w="2384" w:type="dxa"/>
            <w:shd w:val="clear" w:color="auto" w:fill="auto"/>
          </w:tcPr>
          <w:p w:rsidR="00A008C8" w:rsidRPr="00511702" w:rsidRDefault="00A008C8" w:rsidP="00511702">
            <w:pPr>
              <w:widowControl w:val="0"/>
              <w:autoSpaceDE w:val="0"/>
              <w:autoSpaceDN w:val="0"/>
              <w:adjustRightInd w:val="0"/>
              <w:jc w:val="center"/>
              <w:rPr>
                <w:sz w:val="26"/>
                <w:szCs w:val="26"/>
              </w:rPr>
            </w:pPr>
          </w:p>
        </w:tc>
        <w:tc>
          <w:tcPr>
            <w:tcW w:w="3093" w:type="dxa"/>
            <w:gridSpan w:val="2"/>
            <w:shd w:val="clear" w:color="auto" w:fill="auto"/>
          </w:tcPr>
          <w:p w:rsidR="00A008C8" w:rsidRPr="00511702" w:rsidRDefault="00A008C8" w:rsidP="00511702">
            <w:pPr>
              <w:widowControl w:val="0"/>
              <w:autoSpaceDE w:val="0"/>
              <w:autoSpaceDN w:val="0"/>
              <w:adjustRightInd w:val="0"/>
              <w:jc w:val="center"/>
              <w:rPr>
                <w:sz w:val="26"/>
                <w:szCs w:val="26"/>
              </w:rPr>
            </w:pPr>
          </w:p>
        </w:tc>
        <w:tc>
          <w:tcPr>
            <w:tcW w:w="2056" w:type="dxa"/>
            <w:shd w:val="clear" w:color="auto" w:fill="auto"/>
          </w:tcPr>
          <w:p w:rsidR="00A008C8" w:rsidRPr="00511702" w:rsidRDefault="00A008C8" w:rsidP="00511702">
            <w:pPr>
              <w:widowControl w:val="0"/>
              <w:autoSpaceDE w:val="0"/>
              <w:autoSpaceDN w:val="0"/>
              <w:adjustRightInd w:val="0"/>
              <w:jc w:val="center"/>
              <w:rPr>
                <w:sz w:val="26"/>
                <w:szCs w:val="26"/>
              </w:rPr>
            </w:pPr>
          </w:p>
        </w:tc>
      </w:tr>
      <w:tr w:rsidR="009E7490" w:rsidRPr="00511702" w:rsidTr="003B548F">
        <w:trPr>
          <w:cantSplit/>
          <w:trHeight w:val="1210"/>
        </w:trPr>
        <w:tc>
          <w:tcPr>
            <w:tcW w:w="692" w:type="dxa"/>
            <w:shd w:val="clear" w:color="auto" w:fill="auto"/>
          </w:tcPr>
          <w:p w:rsidR="00A008C8" w:rsidRPr="00511702" w:rsidRDefault="00A008C8" w:rsidP="00511702">
            <w:pPr>
              <w:widowControl w:val="0"/>
              <w:autoSpaceDE w:val="0"/>
              <w:autoSpaceDN w:val="0"/>
              <w:adjustRightInd w:val="0"/>
              <w:jc w:val="center"/>
              <w:rPr>
                <w:sz w:val="26"/>
                <w:szCs w:val="26"/>
              </w:rPr>
            </w:pPr>
          </w:p>
        </w:tc>
        <w:tc>
          <w:tcPr>
            <w:tcW w:w="4660" w:type="dxa"/>
            <w:gridSpan w:val="2"/>
            <w:shd w:val="clear" w:color="auto" w:fill="auto"/>
          </w:tcPr>
          <w:p w:rsidR="00A008C8" w:rsidRPr="00511702" w:rsidRDefault="00A008C8" w:rsidP="00511702">
            <w:pPr>
              <w:widowControl w:val="0"/>
              <w:autoSpaceDE w:val="0"/>
              <w:autoSpaceDN w:val="0"/>
              <w:adjustRightInd w:val="0"/>
              <w:jc w:val="center"/>
              <w:rPr>
                <w:sz w:val="26"/>
                <w:szCs w:val="26"/>
              </w:rPr>
            </w:pPr>
          </w:p>
        </w:tc>
        <w:tc>
          <w:tcPr>
            <w:tcW w:w="2945" w:type="dxa"/>
            <w:gridSpan w:val="2"/>
            <w:shd w:val="clear" w:color="auto" w:fill="auto"/>
          </w:tcPr>
          <w:p w:rsidR="00A008C8" w:rsidRPr="00511702" w:rsidRDefault="00A008C8" w:rsidP="00511702">
            <w:pPr>
              <w:widowControl w:val="0"/>
              <w:autoSpaceDE w:val="0"/>
              <w:autoSpaceDN w:val="0"/>
              <w:adjustRightInd w:val="0"/>
              <w:jc w:val="center"/>
              <w:rPr>
                <w:sz w:val="26"/>
                <w:szCs w:val="26"/>
              </w:rPr>
            </w:pPr>
          </w:p>
        </w:tc>
        <w:tc>
          <w:tcPr>
            <w:tcW w:w="2384" w:type="dxa"/>
            <w:shd w:val="clear" w:color="auto" w:fill="auto"/>
          </w:tcPr>
          <w:p w:rsidR="00A008C8" w:rsidRPr="00511702" w:rsidRDefault="00A008C8" w:rsidP="00511702">
            <w:pPr>
              <w:widowControl w:val="0"/>
              <w:autoSpaceDE w:val="0"/>
              <w:autoSpaceDN w:val="0"/>
              <w:adjustRightInd w:val="0"/>
              <w:jc w:val="center"/>
              <w:rPr>
                <w:sz w:val="26"/>
                <w:szCs w:val="26"/>
              </w:rPr>
            </w:pPr>
          </w:p>
        </w:tc>
        <w:tc>
          <w:tcPr>
            <w:tcW w:w="3093" w:type="dxa"/>
            <w:gridSpan w:val="2"/>
            <w:shd w:val="clear" w:color="auto" w:fill="auto"/>
          </w:tcPr>
          <w:p w:rsidR="00A008C8" w:rsidRPr="00511702" w:rsidRDefault="00A008C8" w:rsidP="00511702">
            <w:pPr>
              <w:widowControl w:val="0"/>
              <w:autoSpaceDE w:val="0"/>
              <w:autoSpaceDN w:val="0"/>
              <w:adjustRightInd w:val="0"/>
              <w:jc w:val="center"/>
              <w:rPr>
                <w:sz w:val="26"/>
                <w:szCs w:val="26"/>
              </w:rPr>
            </w:pPr>
          </w:p>
        </w:tc>
        <w:tc>
          <w:tcPr>
            <w:tcW w:w="2056" w:type="dxa"/>
            <w:shd w:val="clear" w:color="auto" w:fill="auto"/>
          </w:tcPr>
          <w:p w:rsidR="00A008C8" w:rsidRPr="00511702" w:rsidRDefault="00A008C8" w:rsidP="00511702">
            <w:pPr>
              <w:widowControl w:val="0"/>
              <w:autoSpaceDE w:val="0"/>
              <w:autoSpaceDN w:val="0"/>
              <w:adjustRightInd w:val="0"/>
              <w:jc w:val="center"/>
              <w:rPr>
                <w:sz w:val="26"/>
                <w:szCs w:val="26"/>
              </w:rPr>
            </w:pPr>
          </w:p>
        </w:tc>
      </w:tr>
      <w:tr w:rsidR="009E7490" w:rsidRPr="00511702" w:rsidTr="003B548F">
        <w:trPr>
          <w:cantSplit/>
          <w:trHeight w:val="1109"/>
        </w:trPr>
        <w:tc>
          <w:tcPr>
            <w:tcW w:w="692" w:type="dxa"/>
            <w:shd w:val="clear" w:color="auto" w:fill="auto"/>
          </w:tcPr>
          <w:p w:rsidR="00A008C8" w:rsidRPr="00511702" w:rsidRDefault="00A008C8" w:rsidP="00511702">
            <w:pPr>
              <w:widowControl w:val="0"/>
              <w:autoSpaceDE w:val="0"/>
              <w:autoSpaceDN w:val="0"/>
              <w:adjustRightInd w:val="0"/>
              <w:jc w:val="center"/>
              <w:rPr>
                <w:sz w:val="26"/>
                <w:szCs w:val="26"/>
              </w:rPr>
            </w:pPr>
          </w:p>
        </w:tc>
        <w:tc>
          <w:tcPr>
            <w:tcW w:w="4660" w:type="dxa"/>
            <w:gridSpan w:val="2"/>
            <w:shd w:val="clear" w:color="auto" w:fill="auto"/>
          </w:tcPr>
          <w:p w:rsidR="00A008C8" w:rsidRPr="00511702" w:rsidRDefault="00A008C8" w:rsidP="00511702">
            <w:pPr>
              <w:widowControl w:val="0"/>
              <w:autoSpaceDE w:val="0"/>
              <w:autoSpaceDN w:val="0"/>
              <w:adjustRightInd w:val="0"/>
              <w:jc w:val="center"/>
              <w:rPr>
                <w:sz w:val="26"/>
                <w:szCs w:val="26"/>
              </w:rPr>
            </w:pPr>
          </w:p>
        </w:tc>
        <w:tc>
          <w:tcPr>
            <w:tcW w:w="2945" w:type="dxa"/>
            <w:gridSpan w:val="2"/>
            <w:shd w:val="clear" w:color="auto" w:fill="auto"/>
          </w:tcPr>
          <w:p w:rsidR="00A008C8" w:rsidRPr="00511702" w:rsidRDefault="00A008C8" w:rsidP="00511702">
            <w:pPr>
              <w:widowControl w:val="0"/>
              <w:autoSpaceDE w:val="0"/>
              <w:autoSpaceDN w:val="0"/>
              <w:adjustRightInd w:val="0"/>
              <w:jc w:val="center"/>
              <w:rPr>
                <w:sz w:val="26"/>
                <w:szCs w:val="26"/>
              </w:rPr>
            </w:pPr>
          </w:p>
        </w:tc>
        <w:tc>
          <w:tcPr>
            <w:tcW w:w="2384" w:type="dxa"/>
            <w:shd w:val="clear" w:color="auto" w:fill="auto"/>
          </w:tcPr>
          <w:p w:rsidR="00A008C8" w:rsidRPr="00511702" w:rsidRDefault="00A008C8" w:rsidP="00511702">
            <w:pPr>
              <w:widowControl w:val="0"/>
              <w:autoSpaceDE w:val="0"/>
              <w:autoSpaceDN w:val="0"/>
              <w:adjustRightInd w:val="0"/>
              <w:jc w:val="center"/>
              <w:rPr>
                <w:sz w:val="26"/>
                <w:szCs w:val="26"/>
              </w:rPr>
            </w:pPr>
          </w:p>
        </w:tc>
        <w:tc>
          <w:tcPr>
            <w:tcW w:w="3093" w:type="dxa"/>
            <w:gridSpan w:val="2"/>
            <w:shd w:val="clear" w:color="auto" w:fill="auto"/>
          </w:tcPr>
          <w:p w:rsidR="00A008C8" w:rsidRPr="00511702" w:rsidRDefault="00A008C8" w:rsidP="00511702">
            <w:pPr>
              <w:widowControl w:val="0"/>
              <w:autoSpaceDE w:val="0"/>
              <w:autoSpaceDN w:val="0"/>
              <w:adjustRightInd w:val="0"/>
              <w:jc w:val="center"/>
              <w:rPr>
                <w:sz w:val="26"/>
                <w:szCs w:val="26"/>
              </w:rPr>
            </w:pPr>
          </w:p>
        </w:tc>
        <w:tc>
          <w:tcPr>
            <w:tcW w:w="2056" w:type="dxa"/>
            <w:shd w:val="clear" w:color="auto" w:fill="auto"/>
          </w:tcPr>
          <w:p w:rsidR="00A008C8" w:rsidRPr="00511702" w:rsidRDefault="00A008C8" w:rsidP="00511702">
            <w:pPr>
              <w:widowControl w:val="0"/>
              <w:autoSpaceDE w:val="0"/>
              <w:autoSpaceDN w:val="0"/>
              <w:adjustRightInd w:val="0"/>
              <w:jc w:val="center"/>
              <w:rPr>
                <w:sz w:val="26"/>
                <w:szCs w:val="26"/>
              </w:rPr>
            </w:pPr>
          </w:p>
        </w:tc>
      </w:tr>
      <w:tr w:rsidR="009E7490" w:rsidRPr="00511702" w:rsidTr="003B548F">
        <w:trPr>
          <w:cantSplit/>
          <w:trHeight w:val="1210"/>
        </w:trPr>
        <w:tc>
          <w:tcPr>
            <w:tcW w:w="692" w:type="dxa"/>
            <w:shd w:val="clear" w:color="auto" w:fill="auto"/>
          </w:tcPr>
          <w:p w:rsidR="00A008C8" w:rsidRPr="00511702" w:rsidRDefault="00A008C8" w:rsidP="00511702">
            <w:pPr>
              <w:widowControl w:val="0"/>
              <w:autoSpaceDE w:val="0"/>
              <w:autoSpaceDN w:val="0"/>
              <w:adjustRightInd w:val="0"/>
              <w:jc w:val="center"/>
              <w:rPr>
                <w:sz w:val="26"/>
                <w:szCs w:val="26"/>
              </w:rPr>
            </w:pPr>
          </w:p>
        </w:tc>
        <w:tc>
          <w:tcPr>
            <w:tcW w:w="4660" w:type="dxa"/>
            <w:gridSpan w:val="2"/>
            <w:shd w:val="clear" w:color="auto" w:fill="auto"/>
          </w:tcPr>
          <w:p w:rsidR="00A008C8" w:rsidRPr="00511702" w:rsidRDefault="00A008C8" w:rsidP="00511702">
            <w:pPr>
              <w:widowControl w:val="0"/>
              <w:autoSpaceDE w:val="0"/>
              <w:autoSpaceDN w:val="0"/>
              <w:adjustRightInd w:val="0"/>
              <w:jc w:val="center"/>
              <w:rPr>
                <w:sz w:val="26"/>
                <w:szCs w:val="26"/>
              </w:rPr>
            </w:pPr>
          </w:p>
        </w:tc>
        <w:tc>
          <w:tcPr>
            <w:tcW w:w="2945" w:type="dxa"/>
            <w:gridSpan w:val="2"/>
            <w:shd w:val="clear" w:color="auto" w:fill="auto"/>
          </w:tcPr>
          <w:p w:rsidR="00A008C8" w:rsidRPr="00511702" w:rsidRDefault="00A008C8" w:rsidP="00511702">
            <w:pPr>
              <w:widowControl w:val="0"/>
              <w:autoSpaceDE w:val="0"/>
              <w:autoSpaceDN w:val="0"/>
              <w:adjustRightInd w:val="0"/>
              <w:jc w:val="center"/>
              <w:rPr>
                <w:sz w:val="26"/>
                <w:szCs w:val="26"/>
              </w:rPr>
            </w:pPr>
          </w:p>
        </w:tc>
        <w:tc>
          <w:tcPr>
            <w:tcW w:w="2384" w:type="dxa"/>
            <w:shd w:val="clear" w:color="auto" w:fill="auto"/>
          </w:tcPr>
          <w:p w:rsidR="00A008C8" w:rsidRPr="00511702" w:rsidRDefault="00A008C8" w:rsidP="00511702">
            <w:pPr>
              <w:widowControl w:val="0"/>
              <w:autoSpaceDE w:val="0"/>
              <w:autoSpaceDN w:val="0"/>
              <w:adjustRightInd w:val="0"/>
              <w:jc w:val="center"/>
              <w:rPr>
                <w:sz w:val="26"/>
                <w:szCs w:val="26"/>
              </w:rPr>
            </w:pPr>
          </w:p>
        </w:tc>
        <w:tc>
          <w:tcPr>
            <w:tcW w:w="3093" w:type="dxa"/>
            <w:gridSpan w:val="2"/>
            <w:shd w:val="clear" w:color="auto" w:fill="auto"/>
          </w:tcPr>
          <w:p w:rsidR="00A008C8" w:rsidRPr="00511702" w:rsidRDefault="00A008C8" w:rsidP="00511702">
            <w:pPr>
              <w:widowControl w:val="0"/>
              <w:autoSpaceDE w:val="0"/>
              <w:autoSpaceDN w:val="0"/>
              <w:adjustRightInd w:val="0"/>
              <w:jc w:val="center"/>
              <w:rPr>
                <w:sz w:val="26"/>
                <w:szCs w:val="26"/>
              </w:rPr>
            </w:pPr>
          </w:p>
        </w:tc>
        <w:tc>
          <w:tcPr>
            <w:tcW w:w="2056" w:type="dxa"/>
            <w:shd w:val="clear" w:color="auto" w:fill="auto"/>
          </w:tcPr>
          <w:p w:rsidR="00A008C8" w:rsidRPr="00511702" w:rsidRDefault="00A008C8" w:rsidP="00511702">
            <w:pPr>
              <w:widowControl w:val="0"/>
              <w:autoSpaceDE w:val="0"/>
              <w:autoSpaceDN w:val="0"/>
              <w:adjustRightInd w:val="0"/>
              <w:jc w:val="center"/>
              <w:rPr>
                <w:sz w:val="26"/>
                <w:szCs w:val="26"/>
              </w:rPr>
            </w:pPr>
          </w:p>
        </w:tc>
      </w:tr>
      <w:tr w:rsidR="009E7490" w:rsidRPr="00511702" w:rsidTr="003B548F">
        <w:trPr>
          <w:cantSplit/>
          <w:trHeight w:val="1210"/>
        </w:trPr>
        <w:tc>
          <w:tcPr>
            <w:tcW w:w="692" w:type="dxa"/>
            <w:shd w:val="clear" w:color="auto" w:fill="auto"/>
          </w:tcPr>
          <w:p w:rsidR="00A008C8" w:rsidRPr="00511702" w:rsidRDefault="00A008C8" w:rsidP="00511702">
            <w:pPr>
              <w:widowControl w:val="0"/>
              <w:autoSpaceDE w:val="0"/>
              <w:autoSpaceDN w:val="0"/>
              <w:adjustRightInd w:val="0"/>
              <w:jc w:val="center"/>
              <w:rPr>
                <w:sz w:val="26"/>
                <w:szCs w:val="26"/>
              </w:rPr>
            </w:pPr>
          </w:p>
        </w:tc>
        <w:tc>
          <w:tcPr>
            <w:tcW w:w="4660" w:type="dxa"/>
            <w:gridSpan w:val="2"/>
            <w:shd w:val="clear" w:color="auto" w:fill="auto"/>
          </w:tcPr>
          <w:p w:rsidR="00A008C8" w:rsidRPr="00511702" w:rsidRDefault="00A008C8" w:rsidP="00511702">
            <w:pPr>
              <w:widowControl w:val="0"/>
              <w:autoSpaceDE w:val="0"/>
              <w:autoSpaceDN w:val="0"/>
              <w:adjustRightInd w:val="0"/>
              <w:jc w:val="center"/>
              <w:rPr>
                <w:sz w:val="26"/>
                <w:szCs w:val="26"/>
              </w:rPr>
            </w:pPr>
          </w:p>
        </w:tc>
        <w:tc>
          <w:tcPr>
            <w:tcW w:w="2945" w:type="dxa"/>
            <w:gridSpan w:val="2"/>
            <w:shd w:val="clear" w:color="auto" w:fill="auto"/>
          </w:tcPr>
          <w:p w:rsidR="00A008C8" w:rsidRPr="00511702" w:rsidRDefault="00A008C8" w:rsidP="00511702">
            <w:pPr>
              <w:widowControl w:val="0"/>
              <w:autoSpaceDE w:val="0"/>
              <w:autoSpaceDN w:val="0"/>
              <w:adjustRightInd w:val="0"/>
              <w:jc w:val="center"/>
              <w:rPr>
                <w:sz w:val="26"/>
                <w:szCs w:val="26"/>
              </w:rPr>
            </w:pPr>
          </w:p>
        </w:tc>
        <w:tc>
          <w:tcPr>
            <w:tcW w:w="2384" w:type="dxa"/>
            <w:shd w:val="clear" w:color="auto" w:fill="auto"/>
          </w:tcPr>
          <w:p w:rsidR="00A008C8" w:rsidRPr="00511702" w:rsidRDefault="00A008C8" w:rsidP="00511702">
            <w:pPr>
              <w:widowControl w:val="0"/>
              <w:autoSpaceDE w:val="0"/>
              <w:autoSpaceDN w:val="0"/>
              <w:adjustRightInd w:val="0"/>
              <w:jc w:val="center"/>
              <w:rPr>
                <w:sz w:val="26"/>
                <w:szCs w:val="26"/>
              </w:rPr>
            </w:pPr>
          </w:p>
        </w:tc>
        <w:tc>
          <w:tcPr>
            <w:tcW w:w="3093" w:type="dxa"/>
            <w:gridSpan w:val="2"/>
            <w:shd w:val="clear" w:color="auto" w:fill="auto"/>
          </w:tcPr>
          <w:p w:rsidR="00A008C8" w:rsidRPr="00511702" w:rsidRDefault="00A008C8" w:rsidP="00511702">
            <w:pPr>
              <w:widowControl w:val="0"/>
              <w:autoSpaceDE w:val="0"/>
              <w:autoSpaceDN w:val="0"/>
              <w:adjustRightInd w:val="0"/>
              <w:jc w:val="center"/>
              <w:rPr>
                <w:sz w:val="26"/>
                <w:szCs w:val="26"/>
              </w:rPr>
            </w:pPr>
          </w:p>
        </w:tc>
        <w:tc>
          <w:tcPr>
            <w:tcW w:w="2056" w:type="dxa"/>
            <w:shd w:val="clear" w:color="auto" w:fill="auto"/>
          </w:tcPr>
          <w:p w:rsidR="00A008C8" w:rsidRPr="00511702" w:rsidRDefault="00A008C8" w:rsidP="00511702">
            <w:pPr>
              <w:widowControl w:val="0"/>
              <w:autoSpaceDE w:val="0"/>
              <w:autoSpaceDN w:val="0"/>
              <w:adjustRightInd w:val="0"/>
              <w:jc w:val="center"/>
              <w:rPr>
                <w:sz w:val="26"/>
                <w:szCs w:val="26"/>
              </w:rPr>
            </w:pPr>
          </w:p>
        </w:tc>
      </w:tr>
      <w:tr w:rsidR="009E7490" w:rsidRPr="00511702" w:rsidTr="003B548F">
        <w:trPr>
          <w:trHeight w:val="1198"/>
        </w:trPr>
        <w:tc>
          <w:tcPr>
            <w:tcW w:w="692"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widowControl w:val="0"/>
              <w:autoSpaceDE w:val="0"/>
              <w:autoSpaceDN w:val="0"/>
              <w:adjustRightInd w:val="0"/>
              <w:jc w:val="center"/>
              <w:rPr>
                <w:sz w:val="26"/>
                <w:szCs w:val="26"/>
              </w:rPr>
            </w:pPr>
          </w:p>
        </w:tc>
        <w:tc>
          <w:tcPr>
            <w:tcW w:w="4660" w:type="dxa"/>
            <w:gridSpan w:val="2"/>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widowControl w:val="0"/>
              <w:autoSpaceDE w:val="0"/>
              <w:autoSpaceDN w:val="0"/>
              <w:adjustRightInd w:val="0"/>
              <w:jc w:val="center"/>
              <w:rPr>
                <w:sz w:val="26"/>
                <w:szCs w:val="26"/>
              </w:rPr>
            </w:pPr>
          </w:p>
        </w:tc>
        <w:tc>
          <w:tcPr>
            <w:tcW w:w="2945" w:type="dxa"/>
            <w:gridSpan w:val="2"/>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widowControl w:val="0"/>
              <w:autoSpaceDE w:val="0"/>
              <w:autoSpaceDN w:val="0"/>
              <w:adjustRightInd w:val="0"/>
              <w:jc w:val="center"/>
              <w:rPr>
                <w:sz w:val="26"/>
                <w:szCs w:val="26"/>
              </w:rPr>
            </w:pP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widowControl w:val="0"/>
              <w:autoSpaceDE w:val="0"/>
              <w:autoSpaceDN w:val="0"/>
              <w:adjustRightInd w:val="0"/>
              <w:jc w:val="center"/>
              <w:rPr>
                <w:sz w:val="26"/>
                <w:szCs w:val="26"/>
              </w:rPr>
            </w:pPr>
          </w:p>
        </w:tc>
        <w:tc>
          <w:tcPr>
            <w:tcW w:w="3093" w:type="dxa"/>
            <w:gridSpan w:val="2"/>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widowControl w:val="0"/>
              <w:autoSpaceDE w:val="0"/>
              <w:autoSpaceDN w:val="0"/>
              <w:adjustRightInd w:val="0"/>
              <w:jc w:val="center"/>
              <w:rPr>
                <w:sz w:val="26"/>
                <w:szCs w:val="26"/>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rsidR="00A008C8" w:rsidRPr="00511702" w:rsidRDefault="00A008C8" w:rsidP="00511702">
            <w:pPr>
              <w:widowControl w:val="0"/>
              <w:autoSpaceDE w:val="0"/>
              <w:autoSpaceDN w:val="0"/>
              <w:adjustRightInd w:val="0"/>
              <w:jc w:val="center"/>
              <w:rPr>
                <w:sz w:val="26"/>
                <w:szCs w:val="26"/>
              </w:rPr>
            </w:pPr>
          </w:p>
        </w:tc>
      </w:tr>
      <w:tr w:rsidR="009E7490" w:rsidRPr="00511702" w:rsidTr="003B5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566" w:type="dxa"/>
        </w:trPr>
        <w:tc>
          <w:tcPr>
            <w:tcW w:w="4107" w:type="dxa"/>
            <w:gridSpan w:val="2"/>
            <w:shd w:val="clear" w:color="auto" w:fill="auto"/>
          </w:tcPr>
          <w:p w:rsidR="00EB735F" w:rsidRPr="00511702" w:rsidRDefault="00EB735F" w:rsidP="00511702">
            <w:pPr>
              <w:autoSpaceDE w:val="0"/>
              <w:autoSpaceDN w:val="0"/>
            </w:pPr>
          </w:p>
          <w:p w:rsidR="00A008C8" w:rsidRPr="00511702" w:rsidRDefault="00A008C8" w:rsidP="00511702">
            <w:pPr>
              <w:autoSpaceDE w:val="0"/>
              <w:autoSpaceDN w:val="0"/>
            </w:pPr>
            <w:r w:rsidRPr="00511702">
              <w:t xml:space="preserve">Председатель участковой избирательной комиссии </w:t>
            </w:r>
          </w:p>
        </w:tc>
        <w:tc>
          <w:tcPr>
            <w:tcW w:w="3781" w:type="dxa"/>
            <w:gridSpan w:val="2"/>
            <w:shd w:val="clear" w:color="auto" w:fill="auto"/>
          </w:tcPr>
          <w:p w:rsidR="00A008C8" w:rsidRPr="00511702" w:rsidRDefault="00A008C8" w:rsidP="00511702">
            <w:pPr>
              <w:autoSpaceDE w:val="0"/>
              <w:autoSpaceDN w:val="0"/>
            </w:pPr>
          </w:p>
          <w:p w:rsidR="00EB735F" w:rsidRPr="00511702" w:rsidRDefault="00EB735F" w:rsidP="00511702">
            <w:pPr>
              <w:autoSpaceDE w:val="0"/>
              <w:autoSpaceDN w:val="0"/>
            </w:pPr>
          </w:p>
          <w:p w:rsidR="00A008C8" w:rsidRPr="00511702" w:rsidRDefault="00A008C8" w:rsidP="00511702">
            <w:pPr>
              <w:autoSpaceDE w:val="0"/>
              <w:autoSpaceDN w:val="0"/>
            </w:pPr>
            <w:r w:rsidRPr="00511702">
              <w:t>_________________________</w:t>
            </w:r>
          </w:p>
        </w:tc>
        <w:tc>
          <w:tcPr>
            <w:tcW w:w="4376" w:type="dxa"/>
            <w:gridSpan w:val="3"/>
            <w:shd w:val="clear" w:color="auto" w:fill="auto"/>
          </w:tcPr>
          <w:p w:rsidR="00A008C8" w:rsidRPr="00511702" w:rsidRDefault="00A008C8" w:rsidP="00511702">
            <w:pPr>
              <w:autoSpaceDE w:val="0"/>
              <w:autoSpaceDN w:val="0"/>
            </w:pPr>
          </w:p>
          <w:p w:rsidR="00EB735F" w:rsidRPr="00511702" w:rsidRDefault="00EB735F" w:rsidP="00511702">
            <w:pPr>
              <w:autoSpaceDE w:val="0"/>
              <w:autoSpaceDN w:val="0"/>
            </w:pPr>
          </w:p>
          <w:p w:rsidR="00A008C8" w:rsidRPr="00511702" w:rsidRDefault="00A008C8" w:rsidP="00511702">
            <w:pPr>
              <w:autoSpaceDE w:val="0"/>
              <w:autoSpaceDN w:val="0"/>
            </w:pPr>
            <w:r w:rsidRPr="00511702">
              <w:t>________________________________</w:t>
            </w:r>
          </w:p>
        </w:tc>
      </w:tr>
      <w:tr w:rsidR="009E7490" w:rsidRPr="00511702" w:rsidTr="003B5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566" w:type="dxa"/>
        </w:trPr>
        <w:tc>
          <w:tcPr>
            <w:tcW w:w="4107" w:type="dxa"/>
            <w:gridSpan w:val="2"/>
            <w:shd w:val="clear" w:color="auto" w:fill="auto"/>
          </w:tcPr>
          <w:p w:rsidR="00A008C8" w:rsidRPr="00511702" w:rsidRDefault="00A008C8" w:rsidP="00511702">
            <w:pPr>
              <w:autoSpaceDE w:val="0"/>
              <w:autoSpaceDN w:val="0"/>
              <w:jc w:val="center"/>
              <w:rPr>
                <w:i/>
                <w:iCs/>
              </w:rPr>
            </w:pPr>
          </w:p>
        </w:tc>
        <w:tc>
          <w:tcPr>
            <w:tcW w:w="3781" w:type="dxa"/>
            <w:gridSpan w:val="2"/>
            <w:shd w:val="clear" w:color="auto" w:fill="auto"/>
          </w:tcPr>
          <w:p w:rsidR="00A008C8" w:rsidRPr="00511702" w:rsidRDefault="00A008C8" w:rsidP="00511702">
            <w:pPr>
              <w:autoSpaceDE w:val="0"/>
              <w:autoSpaceDN w:val="0"/>
              <w:jc w:val="center"/>
              <w:rPr>
                <w:i/>
                <w:iCs/>
              </w:rPr>
            </w:pPr>
            <w:r w:rsidRPr="00511702">
              <w:rPr>
                <w:i/>
                <w:iCs/>
              </w:rPr>
              <w:t>(подпись, дата)</w:t>
            </w:r>
          </w:p>
        </w:tc>
        <w:tc>
          <w:tcPr>
            <w:tcW w:w="4376" w:type="dxa"/>
            <w:gridSpan w:val="3"/>
            <w:shd w:val="clear" w:color="auto" w:fill="auto"/>
          </w:tcPr>
          <w:p w:rsidR="00A008C8" w:rsidRPr="00511702" w:rsidRDefault="00A008C8" w:rsidP="00511702">
            <w:pPr>
              <w:autoSpaceDE w:val="0"/>
              <w:autoSpaceDN w:val="0"/>
              <w:jc w:val="center"/>
              <w:rPr>
                <w:i/>
                <w:iCs/>
              </w:rPr>
            </w:pPr>
            <w:r w:rsidRPr="00511702">
              <w:rPr>
                <w:i/>
                <w:iCs/>
              </w:rPr>
              <w:t>(инициалы, фамилия)</w:t>
            </w:r>
          </w:p>
        </w:tc>
      </w:tr>
      <w:tr w:rsidR="009E7490" w:rsidRPr="00511702" w:rsidTr="003B5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566" w:type="dxa"/>
        </w:trPr>
        <w:tc>
          <w:tcPr>
            <w:tcW w:w="4107" w:type="dxa"/>
            <w:gridSpan w:val="2"/>
            <w:shd w:val="clear" w:color="auto" w:fill="auto"/>
          </w:tcPr>
          <w:p w:rsidR="00A008C8" w:rsidRPr="00511702" w:rsidRDefault="00A008C8" w:rsidP="00511702">
            <w:pPr>
              <w:autoSpaceDE w:val="0"/>
              <w:autoSpaceDN w:val="0"/>
              <w:rPr>
                <w:bCs/>
                <w:sz w:val="26"/>
                <w:szCs w:val="26"/>
              </w:rPr>
            </w:pPr>
            <w:r w:rsidRPr="00511702">
              <w:rPr>
                <w:bCs/>
                <w:sz w:val="26"/>
                <w:szCs w:val="26"/>
              </w:rPr>
              <w:t xml:space="preserve">           МП</w:t>
            </w:r>
          </w:p>
        </w:tc>
        <w:tc>
          <w:tcPr>
            <w:tcW w:w="3781" w:type="dxa"/>
            <w:gridSpan w:val="2"/>
            <w:shd w:val="clear" w:color="auto" w:fill="auto"/>
          </w:tcPr>
          <w:p w:rsidR="00A008C8" w:rsidRPr="00511702" w:rsidRDefault="00A008C8" w:rsidP="00511702">
            <w:pPr>
              <w:autoSpaceDE w:val="0"/>
              <w:autoSpaceDN w:val="0"/>
              <w:jc w:val="center"/>
              <w:rPr>
                <w:b/>
                <w:bCs/>
                <w:sz w:val="26"/>
                <w:szCs w:val="26"/>
              </w:rPr>
            </w:pPr>
          </w:p>
        </w:tc>
        <w:tc>
          <w:tcPr>
            <w:tcW w:w="4376" w:type="dxa"/>
            <w:gridSpan w:val="3"/>
            <w:shd w:val="clear" w:color="auto" w:fill="auto"/>
          </w:tcPr>
          <w:p w:rsidR="00A008C8" w:rsidRPr="00511702" w:rsidRDefault="00A008C8" w:rsidP="00511702">
            <w:pPr>
              <w:autoSpaceDE w:val="0"/>
              <w:autoSpaceDN w:val="0"/>
              <w:jc w:val="center"/>
              <w:rPr>
                <w:b/>
                <w:bCs/>
                <w:sz w:val="26"/>
                <w:szCs w:val="26"/>
              </w:rPr>
            </w:pPr>
          </w:p>
        </w:tc>
      </w:tr>
    </w:tbl>
    <w:p w:rsidR="00556B9D" w:rsidRPr="00511702" w:rsidRDefault="00A008C8" w:rsidP="00511702">
      <w:pPr>
        <w:pStyle w:val="af3"/>
        <w:jc w:val="center"/>
        <w:rPr>
          <w:rFonts w:ascii="Times New Roman" w:hAnsi="Times New Roman"/>
          <w:b/>
          <w:bCs/>
          <w:sz w:val="24"/>
          <w:szCs w:val="24"/>
        </w:rPr>
      </w:pPr>
      <w:r w:rsidRPr="00511702">
        <w:rPr>
          <w:sz w:val="26"/>
          <w:szCs w:val="26"/>
        </w:rPr>
        <w:br w:type="page"/>
      </w:r>
      <w:r w:rsidR="00556B9D" w:rsidRPr="00511702">
        <w:rPr>
          <w:rFonts w:ascii="Times New Roman" w:hAnsi="Times New Roman"/>
          <w:b/>
          <w:bCs/>
          <w:sz w:val="24"/>
          <w:szCs w:val="24"/>
        </w:rPr>
        <w:lastRenderedPageBreak/>
        <w:t>Выборы депутатов муниципального совета _______</w:t>
      </w:r>
    </w:p>
    <w:p w:rsidR="00556B9D" w:rsidRPr="00511702" w:rsidRDefault="00556B9D" w:rsidP="00511702">
      <w:pPr>
        <w:pStyle w:val="af3"/>
        <w:jc w:val="center"/>
        <w:rPr>
          <w:rFonts w:ascii="Times New Roman" w:hAnsi="Times New Roman"/>
          <w:b/>
          <w:bCs/>
          <w:sz w:val="24"/>
          <w:szCs w:val="24"/>
        </w:rPr>
      </w:pPr>
      <w:r w:rsidRPr="00511702">
        <w:rPr>
          <w:rFonts w:ascii="Times New Roman" w:hAnsi="Times New Roman"/>
          <w:b/>
          <w:bCs/>
          <w:sz w:val="24"/>
          <w:szCs w:val="24"/>
        </w:rPr>
        <w:t>8 сентября 2019 года</w:t>
      </w:r>
    </w:p>
    <w:p w:rsidR="00064498" w:rsidRPr="00511702" w:rsidRDefault="00064498" w:rsidP="00511702">
      <w:pPr>
        <w:pStyle w:val="af3"/>
        <w:jc w:val="center"/>
        <w:rPr>
          <w:rFonts w:ascii="Times New Roman" w:hAnsi="Times New Roman"/>
          <w:b/>
          <w:bCs/>
          <w:sz w:val="24"/>
          <w:szCs w:val="24"/>
        </w:rPr>
      </w:pPr>
    </w:p>
    <w:p w:rsidR="00A7032A" w:rsidRPr="00511702" w:rsidRDefault="00A7032A" w:rsidP="00511702">
      <w:pPr>
        <w:jc w:val="center"/>
        <w:rPr>
          <w:i/>
        </w:rPr>
      </w:pPr>
    </w:p>
    <w:p w:rsidR="00A008C8" w:rsidRPr="00511702" w:rsidRDefault="00A008C8" w:rsidP="00511702">
      <w:pPr>
        <w:keepNext/>
        <w:jc w:val="center"/>
        <w:outlineLvl w:val="1"/>
        <w:rPr>
          <w:b/>
          <w:iCs/>
        </w:rPr>
      </w:pPr>
      <w:r w:rsidRPr="00511702">
        <w:rPr>
          <w:b/>
          <w:iCs/>
        </w:rPr>
        <w:t xml:space="preserve">УЧАСТКОВАЯ ИЗБИРАТЕЛЬНАЯ КОМИССИЯ </w:t>
      </w:r>
    </w:p>
    <w:p w:rsidR="00A008C8" w:rsidRPr="00511702" w:rsidRDefault="00A008C8" w:rsidP="00511702">
      <w:pPr>
        <w:keepNext/>
        <w:jc w:val="center"/>
        <w:outlineLvl w:val="1"/>
        <w:rPr>
          <w:b/>
          <w:iCs/>
        </w:rPr>
      </w:pPr>
      <w:r w:rsidRPr="00511702">
        <w:rPr>
          <w:b/>
          <w:iCs/>
        </w:rPr>
        <w:t>ИЗБИРАТЕЛЬНОГО УЧАСТКА №______</w:t>
      </w:r>
    </w:p>
    <w:p w:rsidR="00A008C8" w:rsidRPr="00511702" w:rsidRDefault="00A008C8" w:rsidP="00511702">
      <w:pPr>
        <w:pStyle w:val="af2"/>
        <w:spacing w:before="0" w:after="0"/>
        <w:jc w:val="center"/>
        <w:rPr>
          <w:rFonts w:ascii="Times New Roman" w:hAnsi="Times New Roman"/>
        </w:rPr>
      </w:pPr>
    </w:p>
    <w:p w:rsidR="00A008C8" w:rsidRPr="00511702" w:rsidRDefault="00A008C8" w:rsidP="00511702">
      <w:pPr>
        <w:pStyle w:val="af2"/>
        <w:spacing w:before="0" w:after="0"/>
        <w:jc w:val="center"/>
        <w:rPr>
          <w:rFonts w:ascii="Times New Roman" w:hAnsi="Times New Roman"/>
          <w:b/>
        </w:rPr>
      </w:pPr>
      <w:r w:rsidRPr="00511702">
        <w:rPr>
          <w:rFonts w:ascii="Times New Roman" w:hAnsi="Times New Roman"/>
          <w:b/>
        </w:rPr>
        <w:t>ВЕДОМОСТЬ</w:t>
      </w:r>
    </w:p>
    <w:p w:rsidR="00A008C8" w:rsidRPr="00511702" w:rsidRDefault="00A008C8" w:rsidP="00511702">
      <w:pPr>
        <w:pStyle w:val="af2"/>
        <w:spacing w:before="0" w:after="0"/>
        <w:jc w:val="center"/>
        <w:rPr>
          <w:rFonts w:ascii="Times New Roman" w:hAnsi="Times New Roman"/>
          <w:b/>
        </w:rPr>
      </w:pPr>
      <w:r w:rsidRPr="00511702">
        <w:rPr>
          <w:rFonts w:ascii="Times New Roman" w:hAnsi="Times New Roman"/>
          <w:b/>
        </w:rPr>
        <w:t xml:space="preserve">передачи избирательных бюллетеней членам УИК с правом решающего голоса для выдачи </w:t>
      </w:r>
    </w:p>
    <w:p w:rsidR="00A008C8" w:rsidRPr="00511702" w:rsidRDefault="00A008C8" w:rsidP="00511702">
      <w:pPr>
        <w:pStyle w:val="af2"/>
        <w:spacing w:before="0" w:after="0"/>
        <w:jc w:val="center"/>
        <w:rPr>
          <w:rFonts w:ascii="Times New Roman" w:hAnsi="Times New Roman"/>
          <w:b/>
          <w:bCs/>
        </w:rPr>
      </w:pPr>
      <w:r w:rsidRPr="00511702">
        <w:rPr>
          <w:rFonts w:ascii="Times New Roman" w:hAnsi="Times New Roman"/>
          <w:b/>
        </w:rPr>
        <w:t xml:space="preserve">их избирателям в помещении для голосования в день голосования </w:t>
      </w:r>
      <w:r w:rsidRPr="00511702">
        <w:rPr>
          <w:rFonts w:ascii="Times New Roman" w:hAnsi="Times New Roman"/>
          <w:b/>
          <w:bCs/>
        </w:rPr>
        <w:t xml:space="preserve">на выборах </w:t>
      </w:r>
    </w:p>
    <w:p w:rsidR="00556B9D" w:rsidRPr="00511702" w:rsidRDefault="00744EA3" w:rsidP="00511702">
      <w:pPr>
        <w:pStyle w:val="af3"/>
        <w:jc w:val="center"/>
        <w:rPr>
          <w:rFonts w:ascii="Times New Roman" w:hAnsi="Times New Roman"/>
          <w:b/>
          <w:bCs/>
          <w:sz w:val="24"/>
          <w:szCs w:val="24"/>
        </w:rPr>
      </w:pPr>
      <w:r w:rsidRPr="00511702">
        <w:rPr>
          <w:rFonts w:ascii="Times New Roman" w:hAnsi="Times New Roman"/>
          <w:b/>
          <w:bCs/>
        </w:rPr>
        <w:t xml:space="preserve"> </w:t>
      </w:r>
      <w:r w:rsidR="00556B9D" w:rsidRPr="00511702">
        <w:rPr>
          <w:rFonts w:ascii="Times New Roman" w:hAnsi="Times New Roman"/>
          <w:b/>
          <w:bCs/>
          <w:sz w:val="24"/>
          <w:szCs w:val="24"/>
        </w:rPr>
        <w:t>депутатов муниципального совета _______     8 сентября 2019 года</w:t>
      </w:r>
    </w:p>
    <w:p w:rsidR="00A008C8" w:rsidRPr="00511702" w:rsidRDefault="00A008C8" w:rsidP="00511702">
      <w:pPr>
        <w:pStyle w:val="af2"/>
        <w:spacing w:before="0" w:after="0"/>
        <w:jc w:val="center"/>
        <w:rPr>
          <w:rFonts w:ascii="Times New Roman" w:hAnsi="Times New Roman"/>
          <w:b/>
          <w:bCs/>
        </w:rPr>
      </w:pPr>
    </w:p>
    <w:p w:rsidR="00A008C8" w:rsidRPr="00511702" w:rsidRDefault="00A008C8" w:rsidP="00511702">
      <w:pPr>
        <w:pStyle w:val="af2"/>
        <w:spacing w:before="0" w:after="0"/>
        <w:jc w:val="center"/>
        <w:rPr>
          <w:rFonts w:ascii="Times New Roman" w:hAnsi="Times New Roman"/>
          <w:sz w:val="26"/>
          <w:szCs w:val="26"/>
        </w:rPr>
      </w:pPr>
    </w:p>
    <w:tbl>
      <w:tblPr>
        <w:tblW w:w="1523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86"/>
        <w:gridCol w:w="1630"/>
        <w:gridCol w:w="1134"/>
        <w:gridCol w:w="1275"/>
        <w:gridCol w:w="1275"/>
        <w:gridCol w:w="2268"/>
        <w:gridCol w:w="1560"/>
        <w:gridCol w:w="1701"/>
      </w:tblGrid>
      <w:tr w:rsidR="00A857B7" w:rsidRPr="00511702" w:rsidTr="00A857B7">
        <w:trPr>
          <w:tblHeader/>
        </w:trPr>
        <w:tc>
          <w:tcPr>
            <w:tcW w:w="709" w:type="dxa"/>
            <w:shd w:val="clear" w:color="auto" w:fill="auto"/>
            <w:vAlign w:val="center"/>
          </w:tcPr>
          <w:p w:rsidR="00A857B7" w:rsidRPr="00511702" w:rsidRDefault="00A857B7" w:rsidP="00511702">
            <w:pPr>
              <w:pStyle w:val="af2"/>
              <w:spacing w:before="0" w:after="0"/>
              <w:ind w:left="-113" w:right="-113"/>
              <w:jc w:val="center"/>
              <w:rPr>
                <w:rFonts w:ascii="Times New Roman" w:hAnsi="Times New Roman"/>
                <w:b/>
                <w:sz w:val="20"/>
                <w:szCs w:val="26"/>
                <w:lang w:val="ru-RU" w:eastAsia="ru-RU"/>
              </w:rPr>
            </w:pPr>
            <w:r w:rsidRPr="00511702">
              <w:rPr>
                <w:rFonts w:ascii="Times New Roman" w:hAnsi="Times New Roman"/>
                <w:b/>
                <w:sz w:val="20"/>
                <w:szCs w:val="26"/>
                <w:lang w:val="ru-RU" w:eastAsia="ru-RU"/>
              </w:rPr>
              <w:t>№</w:t>
            </w:r>
          </w:p>
          <w:p w:rsidR="00A857B7" w:rsidRPr="00511702" w:rsidRDefault="00A857B7" w:rsidP="00511702">
            <w:pPr>
              <w:pStyle w:val="af2"/>
              <w:spacing w:before="0" w:after="0"/>
              <w:ind w:left="-113" w:right="-113"/>
              <w:jc w:val="center"/>
              <w:rPr>
                <w:rFonts w:ascii="Times New Roman" w:hAnsi="Times New Roman"/>
                <w:b/>
                <w:sz w:val="20"/>
                <w:szCs w:val="26"/>
                <w:lang w:val="ru-RU" w:eastAsia="ru-RU"/>
              </w:rPr>
            </w:pPr>
            <w:proofErr w:type="gramStart"/>
            <w:r w:rsidRPr="00511702">
              <w:rPr>
                <w:rFonts w:ascii="Times New Roman" w:hAnsi="Times New Roman"/>
                <w:b/>
                <w:sz w:val="20"/>
                <w:szCs w:val="26"/>
                <w:lang w:val="ru-RU" w:eastAsia="ru-RU"/>
              </w:rPr>
              <w:t>п</w:t>
            </w:r>
            <w:proofErr w:type="gramEnd"/>
            <w:r w:rsidRPr="00511702">
              <w:rPr>
                <w:rFonts w:ascii="Times New Roman" w:hAnsi="Times New Roman"/>
                <w:b/>
                <w:sz w:val="20"/>
                <w:szCs w:val="26"/>
                <w:lang w:val="ru-RU" w:eastAsia="ru-RU"/>
              </w:rPr>
              <w:t>/п</w:t>
            </w:r>
          </w:p>
        </w:tc>
        <w:tc>
          <w:tcPr>
            <w:tcW w:w="3686" w:type="dxa"/>
            <w:shd w:val="clear" w:color="auto" w:fill="auto"/>
            <w:vAlign w:val="center"/>
          </w:tcPr>
          <w:p w:rsidR="00A857B7" w:rsidRPr="00511702" w:rsidRDefault="00A857B7" w:rsidP="00511702">
            <w:pPr>
              <w:pStyle w:val="af2"/>
              <w:spacing w:before="0" w:after="0"/>
              <w:jc w:val="center"/>
              <w:rPr>
                <w:rFonts w:ascii="Times New Roman" w:hAnsi="Times New Roman"/>
                <w:b/>
                <w:sz w:val="20"/>
                <w:szCs w:val="26"/>
                <w:lang w:val="ru-RU" w:eastAsia="ru-RU"/>
              </w:rPr>
            </w:pPr>
            <w:r w:rsidRPr="00511702">
              <w:rPr>
                <w:rFonts w:ascii="Times New Roman" w:hAnsi="Times New Roman"/>
                <w:b/>
                <w:sz w:val="20"/>
                <w:szCs w:val="26"/>
                <w:lang w:val="ru-RU" w:eastAsia="ru-RU"/>
              </w:rPr>
              <w:t>ФИО члена УИК</w:t>
            </w:r>
          </w:p>
          <w:p w:rsidR="00A857B7" w:rsidRPr="00511702" w:rsidRDefault="00A857B7" w:rsidP="00511702">
            <w:pPr>
              <w:pStyle w:val="af2"/>
              <w:spacing w:before="0" w:after="0"/>
              <w:jc w:val="center"/>
              <w:rPr>
                <w:rFonts w:ascii="Times New Roman" w:hAnsi="Times New Roman"/>
                <w:b/>
                <w:sz w:val="20"/>
                <w:szCs w:val="26"/>
                <w:lang w:val="ru-RU" w:eastAsia="ru-RU"/>
              </w:rPr>
            </w:pPr>
            <w:r w:rsidRPr="00511702">
              <w:rPr>
                <w:rFonts w:ascii="Times New Roman" w:hAnsi="Times New Roman"/>
                <w:b/>
                <w:sz w:val="20"/>
                <w:szCs w:val="26"/>
                <w:lang w:val="ru-RU" w:eastAsia="ru-RU"/>
              </w:rPr>
              <w:t>с правом решающего голоса</w:t>
            </w:r>
          </w:p>
        </w:tc>
        <w:tc>
          <w:tcPr>
            <w:tcW w:w="1630" w:type="dxa"/>
            <w:shd w:val="clear" w:color="auto" w:fill="auto"/>
            <w:vAlign w:val="center"/>
          </w:tcPr>
          <w:p w:rsidR="00A857B7" w:rsidRPr="00511702" w:rsidRDefault="00A857B7" w:rsidP="00511702">
            <w:pPr>
              <w:pStyle w:val="af2"/>
              <w:spacing w:before="0" w:after="0"/>
              <w:jc w:val="center"/>
              <w:rPr>
                <w:rFonts w:ascii="Times New Roman" w:hAnsi="Times New Roman"/>
                <w:b/>
                <w:sz w:val="20"/>
                <w:szCs w:val="26"/>
                <w:lang w:val="ru-RU" w:eastAsia="ru-RU"/>
              </w:rPr>
            </w:pPr>
            <w:r w:rsidRPr="00511702">
              <w:rPr>
                <w:rFonts w:ascii="Times New Roman" w:hAnsi="Times New Roman"/>
                <w:b/>
                <w:sz w:val="20"/>
                <w:szCs w:val="26"/>
                <w:lang w:val="ru-RU" w:eastAsia="ru-RU"/>
              </w:rPr>
              <w:t>Количество выдаваемых избирательных бюллетеней</w:t>
            </w:r>
          </w:p>
          <w:p w:rsidR="00A857B7" w:rsidRPr="00511702" w:rsidRDefault="00A857B7" w:rsidP="00511702">
            <w:pPr>
              <w:pStyle w:val="af2"/>
              <w:spacing w:before="0" w:after="0"/>
              <w:jc w:val="center"/>
              <w:rPr>
                <w:rFonts w:ascii="Times New Roman" w:hAnsi="Times New Roman"/>
                <w:b/>
                <w:sz w:val="20"/>
                <w:szCs w:val="26"/>
                <w:lang w:val="ru-RU" w:eastAsia="ru-RU"/>
              </w:rPr>
            </w:pPr>
            <w:r w:rsidRPr="00511702">
              <w:rPr>
                <w:rFonts w:ascii="Times New Roman" w:hAnsi="Times New Roman"/>
                <w:b/>
                <w:sz w:val="20"/>
                <w:szCs w:val="26"/>
                <w:lang w:val="ru-RU" w:eastAsia="ru-RU"/>
              </w:rPr>
              <w:t>(шт.)</w:t>
            </w:r>
          </w:p>
        </w:tc>
        <w:tc>
          <w:tcPr>
            <w:tcW w:w="1134" w:type="dxa"/>
            <w:shd w:val="clear" w:color="auto" w:fill="auto"/>
            <w:vAlign w:val="center"/>
          </w:tcPr>
          <w:p w:rsidR="00A857B7" w:rsidRPr="00511702" w:rsidRDefault="00A857B7" w:rsidP="00511702">
            <w:pPr>
              <w:pStyle w:val="af2"/>
              <w:spacing w:before="0" w:after="0"/>
              <w:jc w:val="center"/>
              <w:rPr>
                <w:rFonts w:ascii="Times New Roman" w:hAnsi="Times New Roman"/>
                <w:b/>
                <w:sz w:val="20"/>
                <w:szCs w:val="26"/>
                <w:lang w:val="ru-RU" w:eastAsia="ru-RU"/>
              </w:rPr>
            </w:pPr>
            <w:r w:rsidRPr="00511702">
              <w:rPr>
                <w:rFonts w:ascii="Times New Roman" w:hAnsi="Times New Roman"/>
                <w:b/>
                <w:sz w:val="20"/>
                <w:szCs w:val="26"/>
                <w:lang w:val="ru-RU" w:eastAsia="ru-RU"/>
              </w:rPr>
              <w:t>Время</w:t>
            </w:r>
          </w:p>
        </w:tc>
        <w:tc>
          <w:tcPr>
            <w:tcW w:w="1275" w:type="dxa"/>
            <w:vAlign w:val="center"/>
          </w:tcPr>
          <w:p w:rsidR="00A857B7" w:rsidRPr="00511702" w:rsidRDefault="00A857B7" w:rsidP="00511702">
            <w:pPr>
              <w:pStyle w:val="af2"/>
              <w:spacing w:before="0" w:after="0"/>
              <w:ind w:left="-113" w:right="-170"/>
              <w:jc w:val="center"/>
              <w:rPr>
                <w:rFonts w:ascii="Times New Roman" w:hAnsi="Times New Roman"/>
                <w:b/>
                <w:sz w:val="20"/>
                <w:szCs w:val="26"/>
                <w:lang w:val="ru-RU" w:eastAsia="ru-RU"/>
              </w:rPr>
            </w:pPr>
            <w:r w:rsidRPr="00511702">
              <w:rPr>
                <w:rFonts w:ascii="Times New Roman" w:hAnsi="Times New Roman"/>
                <w:b/>
                <w:sz w:val="20"/>
                <w:szCs w:val="26"/>
                <w:lang w:val="ru-RU" w:eastAsia="ru-RU"/>
              </w:rPr>
              <w:t>Подпись секретаря</w:t>
            </w:r>
          </w:p>
          <w:p w:rsidR="00A857B7" w:rsidRPr="00511702" w:rsidRDefault="00A857B7" w:rsidP="00511702">
            <w:pPr>
              <w:pStyle w:val="af2"/>
              <w:spacing w:before="0" w:after="0"/>
              <w:jc w:val="center"/>
              <w:rPr>
                <w:rFonts w:ascii="Times New Roman" w:hAnsi="Times New Roman"/>
                <w:b/>
                <w:sz w:val="20"/>
                <w:szCs w:val="26"/>
                <w:lang w:val="ru-RU" w:eastAsia="ru-RU"/>
              </w:rPr>
            </w:pPr>
            <w:r w:rsidRPr="00511702">
              <w:rPr>
                <w:rFonts w:ascii="Times New Roman" w:hAnsi="Times New Roman"/>
                <w:b/>
                <w:sz w:val="20"/>
                <w:szCs w:val="26"/>
                <w:lang w:val="ru-RU" w:eastAsia="ru-RU"/>
              </w:rPr>
              <w:t>УИК</w:t>
            </w:r>
          </w:p>
        </w:tc>
        <w:tc>
          <w:tcPr>
            <w:tcW w:w="1275" w:type="dxa"/>
            <w:shd w:val="clear" w:color="auto" w:fill="auto"/>
            <w:vAlign w:val="center"/>
          </w:tcPr>
          <w:p w:rsidR="00A857B7" w:rsidRPr="00511702" w:rsidRDefault="00A857B7" w:rsidP="00511702">
            <w:pPr>
              <w:pStyle w:val="af2"/>
              <w:spacing w:before="0" w:after="0"/>
              <w:jc w:val="center"/>
              <w:rPr>
                <w:rFonts w:ascii="Times New Roman" w:hAnsi="Times New Roman"/>
                <w:b/>
                <w:sz w:val="20"/>
                <w:szCs w:val="26"/>
                <w:lang w:val="ru-RU" w:eastAsia="ru-RU"/>
              </w:rPr>
            </w:pPr>
            <w:r w:rsidRPr="00511702">
              <w:rPr>
                <w:rFonts w:ascii="Times New Roman" w:hAnsi="Times New Roman"/>
                <w:b/>
                <w:sz w:val="20"/>
                <w:szCs w:val="26"/>
                <w:lang w:val="ru-RU" w:eastAsia="ru-RU"/>
              </w:rPr>
              <w:t>Подпись члена УИК</w:t>
            </w:r>
          </w:p>
        </w:tc>
        <w:tc>
          <w:tcPr>
            <w:tcW w:w="2268" w:type="dxa"/>
            <w:shd w:val="clear" w:color="auto" w:fill="auto"/>
            <w:vAlign w:val="center"/>
          </w:tcPr>
          <w:p w:rsidR="00A857B7" w:rsidRPr="00511702" w:rsidRDefault="00A857B7" w:rsidP="00511702">
            <w:pPr>
              <w:pStyle w:val="af2"/>
              <w:spacing w:before="0" w:after="0"/>
              <w:ind w:left="-57" w:right="-57"/>
              <w:jc w:val="center"/>
              <w:rPr>
                <w:rFonts w:ascii="Times New Roman" w:hAnsi="Times New Roman"/>
                <w:b/>
                <w:sz w:val="20"/>
                <w:szCs w:val="26"/>
                <w:lang w:val="ru-RU" w:eastAsia="ru-RU"/>
              </w:rPr>
            </w:pPr>
            <w:r w:rsidRPr="00511702">
              <w:rPr>
                <w:rFonts w:ascii="Times New Roman" w:hAnsi="Times New Roman"/>
                <w:b/>
                <w:sz w:val="20"/>
                <w:szCs w:val="26"/>
                <w:lang w:val="ru-RU" w:eastAsia="ru-RU"/>
              </w:rPr>
              <w:t xml:space="preserve">Количество </w:t>
            </w:r>
            <w:r w:rsidR="00945F2A" w:rsidRPr="00511702">
              <w:rPr>
                <w:rFonts w:ascii="Times New Roman" w:hAnsi="Times New Roman"/>
                <w:b/>
                <w:sz w:val="20"/>
                <w:szCs w:val="26"/>
                <w:lang w:val="ru-RU" w:eastAsia="ru-RU"/>
              </w:rPr>
              <w:t xml:space="preserve">возвращенных неиспользованных </w:t>
            </w:r>
            <w:r w:rsidRPr="00511702">
              <w:rPr>
                <w:rFonts w:ascii="Times New Roman" w:hAnsi="Times New Roman"/>
                <w:b/>
                <w:sz w:val="20"/>
                <w:szCs w:val="26"/>
                <w:lang w:val="ru-RU" w:eastAsia="ru-RU"/>
              </w:rPr>
              <w:t>избирательных бюллетеней (шт.)</w:t>
            </w:r>
          </w:p>
        </w:tc>
        <w:tc>
          <w:tcPr>
            <w:tcW w:w="1560" w:type="dxa"/>
            <w:shd w:val="clear" w:color="auto" w:fill="auto"/>
            <w:vAlign w:val="center"/>
          </w:tcPr>
          <w:p w:rsidR="00A857B7" w:rsidRPr="00511702" w:rsidRDefault="00A857B7" w:rsidP="00511702">
            <w:pPr>
              <w:pStyle w:val="af2"/>
              <w:spacing w:before="0" w:after="0"/>
              <w:ind w:left="-113" w:right="-170"/>
              <w:jc w:val="center"/>
              <w:rPr>
                <w:rFonts w:ascii="Times New Roman" w:hAnsi="Times New Roman"/>
                <w:b/>
                <w:sz w:val="20"/>
                <w:szCs w:val="26"/>
                <w:lang w:val="ru-RU" w:eastAsia="ru-RU"/>
              </w:rPr>
            </w:pPr>
            <w:r w:rsidRPr="00511702">
              <w:rPr>
                <w:rFonts w:ascii="Times New Roman" w:hAnsi="Times New Roman"/>
                <w:b/>
                <w:sz w:val="20"/>
                <w:szCs w:val="26"/>
                <w:lang w:val="ru-RU" w:eastAsia="ru-RU"/>
              </w:rPr>
              <w:t>Подпись секретаря</w:t>
            </w:r>
          </w:p>
          <w:p w:rsidR="00A857B7" w:rsidRPr="00511702" w:rsidRDefault="00A857B7" w:rsidP="00511702">
            <w:pPr>
              <w:pStyle w:val="af2"/>
              <w:spacing w:before="0" w:after="0"/>
              <w:ind w:left="-113" w:right="-170"/>
              <w:jc w:val="center"/>
              <w:rPr>
                <w:rFonts w:ascii="Times New Roman" w:hAnsi="Times New Roman"/>
                <w:b/>
                <w:sz w:val="20"/>
                <w:szCs w:val="26"/>
                <w:lang w:val="ru-RU" w:eastAsia="ru-RU"/>
              </w:rPr>
            </w:pPr>
            <w:r w:rsidRPr="00511702">
              <w:rPr>
                <w:rFonts w:ascii="Times New Roman" w:hAnsi="Times New Roman"/>
                <w:b/>
                <w:sz w:val="20"/>
                <w:szCs w:val="26"/>
                <w:lang w:val="ru-RU" w:eastAsia="ru-RU"/>
              </w:rPr>
              <w:t>УИК</w:t>
            </w:r>
          </w:p>
        </w:tc>
        <w:tc>
          <w:tcPr>
            <w:tcW w:w="1701" w:type="dxa"/>
            <w:shd w:val="clear" w:color="auto" w:fill="auto"/>
            <w:vAlign w:val="center"/>
          </w:tcPr>
          <w:p w:rsidR="00A857B7" w:rsidRPr="00511702" w:rsidRDefault="00A857B7" w:rsidP="00511702">
            <w:pPr>
              <w:pStyle w:val="af2"/>
              <w:spacing w:before="0" w:after="0"/>
              <w:ind w:left="-113" w:right="-113"/>
              <w:jc w:val="center"/>
              <w:rPr>
                <w:rFonts w:ascii="Times New Roman" w:hAnsi="Times New Roman"/>
                <w:b/>
                <w:sz w:val="20"/>
                <w:szCs w:val="26"/>
                <w:lang w:val="ru-RU" w:eastAsia="ru-RU"/>
              </w:rPr>
            </w:pPr>
            <w:r w:rsidRPr="00511702">
              <w:rPr>
                <w:rFonts w:ascii="Times New Roman" w:hAnsi="Times New Roman"/>
                <w:b/>
                <w:sz w:val="20"/>
                <w:szCs w:val="26"/>
                <w:lang w:val="ru-RU" w:eastAsia="ru-RU"/>
              </w:rPr>
              <w:t>Подпись члена УИК</w:t>
            </w:r>
          </w:p>
        </w:tc>
      </w:tr>
      <w:tr w:rsidR="00A857B7" w:rsidRPr="00511702" w:rsidTr="005C15D6">
        <w:trPr>
          <w:trHeight w:val="1020"/>
        </w:trPr>
        <w:tc>
          <w:tcPr>
            <w:tcW w:w="709"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3685"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630"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134"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275" w:type="dxa"/>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275"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2268"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560"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701"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r>
      <w:tr w:rsidR="00A857B7" w:rsidRPr="00511702" w:rsidTr="005C15D6">
        <w:trPr>
          <w:trHeight w:val="1020"/>
        </w:trPr>
        <w:tc>
          <w:tcPr>
            <w:tcW w:w="709"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3685"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630"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134"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275" w:type="dxa"/>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275"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2268"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560"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701"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r>
      <w:tr w:rsidR="00A857B7" w:rsidRPr="00511702" w:rsidTr="005C15D6">
        <w:trPr>
          <w:trHeight w:val="1020"/>
        </w:trPr>
        <w:tc>
          <w:tcPr>
            <w:tcW w:w="709"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3685"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630"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134"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275" w:type="dxa"/>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275"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2268"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560"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701"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r>
      <w:tr w:rsidR="00A857B7" w:rsidRPr="00511702" w:rsidTr="005C15D6">
        <w:trPr>
          <w:trHeight w:val="1020"/>
        </w:trPr>
        <w:tc>
          <w:tcPr>
            <w:tcW w:w="709"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3685"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630"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134"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275" w:type="dxa"/>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275"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2268"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560"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701"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r>
      <w:tr w:rsidR="00A857B7" w:rsidRPr="00511702" w:rsidTr="005C15D6">
        <w:trPr>
          <w:trHeight w:val="1020"/>
        </w:trPr>
        <w:tc>
          <w:tcPr>
            <w:tcW w:w="709"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3685"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630"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134"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275" w:type="dxa"/>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275"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2268"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560"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701"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r>
      <w:tr w:rsidR="00A857B7" w:rsidRPr="00511702" w:rsidTr="005C15D6">
        <w:trPr>
          <w:trHeight w:val="1020"/>
        </w:trPr>
        <w:tc>
          <w:tcPr>
            <w:tcW w:w="709"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3685"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630"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134"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275" w:type="dxa"/>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275"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2268"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560"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701"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r>
      <w:tr w:rsidR="00A857B7" w:rsidRPr="00511702" w:rsidTr="005C15D6">
        <w:trPr>
          <w:trHeight w:val="1020"/>
        </w:trPr>
        <w:tc>
          <w:tcPr>
            <w:tcW w:w="709"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3685"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630"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134"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275" w:type="dxa"/>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275" w:type="dxa"/>
            <w:tcBorders>
              <w:bottom w:val="single" w:sz="4" w:space="0" w:color="000000"/>
            </w:tcBorders>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2268" w:type="dxa"/>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560" w:type="dxa"/>
            <w:tcBorders>
              <w:bottom w:val="single" w:sz="4" w:space="0" w:color="000000"/>
            </w:tcBorders>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701" w:type="dxa"/>
            <w:tcBorders>
              <w:bottom w:val="single" w:sz="4" w:space="0" w:color="000000"/>
            </w:tcBorders>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r>
      <w:tr w:rsidR="00A857B7" w:rsidRPr="00511702" w:rsidTr="005C15D6">
        <w:trPr>
          <w:trHeight w:val="1020"/>
        </w:trPr>
        <w:tc>
          <w:tcPr>
            <w:tcW w:w="709" w:type="dxa"/>
            <w:tcBorders>
              <w:bottom w:val="single" w:sz="4" w:space="0" w:color="auto"/>
            </w:tcBorders>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3685" w:type="dxa"/>
            <w:tcBorders>
              <w:bottom w:val="single" w:sz="4" w:space="0" w:color="auto"/>
            </w:tcBorders>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630" w:type="dxa"/>
            <w:tcBorders>
              <w:bottom w:val="single" w:sz="4" w:space="0" w:color="auto"/>
            </w:tcBorders>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134" w:type="dxa"/>
            <w:tcBorders>
              <w:bottom w:val="single" w:sz="4" w:space="0" w:color="auto"/>
            </w:tcBorders>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275" w:type="dxa"/>
            <w:tcBorders>
              <w:bottom w:val="single" w:sz="4" w:space="0" w:color="auto"/>
            </w:tcBorders>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275" w:type="dxa"/>
            <w:tcBorders>
              <w:bottom w:val="single" w:sz="4" w:space="0" w:color="auto"/>
            </w:tcBorders>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2268" w:type="dxa"/>
            <w:tcBorders>
              <w:bottom w:val="single" w:sz="4" w:space="0" w:color="auto"/>
            </w:tcBorders>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560" w:type="dxa"/>
            <w:tcBorders>
              <w:bottom w:val="single" w:sz="4" w:space="0" w:color="auto"/>
            </w:tcBorders>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701" w:type="dxa"/>
            <w:tcBorders>
              <w:bottom w:val="single" w:sz="4" w:space="0" w:color="auto"/>
            </w:tcBorders>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r>
      <w:tr w:rsidR="00A857B7" w:rsidRPr="00511702" w:rsidTr="00945F2A">
        <w:trPr>
          <w:trHeight w:val="790"/>
        </w:trPr>
        <w:tc>
          <w:tcPr>
            <w:tcW w:w="4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57B7" w:rsidRPr="00511702" w:rsidRDefault="00A857B7" w:rsidP="00511702">
            <w:pPr>
              <w:pStyle w:val="af2"/>
              <w:spacing w:before="0" w:after="0"/>
              <w:jc w:val="center"/>
              <w:rPr>
                <w:rFonts w:ascii="Times New Roman" w:hAnsi="Times New Roman"/>
                <w:b/>
                <w:sz w:val="26"/>
                <w:szCs w:val="26"/>
                <w:lang w:val="ru-RU" w:eastAsia="ru-RU"/>
              </w:rPr>
            </w:pPr>
            <w:r w:rsidRPr="00511702">
              <w:rPr>
                <w:rFonts w:ascii="Times New Roman" w:hAnsi="Times New Roman"/>
                <w:b/>
                <w:sz w:val="26"/>
                <w:szCs w:val="26"/>
                <w:lang w:val="ru-RU" w:eastAsia="ru-RU"/>
              </w:rPr>
              <w:t>ИТОГО</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rsidR="00A857B7" w:rsidRPr="00511702" w:rsidRDefault="00A857B7" w:rsidP="00511702">
            <w:pPr>
              <w:pStyle w:val="af2"/>
              <w:spacing w:before="0" w:after="0"/>
              <w:rPr>
                <w:rFonts w:ascii="Times New Roman" w:hAnsi="Times New Roman"/>
                <w:sz w:val="26"/>
                <w:szCs w:val="26"/>
                <w:lang w:val="ru-RU"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275" w:type="dxa"/>
            <w:tcBorders>
              <w:top w:val="single" w:sz="4" w:space="0" w:color="auto"/>
              <w:left w:val="single" w:sz="4" w:space="0" w:color="auto"/>
              <w:bottom w:val="single" w:sz="4" w:space="0" w:color="auto"/>
              <w:right w:val="single" w:sz="4" w:space="0" w:color="auto"/>
            </w:tcBorders>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857B7" w:rsidRPr="00511702" w:rsidRDefault="00A857B7" w:rsidP="00511702">
            <w:pPr>
              <w:pStyle w:val="af2"/>
              <w:spacing w:before="0" w:after="0"/>
              <w:jc w:val="center"/>
              <w:rPr>
                <w:rFonts w:ascii="Times New Roman" w:hAnsi="Times New Roman"/>
                <w:sz w:val="26"/>
                <w:szCs w:val="26"/>
                <w:lang w:val="ru-RU" w:eastAsia="ru-RU"/>
              </w:rPr>
            </w:pPr>
          </w:p>
        </w:tc>
      </w:tr>
    </w:tbl>
    <w:p w:rsidR="00A008C8" w:rsidRPr="00511702" w:rsidRDefault="00A008C8" w:rsidP="00511702">
      <w:pPr>
        <w:pStyle w:val="af2"/>
        <w:spacing w:before="0" w:after="0"/>
        <w:jc w:val="both"/>
        <w:rPr>
          <w:rFonts w:ascii="Times New Roman" w:hAnsi="Times New Roman"/>
          <w:b/>
          <w:sz w:val="26"/>
          <w:szCs w:val="26"/>
        </w:rPr>
      </w:pPr>
      <w:r w:rsidRPr="00511702">
        <w:rPr>
          <w:rFonts w:ascii="Times New Roman" w:hAnsi="Times New Roman"/>
          <w:sz w:val="26"/>
          <w:szCs w:val="26"/>
        </w:rPr>
        <w:t xml:space="preserve">«_____» _________ </w:t>
      </w:r>
      <w:r w:rsidR="00FD40FA" w:rsidRPr="00511702">
        <w:rPr>
          <w:rFonts w:ascii="Times New Roman" w:hAnsi="Times New Roman"/>
          <w:sz w:val="26"/>
          <w:szCs w:val="26"/>
        </w:rPr>
        <w:t>2019</w:t>
      </w:r>
      <w:r w:rsidRPr="00511702">
        <w:rPr>
          <w:rFonts w:ascii="Times New Roman" w:hAnsi="Times New Roman"/>
          <w:sz w:val="26"/>
          <w:szCs w:val="26"/>
        </w:rPr>
        <w:t>___ года</w:t>
      </w:r>
    </w:p>
    <w:p w:rsidR="00A008C8" w:rsidRPr="00511702" w:rsidRDefault="00A008C8" w:rsidP="00511702">
      <w:pPr>
        <w:pStyle w:val="af2"/>
        <w:spacing w:before="0" w:after="0"/>
        <w:jc w:val="both"/>
        <w:rPr>
          <w:rFonts w:ascii="Times New Roman" w:hAnsi="Times New Roman"/>
          <w:b/>
          <w:sz w:val="26"/>
          <w:szCs w:val="26"/>
        </w:rPr>
      </w:pPr>
    </w:p>
    <w:p w:rsidR="00A008C8" w:rsidRPr="00511702" w:rsidRDefault="00A008C8" w:rsidP="00511702">
      <w:pPr>
        <w:pStyle w:val="af2"/>
        <w:spacing w:before="0" w:after="0"/>
        <w:jc w:val="both"/>
        <w:rPr>
          <w:rFonts w:ascii="Times New Roman" w:hAnsi="Times New Roman"/>
          <w:sz w:val="26"/>
          <w:szCs w:val="26"/>
        </w:rPr>
      </w:pPr>
      <w:r w:rsidRPr="00511702">
        <w:rPr>
          <w:rFonts w:ascii="Times New Roman" w:hAnsi="Times New Roman"/>
          <w:sz w:val="26"/>
          <w:szCs w:val="26"/>
        </w:rPr>
        <w:t>Председатель участковой</w:t>
      </w:r>
    </w:p>
    <w:p w:rsidR="00A008C8" w:rsidRPr="00511702" w:rsidRDefault="00A008C8" w:rsidP="00511702">
      <w:pPr>
        <w:pStyle w:val="af2"/>
        <w:spacing w:before="0" w:after="0"/>
        <w:jc w:val="both"/>
        <w:rPr>
          <w:rFonts w:ascii="Times New Roman" w:hAnsi="Times New Roman"/>
          <w:b/>
          <w:szCs w:val="26"/>
        </w:rPr>
      </w:pPr>
      <w:r w:rsidRPr="00511702">
        <w:rPr>
          <w:rFonts w:ascii="Times New Roman" w:hAnsi="Times New Roman"/>
          <w:sz w:val="26"/>
          <w:szCs w:val="26"/>
        </w:rPr>
        <w:t xml:space="preserve">избирательной комиссии             </w:t>
      </w:r>
      <w:r w:rsidRPr="00511702">
        <w:rPr>
          <w:rFonts w:ascii="Times New Roman" w:hAnsi="Times New Roman"/>
          <w:szCs w:val="26"/>
        </w:rPr>
        <w:t>____________________                          ____________________________</w:t>
      </w:r>
    </w:p>
    <w:p w:rsidR="00A008C8" w:rsidRPr="00511702" w:rsidRDefault="00A008C8" w:rsidP="00511702">
      <w:pPr>
        <w:pStyle w:val="af2"/>
        <w:spacing w:before="0" w:after="0"/>
        <w:jc w:val="both"/>
        <w:rPr>
          <w:rFonts w:ascii="Times New Roman" w:hAnsi="Times New Roman"/>
          <w:b/>
          <w:i/>
          <w:szCs w:val="26"/>
        </w:rPr>
      </w:pPr>
      <w:r w:rsidRPr="00511702">
        <w:rPr>
          <w:rFonts w:ascii="Times New Roman" w:hAnsi="Times New Roman"/>
          <w:szCs w:val="26"/>
        </w:rPr>
        <w:tab/>
      </w:r>
      <w:r w:rsidRPr="00511702">
        <w:rPr>
          <w:rFonts w:ascii="Times New Roman" w:hAnsi="Times New Roman"/>
          <w:szCs w:val="26"/>
        </w:rPr>
        <w:tab/>
      </w:r>
      <w:r w:rsidRPr="00511702">
        <w:rPr>
          <w:rFonts w:ascii="Times New Roman" w:hAnsi="Times New Roman"/>
          <w:szCs w:val="26"/>
        </w:rPr>
        <w:tab/>
      </w:r>
      <w:r w:rsidRPr="00511702">
        <w:rPr>
          <w:rFonts w:ascii="Times New Roman" w:hAnsi="Times New Roman"/>
          <w:szCs w:val="26"/>
        </w:rPr>
        <w:tab/>
      </w:r>
      <w:r w:rsidRPr="00511702">
        <w:rPr>
          <w:rFonts w:ascii="Times New Roman" w:hAnsi="Times New Roman"/>
          <w:i/>
          <w:szCs w:val="26"/>
        </w:rPr>
        <w:t xml:space="preserve">                             (подпись)                                                            (инициалы, фамилия)</w:t>
      </w:r>
    </w:p>
    <w:p w:rsidR="00A008C8" w:rsidRPr="00511702" w:rsidRDefault="00A008C8" w:rsidP="00511702">
      <w:pPr>
        <w:pStyle w:val="af2"/>
        <w:spacing w:before="0" w:after="0"/>
        <w:jc w:val="both"/>
        <w:rPr>
          <w:rFonts w:ascii="Times New Roman" w:hAnsi="Times New Roman"/>
          <w:sz w:val="26"/>
          <w:szCs w:val="26"/>
        </w:rPr>
      </w:pPr>
      <w:r w:rsidRPr="00511702">
        <w:rPr>
          <w:rFonts w:ascii="Times New Roman" w:hAnsi="Times New Roman"/>
          <w:sz w:val="26"/>
          <w:szCs w:val="26"/>
        </w:rPr>
        <w:t xml:space="preserve">Секретарь участковой </w:t>
      </w:r>
    </w:p>
    <w:p w:rsidR="00A008C8" w:rsidRPr="00511702" w:rsidRDefault="00A008C8" w:rsidP="00511702">
      <w:pPr>
        <w:pStyle w:val="af2"/>
        <w:spacing w:before="0" w:after="0"/>
        <w:jc w:val="both"/>
        <w:rPr>
          <w:rFonts w:ascii="Times New Roman" w:hAnsi="Times New Roman"/>
          <w:b/>
          <w:szCs w:val="26"/>
        </w:rPr>
      </w:pPr>
      <w:r w:rsidRPr="00511702">
        <w:rPr>
          <w:rFonts w:ascii="Times New Roman" w:hAnsi="Times New Roman"/>
          <w:sz w:val="26"/>
          <w:szCs w:val="26"/>
        </w:rPr>
        <w:t xml:space="preserve">избирательной комиссии                </w:t>
      </w:r>
      <w:r w:rsidRPr="00511702">
        <w:rPr>
          <w:rFonts w:ascii="Times New Roman" w:hAnsi="Times New Roman"/>
          <w:szCs w:val="26"/>
        </w:rPr>
        <w:t>________________________                                ___________________________________</w:t>
      </w:r>
    </w:p>
    <w:p w:rsidR="00A008C8" w:rsidRPr="00511702" w:rsidRDefault="00A008C8" w:rsidP="00511702">
      <w:pPr>
        <w:pStyle w:val="af2"/>
        <w:spacing w:before="0" w:after="0"/>
        <w:jc w:val="both"/>
        <w:rPr>
          <w:rFonts w:ascii="Times New Roman" w:hAnsi="Times New Roman"/>
          <w:sz w:val="26"/>
          <w:szCs w:val="26"/>
        </w:rPr>
      </w:pPr>
      <w:r w:rsidRPr="00511702">
        <w:rPr>
          <w:rFonts w:ascii="Times New Roman" w:hAnsi="Times New Roman"/>
          <w:szCs w:val="26"/>
        </w:rPr>
        <w:tab/>
      </w:r>
      <w:r w:rsidRPr="00511702">
        <w:rPr>
          <w:rFonts w:ascii="Times New Roman" w:hAnsi="Times New Roman"/>
          <w:szCs w:val="26"/>
        </w:rPr>
        <w:tab/>
      </w:r>
      <w:r w:rsidRPr="00511702">
        <w:rPr>
          <w:rFonts w:ascii="Times New Roman" w:hAnsi="Times New Roman"/>
          <w:szCs w:val="26"/>
        </w:rPr>
        <w:tab/>
      </w:r>
      <w:r w:rsidRPr="00511702">
        <w:rPr>
          <w:rFonts w:ascii="Times New Roman" w:hAnsi="Times New Roman"/>
          <w:szCs w:val="26"/>
        </w:rPr>
        <w:tab/>
      </w:r>
      <w:r w:rsidRPr="00511702">
        <w:rPr>
          <w:rFonts w:ascii="Times New Roman" w:hAnsi="Times New Roman"/>
          <w:i/>
          <w:szCs w:val="26"/>
        </w:rPr>
        <w:t xml:space="preserve">                                    (подпись)                                                                   (инициалы, фамилия</w:t>
      </w:r>
      <w:r w:rsidRPr="00511702">
        <w:rPr>
          <w:rFonts w:ascii="Times New Roman" w:hAnsi="Times New Roman"/>
          <w:i/>
          <w:sz w:val="26"/>
          <w:szCs w:val="26"/>
        </w:rPr>
        <w:t>)</w:t>
      </w:r>
      <w:r w:rsidRPr="00511702">
        <w:rPr>
          <w:rFonts w:ascii="Times New Roman" w:hAnsi="Times New Roman"/>
          <w:i/>
          <w:sz w:val="26"/>
          <w:szCs w:val="26"/>
        </w:rPr>
        <w:tab/>
      </w:r>
      <w:r w:rsidRPr="00511702">
        <w:rPr>
          <w:rFonts w:ascii="Times New Roman" w:hAnsi="Times New Roman"/>
          <w:sz w:val="26"/>
          <w:szCs w:val="26"/>
        </w:rPr>
        <w:t xml:space="preserve">                          МП  </w:t>
      </w:r>
    </w:p>
    <w:p w:rsidR="00A008C8" w:rsidRPr="00511702" w:rsidRDefault="00A008C8" w:rsidP="00511702">
      <w:pPr>
        <w:rPr>
          <w:sz w:val="26"/>
          <w:szCs w:val="26"/>
        </w:rPr>
        <w:sectPr w:rsidR="00A008C8" w:rsidRPr="00511702" w:rsidSect="004E19F2">
          <w:pgSz w:w="16840" w:h="11907" w:orient="landscape" w:code="9"/>
          <w:pgMar w:top="1134" w:right="851" w:bottom="1134" w:left="1701" w:header="709" w:footer="709" w:gutter="0"/>
          <w:cols w:space="708"/>
          <w:docGrid w:linePitch="360"/>
        </w:sectPr>
      </w:pPr>
    </w:p>
    <w:p w:rsidR="00A008C8" w:rsidRPr="00511702" w:rsidRDefault="00A008C8" w:rsidP="00511702">
      <w:pPr>
        <w:rPr>
          <w:i/>
          <w:sz w:val="26"/>
          <w:szCs w:val="26"/>
        </w:rPr>
      </w:pPr>
    </w:p>
    <w:p w:rsidR="00A008C8" w:rsidRPr="00511702" w:rsidRDefault="00A008C8" w:rsidP="00511702">
      <w:pPr>
        <w:jc w:val="right"/>
        <w:rPr>
          <w:i/>
          <w:szCs w:val="26"/>
        </w:rPr>
      </w:pPr>
      <w:r w:rsidRPr="00511702">
        <w:rPr>
          <w:i/>
          <w:sz w:val="26"/>
          <w:szCs w:val="26"/>
        </w:rPr>
        <w:t> </w:t>
      </w:r>
      <w:r w:rsidRPr="00511702">
        <w:rPr>
          <w:i/>
          <w:szCs w:val="26"/>
        </w:rPr>
        <w:t>Образец для членов УИК, выдающих избирателям</w:t>
      </w:r>
    </w:p>
    <w:p w:rsidR="00A008C8" w:rsidRPr="00511702" w:rsidRDefault="00A008C8" w:rsidP="00511702">
      <w:pPr>
        <w:jc w:val="right"/>
        <w:rPr>
          <w:i/>
          <w:szCs w:val="26"/>
        </w:rPr>
      </w:pPr>
      <w:r w:rsidRPr="00511702">
        <w:rPr>
          <w:i/>
          <w:szCs w:val="26"/>
        </w:rPr>
        <w:t xml:space="preserve"> избирательные бюллетени для голосования</w:t>
      </w:r>
    </w:p>
    <w:p w:rsidR="00A008C8" w:rsidRPr="00511702" w:rsidRDefault="00A008C8" w:rsidP="00511702">
      <w:pPr>
        <w:rPr>
          <w:i/>
          <w:sz w:val="26"/>
          <w:szCs w:val="26"/>
        </w:rPr>
      </w:pPr>
    </w:p>
    <w:p w:rsidR="00A008C8" w:rsidRPr="00511702" w:rsidRDefault="00A008C8" w:rsidP="00511702">
      <w:pPr>
        <w:jc w:val="center"/>
        <w:rPr>
          <w:sz w:val="26"/>
          <w:szCs w:val="26"/>
        </w:rPr>
      </w:pPr>
    </w:p>
    <w:p w:rsidR="00A008C8" w:rsidRPr="00511702" w:rsidRDefault="00A008C8" w:rsidP="00511702">
      <w:pPr>
        <w:jc w:val="center"/>
        <w:rPr>
          <w:b/>
          <w:sz w:val="26"/>
          <w:szCs w:val="26"/>
        </w:rPr>
      </w:pPr>
      <w:r w:rsidRPr="00511702">
        <w:rPr>
          <w:b/>
          <w:sz w:val="26"/>
          <w:szCs w:val="26"/>
        </w:rPr>
        <w:t>ТАБЛИЧНАЯ ФОРМА № ____</w:t>
      </w:r>
    </w:p>
    <w:p w:rsidR="00556B9D" w:rsidRPr="00511702" w:rsidRDefault="00A008C8" w:rsidP="00511702">
      <w:pPr>
        <w:pStyle w:val="af3"/>
        <w:jc w:val="center"/>
        <w:rPr>
          <w:rFonts w:ascii="Times New Roman" w:hAnsi="Times New Roman"/>
          <w:b/>
          <w:bCs/>
          <w:sz w:val="26"/>
          <w:szCs w:val="26"/>
        </w:rPr>
      </w:pPr>
      <w:r w:rsidRPr="00511702">
        <w:rPr>
          <w:rFonts w:ascii="Times New Roman" w:hAnsi="Times New Roman"/>
          <w:b/>
          <w:sz w:val="26"/>
          <w:szCs w:val="26"/>
        </w:rPr>
        <w:t>для оперативного подсчета числа избирателей, принявших участие</w:t>
      </w:r>
      <w:r w:rsidRPr="00511702">
        <w:rPr>
          <w:rFonts w:ascii="Times New Roman" w:hAnsi="Times New Roman"/>
          <w:b/>
          <w:sz w:val="26"/>
          <w:szCs w:val="26"/>
        </w:rPr>
        <w:br/>
        <w:t xml:space="preserve">в голосовании на выборах </w:t>
      </w:r>
      <w:r w:rsidR="00556B9D" w:rsidRPr="00511702">
        <w:rPr>
          <w:rFonts w:ascii="Times New Roman" w:hAnsi="Times New Roman"/>
          <w:b/>
          <w:bCs/>
          <w:sz w:val="26"/>
          <w:szCs w:val="26"/>
        </w:rPr>
        <w:t>депутатов муниципального совета _______</w:t>
      </w:r>
    </w:p>
    <w:p w:rsidR="00556B9D" w:rsidRPr="00511702" w:rsidRDefault="00556B9D" w:rsidP="00511702">
      <w:pPr>
        <w:pStyle w:val="af3"/>
        <w:jc w:val="center"/>
        <w:rPr>
          <w:rFonts w:ascii="Times New Roman" w:hAnsi="Times New Roman"/>
          <w:b/>
          <w:bCs/>
          <w:sz w:val="26"/>
          <w:szCs w:val="26"/>
        </w:rPr>
      </w:pPr>
      <w:r w:rsidRPr="00511702">
        <w:rPr>
          <w:rFonts w:ascii="Times New Roman" w:hAnsi="Times New Roman"/>
          <w:b/>
          <w:bCs/>
          <w:sz w:val="26"/>
          <w:szCs w:val="26"/>
        </w:rPr>
        <w:t>8 сентября 2019 года</w:t>
      </w:r>
    </w:p>
    <w:p w:rsidR="00556B9D" w:rsidRPr="00511702" w:rsidRDefault="00556B9D" w:rsidP="00511702">
      <w:pPr>
        <w:pStyle w:val="af3"/>
        <w:jc w:val="center"/>
        <w:rPr>
          <w:rFonts w:ascii="Times New Roman" w:hAnsi="Times New Roman"/>
          <w:b/>
          <w:bCs/>
          <w:sz w:val="26"/>
          <w:szCs w:val="26"/>
        </w:rPr>
      </w:pPr>
    </w:p>
    <w:p w:rsidR="00A008C8" w:rsidRPr="00511702" w:rsidRDefault="00A008C8" w:rsidP="00511702">
      <w:pPr>
        <w:pStyle w:val="af2"/>
        <w:spacing w:before="0" w:after="0"/>
        <w:jc w:val="center"/>
        <w:rPr>
          <w:rFonts w:ascii="Times New Roman" w:hAnsi="Times New Roman"/>
          <w:sz w:val="26"/>
          <w:szCs w:val="26"/>
        </w:rPr>
      </w:pPr>
      <w:r w:rsidRPr="00511702">
        <w:rPr>
          <w:rFonts w:ascii="Times New Roman" w:hAnsi="Times New Roman"/>
          <w:sz w:val="26"/>
          <w:szCs w:val="26"/>
        </w:rPr>
        <w:t>Член участковой избирательной комиссии ______________________________</w:t>
      </w:r>
    </w:p>
    <w:p w:rsidR="00A008C8" w:rsidRPr="00511702" w:rsidRDefault="00A008C8" w:rsidP="00511702">
      <w:pPr>
        <w:ind w:firstLine="5103"/>
        <w:jc w:val="center"/>
        <w:rPr>
          <w:i/>
          <w:sz w:val="20"/>
          <w:szCs w:val="20"/>
        </w:rPr>
      </w:pPr>
      <w:r w:rsidRPr="00511702">
        <w:rPr>
          <w:i/>
          <w:sz w:val="20"/>
          <w:szCs w:val="20"/>
        </w:rPr>
        <w:t>(фамилия, инициалы)</w:t>
      </w:r>
    </w:p>
    <w:p w:rsidR="00A008C8" w:rsidRPr="00511702" w:rsidRDefault="00A008C8" w:rsidP="00511702">
      <w:pPr>
        <w:jc w:val="center"/>
        <w:rPr>
          <w:i/>
          <w:sz w:val="26"/>
          <w:szCs w:val="26"/>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49"/>
        <w:gridCol w:w="957"/>
        <w:gridCol w:w="957"/>
        <w:gridCol w:w="957"/>
        <w:gridCol w:w="957"/>
        <w:gridCol w:w="957"/>
        <w:gridCol w:w="957"/>
        <w:gridCol w:w="957"/>
        <w:gridCol w:w="957"/>
        <w:gridCol w:w="958"/>
      </w:tblGrid>
      <w:tr w:rsidR="00A008C8" w:rsidRPr="00511702" w:rsidTr="00A008C8">
        <w:trPr>
          <w:trHeight w:val="850"/>
        </w:trPr>
        <w:tc>
          <w:tcPr>
            <w:tcW w:w="849" w:type="dxa"/>
            <w:vAlign w:val="center"/>
          </w:tcPr>
          <w:p w:rsidR="00A008C8" w:rsidRPr="00511702" w:rsidRDefault="00A008C8" w:rsidP="00511702">
            <w:pPr>
              <w:jc w:val="center"/>
              <w:rPr>
                <w:b/>
                <w:sz w:val="26"/>
                <w:szCs w:val="26"/>
              </w:rPr>
            </w:pPr>
            <w:r w:rsidRPr="00511702">
              <w:rPr>
                <w:b/>
                <w:sz w:val="26"/>
                <w:szCs w:val="26"/>
              </w:rPr>
              <w:t>1</w:t>
            </w:r>
          </w:p>
        </w:tc>
        <w:tc>
          <w:tcPr>
            <w:tcW w:w="957" w:type="dxa"/>
            <w:vAlign w:val="center"/>
          </w:tcPr>
          <w:p w:rsidR="00A008C8" w:rsidRPr="00511702" w:rsidRDefault="00A008C8" w:rsidP="00511702">
            <w:pPr>
              <w:jc w:val="center"/>
              <w:rPr>
                <w:b/>
                <w:sz w:val="26"/>
                <w:szCs w:val="26"/>
              </w:rPr>
            </w:pPr>
            <w:r w:rsidRPr="00511702">
              <w:rPr>
                <w:b/>
                <w:sz w:val="26"/>
                <w:szCs w:val="26"/>
              </w:rPr>
              <w:t>2</w:t>
            </w:r>
          </w:p>
        </w:tc>
        <w:tc>
          <w:tcPr>
            <w:tcW w:w="957" w:type="dxa"/>
            <w:vAlign w:val="center"/>
          </w:tcPr>
          <w:p w:rsidR="00A008C8" w:rsidRPr="00511702" w:rsidRDefault="00A008C8" w:rsidP="00511702">
            <w:pPr>
              <w:jc w:val="center"/>
              <w:rPr>
                <w:b/>
                <w:sz w:val="26"/>
                <w:szCs w:val="26"/>
              </w:rPr>
            </w:pPr>
            <w:r w:rsidRPr="00511702">
              <w:rPr>
                <w:b/>
                <w:sz w:val="26"/>
                <w:szCs w:val="26"/>
              </w:rPr>
              <w:t>3</w:t>
            </w:r>
          </w:p>
        </w:tc>
        <w:tc>
          <w:tcPr>
            <w:tcW w:w="957" w:type="dxa"/>
            <w:vAlign w:val="center"/>
          </w:tcPr>
          <w:p w:rsidR="00A008C8" w:rsidRPr="00511702" w:rsidRDefault="00A008C8" w:rsidP="00511702">
            <w:pPr>
              <w:jc w:val="center"/>
              <w:rPr>
                <w:b/>
                <w:sz w:val="26"/>
                <w:szCs w:val="26"/>
              </w:rPr>
            </w:pPr>
            <w:r w:rsidRPr="00511702">
              <w:rPr>
                <w:b/>
                <w:sz w:val="26"/>
                <w:szCs w:val="26"/>
              </w:rPr>
              <w:t>4</w:t>
            </w:r>
          </w:p>
        </w:tc>
        <w:tc>
          <w:tcPr>
            <w:tcW w:w="957" w:type="dxa"/>
            <w:vAlign w:val="center"/>
          </w:tcPr>
          <w:p w:rsidR="00A008C8" w:rsidRPr="00511702" w:rsidRDefault="00A008C8" w:rsidP="00511702">
            <w:pPr>
              <w:jc w:val="center"/>
              <w:rPr>
                <w:b/>
                <w:sz w:val="26"/>
                <w:szCs w:val="26"/>
              </w:rPr>
            </w:pPr>
            <w:r w:rsidRPr="00511702">
              <w:rPr>
                <w:b/>
                <w:sz w:val="26"/>
                <w:szCs w:val="26"/>
              </w:rPr>
              <w:t>5</w:t>
            </w:r>
          </w:p>
        </w:tc>
        <w:tc>
          <w:tcPr>
            <w:tcW w:w="957" w:type="dxa"/>
            <w:vAlign w:val="center"/>
          </w:tcPr>
          <w:p w:rsidR="00A008C8" w:rsidRPr="00511702" w:rsidRDefault="00A008C8" w:rsidP="00511702">
            <w:pPr>
              <w:jc w:val="center"/>
              <w:rPr>
                <w:b/>
                <w:sz w:val="26"/>
                <w:szCs w:val="26"/>
              </w:rPr>
            </w:pPr>
            <w:r w:rsidRPr="00511702">
              <w:rPr>
                <w:b/>
                <w:sz w:val="26"/>
                <w:szCs w:val="26"/>
              </w:rPr>
              <w:t>6</w:t>
            </w:r>
          </w:p>
        </w:tc>
        <w:tc>
          <w:tcPr>
            <w:tcW w:w="957" w:type="dxa"/>
            <w:vAlign w:val="center"/>
          </w:tcPr>
          <w:p w:rsidR="00A008C8" w:rsidRPr="00511702" w:rsidRDefault="00A008C8" w:rsidP="00511702">
            <w:pPr>
              <w:jc w:val="center"/>
              <w:rPr>
                <w:b/>
                <w:sz w:val="26"/>
                <w:szCs w:val="26"/>
              </w:rPr>
            </w:pPr>
            <w:r w:rsidRPr="00511702">
              <w:rPr>
                <w:b/>
                <w:sz w:val="26"/>
                <w:szCs w:val="26"/>
              </w:rPr>
              <w:t>7</w:t>
            </w:r>
          </w:p>
        </w:tc>
        <w:tc>
          <w:tcPr>
            <w:tcW w:w="957" w:type="dxa"/>
            <w:vAlign w:val="center"/>
          </w:tcPr>
          <w:p w:rsidR="00A008C8" w:rsidRPr="00511702" w:rsidRDefault="00A008C8" w:rsidP="00511702">
            <w:pPr>
              <w:jc w:val="center"/>
              <w:rPr>
                <w:b/>
                <w:sz w:val="26"/>
                <w:szCs w:val="26"/>
              </w:rPr>
            </w:pPr>
            <w:r w:rsidRPr="00511702">
              <w:rPr>
                <w:b/>
                <w:sz w:val="26"/>
                <w:szCs w:val="26"/>
              </w:rPr>
              <w:t>8</w:t>
            </w:r>
          </w:p>
        </w:tc>
        <w:tc>
          <w:tcPr>
            <w:tcW w:w="957" w:type="dxa"/>
            <w:vAlign w:val="center"/>
          </w:tcPr>
          <w:p w:rsidR="00A008C8" w:rsidRPr="00511702" w:rsidRDefault="00A008C8" w:rsidP="00511702">
            <w:pPr>
              <w:jc w:val="center"/>
              <w:rPr>
                <w:b/>
                <w:sz w:val="26"/>
                <w:szCs w:val="26"/>
              </w:rPr>
            </w:pPr>
            <w:r w:rsidRPr="00511702">
              <w:rPr>
                <w:b/>
                <w:sz w:val="26"/>
                <w:szCs w:val="26"/>
              </w:rPr>
              <w:t>9</w:t>
            </w:r>
          </w:p>
        </w:tc>
        <w:tc>
          <w:tcPr>
            <w:tcW w:w="958" w:type="dxa"/>
            <w:vAlign w:val="center"/>
          </w:tcPr>
          <w:p w:rsidR="00A008C8" w:rsidRPr="00511702" w:rsidRDefault="00A008C8" w:rsidP="00511702">
            <w:pPr>
              <w:jc w:val="center"/>
              <w:rPr>
                <w:b/>
                <w:sz w:val="26"/>
                <w:szCs w:val="26"/>
              </w:rPr>
            </w:pPr>
            <w:r w:rsidRPr="00511702">
              <w:rPr>
                <w:b/>
                <w:sz w:val="26"/>
                <w:szCs w:val="26"/>
              </w:rPr>
              <w:t>10</w:t>
            </w:r>
          </w:p>
        </w:tc>
      </w:tr>
      <w:tr w:rsidR="00A008C8" w:rsidRPr="00511702" w:rsidTr="00A008C8">
        <w:trPr>
          <w:trHeight w:val="850"/>
        </w:trPr>
        <w:tc>
          <w:tcPr>
            <w:tcW w:w="849" w:type="dxa"/>
            <w:vAlign w:val="center"/>
          </w:tcPr>
          <w:p w:rsidR="00A008C8" w:rsidRPr="00511702" w:rsidRDefault="00A008C8" w:rsidP="00511702">
            <w:pPr>
              <w:jc w:val="center"/>
              <w:rPr>
                <w:b/>
                <w:sz w:val="26"/>
                <w:szCs w:val="26"/>
              </w:rPr>
            </w:pPr>
            <w:r w:rsidRPr="00511702">
              <w:rPr>
                <w:b/>
                <w:sz w:val="26"/>
                <w:szCs w:val="26"/>
              </w:rPr>
              <w:t>11</w:t>
            </w:r>
          </w:p>
        </w:tc>
        <w:tc>
          <w:tcPr>
            <w:tcW w:w="957" w:type="dxa"/>
            <w:vAlign w:val="center"/>
          </w:tcPr>
          <w:p w:rsidR="00A008C8" w:rsidRPr="00511702" w:rsidRDefault="00A008C8" w:rsidP="00511702">
            <w:pPr>
              <w:jc w:val="center"/>
              <w:rPr>
                <w:b/>
                <w:sz w:val="26"/>
                <w:szCs w:val="26"/>
              </w:rPr>
            </w:pPr>
            <w:r w:rsidRPr="00511702">
              <w:rPr>
                <w:b/>
                <w:sz w:val="26"/>
                <w:szCs w:val="26"/>
              </w:rPr>
              <w:t>12</w:t>
            </w:r>
          </w:p>
        </w:tc>
        <w:tc>
          <w:tcPr>
            <w:tcW w:w="957" w:type="dxa"/>
            <w:vAlign w:val="center"/>
          </w:tcPr>
          <w:p w:rsidR="00A008C8" w:rsidRPr="00511702" w:rsidRDefault="00A008C8" w:rsidP="00511702">
            <w:pPr>
              <w:jc w:val="center"/>
              <w:rPr>
                <w:b/>
                <w:sz w:val="26"/>
                <w:szCs w:val="26"/>
              </w:rPr>
            </w:pPr>
            <w:r w:rsidRPr="00511702">
              <w:rPr>
                <w:b/>
                <w:sz w:val="26"/>
                <w:szCs w:val="26"/>
              </w:rPr>
              <w:t>13</w:t>
            </w:r>
          </w:p>
        </w:tc>
        <w:tc>
          <w:tcPr>
            <w:tcW w:w="957" w:type="dxa"/>
            <w:vAlign w:val="center"/>
          </w:tcPr>
          <w:p w:rsidR="00A008C8" w:rsidRPr="00511702" w:rsidRDefault="00A008C8" w:rsidP="00511702">
            <w:pPr>
              <w:jc w:val="center"/>
              <w:rPr>
                <w:b/>
                <w:sz w:val="26"/>
                <w:szCs w:val="26"/>
              </w:rPr>
            </w:pPr>
            <w:r w:rsidRPr="00511702">
              <w:rPr>
                <w:b/>
                <w:sz w:val="26"/>
                <w:szCs w:val="26"/>
              </w:rPr>
              <w:t>14</w:t>
            </w:r>
          </w:p>
        </w:tc>
        <w:tc>
          <w:tcPr>
            <w:tcW w:w="957" w:type="dxa"/>
            <w:vAlign w:val="center"/>
          </w:tcPr>
          <w:p w:rsidR="00A008C8" w:rsidRPr="00511702" w:rsidRDefault="00A008C8" w:rsidP="00511702">
            <w:pPr>
              <w:jc w:val="center"/>
              <w:rPr>
                <w:b/>
                <w:sz w:val="26"/>
                <w:szCs w:val="26"/>
              </w:rPr>
            </w:pPr>
            <w:r w:rsidRPr="00511702">
              <w:rPr>
                <w:b/>
                <w:sz w:val="26"/>
                <w:szCs w:val="26"/>
              </w:rPr>
              <w:t>15</w:t>
            </w:r>
          </w:p>
        </w:tc>
        <w:tc>
          <w:tcPr>
            <w:tcW w:w="957" w:type="dxa"/>
            <w:vAlign w:val="center"/>
          </w:tcPr>
          <w:p w:rsidR="00A008C8" w:rsidRPr="00511702" w:rsidRDefault="00A008C8" w:rsidP="00511702">
            <w:pPr>
              <w:jc w:val="center"/>
              <w:rPr>
                <w:b/>
                <w:sz w:val="26"/>
                <w:szCs w:val="26"/>
              </w:rPr>
            </w:pPr>
            <w:r w:rsidRPr="00511702">
              <w:rPr>
                <w:b/>
                <w:sz w:val="26"/>
                <w:szCs w:val="26"/>
              </w:rPr>
              <w:t>16</w:t>
            </w:r>
          </w:p>
        </w:tc>
        <w:tc>
          <w:tcPr>
            <w:tcW w:w="957" w:type="dxa"/>
            <w:vAlign w:val="center"/>
          </w:tcPr>
          <w:p w:rsidR="00A008C8" w:rsidRPr="00511702" w:rsidRDefault="00A008C8" w:rsidP="00511702">
            <w:pPr>
              <w:jc w:val="center"/>
              <w:rPr>
                <w:b/>
                <w:sz w:val="26"/>
                <w:szCs w:val="26"/>
              </w:rPr>
            </w:pPr>
            <w:r w:rsidRPr="00511702">
              <w:rPr>
                <w:b/>
                <w:sz w:val="26"/>
                <w:szCs w:val="26"/>
              </w:rPr>
              <w:t>17</w:t>
            </w:r>
          </w:p>
        </w:tc>
        <w:tc>
          <w:tcPr>
            <w:tcW w:w="957" w:type="dxa"/>
            <w:vAlign w:val="center"/>
          </w:tcPr>
          <w:p w:rsidR="00A008C8" w:rsidRPr="00511702" w:rsidRDefault="00A008C8" w:rsidP="00511702">
            <w:pPr>
              <w:jc w:val="center"/>
              <w:rPr>
                <w:b/>
                <w:sz w:val="26"/>
                <w:szCs w:val="26"/>
              </w:rPr>
            </w:pPr>
            <w:r w:rsidRPr="00511702">
              <w:rPr>
                <w:b/>
                <w:sz w:val="26"/>
                <w:szCs w:val="26"/>
              </w:rPr>
              <w:t>18</w:t>
            </w:r>
          </w:p>
        </w:tc>
        <w:tc>
          <w:tcPr>
            <w:tcW w:w="957" w:type="dxa"/>
            <w:vAlign w:val="center"/>
          </w:tcPr>
          <w:p w:rsidR="00A008C8" w:rsidRPr="00511702" w:rsidRDefault="00A008C8" w:rsidP="00511702">
            <w:pPr>
              <w:jc w:val="center"/>
              <w:rPr>
                <w:b/>
                <w:sz w:val="26"/>
                <w:szCs w:val="26"/>
              </w:rPr>
            </w:pPr>
            <w:r w:rsidRPr="00511702">
              <w:rPr>
                <w:b/>
                <w:sz w:val="26"/>
                <w:szCs w:val="26"/>
              </w:rPr>
              <w:t>19</w:t>
            </w:r>
          </w:p>
        </w:tc>
        <w:tc>
          <w:tcPr>
            <w:tcW w:w="958" w:type="dxa"/>
            <w:vAlign w:val="center"/>
          </w:tcPr>
          <w:p w:rsidR="00A008C8" w:rsidRPr="00511702" w:rsidRDefault="00A008C8" w:rsidP="00511702">
            <w:pPr>
              <w:jc w:val="center"/>
              <w:rPr>
                <w:b/>
                <w:sz w:val="26"/>
                <w:szCs w:val="26"/>
              </w:rPr>
            </w:pPr>
            <w:r w:rsidRPr="00511702">
              <w:rPr>
                <w:b/>
                <w:sz w:val="26"/>
                <w:szCs w:val="26"/>
              </w:rPr>
              <w:t>20</w:t>
            </w:r>
          </w:p>
        </w:tc>
      </w:tr>
      <w:tr w:rsidR="00A008C8" w:rsidRPr="00511702" w:rsidTr="00A008C8">
        <w:trPr>
          <w:trHeight w:val="850"/>
        </w:trPr>
        <w:tc>
          <w:tcPr>
            <w:tcW w:w="849" w:type="dxa"/>
            <w:vAlign w:val="center"/>
          </w:tcPr>
          <w:p w:rsidR="00A008C8" w:rsidRPr="00511702" w:rsidRDefault="00A008C8" w:rsidP="00511702">
            <w:pPr>
              <w:jc w:val="center"/>
              <w:rPr>
                <w:b/>
                <w:sz w:val="26"/>
                <w:szCs w:val="26"/>
              </w:rPr>
            </w:pPr>
            <w:r w:rsidRPr="00511702">
              <w:rPr>
                <w:b/>
                <w:sz w:val="26"/>
                <w:szCs w:val="26"/>
              </w:rPr>
              <w:t>21</w:t>
            </w:r>
          </w:p>
        </w:tc>
        <w:tc>
          <w:tcPr>
            <w:tcW w:w="957" w:type="dxa"/>
            <w:vAlign w:val="center"/>
          </w:tcPr>
          <w:p w:rsidR="00A008C8" w:rsidRPr="00511702" w:rsidRDefault="00A008C8" w:rsidP="00511702">
            <w:pPr>
              <w:jc w:val="center"/>
              <w:rPr>
                <w:b/>
                <w:sz w:val="26"/>
                <w:szCs w:val="26"/>
              </w:rPr>
            </w:pPr>
            <w:r w:rsidRPr="00511702">
              <w:rPr>
                <w:b/>
                <w:sz w:val="26"/>
                <w:szCs w:val="26"/>
              </w:rPr>
              <w:t>22</w:t>
            </w:r>
          </w:p>
        </w:tc>
        <w:tc>
          <w:tcPr>
            <w:tcW w:w="957" w:type="dxa"/>
            <w:vAlign w:val="center"/>
          </w:tcPr>
          <w:p w:rsidR="00A008C8" w:rsidRPr="00511702" w:rsidRDefault="00A008C8" w:rsidP="00511702">
            <w:pPr>
              <w:jc w:val="center"/>
              <w:rPr>
                <w:b/>
                <w:sz w:val="26"/>
                <w:szCs w:val="26"/>
              </w:rPr>
            </w:pPr>
            <w:r w:rsidRPr="00511702">
              <w:rPr>
                <w:b/>
                <w:sz w:val="26"/>
                <w:szCs w:val="26"/>
              </w:rPr>
              <w:t>23</w:t>
            </w:r>
          </w:p>
        </w:tc>
        <w:tc>
          <w:tcPr>
            <w:tcW w:w="957" w:type="dxa"/>
            <w:vAlign w:val="center"/>
          </w:tcPr>
          <w:p w:rsidR="00A008C8" w:rsidRPr="00511702" w:rsidRDefault="00A008C8" w:rsidP="00511702">
            <w:pPr>
              <w:jc w:val="center"/>
              <w:rPr>
                <w:b/>
                <w:sz w:val="26"/>
                <w:szCs w:val="26"/>
              </w:rPr>
            </w:pPr>
            <w:r w:rsidRPr="00511702">
              <w:rPr>
                <w:b/>
                <w:sz w:val="26"/>
                <w:szCs w:val="26"/>
              </w:rPr>
              <w:t>24</w:t>
            </w:r>
          </w:p>
        </w:tc>
        <w:tc>
          <w:tcPr>
            <w:tcW w:w="957" w:type="dxa"/>
            <w:vAlign w:val="center"/>
          </w:tcPr>
          <w:p w:rsidR="00A008C8" w:rsidRPr="00511702" w:rsidRDefault="00A008C8" w:rsidP="00511702">
            <w:pPr>
              <w:jc w:val="center"/>
              <w:rPr>
                <w:b/>
                <w:sz w:val="26"/>
                <w:szCs w:val="26"/>
              </w:rPr>
            </w:pPr>
            <w:r w:rsidRPr="00511702">
              <w:rPr>
                <w:b/>
                <w:sz w:val="26"/>
                <w:szCs w:val="26"/>
              </w:rPr>
              <w:t>25</w:t>
            </w:r>
          </w:p>
        </w:tc>
        <w:tc>
          <w:tcPr>
            <w:tcW w:w="957" w:type="dxa"/>
            <w:vAlign w:val="center"/>
          </w:tcPr>
          <w:p w:rsidR="00A008C8" w:rsidRPr="00511702" w:rsidRDefault="00A008C8" w:rsidP="00511702">
            <w:pPr>
              <w:jc w:val="center"/>
              <w:rPr>
                <w:b/>
                <w:sz w:val="26"/>
                <w:szCs w:val="26"/>
              </w:rPr>
            </w:pPr>
            <w:r w:rsidRPr="00511702">
              <w:rPr>
                <w:b/>
                <w:sz w:val="26"/>
                <w:szCs w:val="26"/>
              </w:rPr>
              <w:t>26</w:t>
            </w:r>
          </w:p>
        </w:tc>
        <w:tc>
          <w:tcPr>
            <w:tcW w:w="957" w:type="dxa"/>
            <w:vAlign w:val="center"/>
          </w:tcPr>
          <w:p w:rsidR="00A008C8" w:rsidRPr="00511702" w:rsidRDefault="00A008C8" w:rsidP="00511702">
            <w:pPr>
              <w:jc w:val="center"/>
              <w:rPr>
                <w:b/>
                <w:sz w:val="26"/>
                <w:szCs w:val="26"/>
              </w:rPr>
            </w:pPr>
            <w:r w:rsidRPr="00511702">
              <w:rPr>
                <w:b/>
                <w:sz w:val="26"/>
                <w:szCs w:val="26"/>
              </w:rPr>
              <w:t>27</w:t>
            </w:r>
          </w:p>
        </w:tc>
        <w:tc>
          <w:tcPr>
            <w:tcW w:w="957" w:type="dxa"/>
            <w:vAlign w:val="center"/>
          </w:tcPr>
          <w:p w:rsidR="00A008C8" w:rsidRPr="00511702" w:rsidRDefault="00A008C8" w:rsidP="00511702">
            <w:pPr>
              <w:jc w:val="center"/>
              <w:rPr>
                <w:b/>
                <w:sz w:val="26"/>
                <w:szCs w:val="26"/>
              </w:rPr>
            </w:pPr>
            <w:r w:rsidRPr="00511702">
              <w:rPr>
                <w:b/>
                <w:sz w:val="26"/>
                <w:szCs w:val="26"/>
              </w:rPr>
              <w:t>28</w:t>
            </w:r>
          </w:p>
        </w:tc>
        <w:tc>
          <w:tcPr>
            <w:tcW w:w="957" w:type="dxa"/>
            <w:vAlign w:val="center"/>
          </w:tcPr>
          <w:p w:rsidR="00A008C8" w:rsidRPr="00511702" w:rsidRDefault="00A008C8" w:rsidP="00511702">
            <w:pPr>
              <w:jc w:val="center"/>
              <w:rPr>
                <w:b/>
                <w:sz w:val="26"/>
                <w:szCs w:val="26"/>
              </w:rPr>
            </w:pPr>
            <w:r w:rsidRPr="00511702">
              <w:rPr>
                <w:b/>
                <w:sz w:val="26"/>
                <w:szCs w:val="26"/>
              </w:rPr>
              <w:t>29</w:t>
            </w:r>
          </w:p>
        </w:tc>
        <w:tc>
          <w:tcPr>
            <w:tcW w:w="958" w:type="dxa"/>
            <w:vAlign w:val="center"/>
          </w:tcPr>
          <w:p w:rsidR="00A008C8" w:rsidRPr="00511702" w:rsidRDefault="00A008C8" w:rsidP="00511702">
            <w:pPr>
              <w:jc w:val="center"/>
              <w:rPr>
                <w:b/>
                <w:sz w:val="26"/>
                <w:szCs w:val="26"/>
              </w:rPr>
            </w:pPr>
            <w:r w:rsidRPr="00511702">
              <w:rPr>
                <w:b/>
                <w:sz w:val="26"/>
                <w:szCs w:val="26"/>
              </w:rPr>
              <w:t>30</w:t>
            </w:r>
          </w:p>
        </w:tc>
      </w:tr>
      <w:tr w:rsidR="00A008C8" w:rsidRPr="00511702" w:rsidTr="00A008C8">
        <w:trPr>
          <w:trHeight w:val="850"/>
        </w:trPr>
        <w:tc>
          <w:tcPr>
            <w:tcW w:w="849" w:type="dxa"/>
            <w:vAlign w:val="center"/>
          </w:tcPr>
          <w:p w:rsidR="00A008C8" w:rsidRPr="00511702" w:rsidRDefault="00A008C8" w:rsidP="00511702">
            <w:pPr>
              <w:jc w:val="center"/>
              <w:rPr>
                <w:b/>
                <w:sz w:val="26"/>
                <w:szCs w:val="26"/>
              </w:rPr>
            </w:pPr>
            <w:r w:rsidRPr="00511702">
              <w:rPr>
                <w:b/>
                <w:sz w:val="26"/>
                <w:szCs w:val="26"/>
              </w:rPr>
              <w:t>31</w:t>
            </w:r>
          </w:p>
        </w:tc>
        <w:tc>
          <w:tcPr>
            <w:tcW w:w="957" w:type="dxa"/>
            <w:vAlign w:val="center"/>
          </w:tcPr>
          <w:p w:rsidR="00A008C8" w:rsidRPr="00511702" w:rsidRDefault="00A008C8" w:rsidP="00511702">
            <w:pPr>
              <w:jc w:val="center"/>
              <w:rPr>
                <w:b/>
                <w:sz w:val="26"/>
                <w:szCs w:val="26"/>
              </w:rPr>
            </w:pPr>
            <w:r w:rsidRPr="00511702">
              <w:rPr>
                <w:b/>
                <w:sz w:val="26"/>
                <w:szCs w:val="26"/>
              </w:rPr>
              <w:t>32</w:t>
            </w:r>
          </w:p>
        </w:tc>
        <w:tc>
          <w:tcPr>
            <w:tcW w:w="957" w:type="dxa"/>
            <w:vAlign w:val="center"/>
          </w:tcPr>
          <w:p w:rsidR="00A008C8" w:rsidRPr="00511702" w:rsidRDefault="00A008C8" w:rsidP="00511702">
            <w:pPr>
              <w:jc w:val="center"/>
              <w:rPr>
                <w:b/>
                <w:sz w:val="26"/>
                <w:szCs w:val="26"/>
              </w:rPr>
            </w:pPr>
            <w:r w:rsidRPr="00511702">
              <w:rPr>
                <w:b/>
                <w:sz w:val="26"/>
                <w:szCs w:val="26"/>
              </w:rPr>
              <w:t>33</w:t>
            </w:r>
          </w:p>
        </w:tc>
        <w:tc>
          <w:tcPr>
            <w:tcW w:w="957" w:type="dxa"/>
            <w:vAlign w:val="center"/>
          </w:tcPr>
          <w:p w:rsidR="00A008C8" w:rsidRPr="00511702" w:rsidRDefault="00A008C8" w:rsidP="00511702">
            <w:pPr>
              <w:jc w:val="center"/>
              <w:rPr>
                <w:b/>
                <w:sz w:val="26"/>
                <w:szCs w:val="26"/>
              </w:rPr>
            </w:pPr>
            <w:r w:rsidRPr="00511702">
              <w:rPr>
                <w:b/>
                <w:sz w:val="26"/>
                <w:szCs w:val="26"/>
              </w:rPr>
              <w:t>34</w:t>
            </w:r>
          </w:p>
        </w:tc>
        <w:tc>
          <w:tcPr>
            <w:tcW w:w="957" w:type="dxa"/>
            <w:vAlign w:val="center"/>
          </w:tcPr>
          <w:p w:rsidR="00A008C8" w:rsidRPr="00511702" w:rsidRDefault="00A008C8" w:rsidP="00511702">
            <w:pPr>
              <w:jc w:val="center"/>
              <w:rPr>
                <w:b/>
                <w:sz w:val="26"/>
                <w:szCs w:val="26"/>
              </w:rPr>
            </w:pPr>
            <w:r w:rsidRPr="00511702">
              <w:rPr>
                <w:b/>
                <w:sz w:val="26"/>
                <w:szCs w:val="26"/>
              </w:rPr>
              <w:t>35</w:t>
            </w:r>
          </w:p>
        </w:tc>
        <w:tc>
          <w:tcPr>
            <w:tcW w:w="957" w:type="dxa"/>
            <w:vAlign w:val="center"/>
          </w:tcPr>
          <w:p w:rsidR="00A008C8" w:rsidRPr="00511702" w:rsidRDefault="00A008C8" w:rsidP="00511702">
            <w:pPr>
              <w:jc w:val="center"/>
              <w:rPr>
                <w:b/>
                <w:sz w:val="26"/>
                <w:szCs w:val="26"/>
              </w:rPr>
            </w:pPr>
            <w:r w:rsidRPr="00511702">
              <w:rPr>
                <w:b/>
                <w:sz w:val="26"/>
                <w:szCs w:val="26"/>
              </w:rPr>
              <w:t>36</w:t>
            </w:r>
          </w:p>
        </w:tc>
        <w:tc>
          <w:tcPr>
            <w:tcW w:w="957" w:type="dxa"/>
            <w:vAlign w:val="center"/>
          </w:tcPr>
          <w:p w:rsidR="00A008C8" w:rsidRPr="00511702" w:rsidRDefault="00A008C8" w:rsidP="00511702">
            <w:pPr>
              <w:jc w:val="center"/>
              <w:rPr>
                <w:b/>
                <w:sz w:val="26"/>
                <w:szCs w:val="26"/>
              </w:rPr>
            </w:pPr>
            <w:r w:rsidRPr="00511702">
              <w:rPr>
                <w:b/>
                <w:sz w:val="26"/>
                <w:szCs w:val="26"/>
              </w:rPr>
              <w:t>37</w:t>
            </w:r>
          </w:p>
        </w:tc>
        <w:tc>
          <w:tcPr>
            <w:tcW w:w="957" w:type="dxa"/>
            <w:vAlign w:val="center"/>
          </w:tcPr>
          <w:p w:rsidR="00A008C8" w:rsidRPr="00511702" w:rsidRDefault="00A008C8" w:rsidP="00511702">
            <w:pPr>
              <w:jc w:val="center"/>
              <w:rPr>
                <w:b/>
                <w:sz w:val="26"/>
                <w:szCs w:val="26"/>
              </w:rPr>
            </w:pPr>
            <w:r w:rsidRPr="00511702">
              <w:rPr>
                <w:b/>
                <w:sz w:val="26"/>
                <w:szCs w:val="26"/>
              </w:rPr>
              <w:t>38</w:t>
            </w:r>
          </w:p>
        </w:tc>
        <w:tc>
          <w:tcPr>
            <w:tcW w:w="957" w:type="dxa"/>
            <w:vAlign w:val="center"/>
          </w:tcPr>
          <w:p w:rsidR="00A008C8" w:rsidRPr="00511702" w:rsidRDefault="00A008C8" w:rsidP="00511702">
            <w:pPr>
              <w:jc w:val="center"/>
              <w:rPr>
                <w:b/>
                <w:sz w:val="26"/>
                <w:szCs w:val="26"/>
              </w:rPr>
            </w:pPr>
            <w:r w:rsidRPr="00511702">
              <w:rPr>
                <w:b/>
                <w:sz w:val="26"/>
                <w:szCs w:val="26"/>
              </w:rPr>
              <w:t>39</w:t>
            </w:r>
          </w:p>
        </w:tc>
        <w:tc>
          <w:tcPr>
            <w:tcW w:w="958" w:type="dxa"/>
            <w:vAlign w:val="center"/>
          </w:tcPr>
          <w:p w:rsidR="00A008C8" w:rsidRPr="00511702" w:rsidRDefault="00A008C8" w:rsidP="00511702">
            <w:pPr>
              <w:jc w:val="center"/>
              <w:rPr>
                <w:b/>
                <w:sz w:val="26"/>
                <w:szCs w:val="26"/>
              </w:rPr>
            </w:pPr>
            <w:r w:rsidRPr="00511702">
              <w:rPr>
                <w:b/>
                <w:sz w:val="26"/>
                <w:szCs w:val="26"/>
              </w:rPr>
              <w:t>40</w:t>
            </w:r>
          </w:p>
        </w:tc>
      </w:tr>
      <w:tr w:rsidR="00A008C8" w:rsidRPr="00511702" w:rsidTr="00A008C8">
        <w:trPr>
          <w:trHeight w:val="850"/>
        </w:trPr>
        <w:tc>
          <w:tcPr>
            <w:tcW w:w="849" w:type="dxa"/>
            <w:vAlign w:val="center"/>
          </w:tcPr>
          <w:p w:rsidR="00A008C8" w:rsidRPr="00511702" w:rsidRDefault="00A008C8" w:rsidP="00511702">
            <w:pPr>
              <w:jc w:val="center"/>
              <w:rPr>
                <w:b/>
                <w:sz w:val="26"/>
                <w:szCs w:val="26"/>
              </w:rPr>
            </w:pPr>
            <w:r w:rsidRPr="00511702">
              <w:rPr>
                <w:b/>
                <w:sz w:val="26"/>
                <w:szCs w:val="26"/>
              </w:rPr>
              <w:t>41</w:t>
            </w:r>
          </w:p>
        </w:tc>
        <w:tc>
          <w:tcPr>
            <w:tcW w:w="957" w:type="dxa"/>
            <w:vAlign w:val="center"/>
          </w:tcPr>
          <w:p w:rsidR="00A008C8" w:rsidRPr="00511702" w:rsidRDefault="00A008C8" w:rsidP="00511702">
            <w:pPr>
              <w:jc w:val="center"/>
              <w:rPr>
                <w:b/>
                <w:sz w:val="26"/>
                <w:szCs w:val="26"/>
              </w:rPr>
            </w:pPr>
            <w:r w:rsidRPr="00511702">
              <w:rPr>
                <w:b/>
                <w:sz w:val="26"/>
                <w:szCs w:val="26"/>
              </w:rPr>
              <w:t>42</w:t>
            </w:r>
          </w:p>
        </w:tc>
        <w:tc>
          <w:tcPr>
            <w:tcW w:w="957" w:type="dxa"/>
            <w:vAlign w:val="center"/>
          </w:tcPr>
          <w:p w:rsidR="00A008C8" w:rsidRPr="00511702" w:rsidRDefault="00A008C8" w:rsidP="00511702">
            <w:pPr>
              <w:jc w:val="center"/>
              <w:rPr>
                <w:b/>
                <w:sz w:val="26"/>
                <w:szCs w:val="26"/>
              </w:rPr>
            </w:pPr>
            <w:r w:rsidRPr="00511702">
              <w:rPr>
                <w:b/>
                <w:sz w:val="26"/>
                <w:szCs w:val="26"/>
              </w:rPr>
              <w:t>43</w:t>
            </w:r>
          </w:p>
        </w:tc>
        <w:tc>
          <w:tcPr>
            <w:tcW w:w="957" w:type="dxa"/>
            <w:vAlign w:val="center"/>
          </w:tcPr>
          <w:p w:rsidR="00A008C8" w:rsidRPr="00511702" w:rsidRDefault="00A008C8" w:rsidP="00511702">
            <w:pPr>
              <w:jc w:val="center"/>
              <w:rPr>
                <w:b/>
                <w:sz w:val="26"/>
                <w:szCs w:val="26"/>
              </w:rPr>
            </w:pPr>
            <w:r w:rsidRPr="00511702">
              <w:rPr>
                <w:b/>
                <w:sz w:val="26"/>
                <w:szCs w:val="26"/>
              </w:rPr>
              <w:t>44</w:t>
            </w:r>
          </w:p>
        </w:tc>
        <w:tc>
          <w:tcPr>
            <w:tcW w:w="957" w:type="dxa"/>
            <w:vAlign w:val="center"/>
          </w:tcPr>
          <w:p w:rsidR="00A008C8" w:rsidRPr="00511702" w:rsidRDefault="00A008C8" w:rsidP="00511702">
            <w:pPr>
              <w:jc w:val="center"/>
              <w:rPr>
                <w:b/>
                <w:sz w:val="26"/>
                <w:szCs w:val="26"/>
              </w:rPr>
            </w:pPr>
            <w:r w:rsidRPr="00511702">
              <w:rPr>
                <w:b/>
                <w:sz w:val="26"/>
                <w:szCs w:val="26"/>
              </w:rPr>
              <w:t>45</w:t>
            </w:r>
          </w:p>
        </w:tc>
        <w:tc>
          <w:tcPr>
            <w:tcW w:w="957" w:type="dxa"/>
            <w:vAlign w:val="center"/>
          </w:tcPr>
          <w:p w:rsidR="00A008C8" w:rsidRPr="00511702" w:rsidRDefault="00A008C8" w:rsidP="00511702">
            <w:pPr>
              <w:jc w:val="center"/>
              <w:rPr>
                <w:b/>
                <w:sz w:val="26"/>
                <w:szCs w:val="26"/>
              </w:rPr>
            </w:pPr>
            <w:r w:rsidRPr="00511702">
              <w:rPr>
                <w:b/>
                <w:sz w:val="26"/>
                <w:szCs w:val="26"/>
              </w:rPr>
              <w:t>46</w:t>
            </w:r>
          </w:p>
        </w:tc>
        <w:tc>
          <w:tcPr>
            <w:tcW w:w="957" w:type="dxa"/>
            <w:vAlign w:val="center"/>
          </w:tcPr>
          <w:p w:rsidR="00A008C8" w:rsidRPr="00511702" w:rsidRDefault="00A008C8" w:rsidP="00511702">
            <w:pPr>
              <w:jc w:val="center"/>
              <w:rPr>
                <w:b/>
                <w:sz w:val="26"/>
                <w:szCs w:val="26"/>
              </w:rPr>
            </w:pPr>
            <w:r w:rsidRPr="00511702">
              <w:rPr>
                <w:b/>
                <w:sz w:val="26"/>
                <w:szCs w:val="26"/>
              </w:rPr>
              <w:t>47</w:t>
            </w:r>
          </w:p>
        </w:tc>
        <w:tc>
          <w:tcPr>
            <w:tcW w:w="957" w:type="dxa"/>
            <w:vAlign w:val="center"/>
          </w:tcPr>
          <w:p w:rsidR="00A008C8" w:rsidRPr="00511702" w:rsidRDefault="00A008C8" w:rsidP="00511702">
            <w:pPr>
              <w:jc w:val="center"/>
              <w:rPr>
                <w:b/>
                <w:sz w:val="26"/>
                <w:szCs w:val="26"/>
              </w:rPr>
            </w:pPr>
            <w:r w:rsidRPr="00511702">
              <w:rPr>
                <w:b/>
                <w:sz w:val="26"/>
                <w:szCs w:val="26"/>
              </w:rPr>
              <w:t>48</w:t>
            </w:r>
          </w:p>
        </w:tc>
        <w:tc>
          <w:tcPr>
            <w:tcW w:w="957" w:type="dxa"/>
            <w:vAlign w:val="center"/>
          </w:tcPr>
          <w:p w:rsidR="00A008C8" w:rsidRPr="00511702" w:rsidRDefault="00A008C8" w:rsidP="00511702">
            <w:pPr>
              <w:jc w:val="center"/>
              <w:rPr>
                <w:b/>
                <w:sz w:val="26"/>
                <w:szCs w:val="26"/>
              </w:rPr>
            </w:pPr>
            <w:r w:rsidRPr="00511702">
              <w:rPr>
                <w:b/>
                <w:sz w:val="26"/>
                <w:szCs w:val="26"/>
              </w:rPr>
              <w:t>49</w:t>
            </w:r>
          </w:p>
        </w:tc>
        <w:tc>
          <w:tcPr>
            <w:tcW w:w="958" w:type="dxa"/>
            <w:vAlign w:val="center"/>
          </w:tcPr>
          <w:p w:rsidR="00A008C8" w:rsidRPr="00511702" w:rsidRDefault="00A008C8" w:rsidP="00511702">
            <w:pPr>
              <w:jc w:val="center"/>
              <w:rPr>
                <w:b/>
                <w:sz w:val="26"/>
                <w:szCs w:val="26"/>
              </w:rPr>
            </w:pPr>
            <w:r w:rsidRPr="00511702">
              <w:rPr>
                <w:b/>
                <w:sz w:val="26"/>
                <w:szCs w:val="26"/>
              </w:rPr>
              <w:t>50</w:t>
            </w:r>
          </w:p>
        </w:tc>
      </w:tr>
      <w:tr w:rsidR="00A008C8" w:rsidRPr="00511702" w:rsidTr="00A008C8">
        <w:trPr>
          <w:trHeight w:val="850"/>
        </w:trPr>
        <w:tc>
          <w:tcPr>
            <w:tcW w:w="849" w:type="dxa"/>
            <w:vAlign w:val="center"/>
          </w:tcPr>
          <w:p w:rsidR="00A008C8" w:rsidRPr="00511702" w:rsidRDefault="00A008C8" w:rsidP="00511702">
            <w:pPr>
              <w:jc w:val="center"/>
              <w:rPr>
                <w:b/>
                <w:sz w:val="26"/>
                <w:szCs w:val="26"/>
              </w:rPr>
            </w:pPr>
            <w:r w:rsidRPr="00511702">
              <w:rPr>
                <w:b/>
                <w:sz w:val="26"/>
                <w:szCs w:val="26"/>
              </w:rPr>
              <w:t>51</w:t>
            </w:r>
          </w:p>
        </w:tc>
        <w:tc>
          <w:tcPr>
            <w:tcW w:w="957" w:type="dxa"/>
            <w:vAlign w:val="center"/>
          </w:tcPr>
          <w:p w:rsidR="00A008C8" w:rsidRPr="00511702" w:rsidRDefault="00A008C8" w:rsidP="00511702">
            <w:pPr>
              <w:jc w:val="center"/>
              <w:rPr>
                <w:b/>
                <w:sz w:val="26"/>
                <w:szCs w:val="26"/>
              </w:rPr>
            </w:pPr>
            <w:r w:rsidRPr="00511702">
              <w:rPr>
                <w:b/>
                <w:sz w:val="26"/>
                <w:szCs w:val="26"/>
              </w:rPr>
              <w:t>52</w:t>
            </w:r>
          </w:p>
        </w:tc>
        <w:tc>
          <w:tcPr>
            <w:tcW w:w="957" w:type="dxa"/>
            <w:vAlign w:val="center"/>
          </w:tcPr>
          <w:p w:rsidR="00A008C8" w:rsidRPr="00511702" w:rsidRDefault="00A008C8" w:rsidP="00511702">
            <w:pPr>
              <w:jc w:val="center"/>
              <w:rPr>
                <w:b/>
                <w:sz w:val="26"/>
                <w:szCs w:val="26"/>
              </w:rPr>
            </w:pPr>
            <w:r w:rsidRPr="00511702">
              <w:rPr>
                <w:b/>
                <w:sz w:val="26"/>
                <w:szCs w:val="26"/>
              </w:rPr>
              <w:t>53</w:t>
            </w:r>
          </w:p>
        </w:tc>
        <w:tc>
          <w:tcPr>
            <w:tcW w:w="957" w:type="dxa"/>
            <w:vAlign w:val="center"/>
          </w:tcPr>
          <w:p w:rsidR="00A008C8" w:rsidRPr="00511702" w:rsidRDefault="00A008C8" w:rsidP="00511702">
            <w:pPr>
              <w:jc w:val="center"/>
              <w:rPr>
                <w:b/>
                <w:sz w:val="26"/>
                <w:szCs w:val="26"/>
              </w:rPr>
            </w:pPr>
            <w:r w:rsidRPr="00511702">
              <w:rPr>
                <w:b/>
                <w:sz w:val="26"/>
                <w:szCs w:val="26"/>
              </w:rPr>
              <w:t>54</w:t>
            </w:r>
          </w:p>
        </w:tc>
        <w:tc>
          <w:tcPr>
            <w:tcW w:w="957" w:type="dxa"/>
            <w:vAlign w:val="center"/>
          </w:tcPr>
          <w:p w:rsidR="00A008C8" w:rsidRPr="00511702" w:rsidRDefault="00A008C8" w:rsidP="00511702">
            <w:pPr>
              <w:jc w:val="center"/>
              <w:rPr>
                <w:b/>
                <w:sz w:val="26"/>
                <w:szCs w:val="26"/>
              </w:rPr>
            </w:pPr>
            <w:r w:rsidRPr="00511702">
              <w:rPr>
                <w:b/>
                <w:sz w:val="26"/>
                <w:szCs w:val="26"/>
              </w:rPr>
              <w:t>55</w:t>
            </w:r>
          </w:p>
        </w:tc>
        <w:tc>
          <w:tcPr>
            <w:tcW w:w="957" w:type="dxa"/>
            <w:vAlign w:val="center"/>
          </w:tcPr>
          <w:p w:rsidR="00A008C8" w:rsidRPr="00511702" w:rsidRDefault="00A008C8" w:rsidP="00511702">
            <w:pPr>
              <w:jc w:val="center"/>
              <w:rPr>
                <w:b/>
                <w:sz w:val="26"/>
                <w:szCs w:val="26"/>
              </w:rPr>
            </w:pPr>
            <w:r w:rsidRPr="00511702">
              <w:rPr>
                <w:b/>
                <w:sz w:val="26"/>
                <w:szCs w:val="26"/>
              </w:rPr>
              <w:t>56</w:t>
            </w:r>
          </w:p>
        </w:tc>
        <w:tc>
          <w:tcPr>
            <w:tcW w:w="957" w:type="dxa"/>
            <w:vAlign w:val="center"/>
          </w:tcPr>
          <w:p w:rsidR="00A008C8" w:rsidRPr="00511702" w:rsidRDefault="00A008C8" w:rsidP="00511702">
            <w:pPr>
              <w:jc w:val="center"/>
              <w:rPr>
                <w:b/>
                <w:sz w:val="26"/>
                <w:szCs w:val="26"/>
              </w:rPr>
            </w:pPr>
            <w:r w:rsidRPr="00511702">
              <w:rPr>
                <w:b/>
                <w:sz w:val="26"/>
                <w:szCs w:val="26"/>
              </w:rPr>
              <w:t>57</w:t>
            </w:r>
          </w:p>
        </w:tc>
        <w:tc>
          <w:tcPr>
            <w:tcW w:w="957" w:type="dxa"/>
            <w:vAlign w:val="center"/>
          </w:tcPr>
          <w:p w:rsidR="00A008C8" w:rsidRPr="00511702" w:rsidRDefault="00A008C8" w:rsidP="00511702">
            <w:pPr>
              <w:jc w:val="center"/>
              <w:rPr>
                <w:b/>
                <w:sz w:val="26"/>
                <w:szCs w:val="26"/>
              </w:rPr>
            </w:pPr>
            <w:r w:rsidRPr="00511702">
              <w:rPr>
                <w:b/>
                <w:sz w:val="26"/>
                <w:szCs w:val="26"/>
              </w:rPr>
              <w:t>58</w:t>
            </w:r>
          </w:p>
        </w:tc>
        <w:tc>
          <w:tcPr>
            <w:tcW w:w="957" w:type="dxa"/>
            <w:vAlign w:val="center"/>
          </w:tcPr>
          <w:p w:rsidR="00A008C8" w:rsidRPr="00511702" w:rsidRDefault="00A008C8" w:rsidP="00511702">
            <w:pPr>
              <w:jc w:val="center"/>
              <w:rPr>
                <w:b/>
                <w:sz w:val="26"/>
                <w:szCs w:val="26"/>
              </w:rPr>
            </w:pPr>
            <w:r w:rsidRPr="00511702">
              <w:rPr>
                <w:b/>
                <w:sz w:val="26"/>
                <w:szCs w:val="26"/>
              </w:rPr>
              <w:t>59</w:t>
            </w:r>
          </w:p>
        </w:tc>
        <w:tc>
          <w:tcPr>
            <w:tcW w:w="958" w:type="dxa"/>
            <w:vAlign w:val="center"/>
          </w:tcPr>
          <w:p w:rsidR="00A008C8" w:rsidRPr="00511702" w:rsidRDefault="00A008C8" w:rsidP="00511702">
            <w:pPr>
              <w:jc w:val="center"/>
              <w:rPr>
                <w:b/>
                <w:sz w:val="26"/>
                <w:szCs w:val="26"/>
              </w:rPr>
            </w:pPr>
            <w:r w:rsidRPr="00511702">
              <w:rPr>
                <w:b/>
                <w:sz w:val="26"/>
                <w:szCs w:val="26"/>
              </w:rPr>
              <w:t>60</w:t>
            </w:r>
          </w:p>
        </w:tc>
      </w:tr>
      <w:tr w:rsidR="00A008C8" w:rsidRPr="00511702" w:rsidTr="00A008C8">
        <w:trPr>
          <w:trHeight w:val="850"/>
        </w:trPr>
        <w:tc>
          <w:tcPr>
            <w:tcW w:w="849" w:type="dxa"/>
            <w:vAlign w:val="center"/>
          </w:tcPr>
          <w:p w:rsidR="00A008C8" w:rsidRPr="00511702" w:rsidRDefault="00A008C8" w:rsidP="00511702">
            <w:pPr>
              <w:jc w:val="center"/>
              <w:rPr>
                <w:b/>
                <w:sz w:val="26"/>
                <w:szCs w:val="26"/>
              </w:rPr>
            </w:pPr>
            <w:r w:rsidRPr="00511702">
              <w:rPr>
                <w:b/>
                <w:sz w:val="26"/>
                <w:szCs w:val="26"/>
              </w:rPr>
              <w:t>61</w:t>
            </w:r>
          </w:p>
        </w:tc>
        <w:tc>
          <w:tcPr>
            <w:tcW w:w="957" w:type="dxa"/>
            <w:vAlign w:val="center"/>
          </w:tcPr>
          <w:p w:rsidR="00A008C8" w:rsidRPr="00511702" w:rsidRDefault="00A008C8" w:rsidP="00511702">
            <w:pPr>
              <w:jc w:val="center"/>
              <w:rPr>
                <w:b/>
                <w:sz w:val="26"/>
                <w:szCs w:val="26"/>
              </w:rPr>
            </w:pPr>
            <w:r w:rsidRPr="00511702">
              <w:rPr>
                <w:b/>
                <w:sz w:val="26"/>
                <w:szCs w:val="26"/>
              </w:rPr>
              <w:t>62</w:t>
            </w:r>
          </w:p>
        </w:tc>
        <w:tc>
          <w:tcPr>
            <w:tcW w:w="957" w:type="dxa"/>
            <w:vAlign w:val="center"/>
          </w:tcPr>
          <w:p w:rsidR="00A008C8" w:rsidRPr="00511702" w:rsidRDefault="00A008C8" w:rsidP="00511702">
            <w:pPr>
              <w:jc w:val="center"/>
              <w:rPr>
                <w:b/>
                <w:sz w:val="26"/>
                <w:szCs w:val="26"/>
              </w:rPr>
            </w:pPr>
            <w:r w:rsidRPr="00511702">
              <w:rPr>
                <w:b/>
                <w:sz w:val="26"/>
                <w:szCs w:val="26"/>
              </w:rPr>
              <w:t>63</w:t>
            </w:r>
          </w:p>
        </w:tc>
        <w:tc>
          <w:tcPr>
            <w:tcW w:w="957" w:type="dxa"/>
            <w:vAlign w:val="center"/>
          </w:tcPr>
          <w:p w:rsidR="00A008C8" w:rsidRPr="00511702" w:rsidRDefault="00A008C8" w:rsidP="00511702">
            <w:pPr>
              <w:jc w:val="center"/>
              <w:rPr>
                <w:b/>
                <w:sz w:val="26"/>
                <w:szCs w:val="26"/>
              </w:rPr>
            </w:pPr>
            <w:r w:rsidRPr="00511702">
              <w:rPr>
                <w:b/>
                <w:sz w:val="26"/>
                <w:szCs w:val="26"/>
              </w:rPr>
              <w:t>64</w:t>
            </w:r>
          </w:p>
        </w:tc>
        <w:tc>
          <w:tcPr>
            <w:tcW w:w="957" w:type="dxa"/>
            <w:vAlign w:val="center"/>
          </w:tcPr>
          <w:p w:rsidR="00A008C8" w:rsidRPr="00511702" w:rsidRDefault="00A008C8" w:rsidP="00511702">
            <w:pPr>
              <w:jc w:val="center"/>
              <w:rPr>
                <w:b/>
                <w:sz w:val="26"/>
                <w:szCs w:val="26"/>
              </w:rPr>
            </w:pPr>
            <w:r w:rsidRPr="00511702">
              <w:rPr>
                <w:b/>
                <w:sz w:val="26"/>
                <w:szCs w:val="26"/>
              </w:rPr>
              <w:t>65</w:t>
            </w:r>
          </w:p>
        </w:tc>
        <w:tc>
          <w:tcPr>
            <w:tcW w:w="957" w:type="dxa"/>
            <w:vAlign w:val="center"/>
          </w:tcPr>
          <w:p w:rsidR="00A008C8" w:rsidRPr="00511702" w:rsidRDefault="00A008C8" w:rsidP="00511702">
            <w:pPr>
              <w:jc w:val="center"/>
              <w:rPr>
                <w:b/>
                <w:sz w:val="26"/>
                <w:szCs w:val="26"/>
              </w:rPr>
            </w:pPr>
            <w:r w:rsidRPr="00511702">
              <w:rPr>
                <w:b/>
                <w:sz w:val="26"/>
                <w:szCs w:val="26"/>
              </w:rPr>
              <w:t>66</w:t>
            </w:r>
          </w:p>
        </w:tc>
        <w:tc>
          <w:tcPr>
            <w:tcW w:w="957" w:type="dxa"/>
            <w:vAlign w:val="center"/>
          </w:tcPr>
          <w:p w:rsidR="00A008C8" w:rsidRPr="00511702" w:rsidRDefault="00A008C8" w:rsidP="00511702">
            <w:pPr>
              <w:jc w:val="center"/>
              <w:rPr>
                <w:b/>
                <w:sz w:val="26"/>
                <w:szCs w:val="26"/>
              </w:rPr>
            </w:pPr>
            <w:r w:rsidRPr="00511702">
              <w:rPr>
                <w:b/>
                <w:sz w:val="26"/>
                <w:szCs w:val="26"/>
              </w:rPr>
              <w:t>67</w:t>
            </w:r>
          </w:p>
        </w:tc>
        <w:tc>
          <w:tcPr>
            <w:tcW w:w="957" w:type="dxa"/>
            <w:vAlign w:val="center"/>
          </w:tcPr>
          <w:p w:rsidR="00A008C8" w:rsidRPr="00511702" w:rsidRDefault="00A008C8" w:rsidP="00511702">
            <w:pPr>
              <w:jc w:val="center"/>
              <w:rPr>
                <w:b/>
                <w:sz w:val="26"/>
                <w:szCs w:val="26"/>
              </w:rPr>
            </w:pPr>
            <w:r w:rsidRPr="00511702">
              <w:rPr>
                <w:b/>
                <w:sz w:val="26"/>
                <w:szCs w:val="26"/>
              </w:rPr>
              <w:t>68</w:t>
            </w:r>
          </w:p>
        </w:tc>
        <w:tc>
          <w:tcPr>
            <w:tcW w:w="957" w:type="dxa"/>
            <w:vAlign w:val="center"/>
          </w:tcPr>
          <w:p w:rsidR="00A008C8" w:rsidRPr="00511702" w:rsidRDefault="00A008C8" w:rsidP="00511702">
            <w:pPr>
              <w:jc w:val="center"/>
              <w:rPr>
                <w:b/>
                <w:sz w:val="26"/>
                <w:szCs w:val="26"/>
              </w:rPr>
            </w:pPr>
            <w:r w:rsidRPr="00511702">
              <w:rPr>
                <w:b/>
                <w:sz w:val="26"/>
                <w:szCs w:val="26"/>
              </w:rPr>
              <w:t>69</w:t>
            </w:r>
          </w:p>
        </w:tc>
        <w:tc>
          <w:tcPr>
            <w:tcW w:w="958" w:type="dxa"/>
            <w:vAlign w:val="center"/>
          </w:tcPr>
          <w:p w:rsidR="00A008C8" w:rsidRPr="00511702" w:rsidRDefault="00A008C8" w:rsidP="00511702">
            <w:pPr>
              <w:jc w:val="center"/>
              <w:rPr>
                <w:b/>
                <w:sz w:val="26"/>
                <w:szCs w:val="26"/>
              </w:rPr>
            </w:pPr>
            <w:r w:rsidRPr="00511702">
              <w:rPr>
                <w:b/>
                <w:sz w:val="26"/>
                <w:szCs w:val="26"/>
              </w:rPr>
              <w:t>70</w:t>
            </w:r>
          </w:p>
        </w:tc>
      </w:tr>
      <w:tr w:rsidR="00A008C8" w:rsidRPr="00511702" w:rsidTr="00A008C8">
        <w:trPr>
          <w:trHeight w:val="850"/>
        </w:trPr>
        <w:tc>
          <w:tcPr>
            <w:tcW w:w="849" w:type="dxa"/>
            <w:vAlign w:val="center"/>
          </w:tcPr>
          <w:p w:rsidR="00A008C8" w:rsidRPr="00511702" w:rsidRDefault="00A008C8" w:rsidP="00511702">
            <w:pPr>
              <w:jc w:val="center"/>
              <w:rPr>
                <w:b/>
                <w:sz w:val="26"/>
                <w:szCs w:val="26"/>
              </w:rPr>
            </w:pPr>
            <w:r w:rsidRPr="00511702">
              <w:rPr>
                <w:b/>
                <w:sz w:val="26"/>
                <w:szCs w:val="26"/>
              </w:rPr>
              <w:t>71</w:t>
            </w:r>
          </w:p>
        </w:tc>
        <w:tc>
          <w:tcPr>
            <w:tcW w:w="957" w:type="dxa"/>
            <w:vAlign w:val="center"/>
          </w:tcPr>
          <w:p w:rsidR="00A008C8" w:rsidRPr="00511702" w:rsidRDefault="00A008C8" w:rsidP="00511702">
            <w:pPr>
              <w:jc w:val="center"/>
              <w:rPr>
                <w:b/>
                <w:sz w:val="26"/>
                <w:szCs w:val="26"/>
              </w:rPr>
            </w:pPr>
            <w:r w:rsidRPr="00511702">
              <w:rPr>
                <w:b/>
                <w:sz w:val="26"/>
                <w:szCs w:val="26"/>
              </w:rPr>
              <w:t>72</w:t>
            </w:r>
          </w:p>
        </w:tc>
        <w:tc>
          <w:tcPr>
            <w:tcW w:w="957" w:type="dxa"/>
            <w:vAlign w:val="center"/>
          </w:tcPr>
          <w:p w:rsidR="00A008C8" w:rsidRPr="00511702" w:rsidRDefault="00A008C8" w:rsidP="00511702">
            <w:pPr>
              <w:jc w:val="center"/>
              <w:rPr>
                <w:b/>
                <w:sz w:val="26"/>
                <w:szCs w:val="26"/>
              </w:rPr>
            </w:pPr>
            <w:r w:rsidRPr="00511702">
              <w:rPr>
                <w:b/>
                <w:sz w:val="26"/>
                <w:szCs w:val="26"/>
              </w:rPr>
              <w:t>73</w:t>
            </w:r>
          </w:p>
        </w:tc>
        <w:tc>
          <w:tcPr>
            <w:tcW w:w="957" w:type="dxa"/>
            <w:vAlign w:val="center"/>
          </w:tcPr>
          <w:p w:rsidR="00A008C8" w:rsidRPr="00511702" w:rsidRDefault="00A008C8" w:rsidP="00511702">
            <w:pPr>
              <w:jc w:val="center"/>
              <w:rPr>
                <w:b/>
                <w:sz w:val="26"/>
                <w:szCs w:val="26"/>
              </w:rPr>
            </w:pPr>
            <w:r w:rsidRPr="00511702">
              <w:rPr>
                <w:b/>
                <w:sz w:val="26"/>
                <w:szCs w:val="26"/>
              </w:rPr>
              <w:t>74</w:t>
            </w:r>
          </w:p>
        </w:tc>
        <w:tc>
          <w:tcPr>
            <w:tcW w:w="957" w:type="dxa"/>
            <w:vAlign w:val="center"/>
          </w:tcPr>
          <w:p w:rsidR="00A008C8" w:rsidRPr="00511702" w:rsidRDefault="00A008C8" w:rsidP="00511702">
            <w:pPr>
              <w:jc w:val="center"/>
              <w:rPr>
                <w:b/>
                <w:sz w:val="26"/>
                <w:szCs w:val="26"/>
              </w:rPr>
            </w:pPr>
            <w:r w:rsidRPr="00511702">
              <w:rPr>
                <w:b/>
                <w:sz w:val="26"/>
                <w:szCs w:val="26"/>
              </w:rPr>
              <w:t>75</w:t>
            </w:r>
          </w:p>
        </w:tc>
        <w:tc>
          <w:tcPr>
            <w:tcW w:w="957" w:type="dxa"/>
            <w:vAlign w:val="center"/>
          </w:tcPr>
          <w:p w:rsidR="00A008C8" w:rsidRPr="00511702" w:rsidRDefault="00A008C8" w:rsidP="00511702">
            <w:pPr>
              <w:jc w:val="center"/>
              <w:rPr>
                <w:b/>
                <w:sz w:val="26"/>
                <w:szCs w:val="26"/>
              </w:rPr>
            </w:pPr>
            <w:r w:rsidRPr="00511702">
              <w:rPr>
                <w:b/>
                <w:sz w:val="26"/>
                <w:szCs w:val="26"/>
              </w:rPr>
              <w:t>76</w:t>
            </w:r>
          </w:p>
        </w:tc>
        <w:tc>
          <w:tcPr>
            <w:tcW w:w="957" w:type="dxa"/>
            <w:vAlign w:val="center"/>
          </w:tcPr>
          <w:p w:rsidR="00A008C8" w:rsidRPr="00511702" w:rsidRDefault="00A008C8" w:rsidP="00511702">
            <w:pPr>
              <w:jc w:val="center"/>
              <w:rPr>
                <w:b/>
                <w:sz w:val="26"/>
                <w:szCs w:val="26"/>
              </w:rPr>
            </w:pPr>
            <w:r w:rsidRPr="00511702">
              <w:rPr>
                <w:b/>
                <w:sz w:val="26"/>
                <w:szCs w:val="26"/>
              </w:rPr>
              <w:t>77</w:t>
            </w:r>
          </w:p>
        </w:tc>
        <w:tc>
          <w:tcPr>
            <w:tcW w:w="957" w:type="dxa"/>
            <w:vAlign w:val="center"/>
          </w:tcPr>
          <w:p w:rsidR="00A008C8" w:rsidRPr="00511702" w:rsidRDefault="00A008C8" w:rsidP="00511702">
            <w:pPr>
              <w:jc w:val="center"/>
              <w:rPr>
                <w:b/>
                <w:sz w:val="26"/>
                <w:szCs w:val="26"/>
              </w:rPr>
            </w:pPr>
            <w:r w:rsidRPr="00511702">
              <w:rPr>
                <w:b/>
                <w:sz w:val="26"/>
                <w:szCs w:val="26"/>
              </w:rPr>
              <w:t>78</w:t>
            </w:r>
          </w:p>
        </w:tc>
        <w:tc>
          <w:tcPr>
            <w:tcW w:w="957" w:type="dxa"/>
            <w:vAlign w:val="center"/>
          </w:tcPr>
          <w:p w:rsidR="00A008C8" w:rsidRPr="00511702" w:rsidRDefault="00A008C8" w:rsidP="00511702">
            <w:pPr>
              <w:jc w:val="center"/>
              <w:rPr>
                <w:b/>
                <w:sz w:val="26"/>
                <w:szCs w:val="26"/>
              </w:rPr>
            </w:pPr>
            <w:r w:rsidRPr="00511702">
              <w:rPr>
                <w:b/>
                <w:sz w:val="26"/>
                <w:szCs w:val="26"/>
              </w:rPr>
              <w:t>79</w:t>
            </w:r>
          </w:p>
        </w:tc>
        <w:tc>
          <w:tcPr>
            <w:tcW w:w="958" w:type="dxa"/>
            <w:vAlign w:val="center"/>
          </w:tcPr>
          <w:p w:rsidR="00A008C8" w:rsidRPr="00511702" w:rsidRDefault="00A008C8" w:rsidP="00511702">
            <w:pPr>
              <w:jc w:val="center"/>
              <w:rPr>
                <w:b/>
                <w:sz w:val="26"/>
                <w:szCs w:val="26"/>
              </w:rPr>
            </w:pPr>
            <w:r w:rsidRPr="00511702">
              <w:rPr>
                <w:b/>
                <w:sz w:val="26"/>
                <w:szCs w:val="26"/>
              </w:rPr>
              <w:t>80</w:t>
            </w:r>
          </w:p>
        </w:tc>
      </w:tr>
      <w:tr w:rsidR="00A008C8" w:rsidRPr="00511702" w:rsidTr="00A008C8">
        <w:trPr>
          <w:trHeight w:val="850"/>
        </w:trPr>
        <w:tc>
          <w:tcPr>
            <w:tcW w:w="849" w:type="dxa"/>
            <w:vAlign w:val="center"/>
          </w:tcPr>
          <w:p w:rsidR="00A008C8" w:rsidRPr="00511702" w:rsidRDefault="00A008C8" w:rsidP="00511702">
            <w:pPr>
              <w:jc w:val="center"/>
              <w:rPr>
                <w:b/>
                <w:sz w:val="26"/>
                <w:szCs w:val="26"/>
              </w:rPr>
            </w:pPr>
            <w:r w:rsidRPr="00511702">
              <w:rPr>
                <w:b/>
                <w:sz w:val="26"/>
                <w:szCs w:val="26"/>
              </w:rPr>
              <w:t>81</w:t>
            </w:r>
          </w:p>
        </w:tc>
        <w:tc>
          <w:tcPr>
            <w:tcW w:w="957" w:type="dxa"/>
            <w:vAlign w:val="center"/>
          </w:tcPr>
          <w:p w:rsidR="00A008C8" w:rsidRPr="00511702" w:rsidRDefault="00A008C8" w:rsidP="00511702">
            <w:pPr>
              <w:jc w:val="center"/>
              <w:rPr>
                <w:b/>
                <w:sz w:val="26"/>
                <w:szCs w:val="26"/>
              </w:rPr>
            </w:pPr>
            <w:r w:rsidRPr="00511702">
              <w:rPr>
                <w:b/>
                <w:sz w:val="26"/>
                <w:szCs w:val="26"/>
              </w:rPr>
              <w:t>82</w:t>
            </w:r>
          </w:p>
        </w:tc>
        <w:tc>
          <w:tcPr>
            <w:tcW w:w="957" w:type="dxa"/>
            <w:vAlign w:val="center"/>
          </w:tcPr>
          <w:p w:rsidR="00A008C8" w:rsidRPr="00511702" w:rsidRDefault="00A008C8" w:rsidP="00511702">
            <w:pPr>
              <w:jc w:val="center"/>
              <w:rPr>
                <w:b/>
                <w:sz w:val="26"/>
                <w:szCs w:val="26"/>
              </w:rPr>
            </w:pPr>
            <w:r w:rsidRPr="00511702">
              <w:rPr>
                <w:b/>
                <w:sz w:val="26"/>
                <w:szCs w:val="26"/>
              </w:rPr>
              <w:t>83</w:t>
            </w:r>
          </w:p>
        </w:tc>
        <w:tc>
          <w:tcPr>
            <w:tcW w:w="957" w:type="dxa"/>
            <w:vAlign w:val="center"/>
          </w:tcPr>
          <w:p w:rsidR="00A008C8" w:rsidRPr="00511702" w:rsidRDefault="00A008C8" w:rsidP="00511702">
            <w:pPr>
              <w:jc w:val="center"/>
              <w:rPr>
                <w:b/>
                <w:sz w:val="26"/>
                <w:szCs w:val="26"/>
              </w:rPr>
            </w:pPr>
            <w:r w:rsidRPr="00511702">
              <w:rPr>
                <w:b/>
                <w:sz w:val="26"/>
                <w:szCs w:val="26"/>
              </w:rPr>
              <w:t>84</w:t>
            </w:r>
          </w:p>
        </w:tc>
        <w:tc>
          <w:tcPr>
            <w:tcW w:w="957" w:type="dxa"/>
            <w:vAlign w:val="center"/>
          </w:tcPr>
          <w:p w:rsidR="00A008C8" w:rsidRPr="00511702" w:rsidRDefault="00A008C8" w:rsidP="00511702">
            <w:pPr>
              <w:jc w:val="center"/>
              <w:rPr>
                <w:b/>
                <w:sz w:val="26"/>
                <w:szCs w:val="26"/>
              </w:rPr>
            </w:pPr>
            <w:r w:rsidRPr="00511702">
              <w:rPr>
                <w:b/>
                <w:sz w:val="26"/>
                <w:szCs w:val="26"/>
              </w:rPr>
              <w:t>85</w:t>
            </w:r>
          </w:p>
        </w:tc>
        <w:tc>
          <w:tcPr>
            <w:tcW w:w="957" w:type="dxa"/>
            <w:vAlign w:val="center"/>
          </w:tcPr>
          <w:p w:rsidR="00A008C8" w:rsidRPr="00511702" w:rsidRDefault="00A008C8" w:rsidP="00511702">
            <w:pPr>
              <w:jc w:val="center"/>
              <w:rPr>
                <w:b/>
                <w:sz w:val="26"/>
                <w:szCs w:val="26"/>
              </w:rPr>
            </w:pPr>
            <w:r w:rsidRPr="00511702">
              <w:rPr>
                <w:b/>
                <w:sz w:val="26"/>
                <w:szCs w:val="26"/>
              </w:rPr>
              <w:t>86</w:t>
            </w:r>
          </w:p>
        </w:tc>
        <w:tc>
          <w:tcPr>
            <w:tcW w:w="957" w:type="dxa"/>
            <w:vAlign w:val="center"/>
          </w:tcPr>
          <w:p w:rsidR="00A008C8" w:rsidRPr="00511702" w:rsidRDefault="00A008C8" w:rsidP="00511702">
            <w:pPr>
              <w:jc w:val="center"/>
              <w:rPr>
                <w:b/>
                <w:sz w:val="26"/>
                <w:szCs w:val="26"/>
              </w:rPr>
            </w:pPr>
            <w:r w:rsidRPr="00511702">
              <w:rPr>
                <w:b/>
                <w:sz w:val="26"/>
                <w:szCs w:val="26"/>
              </w:rPr>
              <w:t>87</w:t>
            </w:r>
          </w:p>
        </w:tc>
        <w:tc>
          <w:tcPr>
            <w:tcW w:w="957" w:type="dxa"/>
            <w:vAlign w:val="center"/>
          </w:tcPr>
          <w:p w:rsidR="00A008C8" w:rsidRPr="00511702" w:rsidRDefault="00A008C8" w:rsidP="00511702">
            <w:pPr>
              <w:jc w:val="center"/>
              <w:rPr>
                <w:b/>
                <w:sz w:val="26"/>
                <w:szCs w:val="26"/>
              </w:rPr>
            </w:pPr>
            <w:r w:rsidRPr="00511702">
              <w:rPr>
                <w:b/>
                <w:sz w:val="26"/>
                <w:szCs w:val="26"/>
              </w:rPr>
              <w:t>88</w:t>
            </w:r>
          </w:p>
        </w:tc>
        <w:tc>
          <w:tcPr>
            <w:tcW w:w="957" w:type="dxa"/>
            <w:vAlign w:val="center"/>
          </w:tcPr>
          <w:p w:rsidR="00A008C8" w:rsidRPr="00511702" w:rsidRDefault="00A008C8" w:rsidP="00511702">
            <w:pPr>
              <w:jc w:val="center"/>
              <w:rPr>
                <w:b/>
                <w:sz w:val="26"/>
                <w:szCs w:val="26"/>
              </w:rPr>
            </w:pPr>
            <w:r w:rsidRPr="00511702">
              <w:rPr>
                <w:b/>
                <w:sz w:val="26"/>
                <w:szCs w:val="26"/>
              </w:rPr>
              <w:t>89</w:t>
            </w:r>
          </w:p>
        </w:tc>
        <w:tc>
          <w:tcPr>
            <w:tcW w:w="958" w:type="dxa"/>
            <w:vAlign w:val="center"/>
          </w:tcPr>
          <w:p w:rsidR="00A008C8" w:rsidRPr="00511702" w:rsidRDefault="00A008C8" w:rsidP="00511702">
            <w:pPr>
              <w:jc w:val="center"/>
              <w:rPr>
                <w:b/>
                <w:sz w:val="26"/>
                <w:szCs w:val="26"/>
              </w:rPr>
            </w:pPr>
            <w:r w:rsidRPr="00511702">
              <w:rPr>
                <w:b/>
                <w:sz w:val="26"/>
                <w:szCs w:val="26"/>
              </w:rPr>
              <w:t>90</w:t>
            </w:r>
          </w:p>
        </w:tc>
      </w:tr>
      <w:tr w:rsidR="00A008C8" w:rsidRPr="00511702" w:rsidTr="00A008C8">
        <w:trPr>
          <w:trHeight w:val="850"/>
        </w:trPr>
        <w:tc>
          <w:tcPr>
            <w:tcW w:w="849" w:type="dxa"/>
            <w:vAlign w:val="center"/>
          </w:tcPr>
          <w:p w:rsidR="00A008C8" w:rsidRPr="00511702" w:rsidRDefault="00A008C8" w:rsidP="00511702">
            <w:pPr>
              <w:jc w:val="center"/>
              <w:rPr>
                <w:b/>
                <w:sz w:val="26"/>
                <w:szCs w:val="26"/>
              </w:rPr>
            </w:pPr>
            <w:r w:rsidRPr="00511702">
              <w:rPr>
                <w:b/>
                <w:sz w:val="26"/>
                <w:szCs w:val="26"/>
              </w:rPr>
              <w:t>91</w:t>
            </w:r>
          </w:p>
        </w:tc>
        <w:tc>
          <w:tcPr>
            <w:tcW w:w="957" w:type="dxa"/>
            <w:vAlign w:val="center"/>
          </w:tcPr>
          <w:p w:rsidR="00A008C8" w:rsidRPr="00511702" w:rsidRDefault="00A008C8" w:rsidP="00511702">
            <w:pPr>
              <w:jc w:val="center"/>
              <w:rPr>
                <w:b/>
                <w:sz w:val="26"/>
                <w:szCs w:val="26"/>
              </w:rPr>
            </w:pPr>
            <w:r w:rsidRPr="00511702">
              <w:rPr>
                <w:b/>
                <w:sz w:val="26"/>
                <w:szCs w:val="26"/>
              </w:rPr>
              <w:t>92</w:t>
            </w:r>
          </w:p>
        </w:tc>
        <w:tc>
          <w:tcPr>
            <w:tcW w:w="957" w:type="dxa"/>
            <w:vAlign w:val="center"/>
          </w:tcPr>
          <w:p w:rsidR="00A008C8" w:rsidRPr="00511702" w:rsidRDefault="00A008C8" w:rsidP="00511702">
            <w:pPr>
              <w:jc w:val="center"/>
              <w:rPr>
                <w:b/>
                <w:sz w:val="26"/>
                <w:szCs w:val="26"/>
              </w:rPr>
            </w:pPr>
            <w:r w:rsidRPr="00511702">
              <w:rPr>
                <w:b/>
                <w:sz w:val="26"/>
                <w:szCs w:val="26"/>
              </w:rPr>
              <w:t>93</w:t>
            </w:r>
          </w:p>
        </w:tc>
        <w:tc>
          <w:tcPr>
            <w:tcW w:w="957" w:type="dxa"/>
            <w:vAlign w:val="center"/>
          </w:tcPr>
          <w:p w:rsidR="00A008C8" w:rsidRPr="00511702" w:rsidRDefault="00A008C8" w:rsidP="00511702">
            <w:pPr>
              <w:jc w:val="center"/>
              <w:rPr>
                <w:b/>
                <w:sz w:val="26"/>
                <w:szCs w:val="26"/>
              </w:rPr>
            </w:pPr>
            <w:r w:rsidRPr="00511702">
              <w:rPr>
                <w:b/>
                <w:sz w:val="26"/>
                <w:szCs w:val="26"/>
              </w:rPr>
              <w:t>94</w:t>
            </w:r>
          </w:p>
        </w:tc>
        <w:tc>
          <w:tcPr>
            <w:tcW w:w="957" w:type="dxa"/>
            <w:vAlign w:val="center"/>
          </w:tcPr>
          <w:p w:rsidR="00A008C8" w:rsidRPr="00511702" w:rsidRDefault="00A008C8" w:rsidP="00511702">
            <w:pPr>
              <w:jc w:val="center"/>
              <w:rPr>
                <w:b/>
                <w:sz w:val="26"/>
                <w:szCs w:val="26"/>
              </w:rPr>
            </w:pPr>
            <w:r w:rsidRPr="00511702">
              <w:rPr>
                <w:b/>
                <w:sz w:val="26"/>
                <w:szCs w:val="26"/>
              </w:rPr>
              <w:t>95</w:t>
            </w:r>
          </w:p>
        </w:tc>
        <w:tc>
          <w:tcPr>
            <w:tcW w:w="957" w:type="dxa"/>
            <w:vAlign w:val="center"/>
          </w:tcPr>
          <w:p w:rsidR="00A008C8" w:rsidRPr="00511702" w:rsidRDefault="00A008C8" w:rsidP="00511702">
            <w:pPr>
              <w:jc w:val="center"/>
              <w:rPr>
                <w:b/>
                <w:sz w:val="26"/>
                <w:szCs w:val="26"/>
              </w:rPr>
            </w:pPr>
            <w:r w:rsidRPr="00511702">
              <w:rPr>
                <w:b/>
                <w:sz w:val="26"/>
                <w:szCs w:val="26"/>
              </w:rPr>
              <w:t>96</w:t>
            </w:r>
          </w:p>
        </w:tc>
        <w:tc>
          <w:tcPr>
            <w:tcW w:w="957" w:type="dxa"/>
            <w:vAlign w:val="center"/>
          </w:tcPr>
          <w:p w:rsidR="00A008C8" w:rsidRPr="00511702" w:rsidRDefault="00A008C8" w:rsidP="00511702">
            <w:pPr>
              <w:jc w:val="center"/>
              <w:rPr>
                <w:b/>
                <w:sz w:val="26"/>
                <w:szCs w:val="26"/>
              </w:rPr>
            </w:pPr>
            <w:r w:rsidRPr="00511702">
              <w:rPr>
                <w:b/>
                <w:sz w:val="26"/>
                <w:szCs w:val="26"/>
              </w:rPr>
              <w:t>97</w:t>
            </w:r>
          </w:p>
        </w:tc>
        <w:tc>
          <w:tcPr>
            <w:tcW w:w="957" w:type="dxa"/>
            <w:vAlign w:val="center"/>
          </w:tcPr>
          <w:p w:rsidR="00A008C8" w:rsidRPr="00511702" w:rsidRDefault="00A008C8" w:rsidP="00511702">
            <w:pPr>
              <w:jc w:val="center"/>
              <w:rPr>
                <w:b/>
                <w:sz w:val="26"/>
                <w:szCs w:val="26"/>
              </w:rPr>
            </w:pPr>
            <w:r w:rsidRPr="00511702">
              <w:rPr>
                <w:b/>
                <w:sz w:val="26"/>
                <w:szCs w:val="26"/>
              </w:rPr>
              <w:t>98</w:t>
            </w:r>
          </w:p>
        </w:tc>
        <w:tc>
          <w:tcPr>
            <w:tcW w:w="957" w:type="dxa"/>
            <w:vAlign w:val="center"/>
          </w:tcPr>
          <w:p w:rsidR="00A008C8" w:rsidRPr="00511702" w:rsidRDefault="00A008C8" w:rsidP="00511702">
            <w:pPr>
              <w:jc w:val="center"/>
              <w:rPr>
                <w:b/>
                <w:sz w:val="26"/>
                <w:szCs w:val="26"/>
              </w:rPr>
            </w:pPr>
            <w:r w:rsidRPr="00511702">
              <w:rPr>
                <w:b/>
                <w:sz w:val="26"/>
                <w:szCs w:val="26"/>
              </w:rPr>
              <w:t>99</w:t>
            </w:r>
          </w:p>
        </w:tc>
        <w:tc>
          <w:tcPr>
            <w:tcW w:w="958" w:type="dxa"/>
            <w:vAlign w:val="center"/>
          </w:tcPr>
          <w:p w:rsidR="00A008C8" w:rsidRPr="00511702" w:rsidRDefault="00A008C8" w:rsidP="00511702">
            <w:pPr>
              <w:jc w:val="center"/>
              <w:rPr>
                <w:b/>
                <w:sz w:val="26"/>
                <w:szCs w:val="26"/>
              </w:rPr>
            </w:pPr>
            <w:r w:rsidRPr="00511702">
              <w:rPr>
                <w:b/>
                <w:sz w:val="26"/>
                <w:szCs w:val="26"/>
              </w:rPr>
              <w:t>100</w:t>
            </w:r>
          </w:p>
        </w:tc>
      </w:tr>
    </w:tbl>
    <w:p w:rsidR="00A008C8" w:rsidRPr="00511702" w:rsidRDefault="00A008C8" w:rsidP="00511702">
      <w:pPr>
        <w:jc w:val="center"/>
        <w:rPr>
          <w:szCs w:val="26"/>
        </w:rPr>
      </w:pPr>
    </w:p>
    <w:p w:rsidR="00A008C8" w:rsidRPr="00511702" w:rsidRDefault="00A008C8" w:rsidP="00511702">
      <w:pPr>
        <w:jc w:val="both"/>
        <w:rPr>
          <w:szCs w:val="26"/>
        </w:rPr>
      </w:pPr>
      <w:r w:rsidRPr="00511702">
        <w:rPr>
          <w:b/>
          <w:szCs w:val="26"/>
        </w:rPr>
        <w:t xml:space="preserve">Примечание. </w:t>
      </w:r>
      <w:r w:rsidRPr="00511702">
        <w:rPr>
          <w:i/>
          <w:szCs w:val="26"/>
        </w:rPr>
        <w:t>Каждый член УИК ведет собственную нумерацию табличных форм по мере их заполнения сведениями</w:t>
      </w:r>
      <w:r w:rsidRPr="00511702">
        <w:rPr>
          <w:szCs w:val="26"/>
        </w:rPr>
        <w:t>.</w:t>
      </w:r>
    </w:p>
    <w:p w:rsidR="00A008C8" w:rsidRPr="00511702" w:rsidRDefault="00A008C8" w:rsidP="00511702">
      <w:pPr>
        <w:jc w:val="both"/>
        <w:rPr>
          <w:i/>
          <w:sz w:val="26"/>
          <w:szCs w:val="26"/>
        </w:rPr>
      </w:pPr>
      <w:r w:rsidRPr="00511702">
        <w:rPr>
          <w:sz w:val="26"/>
          <w:szCs w:val="26"/>
        </w:rPr>
        <w:t xml:space="preserve"> </w:t>
      </w:r>
      <w:r w:rsidRPr="00511702">
        <w:rPr>
          <w:sz w:val="26"/>
          <w:szCs w:val="26"/>
        </w:rPr>
        <w:br w:type="page"/>
      </w:r>
    </w:p>
    <w:p w:rsidR="00A008C8" w:rsidRPr="00511702" w:rsidRDefault="00A008C8" w:rsidP="00511702">
      <w:pPr>
        <w:jc w:val="right"/>
        <w:rPr>
          <w:i/>
          <w:szCs w:val="26"/>
        </w:rPr>
      </w:pPr>
      <w:r w:rsidRPr="00511702">
        <w:rPr>
          <w:i/>
          <w:szCs w:val="26"/>
        </w:rPr>
        <w:lastRenderedPageBreak/>
        <w:t>! Для секретаря УИК</w:t>
      </w:r>
    </w:p>
    <w:p w:rsidR="001D1A10" w:rsidRPr="00511702" w:rsidRDefault="001D1A10" w:rsidP="00511702">
      <w:pPr>
        <w:keepNext/>
        <w:jc w:val="center"/>
        <w:outlineLvl w:val="1"/>
        <w:rPr>
          <w:b/>
          <w:iCs/>
          <w:sz w:val="26"/>
          <w:szCs w:val="26"/>
        </w:rPr>
      </w:pPr>
      <w:bookmarkStart w:id="22" w:name="_Приложение_№_1.6.3"/>
      <w:bookmarkStart w:id="23" w:name="_Приложение_№_1.6.5"/>
      <w:bookmarkEnd w:id="22"/>
      <w:bookmarkEnd w:id="23"/>
    </w:p>
    <w:p w:rsidR="00A008C8" w:rsidRPr="00511702" w:rsidRDefault="00A008C8" w:rsidP="00511702">
      <w:pPr>
        <w:keepNext/>
        <w:jc w:val="center"/>
        <w:outlineLvl w:val="1"/>
        <w:rPr>
          <w:b/>
          <w:iCs/>
          <w:sz w:val="26"/>
          <w:szCs w:val="26"/>
        </w:rPr>
      </w:pPr>
      <w:r w:rsidRPr="00511702">
        <w:rPr>
          <w:b/>
          <w:iCs/>
          <w:sz w:val="26"/>
          <w:szCs w:val="26"/>
        </w:rPr>
        <w:t xml:space="preserve">УЧАСТКОВАЯ ИЗБИРАТЕЛЬНАЯ КОМИССИЯ </w:t>
      </w:r>
    </w:p>
    <w:p w:rsidR="00A008C8" w:rsidRPr="00511702" w:rsidRDefault="00A008C8" w:rsidP="00511702">
      <w:pPr>
        <w:keepNext/>
        <w:jc w:val="center"/>
        <w:outlineLvl w:val="1"/>
        <w:rPr>
          <w:b/>
          <w:iCs/>
          <w:sz w:val="26"/>
          <w:szCs w:val="26"/>
        </w:rPr>
      </w:pPr>
      <w:r w:rsidRPr="00511702">
        <w:rPr>
          <w:b/>
          <w:iCs/>
          <w:sz w:val="26"/>
          <w:szCs w:val="26"/>
        </w:rPr>
        <w:t>ИЗБИРАТЕЛЬНОГО УЧАСТКА №______</w:t>
      </w:r>
    </w:p>
    <w:p w:rsidR="00A008C8" w:rsidRPr="00511702" w:rsidRDefault="00A008C8" w:rsidP="00511702">
      <w:pPr>
        <w:widowControl w:val="0"/>
        <w:autoSpaceDE w:val="0"/>
        <w:autoSpaceDN w:val="0"/>
        <w:adjustRightInd w:val="0"/>
        <w:jc w:val="center"/>
        <w:rPr>
          <w:b/>
          <w:bCs/>
          <w:sz w:val="26"/>
          <w:szCs w:val="26"/>
        </w:rPr>
      </w:pPr>
    </w:p>
    <w:p w:rsidR="00A008C8" w:rsidRPr="00511702" w:rsidRDefault="00A008C8" w:rsidP="00511702">
      <w:pPr>
        <w:pStyle w:val="a9"/>
        <w:jc w:val="center"/>
        <w:rPr>
          <w:b/>
          <w:bCs/>
          <w:sz w:val="26"/>
          <w:szCs w:val="26"/>
        </w:rPr>
      </w:pPr>
      <w:r w:rsidRPr="00511702">
        <w:rPr>
          <w:b/>
          <w:bCs/>
          <w:sz w:val="26"/>
          <w:szCs w:val="26"/>
        </w:rPr>
        <w:t>ЛИСТ СУММИРОВАНИЯ</w:t>
      </w:r>
    </w:p>
    <w:p w:rsidR="00556B9D" w:rsidRPr="00511702" w:rsidRDefault="00A008C8" w:rsidP="00511702">
      <w:pPr>
        <w:pStyle w:val="af3"/>
        <w:jc w:val="center"/>
        <w:rPr>
          <w:rFonts w:ascii="Times New Roman" w:hAnsi="Times New Roman"/>
          <w:b/>
          <w:bCs/>
          <w:sz w:val="26"/>
          <w:szCs w:val="26"/>
        </w:rPr>
      </w:pPr>
      <w:r w:rsidRPr="00511702">
        <w:rPr>
          <w:rFonts w:ascii="Times New Roman" w:hAnsi="Times New Roman"/>
          <w:b/>
          <w:bCs/>
          <w:sz w:val="26"/>
          <w:szCs w:val="26"/>
        </w:rPr>
        <w:t>для оперативного подсчета числа избирателей, принявших участие</w:t>
      </w:r>
      <w:r w:rsidRPr="00511702">
        <w:rPr>
          <w:rFonts w:ascii="Times New Roman" w:hAnsi="Times New Roman"/>
          <w:b/>
          <w:bCs/>
          <w:sz w:val="26"/>
          <w:szCs w:val="26"/>
        </w:rPr>
        <w:br/>
        <w:t xml:space="preserve">в выборах </w:t>
      </w:r>
      <w:r w:rsidR="00556B9D" w:rsidRPr="00511702">
        <w:rPr>
          <w:rFonts w:ascii="Times New Roman" w:hAnsi="Times New Roman"/>
          <w:b/>
          <w:bCs/>
          <w:sz w:val="26"/>
          <w:szCs w:val="26"/>
        </w:rPr>
        <w:t>депутатов муниципального совета _______</w:t>
      </w:r>
    </w:p>
    <w:p w:rsidR="00556B9D" w:rsidRPr="00511702" w:rsidRDefault="00556B9D" w:rsidP="00511702">
      <w:pPr>
        <w:pStyle w:val="af3"/>
        <w:jc w:val="center"/>
        <w:rPr>
          <w:rFonts w:ascii="Times New Roman" w:hAnsi="Times New Roman"/>
          <w:b/>
          <w:bCs/>
          <w:sz w:val="26"/>
          <w:szCs w:val="26"/>
        </w:rPr>
      </w:pPr>
      <w:r w:rsidRPr="00511702">
        <w:rPr>
          <w:rFonts w:ascii="Times New Roman" w:hAnsi="Times New Roman"/>
          <w:b/>
          <w:bCs/>
          <w:sz w:val="26"/>
          <w:szCs w:val="26"/>
        </w:rPr>
        <w:t>8 сентября 2019 года</w:t>
      </w:r>
    </w:p>
    <w:p w:rsidR="00A008C8" w:rsidRPr="00511702" w:rsidRDefault="00A008C8" w:rsidP="00511702">
      <w:pPr>
        <w:pStyle w:val="af2"/>
        <w:spacing w:before="0" w:after="0"/>
        <w:jc w:val="center"/>
        <w:rPr>
          <w:rFonts w:ascii="Times New Roman" w:hAnsi="Times New Roman"/>
          <w:b/>
          <w:bCs/>
          <w:sz w:val="26"/>
          <w:szCs w:val="26"/>
        </w:rPr>
      </w:pPr>
      <w:r w:rsidRPr="00511702">
        <w:rPr>
          <w:rFonts w:ascii="Times New Roman" w:hAnsi="Times New Roman"/>
          <w:b/>
          <w:bCs/>
          <w:sz w:val="26"/>
          <w:szCs w:val="26"/>
        </w:rPr>
        <w:br/>
        <w:t>по состоянию на _____ часов ____ минут*</w:t>
      </w:r>
    </w:p>
    <w:p w:rsidR="00A008C8" w:rsidRPr="00511702" w:rsidRDefault="00A008C8" w:rsidP="00511702">
      <w:pPr>
        <w:rPr>
          <w:i/>
          <w:sz w:val="26"/>
          <w:szCs w:val="26"/>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468"/>
        <w:gridCol w:w="3195"/>
        <w:gridCol w:w="2126"/>
      </w:tblGrid>
      <w:tr w:rsidR="00A008C8" w:rsidRPr="00511702" w:rsidTr="00A008C8">
        <w:tc>
          <w:tcPr>
            <w:tcW w:w="567" w:type="dxa"/>
            <w:vAlign w:val="center"/>
          </w:tcPr>
          <w:p w:rsidR="00A008C8" w:rsidRPr="00511702" w:rsidRDefault="00A008C8" w:rsidP="00511702">
            <w:pPr>
              <w:jc w:val="center"/>
              <w:rPr>
                <w:b/>
                <w:sz w:val="26"/>
                <w:szCs w:val="26"/>
              </w:rPr>
            </w:pPr>
            <w:r w:rsidRPr="00511702">
              <w:rPr>
                <w:b/>
                <w:sz w:val="26"/>
                <w:szCs w:val="26"/>
              </w:rPr>
              <w:t>№</w:t>
            </w:r>
          </w:p>
        </w:tc>
        <w:tc>
          <w:tcPr>
            <w:tcW w:w="3468" w:type="dxa"/>
            <w:vAlign w:val="center"/>
          </w:tcPr>
          <w:p w:rsidR="00A008C8" w:rsidRPr="00511702" w:rsidRDefault="00A008C8" w:rsidP="00511702">
            <w:pPr>
              <w:jc w:val="center"/>
              <w:rPr>
                <w:b/>
                <w:sz w:val="26"/>
                <w:szCs w:val="26"/>
              </w:rPr>
            </w:pPr>
            <w:r w:rsidRPr="00511702">
              <w:rPr>
                <w:b/>
                <w:sz w:val="26"/>
                <w:szCs w:val="26"/>
              </w:rPr>
              <w:t xml:space="preserve">Фамилия, инициалы </w:t>
            </w:r>
            <w:r w:rsidRPr="00511702">
              <w:rPr>
                <w:b/>
                <w:sz w:val="26"/>
                <w:szCs w:val="26"/>
              </w:rPr>
              <w:br/>
              <w:t>члена УИК</w:t>
            </w:r>
          </w:p>
        </w:tc>
        <w:tc>
          <w:tcPr>
            <w:tcW w:w="3195" w:type="dxa"/>
            <w:vAlign w:val="center"/>
          </w:tcPr>
          <w:p w:rsidR="00A008C8" w:rsidRPr="00511702" w:rsidRDefault="00A008C8" w:rsidP="00511702">
            <w:pPr>
              <w:jc w:val="center"/>
              <w:rPr>
                <w:b/>
                <w:sz w:val="26"/>
                <w:szCs w:val="26"/>
              </w:rPr>
            </w:pPr>
            <w:r w:rsidRPr="00511702">
              <w:rPr>
                <w:b/>
                <w:sz w:val="26"/>
                <w:szCs w:val="26"/>
              </w:rPr>
              <w:t xml:space="preserve">Число избирателей, </w:t>
            </w:r>
          </w:p>
          <w:p w:rsidR="00A008C8" w:rsidRPr="00511702" w:rsidRDefault="00A008C8" w:rsidP="00511702">
            <w:pPr>
              <w:jc w:val="center"/>
              <w:rPr>
                <w:b/>
                <w:sz w:val="26"/>
                <w:szCs w:val="26"/>
              </w:rPr>
            </w:pPr>
            <w:proofErr w:type="gramStart"/>
            <w:r w:rsidRPr="00511702">
              <w:rPr>
                <w:b/>
                <w:sz w:val="26"/>
                <w:szCs w:val="26"/>
              </w:rPr>
              <w:t>принявших</w:t>
            </w:r>
            <w:proofErr w:type="gramEnd"/>
            <w:r w:rsidRPr="00511702">
              <w:rPr>
                <w:b/>
                <w:sz w:val="26"/>
                <w:szCs w:val="26"/>
              </w:rPr>
              <w:t xml:space="preserve"> участие</w:t>
            </w:r>
          </w:p>
          <w:p w:rsidR="00A008C8" w:rsidRPr="00511702" w:rsidRDefault="00A008C8" w:rsidP="00511702">
            <w:pPr>
              <w:jc w:val="center"/>
              <w:rPr>
                <w:b/>
                <w:i/>
                <w:sz w:val="26"/>
                <w:szCs w:val="26"/>
              </w:rPr>
            </w:pPr>
            <w:r w:rsidRPr="00511702">
              <w:rPr>
                <w:b/>
                <w:sz w:val="26"/>
                <w:szCs w:val="26"/>
              </w:rPr>
              <w:t xml:space="preserve"> в выборах</w:t>
            </w:r>
          </w:p>
        </w:tc>
        <w:tc>
          <w:tcPr>
            <w:tcW w:w="2126" w:type="dxa"/>
            <w:vAlign w:val="center"/>
          </w:tcPr>
          <w:p w:rsidR="00A008C8" w:rsidRPr="00511702" w:rsidRDefault="00A008C8" w:rsidP="00511702">
            <w:pPr>
              <w:jc w:val="center"/>
              <w:rPr>
                <w:i/>
                <w:sz w:val="26"/>
                <w:szCs w:val="26"/>
              </w:rPr>
            </w:pPr>
            <w:r w:rsidRPr="00511702">
              <w:rPr>
                <w:b/>
                <w:sz w:val="26"/>
                <w:szCs w:val="26"/>
              </w:rPr>
              <w:t>Примечание</w:t>
            </w:r>
          </w:p>
        </w:tc>
      </w:tr>
      <w:tr w:rsidR="00A008C8" w:rsidRPr="00511702" w:rsidTr="00A008C8">
        <w:tc>
          <w:tcPr>
            <w:tcW w:w="567" w:type="dxa"/>
            <w:vAlign w:val="center"/>
          </w:tcPr>
          <w:p w:rsidR="00A008C8" w:rsidRPr="00511702" w:rsidRDefault="00A008C8" w:rsidP="00511702">
            <w:pPr>
              <w:jc w:val="center"/>
              <w:rPr>
                <w:b/>
                <w:sz w:val="26"/>
                <w:szCs w:val="26"/>
              </w:rPr>
            </w:pPr>
            <w:r w:rsidRPr="00511702">
              <w:rPr>
                <w:b/>
                <w:sz w:val="26"/>
                <w:szCs w:val="26"/>
              </w:rPr>
              <w:t>1</w:t>
            </w:r>
          </w:p>
        </w:tc>
        <w:tc>
          <w:tcPr>
            <w:tcW w:w="3468" w:type="dxa"/>
          </w:tcPr>
          <w:p w:rsidR="00A008C8" w:rsidRPr="00511702" w:rsidRDefault="00A008C8" w:rsidP="00511702">
            <w:pPr>
              <w:rPr>
                <w:b/>
                <w:sz w:val="26"/>
                <w:szCs w:val="26"/>
              </w:rPr>
            </w:pPr>
          </w:p>
        </w:tc>
        <w:tc>
          <w:tcPr>
            <w:tcW w:w="3195" w:type="dxa"/>
          </w:tcPr>
          <w:p w:rsidR="00A008C8" w:rsidRPr="00511702" w:rsidRDefault="00A008C8" w:rsidP="00511702">
            <w:pPr>
              <w:jc w:val="center"/>
              <w:rPr>
                <w:b/>
                <w:sz w:val="26"/>
                <w:szCs w:val="26"/>
              </w:rPr>
            </w:pPr>
          </w:p>
        </w:tc>
        <w:tc>
          <w:tcPr>
            <w:tcW w:w="2126" w:type="dxa"/>
          </w:tcPr>
          <w:p w:rsidR="00A008C8" w:rsidRPr="00511702" w:rsidRDefault="00A008C8" w:rsidP="00511702">
            <w:pPr>
              <w:jc w:val="center"/>
              <w:rPr>
                <w:b/>
                <w:sz w:val="26"/>
                <w:szCs w:val="26"/>
              </w:rPr>
            </w:pPr>
          </w:p>
        </w:tc>
      </w:tr>
      <w:tr w:rsidR="00A008C8" w:rsidRPr="00511702" w:rsidTr="00A008C8">
        <w:tc>
          <w:tcPr>
            <w:tcW w:w="567" w:type="dxa"/>
            <w:vAlign w:val="center"/>
          </w:tcPr>
          <w:p w:rsidR="00A008C8" w:rsidRPr="00511702" w:rsidRDefault="00A008C8" w:rsidP="00511702">
            <w:pPr>
              <w:jc w:val="center"/>
              <w:rPr>
                <w:b/>
                <w:sz w:val="26"/>
                <w:szCs w:val="26"/>
              </w:rPr>
            </w:pPr>
            <w:r w:rsidRPr="00511702">
              <w:rPr>
                <w:b/>
                <w:sz w:val="26"/>
                <w:szCs w:val="26"/>
              </w:rPr>
              <w:t>2</w:t>
            </w:r>
          </w:p>
        </w:tc>
        <w:tc>
          <w:tcPr>
            <w:tcW w:w="3468" w:type="dxa"/>
          </w:tcPr>
          <w:p w:rsidR="00A008C8" w:rsidRPr="00511702" w:rsidRDefault="00A008C8" w:rsidP="00511702">
            <w:pPr>
              <w:rPr>
                <w:b/>
                <w:sz w:val="26"/>
                <w:szCs w:val="26"/>
              </w:rPr>
            </w:pPr>
          </w:p>
        </w:tc>
        <w:tc>
          <w:tcPr>
            <w:tcW w:w="3195" w:type="dxa"/>
          </w:tcPr>
          <w:p w:rsidR="00A008C8" w:rsidRPr="00511702" w:rsidRDefault="00A008C8" w:rsidP="00511702">
            <w:pPr>
              <w:jc w:val="center"/>
              <w:rPr>
                <w:b/>
                <w:sz w:val="26"/>
                <w:szCs w:val="26"/>
              </w:rPr>
            </w:pPr>
          </w:p>
        </w:tc>
        <w:tc>
          <w:tcPr>
            <w:tcW w:w="2126" w:type="dxa"/>
          </w:tcPr>
          <w:p w:rsidR="00A008C8" w:rsidRPr="00511702" w:rsidRDefault="00A008C8" w:rsidP="00511702">
            <w:pPr>
              <w:jc w:val="center"/>
              <w:rPr>
                <w:b/>
                <w:sz w:val="26"/>
                <w:szCs w:val="26"/>
              </w:rPr>
            </w:pPr>
          </w:p>
        </w:tc>
      </w:tr>
      <w:tr w:rsidR="00A008C8" w:rsidRPr="00511702" w:rsidTr="00A008C8">
        <w:tc>
          <w:tcPr>
            <w:tcW w:w="567" w:type="dxa"/>
            <w:vAlign w:val="center"/>
          </w:tcPr>
          <w:p w:rsidR="00A008C8" w:rsidRPr="00511702" w:rsidRDefault="00A008C8" w:rsidP="00511702">
            <w:pPr>
              <w:jc w:val="center"/>
              <w:rPr>
                <w:b/>
                <w:sz w:val="26"/>
                <w:szCs w:val="26"/>
              </w:rPr>
            </w:pPr>
            <w:r w:rsidRPr="00511702">
              <w:rPr>
                <w:b/>
                <w:sz w:val="26"/>
                <w:szCs w:val="26"/>
              </w:rPr>
              <w:t>3</w:t>
            </w:r>
          </w:p>
        </w:tc>
        <w:tc>
          <w:tcPr>
            <w:tcW w:w="3468" w:type="dxa"/>
          </w:tcPr>
          <w:p w:rsidR="00A008C8" w:rsidRPr="00511702" w:rsidRDefault="00A008C8" w:rsidP="00511702">
            <w:pPr>
              <w:rPr>
                <w:b/>
                <w:sz w:val="26"/>
                <w:szCs w:val="26"/>
              </w:rPr>
            </w:pPr>
          </w:p>
        </w:tc>
        <w:tc>
          <w:tcPr>
            <w:tcW w:w="3195" w:type="dxa"/>
          </w:tcPr>
          <w:p w:rsidR="00A008C8" w:rsidRPr="00511702" w:rsidRDefault="00A008C8" w:rsidP="00511702">
            <w:pPr>
              <w:jc w:val="center"/>
              <w:rPr>
                <w:b/>
                <w:sz w:val="26"/>
                <w:szCs w:val="26"/>
              </w:rPr>
            </w:pPr>
          </w:p>
        </w:tc>
        <w:tc>
          <w:tcPr>
            <w:tcW w:w="2126" w:type="dxa"/>
          </w:tcPr>
          <w:p w:rsidR="00A008C8" w:rsidRPr="00511702" w:rsidRDefault="00A008C8" w:rsidP="00511702">
            <w:pPr>
              <w:jc w:val="center"/>
              <w:rPr>
                <w:b/>
                <w:sz w:val="26"/>
                <w:szCs w:val="26"/>
              </w:rPr>
            </w:pPr>
          </w:p>
        </w:tc>
      </w:tr>
      <w:tr w:rsidR="00A008C8" w:rsidRPr="00511702" w:rsidTr="00A008C8">
        <w:tc>
          <w:tcPr>
            <w:tcW w:w="567" w:type="dxa"/>
            <w:vAlign w:val="center"/>
          </w:tcPr>
          <w:p w:rsidR="00A008C8" w:rsidRPr="00511702" w:rsidRDefault="00A008C8" w:rsidP="00511702">
            <w:pPr>
              <w:jc w:val="center"/>
              <w:rPr>
                <w:b/>
                <w:sz w:val="26"/>
                <w:szCs w:val="26"/>
              </w:rPr>
            </w:pPr>
            <w:r w:rsidRPr="00511702">
              <w:rPr>
                <w:b/>
                <w:sz w:val="26"/>
                <w:szCs w:val="26"/>
              </w:rPr>
              <w:t>4</w:t>
            </w:r>
          </w:p>
        </w:tc>
        <w:tc>
          <w:tcPr>
            <w:tcW w:w="3468" w:type="dxa"/>
          </w:tcPr>
          <w:p w:rsidR="00A008C8" w:rsidRPr="00511702" w:rsidRDefault="00A008C8" w:rsidP="00511702">
            <w:pPr>
              <w:rPr>
                <w:b/>
                <w:sz w:val="26"/>
                <w:szCs w:val="26"/>
              </w:rPr>
            </w:pPr>
          </w:p>
        </w:tc>
        <w:tc>
          <w:tcPr>
            <w:tcW w:w="3195" w:type="dxa"/>
          </w:tcPr>
          <w:p w:rsidR="00A008C8" w:rsidRPr="00511702" w:rsidRDefault="00A008C8" w:rsidP="00511702">
            <w:pPr>
              <w:jc w:val="center"/>
              <w:rPr>
                <w:b/>
                <w:sz w:val="26"/>
                <w:szCs w:val="26"/>
              </w:rPr>
            </w:pPr>
          </w:p>
        </w:tc>
        <w:tc>
          <w:tcPr>
            <w:tcW w:w="2126" w:type="dxa"/>
          </w:tcPr>
          <w:p w:rsidR="00A008C8" w:rsidRPr="00511702" w:rsidRDefault="00A008C8" w:rsidP="00511702">
            <w:pPr>
              <w:jc w:val="center"/>
              <w:rPr>
                <w:b/>
                <w:sz w:val="26"/>
                <w:szCs w:val="26"/>
              </w:rPr>
            </w:pPr>
          </w:p>
        </w:tc>
      </w:tr>
      <w:tr w:rsidR="00A008C8" w:rsidRPr="00511702" w:rsidTr="00A008C8">
        <w:tc>
          <w:tcPr>
            <w:tcW w:w="567" w:type="dxa"/>
            <w:vAlign w:val="center"/>
          </w:tcPr>
          <w:p w:rsidR="00A008C8" w:rsidRPr="00511702" w:rsidRDefault="00A008C8" w:rsidP="00511702">
            <w:pPr>
              <w:jc w:val="center"/>
              <w:rPr>
                <w:b/>
                <w:sz w:val="26"/>
                <w:szCs w:val="26"/>
              </w:rPr>
            </w:pPr>
            <w:r w:rsidRPr="00511702">
              <w:rPr>
                <w:b/>
                <w:sz w:val="26"/>
                <w:szCs w:val="26"/>
              </w:rPr>
              <w:t>5</w:t>
            </w:r>
          </w:p>
        </w:tc>
        <w:tc>
          <w:tcPr>
            <w:tcW w:w="3468" w:type="dxa"/>
          </w:tcPr>
          <w:p w:rsidR="00A008C8" w:rsidRPr="00511702" w:rsidRDefault="00A008C8" w:rsidP="00511702">
            <w:pPr>
              <w:rPr>
                <w:b/>
                <w:sz w:val="26"/>
                <w:szCs w:val="26"/>
              </w:rPr>
            </w:pPr>
          </w:p>
        </w:tc>
        <w:tc>
          <w:tcPr>
            <w:tcW w:w="3195" w:type="dxa"/>
          </w:tcPr>
          <w:p w:rsidR="00A008C8" w:rsidRPr="00511702" w:rsidRDefault="00A008C8" w:rsidP="00511702">
            <w:pPr>
              <w:jc w:val="center"/>
              <w:rPr>
                <w:b/>
                <w:sz w:val="26"/>
                <w:szCs w:val="26"/>
              </w:rPr>
            </w:pPr>
          </w:p>
        </w:tc>
        <w:tc>
          <w:tcPr>
            <w:tcW w:w="2126" w:type="dxa"/>
          </w:tcPr>
          <w:p w:rsidR="00A008C8" w:rsidRPr="00511702" w:rsidRDefault="00A008C8" w:rsidP="00511702">
            <w:pPr>
              <w:jc w:val="center"/>
              <w:rPr>
                <w:b/>
                <w:sz w:val="26"/>
                <w:szCs w:val="26"/>
              </w:rPr>
            </w:pPr>
          </w:p>
        </w:tc>
      </w:tr>
      <w:tr w:rsidR="00A008C8" w:rsidRPr="00511702" w:rsidTr="00A008C8">
        <w:tc>
          <w:tcPr>
            <w:tcW w:w="567" w:type="dxa"/>
            <w:vAlign w:val="center"/>
          </w:tcPr>
          <w:p w:rsidR="00A008C8" w:rsidRPr="00511702" w:rsidRDefault="00A008C8" w:rsidP="00511702">
            <w:pPr>
              <w:jc w:val="center"/>
              <w:rPr>
                <w:b/>
                <w:sz w:val="26"/>
                <w:szCs w:val="26"/>
              </w:rPr>
            </w:pPr>
            <w:r w:rsidRPr="00511702">
              <w:rPr>
                <w:b/>
                <w:sz w:val="26"/>
                <w:szCs w:val="26"/>
              </w:rPr>
              <w:t>…</w:t>
            </w:r>
          </w:p>
        </w:tc>
        <w:tc>
          <w:tcPr>
            <w:tcW w:w="3468" w:type="dxa"/>
          </w:tcPr>
          <w:p w:rsidR="00A008C8" w:rsidRPr="00511702" w:rsidRDefault="00A008C8" w:rsidP="00511702">
            <w:pPr>
              <w:rPr>
                <w:b/>
                <w:sz w:val="26"/>
                <w:szCs w:val="26"/>
              </w:rPr>
            </w:pPr>
          </w:p>
        </w:tc>
        <w:tc>
          <w:tcPr>
            <w:tcW w:w="3195" w:type="dxa"/>
          </w:tcPr>
          <w:p w:rsidR="00A008C8" w:rsidRPr="00511702" w:rsidRDefault="00A008C8" w:rsidP="00511702">
            <w:pPr>
              <w:jc w:val="center"/>
              <w:rPr>
                <w:b/>
                <w:sz w:val="26"/>
                <w:szCs w:val="26"/>
              </w:rPr>
            </w:pPr>
          </w:p>
        </w:tc>
        <w:tc>
          <w:tcPr>
            <w:tcW w:w="2126" w:type="dxa"/>
          </w:tcPr>
          <w:p w:rsidR="00A008C8" w:rsidRPr="00511702" w:rsidRDefault="00A008C8" w:rsidP="00511702">
            <w:pPr>
              <w:jc w:val="center"/>
              <w:rPr>
                <w:b/>
                <w:sz w:val="26"/>
                <w:szCs w:val="26"/>
              </w:rPr>
            </w:pPr>
          </w:p>
        </w:tc>
      </w:tr>
      <w:tr w:rsidR="00A008C8" w:rsidRPr="00511702" w:rsidTr="00A008C8">
        <w:tc>
          <w:tcPr>
            <w:tcW w:w="567" w:type="dxa"/>
            <w:vAlign w:val="center"/>
          </w:tcPr>
          <w:p w:rsidR="00A008C8" w:rsidRPr="00511702" w:rsidRDefault="00A008C8" w:rsidP="00511702">
            <w:pPr>
              <w:jc w:val="center"/>
              <w:rPr>
                <w:b/>
                <w:sz w:val="26"/>
                <w:szCs w:val="26"/>
              </w:rPr>
            </w:pPr>
            <w:r w:rsidRPr="00511702">
              <w:rPr>
                <w:b/>
                <w:sz w:val="26"/>
                <w:szCs w:val="26"/>
              </w:rPr>
              <w:t>…</w:t>
            </w:r>
          </w:p>
        </w:tc>
        <w:tc>
          <w:tcPr>
            <w:tcW w:w="3468" w:type="dxa"/>
          </w:tcPr>
          <w:p w:rsidR="00A008C8" w:rsidRPr="00511702" w:rsidRDefault="00A008C8" w:rsidP="00511702">
            <w:pPr>
              <w:rPr>
                <w:b/>
                <w:sz w:val="26"/>
                <w:szCs w:val="26"/>
              </w:rPr>
            </w:pPr>
          </w:p>
        </w:tc>
        <w:tc>
          <w:tcPr>
            <w:tcW w:w="3195" w:type="dxa"/>
          </w:tcPr>
          <w:p w:rsidR="00A008C8" w:rsidRPr="00511702" w:rsidRDefault="00A008C8" w:rsidP="00511702">
            <w:pPr>
              <w:jc w:val="center"/>
              <w:rPr>
                <w:b/>
                <w:sz w:val="26"/>
                <w:szCs w:val="26"/>
              </w:rPr>
            </w:pPr>
          </w:p>
        </w:tc>
        <w:tc>
          <w:tcPr>
            <w:tcW w:w="2126" w:type="dxa"/>
          </w:tcPr>
          <w:p w:rsidR="00A008C8" w:rsidRPr="00511702" w:rsidRDefault="00A008C8" w:rsidP="00511702">
            <w:pPr>
              <w:jc w:val="center"/>
              <w:rPr>
                <w:b/>
                <w:sz w:val="26"/>
                <w:szCs w:val="26"/>
              </w:rPr>
            </w:pPr>
          </w:p>
        </w:tc>
      </w:tr>
      <w:tr w:rsidR="00A008C8" w:rsidRPr="00511702" w:rsidTr="00A008C8">
        <w:tc>
          <w:tcPr>
            <w:tcW w:w="567" w:type="dxa"/>
            <w:vAlign w:val="center"/>
          </w:tcPr>
          <w:p w:rsidR="00A008C8" w:rsidRPr="00511702" w:rsidRDefault="00A008C8" w:rsidP="00511702">
            <w:pPr>
              <w:jc w:val="center"/>
              <w:rPr>
                <w:b/>
                <w:sz w:val="26"/>
                <w:szCs w:val="26"/>
              </w:rPr>
            </w:pPr>
            <w:r w:rsidRPr="00511702">
              <w:rPr>
                <w:b/>
                <w:sz w:val="26"/>
                <w:szCs w:val="26"/>
              </w:rPr>
              <w:t>…</w:t>
            </w:r>
          </w:p>
        </w:tc>
        <w:tc>
          <w:tcPr>
            <w:tcW w:w="3468" w:type="dxa"/>
          </w:tcPr>
          <w:p w:rsidR="00A008C8" w:rsidRPr="00511702" w:rsidRDefault="00A008C8" w:rsidP="00511702">
            <w:pPr>
              <w:rPr>
                <w:b/>
                <w:sz w:val="26"/>
                <w:szCs w:val="26"/>
              </w:rPr>
            </w:pPr>
          </w:p>
        </w:tc>
        <w:tc>
          <w:tcPr>
            <w:tcW w:w="3195" w:type="dxa"/>
          </w:tcPr>
          <w:p w:rsidR="00A008C8" w:rsidRPr="00511702" w:rsidRDefault="00A008C8" w:rsidP="00511702">
            <w:pPr>
              <w:jc w:val="center"/>
              <w:rPr>
                <w:b/>
                <w:sz w:val="26"/>
                <w:szCs w:val="26"/>
              </w:rPr>
            </w:pPr>
          </w:p>
        </w:tc>
        <w:tc>
          <w:tcPr>
            <w:tcW w:w="2126" w:type="dxa"/>
          </w:tcPr>
          <w:p w:rsidR="00A008C8" w:rsidRPr="00511702" w:rsidRDefault="00A008C8" w:rsidP="00511702">
            <w:pPr>
              <w:jc w:val="center"/>
              <w:rPr>
                <w:b/>
                <w:sz w:val="26"/>
                <w:szCs w:val="26"/>
              </w:rPr>
            </w:pPr>
          </w:p>
        </w:tc>
      </w:tr>
      <w:tr w:rsidR="00A008C8" w:rsidRPr="00511702" w:rsidTr="00A008C8">
        <w:tc>
          <w:tcPr>
            <w:tcW w:w="4035" w:type="dxa"/>
            <w:gridSpan w:val="2"/>
            <w:vAlign w:val="center"/>
          </w:tcPr>
          <w:p w:rsidR="00A008C8" w:rsidRPr="00511702" w:rsidRDefault="00A008C8" w:rsidP="00511702">
            <w:pPr>
              <w:jc w:val="right"/>
              <w:rPr>
                <w:b/>
                <w:sz w:val="26"/>
                <w:szCs w:val="26"/>
              </w:rPr>
            </w:pPr>
            <w:r w:rsidRPr="00511702">
              <w:rPr>
                <w:b/>
                <w:sz w:val="26"/>
                <w:szCs w:val="26"/>
              </w:rPr>
              <w:t>ИТОГО</w:t>
            </w:r>
          </w:p>
        </w:tc>
        <w:tc>
          <w:tcPr>
            <w:tcW w:w="3195" w:type="dxa"/>
          </w:tcPr>
          <w:p w:rsidR="00A008C8" w:rsidRPr="00511702" w:rsidRDefault="00A008C8" w:rsidP="00511702">
            <w:pPr>
              <w:jc w:val="center"/>
              <w:rPr>
                <w:b/>
                <w:sz w:val="26"/>
                <w:szCs w:val="26"/>
              </w:rPr>
            </w:pPr>
          </w:p>
        </w:tc>
        <w:tc>
          <w:tcPr>
            <w:tcW w:w="2126" w:type="dxa"/>
          </w:tcPr>
          <w:p w:rsidR="00A008C8" w:rsidRPr="00511702" w:rsidRDefault="00A008C8" w:rsidP="00511702">
            <w:pPr>
              <w:jc w:val="center"/>
              <w:rPr>
                <w:b/>
                <w:sz w:val="26"/>
                <w:szCs w:val="26"/>
              </w:rPr>
            </w:pPr>
          </w:p>
        </w:tc>
      </w:tr>
    </w:tbl>
    <w:p w:rsidR="00A008C8" w:rsidRPr="00511702" w:rsidRDefault="00A008C8" w:rsidP="00511702">
      <w:pPr>
        <w:rPr>
          <w:i/>
          <w:sz w:val="26"/>
          <w:szCs w:val="26"/>
        </w:rPr>
      </w:pPr>
    </w:p>
    <w:p w:rsidR="00A008C8" w:rsidRPr="00511702" w:rsidRDefault="00A008C8" w:rsidP="00511702">
      <w:pPr>
        <w:rPr>
          <w:sz w:val="26"/>
          <w:szCs w:val="26"/>
        </w:rPr>
      </w:pPr>
    </w:p>
    <w:p w:rsidR="00A008C8" w:rsidRPr="00511702" w:rsidRDefault="00A008C8" w:rsidP="00511702">
      <w:pPr>
        <w:rPr>
          <w:sz w:val="26"/>
          <w:szCs w:val="26"/>
        </w:rPr>
      </w:pPr>
      <w:r w:rsidRPr="00511702">
        <w:rPr>
          <w:sz w:val="26"/>
          <w:szCs w:val="26"/>
        </w:rPr>
        <w:t>Число избирателей, включенных в список избирателей на отчетное время, _____.</w:t>
      </w:r>
    </w:p>
    <w:p w:rsidR="00945F2A" w:rsidRPr="00511702" w:rsidRDefault="00945F2A" w:rsidP="00511702">
      <w:pPr>
        <w:rPr>
          <w:sz w:val="26"/>
          <w:szCs w:val="26"/>
        </w:rPr>
      </w:pPr>
    </w:p>
    <w:p w:rsidR="00A008C8" w:rsidRPr="00511702" w:rsidRDefault="00A008C8" w:rsidP="00511702">
      <w:pPr>
        <w:rPr>
          <w:b/>
          <w:sz w:val="26"/>
          <w:szCs w:val="26"/>
        </w:rPr>
      </w:pPr>
      <w:r w:rsidRPr="00511702">
        <w:rPr>
          <w:sz w:val="26"/>
          <w:szCs w:val="26"/>
        </w:rPr>
        <w:t>Секретарь УИК</w:t>
      </w:r>
      <w:r w:rsidRPr="00511702">
        <w:rPr>
          <w:b/>
          <w:sz w:val="26"/>
          <w:szCs w:val="26"/>
        </w:rPr>
        <w:t xml:space="preserve"> ___________________________</w:t>
      </w:r>
    </w:p>
    <w:p w:rsidR="00A008C8" w:rsidRPr="00511702" w:rsidRDefault="00A008C8" w:rsidP="00511702">
      <w:pPr>
        <w:ind w:right="4393" w:firstLine="1843"/>
        <w:jc w:val="center"/>
        <w:rPr>
          <w:i/>
          <w:szCs w:val="26"/>
        </w:rPr>
      </w:pPr>
      <w:r w:rsidRPr="00511702">
        <w:rPr>
          <w:i/>
          <w:szCs w:val="26"/>
        </w:rPr>
        <w:t>(подпись)</w:t>
      </w:r>
    </w:p>
    <w:p w:rsidR="00A008C8" w:rsidRPr="00511702" w:rsidRDefault="00A008C8" w:rsidP="00511702">
      <w:pPr>
        <w:ind w:firstLine="426"/>
        <w:jc w:val="both"/>
        <w:rPr>
          <w:sz w:val="26"/>
          <w:szCs w:val="26"/>
        </w:rPr>
      </w:pPr>
      <w:r w:rsidRPr="00511702">
        <w:rPr>
          <w:sz w:val="26"/>
          <w:szCs w:val="26"/>
        </w:rPr>
        <w:t xml:space="preserve">Вышеуказанный подсчет проверен, данные переданы в ТИК, </w:t>
      </w:r>
      <w:r w:rsidRPr="00511702">
        <w:rPr>
          <w:sz w:val="26"/>
          <w:szCs w:val="26"/>
        </w:rPr>
        <w:br/>
        <w:t>оглашены для присутствующих в помещении для голосования.</w:t>
      </w:r>
    </w:p>
    <w:p w:rsidR="00A008C8" w:rsidRPr="00511702" w:rsidRDefault="00A008C8" w:rsidP="00511702">
      <w:pPr>
        <w:rPr>
          <w:i/>
          <w:sz w:val="26"/>
          <w:szCs w:val="26"/>
        </w:rPr>
      </w:pPr>
    </w:p>
    <w:p w:rsidR="00A008C8" w:rsidRPr="00511702" w:rsidRDefault="00A008C8" w:rsidP="00511702">
      <w:pPr>
        <w:rPr>
          <w:b/>
          <w:sz w:val="26"/>
          <w:szCs w:val="26"/>
        </w:rPr>
      </w:pPr>
      <w:r w:rsidRPr="00511702">
        <w:rPr>
          <w:sz w:val="26"/>
          <w:szCs w:val="26"/>
        </w:rPr>
        <w:t>Председатель УИК</w:t>
      </w:r>
      <w:r w:rsidRPr="00511702">
        <w:rPr>
          <w:b/>
          <w:sz w:val="26"/>
          <w:szCs w:val="26"/>
        </w:rPr>
        <w:t xml:space="preserve"> __________________________</w:t>
      </w:r>
    </w:p>
    <w:p w:rsidR="00A008C8" w:rsidRPr="00511702" w:rsidRDefault="00A008C8" w:rsidP="00511702">
      <w:pPr>
        <w:ind w:right="4393" w:firstLine="1843"/>
        <w:jc w:val="center"/>
        <w:rPr>
          <w:i/>
          <w:szCs w:val="26"/>
        </w:rPr>
      </w:pPr>
      <w:r w:rsidRPr="00511702">
        <w:rPr>
          <w:i/>
          <w:szCs w:val="26"/>
        </w:rPr>
        <w:t>(подпись)</w:t>
      </w:r>
    </w:p>
    <w:p w:rsidR="00A008C8" w:rsidRPr="00511702" w:rsidRDefault="00A008C8" w:rsidP="00511702">
      <w:pPr>
        <w:ind w:right="4393" w:firstLine="1843"/>
        <w:jc w:val="center"/>
        <w:rPr>
          <w:i/>
          <w:szCs w:val="26"/>
        </w:rPr>
      </w:pPr>
    </w:p>
    <w:p w:rsidR="00A008C8" w:rsidRPr="00511702" w:rsidRDefault="00A008C8" w:rsidP="00511702">
      <w:pPr>
        <w:rPr>
          <w:i/>
          <w:szCs w:val="26"/>
        </w:rPr>
      </w:pPr>
      <w:r w:rsidRPr="00511702">
        <w:rPr>
          <w:szCs w:val="26"/>
        </w:rPr>
        <w:t>* </w:t>
      </w:r>
      <w:r w:rsidRPr="00511702">
        <w:rPr>
          <w:i/>
          <w:szCs w:val="26"/>
        </w:rPr>
        <w:t>Указывается отчетное время.</w:t>
      </w:r>
    </w:p>
    <w:p w:rsidR="00A008C8" w:rsidRPr="00511702" w:rsidRDefault="00A008C8" w:rsidP="00511702">
      <w:pPr>
        <w:ind w:right="4393" w:firstLine="1843"/>
        <w:jc w:val="center"/>
        <w:rPr>
          <w:i/>
          <w:sz w:val="26"/>
          <w:szCs w:val="26"/>
        </w:rPr>
      </w:pPr>
    </w:p>
    <w:p w:rsidR="00A008C8" w:rsidRPr="00511702" w:rsidRDefault="00A008C8" w:rsidP="00511702">
      <w:pPr>
        <w:rPr>
          <w:sz w:val="26"/>
          <w:szCs w:val="26"/>
        </w:rPr>
      </w:pPr>
      <w:r w:rsidRPr="00511702">
        <w:rPr>
          <w:sz w:val="26"/>
          <w:szCs w:val="26"/>
        </w:rPr>
        <w:br w:type="page"/>
      </w:r>
    </w:p>
    <w:p w:rsidR="00A008C8" w:rsidRPr="00511702" w:rsidRDefault="00A008C8" w:rsidP="00511702">
      <w:pPr>
        <w:jc w:val="center"/>
        <w:rPr>
          <w:b/>
          <w:sz w:val="26"/>
          <w:szCs w:val="26"/>
        </w:rPr>
      </w:pPr>
      <w:r w:rsidRPr="00511702">
        <w:rPr>
          <w:b/>
          <w:sz w:val="26"/>
          <w:szCs w:val="26"/>
        </w:rPr>
        <w:lastRenderedPageBreak/>
        <w:t>СВЕДЕНИЯ</w:t>
      </w:r>
    </w:p>
    <w:p w:rsidR="00556B9D" w:rsidRPr="00511702" w:rsidRDefault="00A008C8" w:rsidP="00511702">
      <w:pPr>
        <w:pStyle w:val="af3"/>
        <w:jc w:val="center"/>
        <w:rPr>
          <w:rFonts w:ascii="Times New Roman" w:hAnsi="Times New Roman"/>
          <w:b/>
          <w:bCs/>
          <w:sz w:val="26"/>
          <w:szCs w:val="26"/>
        </w:rPr>
      </w:pPr>
      <w:r w:rsidRPr="00511702">
        <w:rPr>
          <w:rFonts w:ascii="Times New Roman" w:hAnsi="Times New Roman"/>
          <w:b/>
          <w:sz w:val="26"/>
          <w:szCs w:val="26"/>
        </w:rPr>
        <w:t xml:space="preserve">о ходе голосования на выборах </w:t>
      </w:r>
      <w:r w:rsidR="00556B9D" w:rsidRPr="00511702">
        <w:rPr>
          <w:rFonts w:ascii="Times New Roman" w:hAnsi="Times New Roman"/>
          <w:b/>
          <w:bCs/>
          <w:sz w:val="26"/>
          <w:szCs w:val="26"/>
        </w:rPr>
        <w:t>депутатов муниципального совета _______</w:t>
      </w:r>
    </w:p>
    <w:p w:rsidR="00556B9D" w:rsidRPr="00511702" w:rsidRDefault="00556B9D" w:rsidP="00511702">
      <w:pPr>
        <w:pStyle w:val="af3"/>
        <w:jc w:val="center"/>
        <w:rPr>
          <w:rFonts w:ascii="Times New Roman" w:hAnsi="Times New Roman"/>
          <w:b/>
          <w:bCs/>
          <w:sz w:val="26"/>
          <w:szCs w:val="26"/>
        </w:rPr>
      </w:pPr>
      <w:r w:rsidRPr="00511702">
        <w:rPr>
          <w:rFonts w:ascii="Times New Roman" w:hAnsi="Times New Roman"/>
          <w:b/>
          <w:bCs/>
          <w:sz w:val="26"/>
          <w:szCs w:val="26"/>
        </w:rPr>
        <w:t>8 сентября 2019 года</w:t>
      </w:r>
    </w:p>
    <w:p w:rsidR="00A008C8" w:rsidRPr="00511702" w:rsidRDefault="00A008C8" w:rsidP="00511702">
      <w:pPr>
        <w:pStyle w:val="af2"/>
        <w:spacing w:before="0" w:after="0"/>
        <w:jc w:val="center"/>
        <w:rPr>
          <w:rFonts w:ascii="Times New Roman" w:hAnsi="Times New Roman"/>
          <w:b/>
          <w:sz w:val="26"/>
          <w:szCs w:val="26"/>
        </w:rPr>
      </w:pPr>
      <w:r w:rsidRPr="00511702">
        <w:rPr>
          <w:rFonts w:ascii="Times New Roman" w:hAnsi="Times New Roman"/>
          <w:b/>
          <w:bCs/>
          <w:sz w:val="26"/>
          <w:szCs w:val="26"/>
        </w:rPr>
        <w:br/>
      </w:r>
    </w:p>
    <w:p w:rsidR="00A008C8" w:rsidRPr="00511702" w:rsidRDefault="00A008C8" w:rsidP="00511702">
      <w:pPr>
        <w:ind w:firstLine="709"/>
        <w:jc w:val="both"/>
        <w:rPr>
          <w:i/>
          <w:sz w:val="26"/>
          <w:szCs w:val="26"/>
        </w:rPr>
      </w:pPr>
    </w:p>
    <w:tbl>
      <w:tblPr>
        <w:tblW w:w="9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9"/>
        <w:gridCol w:w="1870"/>
        <w:gridCol w:w="1870"/>
        <w:gridCol w:w="1870"/>
        <w:gridCol w:w="1871"/>
      </w:tblGrid>
      <w:tr w:rsidR="00A008C8" w:rsidRPr="00511702" w:rsidTr="00A008C8">
        <w:trPr>
          <w:trHeight w:val="549"/>
        </w:trPr>
        <w:tc>
          <w:tcPr>
            <w:tcW w:w="2159" w:type="dxa"/>
            <w:vMerge w:val="restart"/>
            <w:shd w:val="clear" w:color="auto" w:fill="auto"/>
            <w:vAlign w:val="center"/>
          </w:tcPr>
          <w:p w:rsidR="00A008C8" w:rsidRPr="00511702" w:rsidRDefault="00A008C8" w:rsidP="00511702">
            <w:pPr>
              <w:autoSpaceDE w:val="0"/>
              <w:autoSpaceDN w:val="0"/>
              <w:adjustRightInd w:val="0"/>
              <w:jc w:val="center"/>
              <w:rPr>
                <w:b/>
                <w:sz w:val="26"/>
                <w:szCs w:val="26"/>
              </w:rPr>
            </w:pPr>
            <w:r w:rsidRPr="00511702">
              <w:rPr>
                <w:b/>
                <w:sz w:val="26"/>
                <w:szCs w:val="26"/>
              </w:rPr>
              <w:t>Наименование</w:t>
            </w:r>
          </w:p>
          <w:p w:rsidR="00A008C8" w:rsidRPr="00511702" w:rsidRDefault="00A008C8" w:rsidP="00511702">
            <w:pPr>
              <w:autoSpaceDE w:val="0"/>
              <w:autoSpaceDN w:val="0"/>
              <w:adjustRightInd w:val="0"/>
              <w:jc w:val="center"/>
              <w:rPr>
                <w:b/>
                <w:sz w:val="26"/>
                <w:szCs w:val="26"/>
              </w:rPr>
            </w:pPr>
            <w:r w:rsidRPr="00511702">
              <w:rPr>
                <w:b/>
                <w:sz w:val="26"/>
                <w:szCs w:val="26"/>
              </w:rPr>
              <w:t>передаваемых сведений</w:t>
            </w:r>
          </w:p>
        </w:tc>
        <w:tc>
          <w:tcPr>
            <w:tcW w:w="7481" w:type="dxa"/>
            <w:gridSpan w:val="4"/>
            <w:shd w:val="clear" w:color="auto" w:fill="auto"/>
            <w:vAlign w:val="center"/>
          </w:tcPr>
          <w:p w:rsidR="00A008C8" w:rsidRPr="00511702" w:rsidRDefault="00A008C8" w:rsidP="00511702">
            <w:pPr>
              <w:autoSpaceDE w:val="0"/>
              <w:autoSpaceDN w:val="0"/>
              <w:adjustRightInd w:val="0"/>
              <w:jc w:val="center"/>
              <w:rPr>
                <w:b/>
                <w:sz w:val="26"/>
                <w:szCs w:val="26"/>
              </w:rPr>
            </w:pPr>
            <w:r w:rsidRPr="00511702">
              <w:rPr>
                <w:b/>
                <w:sz w:val="26"/>
                <w:szCs w:val="26"/>
              </w:rPr>
              <w:t>Время передачи информации</w:t>
            </w:r>
          </w:p>
        </w:tc>
      </w:tr>
      <w:tr w:rsidR="00250B71" w:rsidRPr="00511702" w:rsidTr="00250B71">
        <w:trPr>
          <w:trHeight w:val="685"/>
        </w:trPr>
        <w:tc>
          <w:tcPr>
            <w:tcW w:w="2159" w:type="dxa"/>
            <w:vMerge/>
            <w:shd w:val="clear" w:color="auto" w:fill="auto"/>
          </w:tcPr>
          <w:p w:rsidR="00250B71" w:rsidRPr="00511702" w:rsidRDefault="00250B71" w:rsidP="00511702">
            <w:pPr>
              <w:autoSpaceDE w:val="0"/>
              <w:autoSpaceDN w:val="0"/>
              <w:adjustRightInd w:val="0"/>
              <w:jc w:val="both"/>
              <w:rPr>
                <w:b/>
                <w:i/>
                <w:sz w:val="26"/>
                <w:szCs w:val="26"/>
              </w:rPr>
            </w:pPr>
          </w:p>
        </w:tc>
        <w:tc>
          <w:tcPr>
            <w:tcW w:w="1870" w:type="dxa"/>
            <w:shd w:val="clear" w:color="auto" w:fill="auto"/>
            <w:vAlign w:val="center"/>
          </w:tcPr>
          <w:p w:rsidR="00250B71" w:rsidRPr="00511702" w:rsidRDefault="00250B71" w:rsidP="00511702">
            <w:pPr>
              <w:autoSpaceDE w:val="0"/>
              <w:autoSpaceDN w:val="0"/>
              <w:adjustRightInd w:val="0"/>
              <w:jc w:val="center"/>
              <w:rPr>
                <w:b/>
                <w:sz w:val="26"/>
                <w:szCs w:val="26"/>
              </w:rPr>
            </w:pPr>
            <w:r w:rsidRPr="00511702">
              <w:rPr>
                <w:b/>
                <w:sz w:val="26"/>
                <w:szCs w:val="26"/>
              </w:rPr>
              <w:t>10.00 </w:t>
            </w:r>
          </w:p>
        </w:tc>
        <w:tc>
          <w:tcPr>
            <w:tcW w:w="1870" w:type="dxa"/>
            <w:shd w:val="clear" w:color="auto" w:fill="auto"/>
            <w:vAlign w:val="center"/>
          </w:tcPr>
          <w:p w:rsidR="00250B71" w:rsidRPr="00511702" w:rsidRDefault="00250B71" w:rsidP="00511702">
            <w:pPr>
              <w:autoSpaceDE w:val="0"/>
              <w:autoSpaceDN w:val="0"/>
              <w:adjustRightInd w:val="0"/>
              <w:jc w:val="center"/>
              <w:rPr>
                <w:b/>
                <w:sz w:val="26"/>
                <w:szCs w:val="26"/>
              </w:rPr>
            </w:pPr>
            <w:r w:rsidRPr="00511702">
              <w:rPr>
                <w:b/>
                <w:sz w:val="26"/>
                <w:szCs w:val="26"/>
              </w:rPr>
              <w:t>12.00</w:t>
            </w:r>
          </w:p>
        </w:tc>
        <w:tc>
          <w:tcPr>
            <w:tcW w:w="1870" w:type="dxa"/>
            <w:shd w:val="clear" w:color="auto" w:fill="auto"/>
            <w:vAlign w:val="center"/>
          </w:tcPr>
          <w:p w:rsidR="00250B71" w:rsidRPr="00511702" w:rsidRDefault="00250B71" w:rsidP="00511702">
            <w:pPr>
              <w:autoSpaceDE w:val="0"/>
              <w:autoSpaceDN w:val="0"/>
              <w:adjustRightInd w:val="0"/>
              <w:jc w:val="center"/>
              <w:rPr>
                <w:b/>
                <w:sz w:val="26"/>
                <w:szCs w:val="26"/>
              </w:rPr>
            </w:pPr>
            <w:r w:rsidRPr="00511702">
              <w:rPr>
                <w:b/>
                <w:sz w:val="26"/>
                <w:szCs w:val="26"/>
              </w:rPr>
              <w:t>15.00</w:t>
            </w:r>
          </w:p>
        </w:tc>
        <w:tc>
          <w:tcPr>
            <w:tcW w:w="1871" w:type="dxa"/>
            <w:shd w:val="clear" w:color="auto" w:fill="auto"/>
            <w:vAlign w:val="center"/>
          </w:tcPr>
          <w:p w:rsidR="00250B71" w:rsidRPr="00511702" w:rsidRDefault="00250B71" w:rsidP="00511702">
            <w:pPr>
              <w:autoSpaceDE w:val="0"/>
              <w:autoSpaceDN w:val="0"/>
              <w:adjustRightInd w:val="0"/>
              <w:jc w:val="center"/>
              <w:rPr>
                <w:b/>
                <w:sz w:val="26"/>
                <w:szCs w:val="26"/>
              </w:rPr>
            </w:pPr>
            <w:r w:rsidRPr="00511702">
              <w:rPr>
                <w:b/>
                <w:sz w:val="26"/>
                <w:szCs w:val="26"/>
              </w:rPr>
              <w:t>18.00 </w:t>
            </w:r>
          </w:p>
        </w:tc>
      </w:tr>
      <w:tr w:rsidR="00250B71" w:rsidRPr="00511702" w:rsidTr="00250B71">
        <w:tc>
          <w:tcPr>
            <w:tcW w:w="2159" w:type="dxa"/>
            <w:shd w:val="clear" w:color="auto" w:fill="auto"/>
            <w:vAlign w:val="center"/>
          </w:tcPr>
          <w:p w:rsidR="00250B71" w:rsidRPr="00511702" w:rsidRDefault="00250B71" w:rsidP="00511702">
            <w:pPr>
              <w:autoSpaceDE w:val="0"/>
              <w:autoSpaceDN w:val="0"/>
              <w:adjustRightInd w:val="0"/>
              <w:jc w:val="center"/>
              <w:rPr>
                <w:b/>
                <w:sz w:val="26"/>
                <w:szCs w:val="26"/>
              </w:rPr>
            </w:pPr>
            <w:r w:rsidRPr="00511702">
              <w:rPr>
                <w:b/>
                <w:sz w:val="26"/>
                <w:szCs w:val="26"/>
              </w:rPr>
              <w:t>Число избирателей, включенных в список избирателей</w:t>
            </w:r>
          </w:p>
        </w:tc>
        <w:tc>
          <w:tcPr>
            <w:tcW w:w="1870" w:type="dxa"/>
            <w:shd w:val="clear" w:color="auto" w:fill="auto"/>
          </w:tcPr>
          <w:p w:rsidR="00250B71" w:rsidRPr="00511702" w:rsidRDefault="00250B71" w:rsidP="00511702">
            <w:pPr>
              <w:autoSpaceDE w:val="0"/>
              <w:autoSpaceDN w:val="0"/>
              <w:adjustRightInd w:val="0"/>
              <w:jc w:val="both"/>
              <w:rPr>
                <w:b/>
                <w:i/>
                <w:sz w:val="26"/>
                <w:szCs w:val="26"/>
              </w:rPr>
            </w:pPr>
          </w:p>
        </w:tc>
        <w:tc>
          <w:tcPr>
            <w:tcW w:w="1870" w:type="dxa"/>
            <w:shd w:val="clear" w:color="auto" w:fill="auto"/>
          </w:tcPr>
          <w:p w:rsidR="00250B71" w:rsidRPr="00511702" w:rsidRDefault="00250B71" w:rsidP="00511702">
            <w:pPr>
              <w:autoSpaceDE w:val="0"/>
              <w:autoSpaceDN w:val="0"/>
              <w:adjustRightInd w:val="0"/>
              <w:jc w:val="both"/>
              <w:rPr>
                <w:b/>
                <w:i/>
                <w:sz w:val="26"/>
                <w:szCs w:val="26"/>
              </w:rPr>
            </w:pPr>
          </w:p>
        </w:tc>
        <w:tc>
          <w:tcPr>
            <w:tcW w:w="1870" w:type="dxa"/>
            <w:shd w:val="clear" w:color="auto" w:fill="auto"/>
          </w:tcPr>
          <w:p w:rsidR="00250B71" w:rsidRPr="00511702" w:rsidRDefault="00250B71" w:rsidP="00511702">
            <w:pPr>
              <w:autoSpaceDE w:val="0"/>
              <w:autoSpaceDN w:val="0"/>
              <w:adjustRightInd w:val="0"/>
              <w:jc w:val="both"/>
              <w:rPr>
                <w:b/>
                <w:i/>
                <w:sz w:val="26"/>
                <w:szCs w:val="26"/>
              </w:rPr>
            </w:pPr>
          </w:p>
        </w:tc>
        <w:tc>
          <w:tcPr>
            <w:tcW w:w="1871" w:type="dxa"/>
            <w:shd w:val="clear" w:color="auto" w:fill="auto"/>
          </w:tcPr>
          <w:p w:rsidR="00250B71" w:rsidRPr="00511702" w:rsidRDefault="00250B71" w:rsidP="00511702">
            <w:pPr>
              <w:autoSpaceDE w:val="0"/>
              <w:autoSpaceDN w:val="0"/>
              <w:adjustRightInd w:val="0"/>
              <w:jc w:val="both"/>
              <w:rPr>
                <w:b/>
                <w:i/>
                <w:sz w:val="26"/>
                <w:szCs w:val="26"/>
              </w:rPr>
            </w:pPr>
          </w:p>
        </w:tc>
      </w:tr>
      <w:tr w:rsidR="00250B71" w:rsidRPr="00511702" w:rsidTr="00250B71">
        <w:tc>
          <w:tcPr>
            <w:tcW w:w="2159" w:type="dxa"/>
            <w:shd w:val="clear" w:color="auto" w:fill="auto"/>
            <w:vAlign w:val="center"/>
          </w:tcPr>
          <w:p w:rsidR="00250B71" w:rsidRPr="00511702" w:rsidRDefault="00250B71" w:rsidP="00511702">
            <w:pPr>
              <w:autoSpaceDE w:val="0"/>
              <w:autoSpaceDN w:val="0"/>
              <w:adjustRightInd w:val="0"/>
              <w:jc w:val="center"/>
              <w:rPr>
                <w:b/>
                <w:sz w:val="26"/>
                <w:szCs w:val="26"/>
              </w:rPr>
            </w:pPr>
            <w:r w:rsidRPr="00511702">
              <w:rPr>
                <w:b/>
                <w:sz w:val="26"/>
                <w:szCs w:val="26"/>
              </w:rPr>
              <w:t>Число избирателей, получивших избирательные бюллетени</w:t>
            </w:r>
          </w:p>
        </w:tc>
        <w:tc>
          <w:tcPr>
            <w:tcW w:w="1870" w:type="dxa"/>
            <w:shd w:val="clear" w:color="auto" w:fill="auto"/>
          </w:tcPr>
          <w:p w:rsidR="00250B71" w:rsidRPr="00511702" w:rsidRDefault="00250B71" w:rsidP="00511702">
            <w:pPr>
              <w:autoSpaceDE w:val="0"/>
              <w:autoSpaceDN w:val="0"/>
              <w:adjustRightInd w:val="0"/>
              <w:jc w:val="both"/>
              <w:rPr>
                <w:b/>
                <w:i/>
                <w:sz w:val="26"/>
                <w:szCs w:val="26"/>
              </w:rPr>
            </w:pPr>
          </w:p>
        </w:tc>
        <w:tc>
          <w:tcPr>
            <w:tcW w:w="1870" w:type="dxa"/>
            <w:shd w:val="clear" w:color="auto" w:fill="auto"/>
          </w:tcPr>
          <w:p w:rsidR="00250B71" w:rsidRPr="00511702" w:rsidRDefault="00250B71" w:rsidP="00511702">
            <w:pPr>
              <w:autoSpaceDE w:val="0"/>
              <w:autoSpaceDN w:val="0"/>
              <w:adjustRightInd w:val="0"/>
              <w:jc w:val="both"/>
              <w:rPr>
                <w:b/>
                <w:i/>
                <w:sz w:val="26"/>
                <w:szCs w:val="26"/>
              </w:rPr>
            </w:pPr>
          </w:p>
        </w:tc>
        <w:tc>
          <w:tcPr>
            <w:tcW w:w="1870" w:type="dxa"/>
            <w:shd w:val="clear" w:color="auto" w:fill="auto"/>
          </w:tcPr>
          <w:p w:rsidR="00250B71" w:rsidRPr="00511702" w:rsidRDefault="00250B71" w:rsidP="00511702">
            <w:pPr>
              <w:autoSpaceDE w:val="0"/>
              <w:autoSpaceDN w:val="0"/>
              <w:adjustRightInd w:val="0"/>
              <w:jc w:val="both"/>
              <w:rPr>
                <w:b/>
                <w:i/>
                <w:sz w:val="26"/>
                <w:szCs w:val="26"/>
              </w:rPr>
            </w:pPr>
          </w:p>
        </w:tc>
        <w:tc>
          <w:tcPr>
            <w:tcW w:w="1871" w:type="dxa"/>
            <w:shd w:val="clear" w:color="auto" w:fill="auto"/>
          </w:tcPr>
          <w:p w:rsidR="00250B71" w:rsidRPr="00511702" w:rsidRDefault="00250B71" w:rsidP="00511702">
            <w:pPr>
              <w:autoSpaceDE w:val="0"/>
              <w:autoSpaceDN w:val="0"/>
              <w:adjustRightInd w:val="0"/>
              <w:jc w:val="both"/>
              <w:rPr>
                <w:b/>
                <w:i/>
                <w:sz w:val="26"/>
                <w:szCs w:val="26"/>
              </w:rPr>
            </w:pPr>
          </w:p>
        </w:tc>
      </w:tr>
    </w:tbl>
    <w:p w:rsidR="00A008C8" w:rsidRPr="00511702" w:rsidRDefault="00A008C8" w:rsidP="00511702">
      <w:pPr>
        <w:autoSpaceDE w:val="0"/>
        <w:autoSpaceDN w:val="0"/>
        <w:adjustRightInd w:val="0"/>
        <w:rPr>
          <w:i/>
          <w:iCs/>
          <w:sz w:val="26"/>
          <w:szCs w:val="26"/>
        </w:rPr>
      </w:pPr>
    </w:p>
    <w:p w:rsidR="00A008C8" w:rsidRPr="00511702" w:rsidRDefault="00A008C8" w:rsidP="00511702">
      <w:pPr>
        <w:autoSpaceDE w:val="0"/>
        <w:autoSpaceDN w:val="0"/>
        <w:adjustRightInd w:val="0"/>
        <w:ind w:left="284" w:firstLine="567"/>
        <w:jc w:val="both"/>
        <w:rPr>
          <w:i/>
          <w:sz w:val="26"/>
          <w:szCs w:val="26"/>
        </w:rPr>
      </w:pPr>
      <w:r w:rsidRPr="00511702">
        <w:rPr>
          <w:b/>
          <w:iCs/>
          <w:sz w:val="26"/>
          <w:szCs w:val="26"/>
        </w:rPr>
        <w:t xml:space="preserve">Примечание. </w:t>
      </w:r>
      <w:r w:rsidRPr="00511702">
        <w:rPr>
          <w:i/>
          <w:sz w:val="26"/>
          <w:szCs w:val="26"/>
        </w:rPr>
        <w:t>Сведения передаются с нарастающим итогом.</w:t>
      </w:r>
    </w:p>
    <w:p w:rsidR="00A008C8" w:rsidRPr="00511702" w:rsidRDefault="00A008C8" w:rsidP="00511702">
      <w:pPr>
        <w:autoSpaceDE w:val="0"/>
        <w:autoSpaceDN w:val="0"/>
        <w:adjustRightInd w:val="0"/>
        <w:ind w:left="284" w:firstLine="567"/>
        <w:jc w:val="both"/>
        <w:rPr>
          <w:sz w:val="26"/>
          <w:szCs w:val="26"/>
        </w:rPr>
      </w:pPr>
    </w:p>
    <w:p w:rsidR="00A008C8" w:rsidRPr="00511702" w:rsidRDefault="00A008C8" w:rsidP="00511702">
      <w:pPr>
        <w:rPr>
          <w:i/>
          <w:sz w:val="26"/>
          <w:szCs w:val="26"/>
        </w:rPr>
      </w:pPr>
    </w:p>
    <w:p w:rsidR="00A008C8" w:rsidRPr="00511702" w:rsidRDefault="00A008C8" w:rsidP="00511702">
      <w:pPr>
        <w:jc w:val="right"/>
        <w:rPr>
          <w:i/>
          <w:sz w:val="26"/>
          <w:szCs w:val="26"/>
        </w:rPr>
        <w:sectPr w:rsidR="00A008C8" w:rsidRPr="00511702" w:rsidSect="004E19F2">
          <w:pgSz w:w="11907" w:h="16839" w:code="9"/>
          <w:pgMar w:top="1134" w:right="851" w:bottom="1134" w:left="1276" w:header="709" w:footer="709" w:gutter="0"/>
          <w:cols w:space="708"/>
          <w:docGrid w:linePitch="360"/>
        </w:sectPr>
      </w:pPr>
    </w:p>
    <w:p w:rsidR="00A008C8" w:rsidRPr="00511702" w:rsidRDefault="00A008C8" w:rsidP="00511702">
      <w:pPr>
        <w:jc w:val="right"/>
        <w:rPr>
          <w:i/>
        </w:rPr>
      </w:pPr>
    </w:p>
    <w:p w:rsidR="00556B9D" w:rsidRPr="00511702" w:rsidRDefault="00064498" w:rsidP="00511702">
      <w:pPr>
        <w:pStyle w:val="af3"/>
        <w:jc w:val="center"/>
        <w:rPr>
          <w:rFonts w:ascii="Times New Roman" w:hAnsi="Times New Roman"/>
          <w:b/>
          <w:bCs/>
          <w:sz w:val="24"/>
          <w:szCs w:val="24"/>
        </w:rPr>
      </w:pPr>
      <w:r w:rsidRPr="00511702">
        <w:rPr>
          <w:rFonts w:ascii="Times New Roman" w:hAnsi="Times New Roman"/>
          <w:b/>
          <w:bCs/>
          <w:sz w:val="24"/>
          <w:szCs w:val="24"/>
        </w:rPr>
        <w:t xml:space="preserve">Выборы </w:t>
      </w:r>
      <w:r w:rsidR="00556B9D" w:rsidRPr="00511702">
        <w:rPr>
          <w:rFonts w:ascii="Times New Roman" w:hAnsi="Times New Roman"/>
          <w:b/>
          <w:bCs/>
          <w:sz w:val="24"/>
          <w:szCs w:val="24"/>
        </w:rPr>
        <w:t>депутатов муниципального совета _______</w:t>
      </w:r>
    </w:p>
    <w:p w:rsidR="00556B9D" w:rsidRPr="00511702" w:rsidRDefault="00556B9D" w:rsidP="00511702">
      <w:pPr>
        <w:pStyle w:val="af3"/>
        <w:jc w:val="center"/>
        <w:rPr>
          <w:rFonts w:ascii="Times New Roman" w:hAnsi="Times New Roman"/>
          <w:b/>
          <w:bCs/>
          <w:sz w:val="24"/>
          <w:szCs w:val="24"/>
        </w:rPr>
      </w:pPr>
      <w:r w:rsidRPr="00511702">
        <w:rPr>
          <w:rFonts w:ascii="Times New Roman" w:hAnsi="Times New Roman"/>
          <w:b/>
          <w:bCs/>
          <w:sz w:val="24"/>
          <w:szCs w:val="24"/>
        </w:rPr>
        <w:t>8 сентября 2019 года</w:t>
      </w:r>
    </w:p>
    <w:p w:rsidR="00A008C8" w:rsidRPr="00511702" w:rsidRDefault="00A008C8" w:rsidP="00511702">
      <w:pPr>
        <w:pStyle w:val="af3"/>
        <w:jc w:val="center"/>
        <w:rPr>
          <w:u w:val="single"/>
        </w:rPr>
      </w:pPr>
    </w:p>
    <w:p w:rsidR="00A008C8" w:rsidRPr="00511702" w:rsidRDefault="00A008C8" w:rsidP="00511702">
      <w:pPr>
        <w:keepNext/>
        <w:jc w:val="center"/>
        <w:outlineLvl w:val="1"/>
        <w:rPr>
          <w:b/>
          <w:iCs/>
        </w:rPr>
      </w:pPr>
      <w:r w:rsidRPr="00511702">
        <w:rPr>
          <w:b/>
          <w:iCs/>
        </w:rPr>
        <w:t xml:space="preserve">УЧАСТКОВАЯ </w:t>
      </w:r>
      <w:r w:rsidR="00362AA6" w:rsidRPr="00511702">
        <w:rPr>
          <w:b/>
          <w:iCs/>
        </w:rPr>
        <w:t>ИЗБИРАТЕЛЬНАЯ</w:t>
      </w:r>
      <w:r w:rsidRPr="00511702">
        <w:rPr>
          <w:b/>
          <w:iCs/>
        </w:rPr>
        <w:t xml:space="preserve"> КОМИССИЯ ИЗБИРАТЕЛЬНОГО УЧАСТКА №______</w:t>
      </w:r>
    </w:p>
    <w:p w:rsidR="00A008C8" w:rsidRPr="00511702" w:rsidRDefault="00A008C8" w:rsidP="00511702">
      <w:pPr>
        <w:pStyle w:val="a9"/>
        <w:jc w:val="center"/>
        <w:rPr>
          <w:b/>
          <w:bCs/>
        </w:rPr>
      </w:pPr>
    </w:p>
    <w:p w:rsidR="00A008C8" w:rsidRPr="00511702" w:rsidRDefault="00A008C8" w:rsidP="00511702">
      <w:pPr>
        <w:pStyle w:val="a9"/>
        <w:jc w:val="center"/>
        <w:rPr>
          <w:b/>
          <w:bCs/>
        </w:rPr>
      </w:pPr>
      <w:r w:rsidRPr="00511702">
        <w:rPr>
          <w:b/>
          <w:bCs/>
        </w:rPr>
        <w:t>РЕЕСТР</w:t>
      </w:r>
    </w:p>
    <w:p w:rsidR="001D1A10" w:rsidRPr="00511702" w:rsidRDefault="00A008C8" w:rsidP="00511702">
      <w:pPr>
        <w:pStyle w:val="a9"/>
        <w:ind w:right="-1"/>
        <w:jc w:val="center"/>
        <w:rPr>
          <w:b/>
          <w:bCs/>
        </w:rPr>
      </w:pPr>
      <w:r w:rsidRPr="00511702">
        <w:rPr>
          <w:b/>
          <w:bCs/>
        </w:rPr>
        <w:t>учета поступивших в участковую избирательную комиссию избирательного участка №_______ в день голосования</w:t>
      </w:r>
      <w:r w:rsidRPr="00511702">
        <w:rPr>
          <w:b/>
          <w:bCs/>
        </w:rPr>
        <w:br/>
        <w:t>до окончания подсчета голосов избирателей жалоб (заявлений) на нарушения</w:t>
      </w:r>
      <w:r w:rsidR="00A7032A" w:rsidRPr="00511702">
        <w:rPr>
          <w:b/>
          <w:bCs/>
        </w:rPr>
        <w:t xml:space="preserve"> Федерального закона «Об основных гарантиях избирательных прав и права на участие в референдуме граждан Российской Федерации», </w:t>
      </w:r>
    </w:p>
    <w:p w:rsidR="00A008C8" w:rsidRPr="00511702" w:rsidRDefault="00A008C8" w:rsidP="00511702">
      <w:pPr>
        <w:pStyle w:val="a9"/>
        <w:ind w:right="-1"/>
        <w:jc w:val="center"/>
        <w:rPr>
          <w:b/>
          <w:bCs/>
          <w:u w:val="single"/>
        </w:rPr>
      </w:pPr>
      <w:r w:rsidRPr="00511702">
        <w:rPr>
          <w:b/>
          <w:bCs/>
        </w:rPr>
        <w:t xml:space="preserve"> </w:t>
      </w:r>
      <w:r w:rsidR="004B6E91" w:rsidRPr="00511702">
        <w:rPr>
          <w:b/>
          <w:bCs/>
        </w:rPr>
        <w:t xml:space="preserve">Закона </w:t>
      </w:r>
      <w:r w:rsidR="003C08CE" w:rsidRPr="00511702">
        <w:rPr>
          <w:b/>
          <w:bCs/>
        </w:rPr>
        <w:t>Санкт-Петербурга</w:t>
      </w:r>
      <w:r w:rsidR="00A7032A" w:rsidRPr="00511702">
        <w:rPr>
          <w:b/>
          <w:bCs/>
        </w:rPr>
        <w:t xml:space="preserve"> </w:t>
      </w:r>
      <w:r w:rsidR="00CE66B1" w:rsidRPr="00511702">
        <w:rPr>
          <w:b/>
          <w:bCs/>
        </w:rPr>
        <w:t>«О выборах</w:t>
      </w:r>
      <w:r w:rsidR="00CF0BBC" w:rsidRPr="00511702">
        <w:rPr>
          <w:b/>
          <w:bCs/>
        </w:rPr>
        <w:t xml:space="preserve"> </w:t>
      </w:r>
      <w:r w:rsidR="00556B9D" w:rsidRPr="00511702">
        <w:rPr>
          <w:b/>
          <w:bCs/>
        </w:rPr>
        <w:t>депутатов муниципальных советов внутригородских муниципальных образований Санкт-Петербурга</w:t>
      </w:r>
      <w:r w:rsidR="00CE66B1" w:rsidRPr="00511702">
        <w:rPr>
          <w:b/>
          <w:bCs/>
        </w:rPr>
        <w:t>»</w:t>
      </w:r>
    </w:p>
    <w:p w:rsidR="00A008C8" w:rsidRPr="00511702" w:rsidRDefault="00A008C8" w:rsidP="00511702">
      <w:pPr>
        <w:pStyle w:val="a9"/>
        <w:ind w:right="-1"/>
        <w:jc w:val="center"/>
        <w:rPr>
          <w:sz w:val="26"/>
          <w:szCs w:val="26"/>
        </w:rPr>
      </w:pPr>
    </w:p>
    <w:p w:rsidR="00A008C8" w:rsidRPr="00511702" w:rsidRDefault="00A008C8" w:rsidP="00511702">
      <w:pPr>
        <w:pStyle w:val="a9"/>
        <w:ind w:right="-1"/>
        <w:jc w:val="center"/>
        <w:rPr>
          <w:sz w:val="26"/>
          <w:szCs w:val="26"/>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18"/>
        <w:gridCol w:w="1338"/>
        <w:gridCol w:w="1639"/>
        <w:gridCol w:w="1842"/>
        <w:gridCol w:w="1560"/>
        <w:gridCol w:w="2126"/>
        <w:gridCol w:w="1417"/>
        <w:gridCol w:w="2552"/>
      </w:tblGrid>
      <w:tr w:rsidR="00A008C8" w:rsidRPr="00511702" w:rsidTr="00A008C8">
        <w:tc>
          <w:tcPr>
            <w:tcW w:w="675" w:type="dxa"/>
            <w:vAlign w:val="center"/>
          </w:tcPr>
          <w:p w:rsidR="00A008C8" w:rsidRPr="00511702" w:rsidRDefault="00A008C8" w:rsidP="00511702">
            <w:pPr>
              <w:pStyle w:val="a9"/>
              <w:jc w:val="center"/>
              <w:rPr>
                <w:b/>
                <w:sz w:val="20"/>
                <w:szCs w:val="26"/>
              </w:rPr>
            </w:pPr>
            <w:r w:rsidRPr="00511702">
              <w:rPr>
                <w:b/>
                <w:sz w:val="20"/>
                <w:szCs w:val="26"/>
              </w:rPr>
              <w:t>№</w:t>
            </w:r>
            <w:r w:rsidRPr="00511702">
              <w:rPr>
                <w:b/>
                <w:sz w:val="20"/>
                <w:szCs w:val="26"/>
              </w:rPr>
              <w:br/>
            </w:r>
            <w:proofErr w:type="gramStart"/>
            <w:r w:rsidRPr="00511702">
              <w:rPr>
                <w:b/>
                <w:sz w:val="20"/>
                <w:szCs w:val="26"/>
              </w:rPr>
              <w:t>п</w:t>
            </w:r>
            <w:proofErr w:type="gramEnd"/>
            <w:r w:rsidRPr="00511702">
              <w:rPr>
                <w:b/>
                <w:sz w:val="20"/>
                <w:szCs w:val="26"/>
              </w:rPr>
              <w:t>/п</w:t>
            </w:r>
          </w:p>
        </w:tc>
        <w:tc>
          <w:tcPr>
            <w:tcW w:w="1418" w:type="dxa"/>
            <w:vAlign w:val="center"/>
          </w:tcPr>
          <w:p w:rsidR="00A008C8" w:rsidRPr="00511702" w:rsidRDefault="00A008C8" w:rsidP="00511702">
            <w:pPr>
              <w:pStyle w:val="a9"/>
              <w:jc w:val="center"/>
              <w:rPr>
                <w:b/>
                <w:sz w:val="20"/>
                <w:szCs w:val="26"/>
              </w:rPr>
            </w:pPr>
            <w:r w:rsidRPr="00511702">
              <w:rPr>
                <w:b/>
                <w:sz w:val="20"/>
                <w:szCs w:val="26"/>
              </w:rPr>
              <w:t>Дата и время поступления жалобы (заявления)</w:t>
            </w:r>
          </w:p>
        </w:tc>
        <w:tc>
          <w:tcPr>
            <w:tcW w:w="1338" w:type="dxa"/>
            <w:vAlign w:val="center"/>
          </w:tcPr>
          <w:p w:rsidR="00A008C8" w:rsidRPr="00511702" w:rsidRDefault="00A008C8" w:rsidP="00511702">
            <w:pPr>
              <w:pStyle w:val="a9"/>
              <w:jc w:val="center"/>
              <w:rPr>
                <w:b/>
                <w:sz w:val="20"/>
                <w:szCs w:val="26"/>
              </w:rPr>
            </w:pPr>
            <w:r w:rsidRPr="00511702">
              <w:rPr>
                <w:b/>
                <w:sz w:val="20"/>
                <w:szCs w:val="26"/>
              </w:rPr>
              <w:t xml:space="preserve">Подпись </w:t>
            </w:r>
            <w:proofErr w:type="gramStart"/>
            <w:r w:rsidRPr="00511702">
              <w:rPr>
                <w:b/>
                <w:sz w:val="20"/>
                <w:szCs w:val="26"/>
              </w:rPr>
              <w:t>принявшего</w:t>
            </w:r>
            <w:proofErr w:type="gramEnd"/>
            <w:r w:rsidRPr="00511702">
              <w:rPr>
                <w:b/>
                <w:sz w:val="20"/>
                <w:szCs w:val="26"/>
              </w:rPr>
              <w:t xml:space="preserve"> жалобу (заявление)</w:t>
            </w:r>
          </w:p>
        </w:tc>
        <w:tc>
          <w:tcPr>
            <w:tcW w:w="1639" w:type="dxa"/>
            <w:vAlign w:val="center"/>
          </w:tcPr>
          <w:p w:rsidR="00A008C8" w:rsidRPr="00511702" w:rsidRDefault="00A008C8" w:rsidP="00511702">
            <w:pPr>
              <w:pStyle w:val="a9"/>
              <w:jc w:val="center"/>
              <w:rPr>
                <w:b/>
                <w:sz w:val="20"/>
                <w:szCs w:val="26"/>
              </w:rPr>
            </w:pPr>
            <w:r w:rsidRPr="00511702">
              <w:rPr>
                <w:b/>
                <w:sz w:val="20"/>
                <w:szCs w:val="26"/>
              </w:rPr>
              <w:t>Фамилия, имя, отчество заявителя</w:t>
            </w:r>
          </w:p>
        </w:tc>
        <w:tc>
          <w:tcPr>
            <w:tcW w:w="1842" w:type="dxa"/>
            <w:vAlign w:val="center"/>
          </w:tcPr>
          <w:p w:rsidR="00A008C8" w:rsidRPr="00511702" w:rsidRDefault="00A008C8" w:rsidP="00511702">
            <w:pPr>
              <w:pStyle w:val="a9"/>
              <w:jc w:val="center"/>
              <w:rPr>
                <w:b/>
                <w:sz w:val="20"/>
                <w:szCs w:val="26"/>
              </w:rPr>
            </w:pPr>
            <w:r w:rsidRPr="00511702">
              <w:rPr>
                <w:b/>
                <w:sz w:val="20"/>
                <w:szCs w:val="26"/>
              </w:rPr>
              <w:t>Адрес места нахожден</w:t>
            </w:r>
            <w:r w:rsidR="002F1805" w:rsidRPr="00511702">
              <w:rPr>
                <w:b/>
                <w:sz w:val="20"/>
                <w:szCs w:val="26"/>
              </w:rPr>
              <w:t>ия, номер телефона</w:t>
            </w:r>
          </w:p>
        </w:tc>
        <w:tc>
          <w:tcPr>
            <w:tcW w:w="1560" w:type="dxa"/>
            <w:vAlign w:val="center"/>
          </w:tcPr>
          <w:p w:rsidR="00A008C8" w:rsidRPr="00511702" w:rsidRDefault="00A008C8" w:rsidP="00511702">
            <w:pPr>
              <w:pStyle w:val="a9"/>
              <w:jc w:val="center"/>
              <w:rPr>
                <w:b/>
                <w:sz w:val="20"/>
                <w:szCs w:val="26"/>
              </w:rPr>
            </w:pPr>
            <w:r w:rsidRPr="00511702">
              <w:rPr>
                <w:b/>
                <w:sz w:val="20"/>
                <w:szCs w:val="26"/>
              </w:rPr>
              <w:t>Содержание жалобы (заявления)</w:t>
            </w:r>
          </w:p>
        </w:tc>
        <w:tc>
          <w:tcPr>
            <w:tcW w:w="2126" w:type="dxa"/>
            <w:vAlign w:val="center"/>
          </w:tcPr>
          <w:p w:rsidR="00A008C8" w:rsidRPr="00511702" w:rsidRDefault="00A008C8" w:rsidP="00511702">
            <w:pPr>
              <w:pStyle w:val="a9"/>
              <w:jc w:val="center"/>
              <w:rPr>
                <w:b/>
                <w:sz w:val="20"/>
                <w:szCs w:val="26"/>
              </w:rPr>
            </w:pPr>
            <w:r w:rsidRPr="00511702">
              <w:rPr>
                <w:b/>
                <w:sz w:val="20"/>
                <w:szCs w:val="26"/>
              </w:rPr>
              <w:t>Отметка о том, что в жалобе (заявлении) указывается на нарушение при голосовании и подсчете голосов избирателей (да/нет)</w:t>
            </w:r>
          </w:p>
        </w:tc>
        <w:tc>
          <w:tcPr>
            <w:tcW w:w="1417" w:type="dxa"/>
            <w:vAlign w:val="center"/>
          </w:tcPr>
          <w:p w:rsidR="00A008C8" w:rsidRPr="00511702" w:rsidRDefault="00A008C8" w:rsidP="00511702">
            <w:pPr>
              <w:pStyle w:val="a9"/>
              <w:jc w:val="center"/>
              <w:rPr>
                <w:b/>
                <w:sz w:val="20"/>
                <w:szCs w:val="26"/>
              </w:rPr>
            </w:pPr>
            <w:r w:rsidRPr="00511702">
              <w:rPr>
                <w:b/>
                <w:sz w:val="20"/>
                <w:szCs w:val="26"/>
              </w:rPr>
              <w:t xml:space="preserve">Решение комиссии </w:t>
            </w:r>
            <w:proofErr w:type="gramStart"/>
            <w:r w:rsidRPr="00511702">
              <w:rPr>
                <w:b/>
                <w:sz w:val="20"/>
                <w:szCs w:val="26"/>
              </w:rPr>
              <w:t>от</w:t>
            </w:r>
            <w:proofErr w:type="gramEnd"/>
            <w:r w:rsidRPr="00511702">
              <w:rPr>
                <w:b/>
                <w:sz w:val="20"/>
                <w:szCs w:val="26"/>
              </w:rPr>
              <w:t xml:space="preserve"> ____ № ____</w:t>
            </w:r>
          </w:p>
        </w:tc>
        <w:tc>
          <w:tcPr>
            <w:tcW w:w="2552" w:type="dxa"/>
            <w:vAlign w:val="center"/>
          </w:tcPr>
          <w:p w:rsidR="00A008C8" w:rsidRPr="00511702" w:rsidRDefault="00A008C8" w:rsidP="00511702">
            <w:pPr>
              <w:pStyle w:val="a9"/>
              <w:jc w:val="center"/>
              <w:rPr>
                <w:b/>
                <w:sz w:val="20"/>
                <w:szCs w:val="26"/>
              </w:rPr>
            </w:pPr>
            <w:r w:rsidRPr="00511702">
              <w:rPr>
                <w:b/>
                <w:sz w:val="20"/>
                <w:szCs w:val="26"/>
              </w:rPr>
              <w:t>Отметка об исполнении документа, приобщении жалобы (заявления) и решения УИК к протоколу об итогах голосования</w:t>
            </w:r>
          </w:p>
        </w:tc>
      </w:tr>
      <w:tr w:rsidR="00A008C8" w:rsidRPr="00511702" w:rsidTr="00A008C8">
        <w:tc>
          <w:tcPr>
            <w:tcW w:w="675" w:type="dxa"/>
            <w:vAlign w:val="center"/>
          </w:tcPr>
          <w:p w:rsidR="00A008C8" w:rsidRPr="00511702" w:rsidRDefault="00A008C8" w:rsidP="00511702">
            <w:pPr>
              <w:pStyle w:val="a9"/>
              <w:jc w:val="center"/>
              <w:rPr>
                <w:b/>
                <w:sz w:val="20"/>
                <w:szCs w:val="26"/>
                <w:lang w:val="en-US"/>
              </w:rPr>
            </w:pPr>
            <w:bookmarkStart w:id="24" w:name="_Hlk458517844"/>
            <w:r w:rsidRPr="00511702">
              <w:rPr>
                <w:b/>
                <w:sz w:val="20"/>
                <w:szCs w:val="26"/>
                <w:lang w:val="en-US"/>
              </w:rPr>
              <w:t>1</w:t>
            </w:r>
          </w:p>
        </w:tc>
        <w:tc>
          <w:tcPr>
            <w:tcW w:w="1418" w:type="dxa"/>
            <w:vAlign w:val="center"/>
          </w:tcPr>
          <w:p w:rsidR="00A008C8" w:rsidRPr="00511702" w:rsidRDefault="00A008C8" w:rsidP="00511702">
            <w:pPr>
              <w:pStyle w:val="a9"/>
              <w:jc w:val="center"/>
              <w:rPr>
                <w:b/>
                <w:sz w:val="20"/>
                <w:szCs w:val="26"/>
                <w:lang w:val="en-US"/>
              </w:rPr>
            </w:pPr>
            <w:r w:rsidRPr="00511702">
              <w:rPr>
                <w:b/>
                <w:sz w:val="20"/>
                <w:szCs w:val="26"/>
                <w:lang w:val="en-US"/>
              </w:rPr>
              <w:t>2</w:t>
            </w:r>
          </w:p>
        </w:tc>
        <w:tc>
          <w:tcPr>
            <w:tcW w:w="1338" w:type="dxa"/>
            <w:vAlign w:val="center"/>
          </w:tcPr>
          <w:p w:rsidR="00A008C8" w:rsidRPr="00511702" w:rsidRDefault="00A008C8" w:rsidP="00511702">
            <w:pPr>
              <w:pStyle w:val="a9"/>
              <w:jc w:val="center"/>
              <w:rPr>
                <w:b/>
                <w:sz w:val="20"/>
                <w:szCs w:val="26"/>
                <w:lang w:val="en-US"/>
              </w:rPr>
            </w:pPr>
            <w:r w:rsidRPr="00511702">
              <w:rPr>
                <w:b/>
                <w:sz w:val="20"/>
                <w:szCs w:val="26"/>
                <w:lang w:val="en-US"/>
              </w:rPr>
              <w:t>3</w:t>
            </w:r>
          </w:p>
        </w:tc>
        <w:tc>
          <w:tcPr>
            <w:tcW w:w="1639" w:type="dxa"/>
            <w:vAlign w:val="center"/>
          </w:tcPr>
          <w:p w:rsidR="00A008C8" w:rsidRPr="00511702" w:rsidRDefault="00A008C8" w:rsidP="00511702">
            <w:pPr>
              <w:pStyle w:val="a9"/>
              <w:jc w:val="center"/>
              <w:rPr>
                <w:b/>
                <w:sz w:val="20"/>
                <w:szCs w:val="26"/>
                <w:lang w:val="en-US"/>
              </w:rPr>
            </w:pPr>
            <w:r w:rsidRPr="00511702">
              <w:rPr>
                <w:b/>
                <w:sz w:val="20"/>
                <w:szCs w:val="26"/>
                <w:lang w:val="en-US"/>
              </w:rPr>
              <w:t>4</w:t>
            </w:r>
          </w:p>
        </w:tc>
        <w:tc>
          <w:tcPr>
            <w:tcW w:w="1842" w:type="dxa"/>
            <w:vAlign w:val="center"/>
          </w:tcPr>
          <w:p w:rsidR="00A008C8" w:rsidRPr="00511702" w:rsidRDefault="00A008C8" w:rsidP="00511702">
            <w:pPr>
              <w:pStyle w:val="a9"/>
              <w:jc w:val="center"/>
              <w:rPr>
                <w:b/>
                <w:sz w:val="20"/>
                <w:szCs w:val="26"/>
                <w:lang w:val="en-US"/>
              </w:rPr>
            </w:pPr>
            <w:r w:rsidRPr="00511702">
              <w:rPr>
                <w:b/>
                <w:sz w:val="20"/>
                <w:szCs w:val="26"/>
                <w:lang w:val="en-US"/>
              </w:rPr>
              <w:t>5</w:t>
            </w:r>
          </w:p>
        </w:tc>
        <w:tc>
          <w:tcPr>
            <w:tcW w:w="1560" w:type="dxa"/>
            <w:vAlign w:val="center"/>
          </w:tcPr>
          <w:p w:rsidR="00A008C8" w:rsidRPr="00511702" w:rsidRDefault="00A008C8" w:rsidP="00511702">
            <w:pPr>
              <w:pStyle w:val="a9"/>
              <w:jc w:val="center"/>
              <w:rPr>
                <w:b/>
                <w:sz w:val="20"/>
                <w:szCs w:val="26"/>
                <w:lang w:val="en-US"/>
              </w:rPr>
            </w:pPr>
            <w:r w:rsidRPr="00511702">
              <w:rPr>
                <w:b/>
                <w:sz w:val="20"/>
                <w:szCs w:val="26"/>
                <w:lang w:val="en-US"/>
              </w:rPr>
              <w:t>6</w:t>
            </w:r>
          </w:p>
        </w:tc>
        <w:tc>
          <w:tcPr>
            <w:tcW w:w="2126" w:type="dxa"/>
            <w:vAlign w:val="center"/>
          </w:tcPr>
          <w:p w:rsidR="00A008C8" w:rsidRPr="00511702" w:rsidRDefault="00A008C8" w:rsidP="00511702">
            <w:pPr>
              <w:pStyle w:val="a9"/>
              <w:jc w:val="center"/>
              <w:rPr>
                <w:b/>
                <w:sz w:val="20"/>
                <w:szCs w:val="26"/>
              </w:rPr>
            </w:pPr>
            <w:r w:rsidRPr="00511702">
              <w:rPr>
                <w:b/>
                <w:sz w:val="20"/>
                <w:szCs w:val="26"/>
              </w:rPr>
              <w:t>7</w:t>
            </w:r>
          </w:p>
        </w:tc>
        <w:tc>
          <w:tcPr>
            <w:tcW w:w="1417" w:type="dxa"/>
            <w:vAlign w:val="center"/>
          </w:tcPr>
          <w:p w:rsidR="00A008C8" w:rsidRPr="00511702" w:rsidRDefault="00A008C8" w:rsidP="00511702">
            <w:pPr>
              <w:pStyle w:val="a9"/>
              <w:jc w:val="center"/>
              <w:rPr>
                <w:b/>
                <w:sz w:val="20"/>
                <w:szCs w:val="26"/>
              </w:rPr>
            </w:pPr>
            <w:r w:rsidRPr="00511702">
              <w:rPr>
                <w:b/>
                <w:sz w:val="20"/>
                <w:szCs w:val="26"/>
              </w:rPr>
              <w:t>8</w:t>
            </w:r>
          </w:p>
        </w:tc>
        <w:tc>
          <w:tcPr>
            <w:tcW w:w="2552" w:type="dxa"/>
            <w:vAlign w:val="center"/>
          </w:tcPr>
          <w:p w:rsidR="00A008C8" w:rsidRPr="00511702" w:rsidRDefault="00A008C8" w:rsidP="00511702">
            <w:pPr>
              <w:pStyle w:val="a9"/>
              <w:jc w:val="center"/>
              <w:rPr>
                <w:b/>
                <w:sz w:val="20"/>
                <w:szCs w:val="26"/>
              </w:rPr>
            </w:pPr>
            <w:r w:rsidRPr="00511702">
              <w:rPr>
                <w:b/>
                <w:sz w:val="20"/>
                <w:szCs w:val="26"/>
              </w:rPr>
              <w:t>9</w:t>
            </w:r>
          </w:p>
        </w:tc>
      </w:tr>
      <w:bookmarkEnd w:id="24"/>
      <w:tr w:rsidR="00A008C8" w:rsidRPr="00511702" w:rsidTr="00CF0BBC">
        <w:trPr>
          <w:trHeight w:val="874"/>
        </w:trPr>
        <w:tc>
          <w:tcPr>
            <w:tcW w:w="675" w:type="dxa"/>
            <w:vAlign w:val="center"/>
          </w:tcPr>
          <w:p w:rsidR="00A008C8" w:rsidRPr="00511702" w:rsidRDefault="00A008C8" w:rsidP="00511702">
            <w:pPr>
              <w:pStyle w:val="a9"/>
              <w:rPr>
                <w:b/>
                <w:sz w:val="26"/>
                <w:szCs w:val="26"/>
              </w:rPr>
            </w:pPr>
          </w:p>
        </w:tc>
        <w:tc>
          <w:tcPr>
            <w:tcW w:w="1418" w:type="dxa"/>
            <w:vAlign w:val="center"/>
          </w:tcPr>
          <w:p w:rsidR="00A008C8" w:rsidRPr="00511702" w:rsidRDefault="00A008C8" w:rsidP="00511702">
            <w:pPr>
              <w:pStyle w:val="a9"/>
              <w:jc w:val="center"/>
              <w:rPr>
                <w:b/>
                <w:sz w:val="26"/>
                <w:szCs w:val="26"/>
                <w:lang w:val="en-US"/>
              </w:rPr>
            </w:pPr>
          </w:p>
        </w:tc>
        <w:tc>
          <w:tcPr>
            <w:tcW w:w="1338" w:type="dxa"/>
            <w:vAlign w:val="center"/>
          </w:tcPr>
          <w:p w:rsidR="00A008C8" w:rsidRPr="00511702" w:rsidRDefault="00A008C8" w:rsidP="00511702">
            <w:pPr>
              <w:pStyle w:val="a9"/>
              <w:rPr>
                <w:b/>
                <w:sz w:val="26"/>
                <w:szCs w:val="26"/>
              </w:rPr>
            </w:pPr>
          </w:p>
        </w:tc>
        <w:tc>
          <w:tcPr>
            <w:tcW w:w="1639" w:type="dxa"/>
            <w:vAlign w:val="center"/>
          </w:tcPr>
          <w:p w:rsidR="00A008C8" w:rsidRPr="00511702" w:rsidRDefault="00A008C8" w:rsidP="00511702">
            <w:pPr>
              <w:pStyle w:val="a9"/>
              <w:jc w:val="center"/>
              <w:rPr>
                <w:b/>
                <w:sz w:val="26"/>
                <w:szCs w:val="26"/>
                <w:lang w:val="en-US"/>
              </w:rPr>
            </w:pPr>
          </w:p>
        </w:tc>
        <w:tc>
          <w:tcPr>
            <w:tcW w:w="1842" w:type="dxa"/>
            <w:vAlign w:val="center"/>
          </w:tcPr>
          <w:p w:rsidR="00A008C8" w:rsidRPr="00511702" w:rsidRDefault="00A008C8" w:rsidP="00511702">
            <w:pPr>
              <w:pStyle w:val="a9"/>
              <w:jc w:val="center"/>
              <w:rPr>
                <w:b/>
                <w:sz w:val="26"/>
                <w:szCs w:val="26"/>
                <w:lang w:val="en-US"/>
              </w:rPr>
            </w:pPr>
          </w:p>
        </w:tc>
        <w:tc>
          <w:tcPr>
            <w:tcW w:w="1560" w:type="dxa"/>
            <w:vAlign w:val="center"/>
          </w:tcPr>
          <w:p w:rsidR="00A008C8" w:rsidRPr="00511702" w:rsidRDefault="00A008C8" w:rsidP="00511702">
            <w:pPr>
              <w:pStyle w:val="a9"/>
              <w:jc w:val="center"/>
              <w:rPr>
                <w:b/>
                <w:sz w:val="26"/>
                <w:szCs w:val="26"/>
                <w:lang w:val="en-US"/>
              </w:rPr>
            </w:pPr>
          </w:p>
        </w:tc>
        <w:tc>
          <w:tcPr>
            <w:tcW w:w="2126" w:type="dxa"/>
            <w:vAlign w:val="center"/>
          </w:tcPr>
          <w:p w:rsidR="00A008C8" w:rsidRPr="00511702" w:rsidRDefault="00A008C8" w:rsidP="00511702">
            <w:pPr>
              <w:pStyle w:val="a9"/>
              <w:jc w:val="center"/>
              <w:rPr>
                <w:b/>
                <w:sz w:val="26"/>
                <w:szCs w:val="26"/>
                <w:lang w:val="en-US"/>
              </w:rPr>
            </w:pPr>
          </w:p>
        </w:tc>
        <w:tc>
          <w:tcPr>
            <w:tcW w:w="1417" w:type="dxa"/>
            <w:vAlign w:val="center"/>
          </w:tcPr>
          <w:p w:rsidR="00A008C8" w:rsidRPr="00511702" w:rsidRDefault="00A008C8" w:rsidP="00511702">
            <w:pPr>
              <w:pStyle w:val="a9"/>
              <w:jc w:val="center"/>
              <w:rPr>
                <w:b/>
                <w:sz w:val="26"/>
                <w:szCs w:val="26"/>
                <w:lang w:val="en-US"/>
              </w:rPr>
            </w:pPr>
          </w:p>
        </w:tc>
        <w:tc>
          <w:tcPr>
            <w:tcW w:w="2552" w:type="dxa"/>
            <w:vAlign w:val="center"/>
          </w:tcPr>
          <w:p w:rsidR="00A008C8" w:rsidRPr="00511702" w:rsidRDefault="00A008C8" w:rsidP="00511702">
            <w:pPr>
              <w:pStyle w:val="a9"/>
              <w:jc w:val="center"/>
              <w:rPr>
                <w:b/>
                <w:sz w:val="26"/>
                <w:szCs w:val="26"/>
                <w:lang w:val="en-US"/>
              </w:rPr>
            </w:pPr>
          </w:p>
        </w:tc>
      </w:tr>
      <w:tr w:rsidR="00A008C8" w:rsidRPr="00511702" w:rsidTr="00A008C8">
        <w:trPr>
          <w:trHeight w:val="830"/>
        </w:trPr>
        <w:tc>
          <w:tcPr>
            <w:tcW w:w="675" w:type="dxa"/>
            <w:vAlign w:val="center"/>
          </w:tcPr>
          <w:p w:rsidR="00A008C8" w:rsidRPr="00511702" w:rsidRDefault="00A008C8" w:rsidP="00511702">
            <w:pPr>
              <w:pStyle w:val="a9"/>
              <w:jc w:val="center"/>
              <w:rPr>
                <w:b/>
                <w:sz w:val="26"/>
                <w:szCs w:val="26"/>
                <w:lang w:val="en-US"/>
              </w:rPr>
            </w:pPr>
          </w:p>
        </w:tc>
        <w:tc>
          <w:tcPr>
            <w:tcW w:w="1418" w:type="dxa"/>
            <w:vAlign w:val="center"/>
          </w:tcPr>
          <w:p w:rsidR="00A008C8" w:rsidRPr="00511702" w:rsidRDefault="00A008C8" w:rsidP="00511702">
            <w:pPr>
              <w:pStyle w:val="a9"/>
              <w:jc w:val="center"/>
              <w:rPr>
                <w:b/>
                <w:sz w:val="26"/>
                <w:szCs w:val="26"/>
                <w:lang w:val="en-US"/>
              </w:rPr>
            </w:pPr>
          </w:p>
        </w:tc>
        <w:tc>
          <w:tcPr>
            <w:tcW w:w="1338" w:type="dxa"/>
            <w:vAlign w:val="center"/>
          </w:tcPr>
          <w:p w:rsidR="00A008C8" w:rsidRPr="00511702" w:rsidRDefault="00A008C8" w:rsidP="00511702">
            <w:pPr>
              <w:pStyle w:val="a9"/>
              <w:jc w:val="center"/>
              <w:rPr>
                <w:b/>
                <w:sz w:val="26"/>
                <w:szCs w:val="26"/>
                <w:lang w:val="en-US"/>
              </w:rPr>
            </w:pPr>
          </w:p>
        </w:tc>
        <w:tc>
          <w:tcPr>
            <w:tcW w:w="1639" w:type="dxa"/>
            <w:vAlign w:val="center"/>
          </w:tcPr>
          <w:p w:rsidR="00A008C8" w:rsidRPr="00511702" w:rsidRDefault="00A008C8" w:rsidP="00511702">
            <w:pPr>
              <w:pStyle w:val="a9"/>
              <w:jc w:val="center"/>
              <w:rPr>
                <w:b/>
                <w:sz w:val="26"/>
                <w:szCs w:val="26"/>
                <w:lang w:val="en-US"/>
              </w:rPr>
            </w:pPr>
          </w:p>
        </w:tc>
        <w:tc>
          <w:tcPr>
            <w:tcW w:w="1842" w:type="dxa"/>
            <w:vAlign w:val="center"/>
          </w:tcPr>
          <w:p w:rsidR="00A008C8" w:rsidRPr="00511702" w:rsidRDefault="00A008C8" w:rsidP="00511702">
            <w:pPr>
              <w:pStyle w:val="a9"/>
              <w:jc w:val="center"/>
              <w:rPr>
                <w:b/>
                <w:sz w:val="26"/>
                <w:szCs w:val="26"/>
                <w:lang w:val="en-US"/>
              </w:rPr>
            </w:pPr>
          </w:p>
        </w:tc>
        <w:tc>
          <w:tcPr>
            <w:tcW w:w="1560" w:type="dxa"/>
            <w:vAlign w:val="center"/>
          </w:tcPr>
          <w:p w:rsidR="00A008C8" w:rsidRPr="00511702" w:rsidRDefault="00A008C8" w:rsidP="00511702">
            <w:pPr>
              <w:pStyle w:val="a9"/>
              <w:jc w:val="center"/>
              <w:rPr>
                <w:b/>
                <w:sz w:val="26"/>
                <w:szCs w:val="26"/>
                <w:lang w:val="en-US"/>
              </w:rPr>
            </w:pPr>
          </w:p>
        </w:tc>
        <w:tc>
          <w:tcPr>
            <w:tcW w:w="2126" w:type="dxa"/>
            <w:vAlign w:val="center"/>
          </w:tcPr>
          <w:p w:rsidR="00A008C8" w:rsidRPr="00511702" w:rsidRDefault="00A008C8" w:rsidP="00511702">
            <w:pPr>
              <w:pStyle w:val="a9"/>
              <w:jc w:val="center"/>
              <w:rPr>
                <w:b/>
                <w:sz w:val="26"/>
                <w:szCs w:val="26"/>
                <w:lang w:val="en-US"/>
              </w:rPr>
            </w:pPr>
          </w:p>
        </w:tc>
        <w:tc>
          <w:tcPr>
            <w:tcW w:w="1417" w:type="dxa"/>
            <w:vAlign w:val="center"/>
          </w:tcPr>
          <w:p w:rsidR="00A008C8" w:rsidRPr="00511702" w:rsidRDefault="00A008C8" w:rsidP="00511702">
            <w:pPr>
              <w:pStyle w:val="a9"/>
              <w:jc w:val="center"/>
              <w:rPr>
                <w:b/>
                <w:sz w:val="26"/>
                <w:szCs w:val="26"/>
                <w:lang w:val="en-US"/>
              </w:rPr>
            </w:pPr>
          </w:p>
        </w:tc>
        <w:tc>
          <w:tcPr>
            <w:tcW w:w="2552" w:type="dxa"/>
            <w:vAlign w:val="center"/>
          </w:tcPr>
          <w:p w:rsidR="00A008C8" w:rsidRPr="00511702" w:rsidRDefault="00A008C8" w:rsidP="00511702">
            <w:pPr>
              <w:pStyle w:val="a9"/>
              <w:jc w:val="center"/>
              <w:rPr>
                <w:b/>
                <w:sz w:val="26"/>
                <w:szCs w:val="26"/>
                <w:lang w:val="en-US"/>
              </w:rPr>
            </w:pPr>
          </w:p>
        </w:tc>
      </w:tr>
      <w:tr w:rsidR="00A008C8" w:rsidRPr="00511702" w:rsidTr="00A008C8">
        <w:trPr>
          <w:trHeight w:val="830"/>
        </w:trPr>
        <w:tc>
          <w:tcPr>
            <w:tcW w:w="675" w:type="dxa"/>
            <w:vAlign w:val="center"/>
          </w:tcPr>
          <w:p w:rsidR="00A008C8" w:rsidRPr="00511702" w:rsidRDefault="00A008C8" w:rsidP="00511702">
            <w:pPr>
              <w:pStyle w:val="a9"/>
              <w:jc w:val="center"/>
              <w:rPr>
                <w:b/>
                <w:sz w:val="26"/>
                <w:szCs w:val="26"/>
                <w:lang w:val="en-US"/>
              </w:rPr>
            </w:pPr>
          </w:p>
        </w:tc>
        <w:tc>
          <w:tcPr>
            <w:tcW w:w="1418" w:type="dxa"/>
            <w:vAlign w:val="center"/>
          </w:tcPr>
          <w:p w:rsidR="00A008C8" w:rsidRPr="00511702" w:rsidRDefault="00A008C8" w:rsidP="00511702">
            <w:pPr>
              <w:pStyle w:val="a9"/>
              <w:jc w:val="center"/>
              <w:rPr>
                <w:b/>
                <w:sz w:val="26"/>
                <w:szCs w:val="26"/>
                <w:lang w:val="en-US"/>
              </w:rPr>
            </w:pPr>
          </w:p>
        </w:tc>
        <w:tc>
          <w:tcPr>
            <w:tcW w:w="1338" w:type="dxa"/>
            <w:vAlign w:val="center"/>
          </w:tcPr>
          <w:p w:rsidR="00A008C8" w:rsidRPr="00511702" w:rsidRDefault="00A008C8" w:rsidP="00511702">
            <w:pPr>
              <w:pStyle w:val="a9"/>
              <w:jc w:val="center"/>
              <w:rPr>
                <w:b/>
                <w:sz w:val="26"/>
                <w:szCs w:val="26"/>
                <w:lang w:val="en-US"/>
              </w:rPr>
            </w:pPr>
          </w:p>
        </w:tc>
        <w:tc>
          <w:tcPr>
            <w:tcW w:w="1639" w:type="dxa"/>
            <w:vAlign w:val="center"/>
          </w:tcPr>
          <w:p w:rsidR="00A008C8" w:rsidRPr="00511702" w:rsidRDefault="00A008C8" w:rsidP="00511702">
            <w:pPr>
              <w:pStyle w:val="a9"/>
              <w:jc w:val="center"/>
              <w:rPr>
                <w:b/>
                <w:sz w:val="26"/>
                <w:szCs w:val="26"/>
                <w:lang w:val="en-US"/>
              </w:rPr>
            </w:pPr>
          </w:p>
        </w:tc>
        <w:tc>
          <w:tcPr>
            <w:tcW w:w="1842" w:type="dxa"/>
            <w:vAlign w:val="center"/>
          </w:tcPr>
          <w:p w:rsidR="00A008C8" w:rsidRPr="00511702" w:rsidRDefault="00A008C8" w:rsidP="00511702">
            <w:pPr>
              <w:pStyle w:val="a9"/>
              <w:jc w:val="center"/>
              <w:rPr>
                <w:b/>
                <w:sz w:val="26"/>
                <w:szCs w:val="26"/>
                <w:lang w:val="en-US"/>
              </w:rPr>
            </w:pPr>
          </w:p>
        </w:tc>
        <w:tc>
          <w:tcPr>
            <w:tcW w:w="1560" w:type="dxa"/>
            <w:vAlign w:val="center"/>
          </w:tcPr>
          <w:p w:rsidR="00A008C8" w:rsidRPr="00511702" w:rsidRDefault="00A008C8" w:rsidP="00511702">
            <w:pPr>
              <w:pStyle w:val="a9"/>
              <w:jc w:val="center"/>
              <w:rPr>
                <w:b/>
                <w:sz w:val="26"/>
                <w:szCs w:val="26"/>
                <w:lang w:val="en-US"/>
              </w:rPr>
            </w:pPr>
          </w:p>
        </w:tc>
        <w:tc>
          <w:tcPr>
            <w:tcW w:w="2126" w:type="dxa"/>
            <w:vAlign w:val="center"/>
          </w:tcPr>
          <w:p w:rsidR="00A008C8" w:rsidRPr="00511702" w:rsidRDefault="00A008C8" w:rsidP="00511702">
            <w:pPr>
              <w:pStyle w:val="a9"/>
              <w:jc w:val="center"/>
              <w:rPr>
                <w:b/>
                <w:sz w:val="26"/>
                <w:szCs w:val="26"/>
                <w:lang w:val="en-US"/>
              </w:rPr>
            </w:pPr>
          </w:p>
        </w:tc>
        <w:tc>
          <w:tcPr>
            <w:tcW w:w="1417" w:type="dxa"/>
            <w:vAlign w:val="center"/>
          </w:tcPr>
          <w:p w:rsidR="00A008C8" w:rsidRPr="00511702" w:rsidRDefault="00A008C8" w:rsidP="00511702">
            <w:pPr>
              <w:pStyle w:val="a9"/>
              <w:jc w:val="center"/>
              <w:rPr>
                <w:b/>
                <w:sz w:val="26"/>
                <w:szCs w:val="26"/>
                <w:lang w:val="en-US"/>
              </w:rPr>
            </w:pPr>
          </w:p>
        </w:tc>
        <w:tc>
          <w:tcPr>
            <w:tcW w:w="2552" w:type="dxa"/>
            <w:vAlign w:val="center"/>
          </w:tcPr>
          <w:p w:rsidR="00A008C8" w:rsidRPr="00511702" w:rsidRDefault="00A008C8" w:rsidP="00511702">
            <w:pPr>
              <w:pStyle w:val="a9"/>
              <w:jc w:val="center"/>
              <w:rPr>
                <w:b/>
                <w:sz w:val="26"/>
                <w:szCs w:val="26"/>
                <w:lang w:val="en-US"/>
              </w:rPr>
            </w:pPr>
          </w:p>
        </w:tc>
      </w:tr>
      <w:tr w:rsidR="00A008C8" w:rsidRPr="00511702" w:rsidTr="00A008C8">
        <w:tc>
          <w:tcPr>
            <w:tcW w:w="675" w:type="dxa"/>
            <w:vAlign w:val="center"/>
          </w:tcPr>
          <w:p w:rsidR="00A008C8" w:rsidRPr="00511702" w:rsidRDefault="00A008C8" w:rsidP="00511702">
            <w:pPr>
              <w:pStyle w:val="a9"/>
              <w:pageBreakBefore/>
              <w:jc w:val="center"/>
              <w:rPr>
                <w:b/>
                <w:sz w:val="26"/>
                <w:szCs w:val="26"/>
                <w:lang w:val="en-US"/>
              </w:rPr>
            </w:pPr>
            <w:r w:rsidRPr="00511702">
              <w:rPr>
                <w:b/>
                <w:sz w:val="26"/>
                <w:szCs w:val="26"/>
                <w:lang w:val="en-US"/>
              </w:rPr>
              <w:lastRenderedPageBreak/>
              <w:t>1</w:t>
            </w:r>
          </w:p>
        </w:tc>
        <w:tc>
          <w:tcPr>
            <w:tcW w:w="1418" w:type="dxa"/>
            <w:vAlign w:val="center"/>
          </w:tcPr>
          <w:p w:rsidR="00A008C8" w:rsidRPr="00511702" w:rsidRDefault="00A008C8" w:rsidP="00511702">
            <w:pPr>
              <w:pStyle w:val="a9"/>
              <w:pageBreakBefore/>
              <w:jc w:val="center"/>
              <w:rPr>
                <w:b/>
                <w:sz w:val="26"/>
                <w:szCs w:val="26"/>
                <w:lang w:val="en-US"/>
              </w:rPr>
            </w:pPr>
            <w:r w:rsidRPr="00511702">
              <w:rPr>
                <w:b/>
                <w:sz w:val="26"/>
                <w:szCs w:val="26"/>
                <w:lang w:val="en-US"/>
              </w:rPr>
              <w:t>2</w:t>
            </w:r>
          </w:p>
        </w:tc>
        <w:tc>
          <w:tcPr>
            <w:tcW w:w="1338" w:type="dxa"/>
            <w:vAlign w:val="center"/>
          </w:tcPr>
          <w:p w:rsidR="00A008C8" w:rsidRPr="00511702" w:rsidRDefault="00A008C8" w:rsidP="00511702">
            <w:pPr>
              <w:pStyle w:val="a9"/>
              <w:pageBreakBefore/>
              <w:jc w:val="center"/>
              <w:rPr>
                <w:b/>
                <w:sz w:val="26"/>
                <w:szCs w:val="26"/>
                <w:lang w:val="en-US"/>
              </w:rPr>
            </w:pPr>
            <w:r w:rsidRPr="00511702">
              <w:rPr>
                <w:b/>
                <w:sz w:val="26"/>
                <w:szCs w:val="26"/>
                <w:lang w:val="en-US"/>
              </w:rPr>
              <w:t>3</w:t>
            </w:r>
          </w:p>
        </w:tc>
        <w:tc>
          <w:tcPr>
            <w:tcW w:w="1639" w:type="dxa"/>
            <w:vAlign w:val="center"/>
          </w:tcPr>
          <w:p w:rsidR="00A008C8" w:rsidRPr="00511702" w:rsidRDefault="00A008C8" w:rsidP="00511702">
            <w:pPr>
              <w:pStyle w:val="a9"/>
              <w:pageBreakBefore/>
              <w:jc w:val="center"/>
              <w:rPr>
                <w:b/>
                <w:sz w:val="26"/>
                <w:szCs w:val="26"/>
                <w:lang w:val="en-US"/>
              </w:rPr>
            </w:pPr>
            <w:r w:rsidRPr="00511702">
              <w:rPr>
                <w:b/>
                <w:sz w:val="26"/>
                <w:szCs w:val="26"/>
                <w:lang w:val="en-US"/>
              </w:rPr>
              <w:t>4</w:t>
            </w:r>
          </w:p>
        </w:tc>
        <w:tc>
          <w:tcPr>
            <w:tcW w:w="1842" w:type="dxa"/>
            <w:vAlign w:val="center"/>
          </w:tcPr>
          <w:p w:rsidR="00A008C8" w:rsidRPr="00511702" w:rsidRDefault="00A008C8" w:rsidP="00511702">
            <w:pPr>
              <w:pStyle w:val="a9"/>
              <w:pageBreakBefore/>
              <w:jc w:val="center"/>
              <w:rPr>
                <w:b/>
                <w:sz w:val="26"/>
                <w:szCs w:val="26"/>
                <w:lang w:val="en-US"/>
              </w:rPr>
            </w:pPr>
            <w:r w:rsidRPr="00511702">
              <w:rPr>
                <w:b/>
                <w:sz w:val="26"/>
                <w:szCs w:val="26"/>
                <w:lang w:val="en-US"/>
              </w:rPr>
              <w:t>5</w:t>
            </w:r>
          </w:p>
        </w:tc>
        <w:tc>
          <w:tcPr>
            <w:tcW w:w="1560" w:type="dxa"/>
            <w:vAlign w:val="center"/>
          </w:tcPr>
          <w:p w:rsidR="00A008C8" w:rsidRPr="00511702" w:rsidRDefault="00A008C8" w:rsidP="00511702">
            <w:pPr>
              <w:pStyle w:val="a9"/>
              <w:pageBreakBefore/>
              <w:jc w:val="center"/>
              <w:rPr>
                <w:b/>
                <w:sz w:val="26"/>
                <w:szCs w:val="26"/>
                <w:lang w:val="en-US"/>
              </w:rPr>
            </w:pPr>
            <w:r w:rsidRPr="00511702">
              <w:rPr>
                <w:b/>
                <w:sz w:val="26"/>
                <w:szCs w:val="26"/>
                <w:lang w:val="en-US"/>
              </w:rPr>
              <w:t>6</w:t>
            </w:r>
          </w:p>
        </w:tc>
        <w:tc>
          <w:tcPr>
            <w:tcW w:w="2126" w:type="dxa"/>
            <w:vAlign w:val="center"/>
          </w:tcPr>
          <w:p w:rsidR="00A008C8" w:rsidRPr="00511702" w:rsidRDefault="00A008C8" w:rsidP="00511702">
            <w:pPr>
              <w:pStyle w:val="a9"/>
              <w:pageBreakBefore/>
              <w:jc w:val="center"/>
              <w:rPr>
                <w:b/>
                <w:sz w:val="26"/>
                <w:szCs w:val="26"/>
              </w:rPr>
            </w:pPr>
            <w:r w:rsidRPr="00511702">
              <w:rPr>
                <w:b/>
                <w:sz w:val="26"/>
                <w:szCs w:val="26"/>
              </w:rPr>
              <w:t>7</w:t>
            </w:r>
          </w:p>
        </w:tc>
        <w:tc>
          <w:tcPr>
            <w:tcW w:w="1417" w:type="dxa"/>
            <w:vAlign w:val="center"/>
          </w:tcPr>
          <w:p w:rsidR="00A008C8" w:rsidRPr="00511702" w:rsidRDefault="00A008C8" w:rsidP="00511702">
            <w:pPr>
              <w:pStyle w:val="a9"/>
              <w:pageBreakBefore/>
              <w:jc w:val="center"/>
              <w:rPr>
                <w:b/>
                <w:sz w:val="26"/>
                <w:szCs w:val="26"/>
              </w:rPr>
            </w:pPr>
            <w:r w:rsidRPr="00511702">
              <w:rPr>
                <w:b/>
                <w:sz w:val="26"/>
                <w:szCs w:val="26"/>
              </w:rPr>
              <w:t>8</w:t>
            </w:r>
          </w:p>
        </w:tc>
        <w:tc>
          <w:tcPr>
            <w:tcW w:w="2552" w:type="dxa"/>
            <w:vAlign w:val="center"/>
          </w:tcPr>
          <w:p w:rsidR="00A008C8" w:rsidRPr="00511702" w:rsidRDefault="00A008C8" w:rsidP="00511702">
            <w:pPr>
              <w:pStyle w:val="a9"/>
              <w:pageBreakBefore/>
              <w:jc w:val="center"/>
              <w:rPr>
                <w:b/>
                <w:sz w:val="26"/>
                <w:szCs w:val="26"/>
              </w:rPr>
            </w:pPr>
            <w:r w:rsidRPr="00511702">
              <w:rPr>
                <w:b/>
                <w:sz w:val="26"/>
                <w:szCs w:val="26"/>
              </w:rPr>
              <w:t>9</w:t>
            </w:r>
          </w:p>
        </w:tc>
      </w:tr>
      <w:tr w:rsidR="00A008C8" w:rsidRPr="00511702" w:rsidTr="00A008C8">
        <w:trPr>
          <w:trHeight w:val="830"/>
        </w:trPr>
        <w:tc>
          <w:tcPr>
            <w:tcW w:w="675" w:type="dxa"/>
            <w:vAlign w:val="center"/>
          </w:tcPr>
          <w:p w:rsidR="00A008C8" w:rsidRPr="00511702" w:rsidRDefault="00A008C8" w:rsidP="00511702">
            <w:pPr>
              <w:pStyle w:val="a9"/>
              <w:jc w:val="center"/>
              <w:rPr>
                <w:b/>
                <w:sz w:val="26"/>
                <w:szCs w:val="26"/>
                <w:lang w:val="en-US"/>
              </w:rPr>
            </w:pPr>
          </w:p>
        </w:tc>
        <w:tc>
          <w:tcPr>
            <w:tcW w:w="1418" w:type="dxa"/>
            <w:vAlign w:val="center"/>
          </w:tcPr>
          <w:p w:rsidR="00A008C8" w:rsidRPr="00511702" w:rsidRDefault="00A008C8" w:rsidP="00511702">
            <w:pPr>
              <w:pStyle w:val="a9"/>
              <w:jc w:val="center"/>
              <w:rPr>
                <w:b/>
                <w:sz w:val="26"/>
                <w:szCs w:val="26"/>
                <w:lang w:val="en-US"/>
              </w:rPr>
            </w:pPr>
          </w:p>
        </w:tc>
        <w:tc>
          <w:tcPr>
            <w:tcW w:w="1338" w:type="dxa"/>
            <w:vAlign w:val="center"/>
          </w:tcPr>
          <w:p w:rsidR="00A008C8" w:rsidRPr="00511702" w:rsidRDefault="00A008C8" w:rsidP="00511702">
            <w:pPr>
              <w:pStyle w:val="a9"/>
              <w:jc w:val="center"/>
              <w:rPr>
                <w:b/>
                <w:sz w:val="26"/>
                <w:szCs w:val="26"/>
                <w:lang w:val="en-US"/>
              </w:rPr>
            </w:pPr>
          </w:p>
        </w:tc>
        <w:tc>
          <w:tcPr>
            <w:tcW w:w="1639" w:type="dxa"/>
            <w:vAlign w:val="center"/>
          </w:tcPr>
          <w:p w:rsidR="00A008C8" w:rsidRPr="00511702" w:rsidRDefault="00A008C8" w:rsidP="00511702">
            <w:pPr>
              <w:pStyle w:val="a9"/>
              <w:jc w:val="center"/>
              <w:rPr>
                <w:b/>
                <w:sz w:val="26"/>
                <w:szCs w:val="26"/>
                <w:lang w:val="en-US"/>
              </w:rPr>
            </w:pPr>
          </w:p>
        </w:tc>
        <w:tc>
          <w:tcPr>
            <w:tcW w:w="1842" w:type="dxa"/>
            <w:vAlign w:val="center"/>
          </w:tcPr>
          <w:p w:rsidR="00A008C8" w:rsidRPr="00511702" w:rsidRDefault="00A008C8" w:rsidP="00511702">
            <w:pPr>
              <w:pStyle w:val="a9"/>
              <w:jc w:val="center"/>
              <w:rPr>
                <w:b/>
                <w:sz w:val="26"/>
                <w:szCs w:val="26"/>
                <w:lang w:val="en-US"/>
              </w:rPr>
            </w:pPr>
          </w:p>
        </w:tc>
        <w:tc>
          <w:tcPr>
            <w:tcW w:w="1560" w:type="dxa"/>
            <w:vAlign w:val="center"/>
          </w:tcPr>
          <w:p w:rsidR="00A008C8" w:rsidRPr="00511702" w:rsidRDefault="00A008C8" w:rsidP="00511702">
            <w:pPr>
              <w:pStyle w:val="a9"/>
              <w:jc w:val="center"/>
              <w:rPr>
                <w:b/>
                <w:sz w:val="26"/>
                <w:szCs w:val="26"/>
                <w:lang w:val="en-US"/>
              </w:rPr>
            </w:pPr>
          </w:p>
        </w:tc>
        <w:tc>
          <w:tcPr>
            <w:tcW w:w="2126" w:type="dxa"/>
            <w:vAlign w:val="center"/>
          </w:tcPr>
          <w:p w:rsidR="00A008C8" w:rsidRPr="00511702" w:rsidRDefault="00A008C8" w:rsidP="00511702">
            <w:pPr>
              <w:pStyle w:val="a9"/>
              <w:jc w:val="center"/>
              <w:rPr>
                <w:b/>
                <w:sz w:val="26"/>
                <w:szCs w:val="26"/>
                <w:lang w:val="en-US"/>
              </w:rPr>
            </w:pPr>
          </w:p>
        </w:tc>
        <w:tc>
          <w:tcPr>
            <w:tcW w:w="1417" w:type="dxa"/>
            <w:vAlign w:val="center"/>
          </w:tcPr>
          <w:p w:rsidR="00A008C8" w:rsidRPr="00511702" w:rsidRDefault="00A008C8" w:rsidP="00511702">
            <w:pPr>
              <w:pStyle w:val="a9"/>
              <w:jc w:val="center"/>
              <w:rPr>
                <w:b/>
                <w:sz w:val="26"/>
                <w:szCs w:val="26"/>
                <w:lang w:val="en-US"/>
              </w:rPr>
            </w:pPr>
          </w:p>
        </w:tc>
        <w:tc>
          <w:tcPr>
            <w:tcW w:w="2552" w:type="dxa"/>
            <w:vAlign w:val="center"/>
          </w:tcPr>
          <w:p w:rsidR="00A008C8" w:rsidRPr="00511702" w:rsidRDefault="00A008C8" w:rsidP="00511702">
            <w:pPr>
              <w:pStyle w:val="a9"/>
              <w:jc w:val="center"/>
              <w:rPr>
                <w:b/>
                <w:sz w:val="26"/>
                <w:szCs w:val="26"/>
                <w:lang w:val="en-US"/>
              </w:rPr>
            </w:pPr>
          </w:p>
        </w:tc>
      </w:tr>
      <w:tr w:rsidR="00A008C8" w:rsidRPr="00511702" w:rsidTr="00A008C8">
        <w:trPr>
          <w:trHeight w:val="830"/>
        </w:trPr>
        <w:tc>
          <w:tcPr>
            <w:tcW w:w="675" w:type="dxa"/>
            <w:vAlign w:val="center"/>
          </w:tcPr>
          <w:p w:rsidR="00A008C8" w:rsidRPr="00511702" w:rsidRDefault="00A008C8" w:rsidP="00511702">
            <w:pPr>
              <w:pStyle w:val="a9"/>
              <w:jc w:val="center"/>
              <w:rPr>
                <w:b/>
                <w:sz w:val="26"/>
                <w:szCs w:val="26"/>
                <w:lang w:val="en-US"/>
              </w:rPr>
            </w:pPr>
          </w:p>
        </w:tc>
        <w:tc>
          <w:tcPr>
            <w:tcW w:w="1418" w:type="dxa"/>
            <w:vAlign w:val="center"/>
          </w:tcPr>
          <w:p w:rsidR="00A008C8" w:rsidRPr="00511702" w:rsidRDefault="00A008C8" w:rsidP="00511702">
            <w:pPr>
              <w:pStyle w:val="a9"/>
              <w:jc w:val="center"/>
              <w:rPr>
                <w:b/>
                <w:sz w:val="26"/>
                <w:szCs w:val="26"/>
                <w:lang w:val="en-US"/>
              </w:rPr>
            </w:pPr>
          </w:p>
        </w:tc>
        <w:tc>
          <w:tcPr>
            <w:tcW w:w="1338" w:type="dxa"/>
            <w:vAlign w:val="center"/>
          </w:tcPr>
          <w:p w:rsidR="00A008C8" w:rsidRPr="00511702" w:rsidRDefault="00A008C8" w:rsidP="00511702">
            <w:pPr>
              <w:pStyle w:val="a9"/>
              <w:jc w:val="center"/>
              <w:rPr>
                <w:b/>
                <w:sz w:val="26"/>
                <w:szCs w:val="26"/>
                <w:lang w:val="en-US"/>
              </w:rPr>
            </w:pPr>
          </w:p>
        </w:tc>
        <w:tc>
          <w:tcPr>
            <w:tcW w:w="1639" w:type="dxa"/>
            <w:vAlign w:val="center"/>
          </w:tcPr>
          <w:p w:rsidR="00A008C8" w:rsidRPr="00511702" w:rsidRDefault="00A008C8" w:rsidP="00511702">
            <w:pPr>
              <w:pStyle w:val="a9"/>
              <w:jc w:val="center"/>
              <w:rPr>
                <w:b/>
                <w:sz w:val="26"/>
                <w:szCs w:val="26"/>
                <w:lang w:val="en-US"/>
              </w:rPr>
            </w:pPr>
          </w:p>
        </w:tc>
        <w:tc>
          <w:tcPr>
            <w:tcW w:w="1842" w:type="dxa"/>
            <w:vAlign w:val="center"/>
          </w:tcPr>
          <w:p w:rsidR="00A008C8" w:rsidRPr="00511702" w:rsidRDefault="00A008C8" w:rsidP="00511702">
            <w:pPr>
              <w:pStyle w:val="a9"/>
              <w:jc w:val="center"/>
              <w:rPr>
                <w:b/>
                <w:sz w:val="26"/>
                <w:szCs w:val="26"/>
                <w:lang w:val="en-US"/>
              </w:rPr>
            </w:pPr>
          </w:p>
        </w:tc>
        <w:tc>
          <w:tcPr>
            <w:tcW w:w="1560" w:type="dxa"/>
            <w:vAlign w:val="center"/>
          </w:tcPr>
          <w:p w:rsidR="00A008C8" w:rsidRPr="00511702" w:rsidRDefault="00A008C8" w:rsidP="00511702">
            <w:pPr>
              <w:pStyle w:val="a9"/>
              <w:jc w:val="center"/>
              <w:rPr>
                <w:b/>
                <w:sz w:val="26"/>
                <w:szCs w:val="26"/>
                <w:lang w:val="en-US"/>
              </w:rPr>
            </w:pPr>
          </w:p>
        </w:tc>
        <w:tc>
          <w:tcPr>
            <w:tcW w:w="2126" w:type="dxa"/>
            <w:vAlign w:val="center"/>
          </w:tcPr>
          <w:p w:rsidR="00A008C8" w:rsidRPr="00511702" w:rsidRDefault="00A008C8" w:rsidP="00511702">
            <w:pPr>
              <w:pStyle w:val="a9"/>
              <w:jc w:val="center"/>
              <w:rPr>
                <w:b/>
                <w:sz w:val="26"/>
                <w:szCs w:val="26"/>
                <w:lang w:val="en-US"/>
              </w:rPr>
            </w:pPr>
          </w:p>
        </w:tc>
        <w:tc>
          <w:tcPr>
            <w:tcW w:w="1417" w:type="dxa"/>
            <w:vAlign w:val="center"/>
          </w:tcPr>
          <w:p w:rsidR="00A008C8" w:rsidRPr="00511702" w:rsidRDefault="00A008C8" w:rsidP="00511702">
            <w:pPr>
              <w:pStyle w:val="a9"/>
              <w:jc w:val="center"/>
              <w:rPr>
                <w:b/>
                <w:sz w:val="26"/>
                <w:szCs w:val="26"/>
                <w:lang w:val="en-US"/>
              </w:rPr>
            </w:pPr>
          </w:p>
        </w:tc>
        <w:tc>
          <w:tcPr>
            <w:tcW w:w="2552" w:type="dxa"/>
            <w:vAlign w:val="center"/>
          </w:tcPr>
          <w:p w:rsidR="00A008C8" w:rsidRPr="00511702" w:rsidRDefault="00A008C8" w:rsidP="00511702">
            <w:pPr>
              <w:pStyle w:val="a9"/>
              <w:jc w:val="center"/>
              <w:rPr>
                <w:b/>
                <w:sz w:val="26"/>
                <w:szCs w:val="26"/>
                <w:lang w:val="en-US"/>
              </w:rPr>
            </w:pPr>
          </w:p>
        </w:tc>
      </w:tr>
      <w:tr w:rsidR="00A008C8" w:rsidRPr="00511702" w:rsidTr="00A008C8">
        <w:trPr>
          <w:trHeight w:val="830"/>
        </w:trPr>
        <w:tc>
          <w:tcPr>
            <w:tcW w:w="675" w:type="dxa"/>
            <w:vAlign w:val="center"/>
          </w:tcPr>
          <w:p w:rsidR="00A008C8" w:rsidRPr="00511702" w:rsidRDefault="00A008C8" w:rsidP="00511702">
            <w:pPr>
              <w:pStyle w:val="a9"/>
              <w:jc w:val="center"/>
              <w:rPr>
                <w:b/>
                <w:sz w:val="26"/>
                <w:szCs w:val="26"/>
                <w:lang w:val="en-US"/>
              </w:rPr>
            </w:pPr>
          </w:p>
        </w:tc>
        <w:tc>
          <w:tcPr>
            <w:tcW w:w="1418" w:type="dxa"/>
            <w:vAlign w:val="center"/>
          </w:tcPr>
          <w:p w:rsidR="00A008C8" w:rsidRPr="00511702" w:rsidRDefault="00A008C8" w:rsidP="00511702">
            <w:pPr>
              <w:pStyle w:val="a9"/>
              <w:jc w:val="center"/>
              <w:rPr>
                <w:b/>
                <w:sz w:val="26"/>
                <w:szCs w:val="26"/>
                <w:lang w:val="en-US"/>
              </w:rPr>
            </w:pPr>
          </w:p>
        </w:tc>
        <w:tc>
          <w:tcPr>
            <w:tcW w:w="1338" w:type="dxa"/>
            <w:vAlign w:val="center"/>
          </w:tcPr>
          <w:p w:rsidR="00A008C8" w:rsidRPr="00511702" w:rsidRDefault="00A008C8" w:rsidP="00511702">
            <w:pPr>
              <w:pStyle w:val="a9"/>
              <w:jc w:val="center"/>
              <w:rPr>
                <w:b/>
                <w:sz w:val="26"/>
                <w:szCs w:val="26"/>
                <w:lang w:val="en-US"/>
              </w:rPr>
            </w:pPr>
          </w:p>
        </w:tc>
        <w:tc>
          <w:tcPr>
            <w:tcW w:w="1639" w:type="dxa"/>
            <w:vAlign w:val="center"/>
          </w:tcPr>
          <w:p w:rsidR="00A008C8" w:rsidRPr="00511702" w:rsidRDefault="00A008C8" w:rsidP="00511702">
            <w:pPr>
              <w:pStyle w:val="a9"/>
              <w:jc w:val="center"/>
              <w:rPr>
                <w:b/>
                <w:sz w:val="26"/>
                <w:szCs w:val="26"/>
                <w:lang w:val="en-US"/>
              </w:rPr>
            </w:pPr>
          </w:p>
        </w:tc>
        <w:tc>
          <w:tcPr>
            <w:tcW w:w="1842" w:type="dxa"/>
            <w:vAlign w:val="center"/>
          </w:tcPr>
          <w:p w:rsidR="00A008C8" w:rsidRPr="00511702" w:rsidRDefault="00A008C8" w:rsidP="00511702">
            <w:pPr>
              <w:pStyle w:val="a9"/>
              <w:jc w:val="center"/>
              <w:rPr>
                <w:b/>
                <w:sz w:val="26"/>
                <w:szCs w:val="26"/>
                <w:lang w:val="en-US"/>
              </w:rPr>
            </w:pPr>
          </w:p>
        </w:tc>
        <w:tc>
          <w:tcPr>
            <w:tcW w:w="1560" w:type="dxa"/>
            <w:vAlign w:val="center"/>
          </w:tcPr>
          <w:p w:rsidR="00A008C8" w:rsidRPr="00511702" w:rsidRDefault="00A008C8" w:rsidP="00511702">
            <w:pPr>
              <w:pStyle w:val="a9"/>
              <w:jc w:val="center"/>
              <w:rPr>
                <w:b/>
                <w:sz w:val="26"/>
                <w:szCs w:val="26"/>
                <w:lang w:val="en-US"/>
              </w:rPr>
            </w:pPr>
          </w:p>
        </w:tc>
        <w:tc>
          <w:tcPr>
            <w:tcW w:w="2126" w:type="dxa"/>
            <w:vAlign w:val="center"/>
          </w:tcPr>
          <w:p w:rsidR="00A008C8" w:rsidRPr="00511702" w:rsidRDefault="00A008C8" w:rsidP="00511702">
            <w:pPr>
              <w:pStyle w:val="a9"/>
              <w:jc w:val="center"/>
              <w:rPr>
                <w:b/>
                <w:sz w:val="26"/>
                <w:szCs w:val="26"/>
                <w:lang w:val="en-US"/>
              </w:rPr>
            </w:pPr>
          </w:p>
        </w:tc>
        <w:tc>
          <w:tcPr>
            <w:tcW w:w="1417" w:type="dxa"/>
            <w:vAlign w:val="center"/>
          </w:tcPr>
          <w:p w:rsidR="00A008C8" w:rsidRPr="00511702" w:rsidRDefault="00A008C8" w:rsidP="00511702">
            <w:pPr>
              <w:pStyle w:val="a9"/>
              <w:jc w:val="center"/>
              <w:rPr>
                <w:b/>
                <w:sz w:val="26"/>
                <w:szCs w:val="26"/>
                <w:lang w:val="en-US"/>
              </w:rPr>
            </w:pPr>
          </w:p>
        </w:tc>
        <w:tc>
          <w:tcPr>
            <w:tcW w:w="2552" w:type="dxa"/>
            <w:vAlign w:val="center"/>
          </w:tcPr>
          <w:p w:rsidR="00A008C8" w:rsidRPr="00511702" w:rsidRDefault="00A008C8" w:rsidP="00511702">
            <w:pPr>
              <w:pStyle w:val="a9"/>
              <w:jc w:val="center"/>
              <w:rPr>
                <w:b/>
                <w:sz w:val="26"/>
                <w:szCs w:val="26"/>
                <w:lang w:val="en-US"/>
              </w:rPr>
            </w:pPr>
          </w:p>
        </w:tc>
      </w:tr>
      <w:tr w:rsidR="00A008C8" w:rsidRPr="00511702" w:rsidTr="00A008C8">
        <w:trPr>
          <w:trHeight w:val="830"/>
        </w:trPr>
        <w:tc>
          <w:tcPr>
            <w:tcW w:w="675" w:type="dxa"/>
            <w:vAlign w:val="center"/>
          </w:tcPr>
          <w:p w:rsidR="00A008C8" w:rsidRPr="00511702" w:rsidRDefault="00A008C8" w:rsidP="00511702">
            <w:pPr>
              <w:pStyle w:val="a9"/>
              <w:jc w:val="center"/>
              <w:rPr>
                <w:b/>
                <w:sz w:val="26"/>
                <w:szCs w:val="26"/>
                <w:lang w:val="en-US"/>
              </w:rPr>
            </w:pPr>
          </w:p>
        </w:tc>
        <w:tc>
          <w:tcPr>
            <w:tcW w:w="1418" w:type="dxa"/>
            <w:vAlign w:val="center"/>
          </w:tcPr>
          <w:p w:rsidR="00A008C8" w:rsidRPr="00511702" w:rsidRDefault="00A008C8" w:rsidP="00511702">
            <w:pPr>
              <w:pStyle w:val="a9"/>
              <w:jc w:val="center"/>
              <w:rPr>
                <w:b/>
                <w:sz w:val="26"/>
                <w:szCs w:val="26"/>
                <w:lang w:val="en-US"/>
              </w:rPr>
            </w:pPr>
          </w:p>
        </w:tc>
        <w:tc>
          <w:tcPr>
            <w:tcW w:w="1338" w:type="dxa"/>
            <w:vAlign w:val="center"/>
          </w:tcPr>
          <w:p w:rsidR="00A008C8" w:rsidRPr="00511702" w:rsidRDefault="00A008C8" w:rsidP="00511702">
            <w:pPr>
              <w:pStyle w:val="a9"/>
              <w:jc w:val="center"/>
              <w:rPr>
                <w:b/>
                <w:sz w:val="26"/>
                <w:szCs w:val="26"/>
                <w:lang w:val="en-US"/>
              </w:rPr>
            </w:pPr>
          </w:p>
        </w:tc>
        <w:tc>
          <w:tcPr>
            <w:tcW w:w="1639" w:type="dxa"/>
            <w:vAlign w:val="center"/>
          </w:tcPr>
          <w:p w:rsidR="00A008C8" w:rsidRPr="00511702" w:rsidRDefault="00A008C8" w:rsidP="00511702">
            <w:pPr>
              <w:pStyle w:val="a9"/>
              <w:jc w:val="center"/>
              <w:rPr>
                <w:b/>
                <w:sz w:val="26"/>
                <w:szCs w:val="26"/>
                <w:lang w:val="en-US"/>
              </w:rPr>
            </w:pPr>
          </w:p>
        </w:tc>
        <w:tc>
          <w:tcPr>
            <w:tcW w:w="1842" w:type="dxa"/>
            <w:vAlign w:val="center"/>
          </w:tcPr>
          <w:p w:rsidR="00A008C8" w:rsidRPr="00511702" w:rsidRDefault="00A008C8" w:rsidP="00511702">
            <w:pPr>
              <w:pStyle w:val="a9"/>
              <w:jc w:val="center"/>
              <w:rPr>
                <w:b/>
                <w:sz w:val="26"/>
                <w:szCs w:val="26"/>
                <w:lang w:val="en-US"/>
              </w:rPr>
            </w:pPr>
          </w:p>
        </w:tc>
        <w:tc>
          <w:tcPr>
            <w:tcW w:w="1560" w:type="dxa"/>
            <w:vAlign w:val="center"/>
          </w:tcPr>
          <w:p w:rsidR="00A008C8" w:rsidRPr="00511702" w:rsidRDefault="00A008C8" w:rsidP="00511702">
            <w:pPr>
              <w:pStyle w:val="a9"/>
              <w:jc w:val="center"/>
              <w:rPr>
                <w:b/>
                <w:sz w:val="26"/>
                <w:szCs w:val="26"/>
                <w:lang w:val="en-US"/>
              </w:rPr>
            </w:pPr>
          </w:p>
        </w:tc>
        <w:tc>
          <w:tcPr>
            <w:tcW w:w="2126" w:type="dxa"/>
            <w:vAlign w:val="center"/>
          </w:tcPr>
          <w:p w:rsidR="00A008C8" w:rsidRPr="00511702" w:rsidRDefault="00A008C8" w:rsidP="00511702">
            <w:pPr>
              <w:pStyle w:val="a9"/>
              <w:jc w:val="center"/>
              <w:rPr>
                <w:b/>
                <w:sz w:val="26"/>
                <w:szCs w:val="26"/>
                <w:lang w:val="en-US"/>
              </w:rPr>
            </w:pPr>
          </w:p>
        </w:tc>
        <w:tc>
          <w:tcPr>
            <w:tcW w:w="1417" w:type="dxa"/>
            <w:vAlign w:val="center"/>
          </w:tcPr>
          <w:p w:rsidR="00A008C8" w:rsidRPr="00511702" w:rsidRDefault="00A008C8" w:rsidP="00511702">
            <w:pPr>
              <w:pStyle w:val="a9"/>
              <w:jc w:val="center"/>
              <w:rPr>
                <w:b/>
                <w:sz w:val="26"/>
                <w:szCs w:val="26"/>
                <w:lang w:val="en-US"/>
              </w:rPr>
            </w:pPr>
          </w:p>
        </w:tc>
        <w:tc>
          <w:tcPr>
            <w:tcW w:w="2552" w:type="dxa"/>
            <w:vAlign w:val="center"/>
          </w:tcPr>
          <w:p w:rsidR="00A008C8" w:rsidRPr="00511702" w:rsidRDefault="00A008C8" w:rsidP="00511702">
            <w:pPr>
              <w:pStyle w:val="a9"/>
              <w:jc w:val="center"/>
              <w:rPr>
                <w:b/>
                <w:sz w:val="26"/>
                <w:szCs w:val="26"/>
                <w:lang w:val="en-US"/>
              </w:rPr>
            </w:pPr>
          </w:p>
        </w:tc>
      </w:tr>
      <w:tr w:rsidR="00A008C8" w:rsidRPr="00511702" w:rsidTr="00A008C8">
        <w:trPr>
          <w:trHeight w:val="830"/>
        </w:trPr>
        <w:tc>
          <w:tcPr>
            <w:tcW w:w="675" w:type="dxa"/>
            <w:vAlign w:val="center"/>
          </w:tcPr>
          <w:p w:rsidR="00A008C8" w:rsidRPr="00511702" w:rsidRDefault="00A008C8" w:rsidP="00511702">
            <w:pPr>
              <w:pStyle w:val="a9"/>
              <w:jc w:val="center"/>
              <w:rPr>
                <w:b/>
                <w:sz w:val="26"/>
                <w:szCs w:val="26"/>
                <w:lang w:val="en-US"/>
              </w:rPr>
            </w:pPr>
          </w:p>
        </w:tc>
        <w:tc>
          <w:tcPr>
            <w:tcW w:w="1418" w:type="dxa"/>
            <w:vAlign w:val="center"/>
          </w:tcPr>
          <w:p w:rsidR="00A008C8" w:rsidRPr="00511702" w:rsidRDefault="00A008C8" w:rsidP="00511702">
            <w:pPr>
              <w:pStyle w:val="a9"/>
              <w:jc w:val="center"/>
              <w:rPr>
                <w:b/>
                <w:sz w:val="26"/>
                <w:szCs w:val="26"/>
                <w:lang w:val="en-US"/>
              </w:rPr>
            </w:pPr>
          </w:p>
        </w:tc>
        <w:tc>
          <w:tcPr>
            <w:tcW w:w="1338" w:type="dxa"/>
            <w:vAlign w:val="center"/>
          </w:tcPr>
          <w:p w:rsidR="00A008C8" w:rsidRPr="00511702" w:rsidRDefault="00A008C8" w:rsidP="00511702">
            <w:pPr>
              <w:pStyle w:val="a9"/>
              <w:jc w:val="center"/>
              <w:rPr>
                <w:b/>
                <w:sz w:val="26"/>
                <w:szCs w:val="26"/>
                <w:lang w:val="en-US"/>
              </w:rPr>
            </w:pPr>
          </w:p>
        </w:tc>
        <w:tc>
          <w:tcPr>
            <w:tcW w:w="1639" w:type="dxa"/>
            <w:vAlign w:val="center"/>
          </w:tcPr>
          <w:p w:rsidR="00A008C8" w:rsidRPr="00511702" w:rsidRDefault="00A008C8" w:rsidP="00511702">
            <w:pPr>
              <w:pStyle w:val="a9"/>
              <w:jc w:val="center"/>
              <w:rPr>
                <w:b/>
                <w:sz w:val="26"/>
                <w:szCs w:val="26"/>
                <w:lang w:val="en-US"/>
              </w:rPr>
            </w:pPr>
          </w:p>
        </w:tc>
        <w:tc>
          <w:tcPr>
            <w:tcW w:w="1842" w:type="dxa"/>
            <w:vAlign w:val="center"/>
          </w:tcPr>
          <w:p w:rsidR="00A008C8" w:rsidRPr="00511702" w:rsidRDefault="00A008C8" w:rsidP="00511702">
            <w:pPr>
              <w:pStyle w:val="a9"/>
              <w:jc w:val="center"/>
              <w:rPr>
                <w:b/>
                <w:sz w:val="26"/>
                <w:szCs w:val="26"/>
                <w:lang w:val="en-US"/>
              </w:rPr>
            </w:pPr>
          </w:p>
        </w:tc>
        <w:tc>
          <w:tcPr>
            <w:tcW w:w="1560" w:type="dxa"/>
            <w:vAlign w:val="center"/>
          </w:tcPr>
          <w:p w:rsidR="00A008C8" w:rsidRPr="00511702" w:rsidRDefault="00A008C8" w:rsidP="00511702">
            <w:pPr>
              <w:pStyle w:val="a9"/>
              <w:jc w:val="center"/>
              <w:rPr>
                <w:b/>
                <w:sz w:val="26"/>
                <w:szCs w:val="26"/>
                <w:lang w:val="en-US"/>
              </w:rPr>
            </w:pPr>
          </w:p>
        </w:tc>
        <w:tc>
          <w:tcPr>
            <w:tcW w:w="2126" w:type="dxa"/>
            <w:vAlign w:val="center"/>
          </w:tcPr>
          <w:p w:rsidR="00A008C8" w:rsidRPr="00511702" w:rsidRDefault="00A008C8" w:rsidP="00511702">
            <w:pPr>
              <w:pStyle w:val="a9"/>
              <w:jc w:val="center"/>
              <w:rPr>
                <w:b/>
                <w:sz w:val="26"/>
                <w:szCs w:val="26"/>
                <w:lang w:val="en-US"/>
              </w:rPr>
            </w:pPr>
          </w:p>
        </w:tc>
        <w:tc>
          <w:tcPr>
            <w:tcW w:w="1417" w:type="dxa"/>
            <w:vAlign w:val="center"/>
          </w:tcPr>
          <w:p w:rsidR="00A008C8" w:rsidRPr="00511702" w:rsidRDefault="00A008C8" w:rsidP="00511702">
            <w:pPr>
              <w:pStyle w:val="a9"/>
              <w:jc w:val="center"/>
              <w:rPr>
                <w:b/>
                <w:sz w:val="26"/>
                <w:szCs w:val="26"/>
                <w:lang w:val="en-US"/>
              </w:rPr>
            </w:pPr>
          </w:p>
        </w:tc>
        <w:tc>
          <w:tcPr>
            <w:tcW w:w="2552" w:type="dxa"/>
            <w:vAlign w:val="center"/>
          </w:tcPr>
          <w:p w:rsidR="00A008C8" w:rsidRPr="00511702" w:rsidRDefault="00A008C8" w:rsidP="00511702">
            <w:pPr>
              <w:pStyle w:val="a9"/>
              <w:jc w:val="center"/>
              <w:rPr>
                <w:b/>
                <w:sz w:val="26"/>
                <w:szCs w:val="26"/>
                <w:lang w:val="en-US"/>
              </w:rPr>
            </w:pPr>
          </w:p>
        </w:tc>
      </w:tr>
      <w:tr w:rsidR="00A008C8" w:rsidRPr="00511702" w:rsidTr="00A008C8">
        <w:trPr>
          <w:trHeight w:val="770"/>
        </w:trPr>
        <w:tc>
          <w:tcPr>
            <w:tcW w:w="675" w:type="dxa"/>
            <w:vAlign w:val="center"/>
          </w:tcPr>
          <w:p w:rsidR="00A008C8" w:rsidRPr="00511702" w:rsidRDefault="00A008C8" w:rsidP="00511702">
            <w:pPr>
              <w:pStyle w:val="a9"/>
              <w:jc w:val="center"/>
              <w:rPr>
                <w:b/>
                <w:sz w:val="26"/>
                <w:szCs w:val="26"/>
                <w:lang w:val="en-US"/>
              </w:rPr>
            </w:pPr>
          </w:p>
        </w:tc>
        <w:tc>
          <w:tcPr>
            <w:tcW w:w="1418" w:type="dxa"/>
            <w:vAlign w:val="center"/>
          </w:tcPr>
          <w:p w:rsidR="00A008C8" w:rsidRPr="00511702" w:rsidRDefault="00A008C8" w:rsidP="00511702">
            <w:pPr>
              <w:pStyle w:val="a9"/>
              <w:jc w:val="center"/>
              <w:rPr>
                <w:b/>
                <w:sz w:val="26"/>
                <w:szCs w:val="26"/>
                <w:lang w:val="en-US"/>
              </w:rPr>
            </w:pPr>
          </w:p>
        </w:tc>
        <w:tc>
          <w:tcPr>
            <w:tcW w:w="1338" w:type="dxa"/>
            <w:vAlign w:val="center"/>
          </w:tcPr>
          <w:p w:rsidR="00A008C8" w:rsidRPr="00511702" w:rsidRDefault="00A008C8" w:rsidP="00511702">
            <w:pPr>
              <w:pStyle w:val="a9"/>
              <w:jc w:val="center"/>
              <w:rPr>
                <w:b/>
                <w:sz w:val="26"/>
                <w:szCs w:val="26"/>
                <w:lang w:val="en-US"/>
              </w:rPr>
            </w:pPr>
          </w:p>
        </w:tc>
        <w:tc>
          <w:tcPr>
            <w:tcW w:w="1639" w:type="dxa"/>
            <w:vAlign w:val="center"/>
          </w:tcPr>
          <w:p w:rsidR="00A008C8" w:rsidRPr="00511702" w:rsidRDefault="00A008C8" w:rsidP="00511702">
            <w:pPr>
              <w:pStyle w:val="a9"/>
              <w:jc w:val="center"/>
              <w:rPr>
                <w:b/>
                <w:sz w:val="26"/>
                <w:szCs w:val="26"/>
                <w:lang w:val="en-US"/>
              </w:rPr>
            </w:pPr>
          </w:p>
        </w:tc>
        <w:tc>
          <w:tcPr>
            <w:tcW w:w="1842" w:type="dxa"/>
            <w:vAlign w:val="center"/>
          </w:tcPr>
          <w:p w:rsidR="00A008C8" w:rsidRPr="00511702" w:rsidRDefault="00A008C8" w:rsidP="00511702">
            <w:pPr>
              <w:pStyle w:val="a9"/>
              <w:jc w:val="center"/>
              <w:rPr>
                <w:b/>
                <w:sz w:val="26"/>
                <w:szCs w:val="26"/>
                <w:lang w:val="en-US"/>
              </w:rPr>
            </w:pPr>
          </w:p>
        </w:tc>
        <w:tc>
          <w:tcPr>
            <w:tcW w:w="1560" w:type="dxa"/>
            <w:vAlign w:val="center"/>
          </w:tcPr>
          <w:p w:rsidR="00A008C8" w:rsidRPr="00511702" w:rsidRDefault="00A008C8" w:rsidP="00511702">
            <w:pPr>
              <w:pStyle w:val="a9"/>
              <w:jc w:val="center"/>
              <w:rPr>
                <w:b/>
                <w:sz w:val="26"/>
                <w:szCs w:val="26"/>
                <w:lang w:val="en-US"/>
              </w:rPr>
            </w:pPr>
          </w:p>
        </w:tc>
        <w:tc>
          <w:tcPr>
            <w:tcW w:w="2126" w:type="dxa"/>
            <w:vAlign w:val="center"/>
          </w:tcPr>
          <w:p w:rsidR="00A008C8" w:rsidRPr="00511702" w:rsidRDefault="00A008C8" w:rsidP="00511702">
            <w:pPr>
              <w:pStyle w:val="a9"/>
              <w:jc w:val="center"/>
              <w:rPr>
                <w:b/>
                <w:sz w:val="26"/>
                <w:szCs w:val="26"/>
                <w:lang w:val="en-US"/>
              </w:rPr>
            </w:pPr>
          </w:p>
        </w:tc>
        <w:tc>
          <w:tcPr>
            <w:tcW w:w="1417" w:type="dxa"/>
            <w:vAlign w:val="center"/>
          </w:tcPr>
          <w:p w:rsidR="00A008C8" w:rsidRPr="00511702" w:rsidRDefault="00A008C8" w:rsidP="00511702">
            <w:pPr>
              <w:pStyle w:val="a9"/>
              <w:jc w:val="center"/>
              <w:rPr>
                <w:b/>
                <w:sz w:val="26"/>
                <w:szCs w:val="26"/>
                <w:lang w:val="en-US"/>
              </w:rPr>
            </w:pPr>
          </w:p>
        </w:tc>
        <w:tc>
          <w:tcPr>
            <w:tcW w:w="2552" w:type="dxa"/>
            <w:vAlign w:val="center"/>
          </w:tcPr>
          <w:p w:rsidR="00A008C8" w:rsidRPr="00511702" w:rsidRDefault="00A008C8" w:rsidP="00511702">
            <w:pPr>
              <w:pStyle w:val="a9"/>
              <w:jc w:val="center"/>
              <w:rPr>
                <w:b/>
                <w:sz w:val="26"/>
                <w:szCs w:val="26"/>
                <w:lang w:val="en-US"/>
              </w:rPr>
            </w:pPr>
          </w:p>
        </w:tc>
      </w:tr>
      <w:tr w:rsidR="00A008C8" w:rsidRPr="00511702" w:rsidTr="00A008C8">
        <w:trPr>
          <w:trHeight w:val="830"/>
        </w:trPr>
        <w:tc>
          <w:tcPr>
            <w:tcW w:w="675" w:type="dxa"/>
            <w:vAlign w:val="center"/>
          </w:tcPr>
          <w:p w:rsidR="00A008C8" w:rsidRPr="00511702" w:rsidRDefault="00A008C8" w:rsidP="00511702">
            <w:pPr>
              <w:pStyle w:val="a9"/>
              <w:jc w:val="center"/>
              <w:rPr>
                <w:b/>
                <w:sz w:val="26"/>
                <w:szCs w:val="26"/>
                <w:lang w:val="en-US"/>
              </w:rPr>
            </w:pPr>
          </w:p>
        </w:tc>
        <w:tc>
          <w:tcPr>
            <w:tcW w:w="1418" w:type="dxa"/>
            <w:vAlign w:val="center"/>
          </w:tcPr>
          <w:p w:rsidR="00A008C8" w:rsidRPr="00511702" w:rsidRDefault="00A008C8" w:rsidP="00511702">
            <w:pPr>
              <w:pStyle w:val="a9"/>
              <w:jc w:val="center"/>
              <w:rPr>
                <w:b/>
                <w:sz w:val="26"/>
                <w:szCs w:val="26"/>
                <w:lang w:val="en-US"/>
              </w:rPr>
            </w:pPr>
          </w:p>
        </w:tc>
        <w:tc>
          <w:tcPr>
            <w:tcW w:w="1338" w:type="dxa"/>
            <w:vAlign w:val="center"/>
          </w:tcPr>
          <w:p w:rsidR="00A008C8" w:rsidRPr="00511702" w:rsidRDefault="00A008C8" w:rsidP="00511702">
            <w:pPr>
              <w:pStyle w:val="a9"/>
              <w:jc w:val="center"/>
              <w:rPr>
                <w:b/>
                <w:sz w:val="26"/>
                <w:szCs w:val="26"/>
                <w:lang w:val="en-US"/>
              </w:rPr>
            </w:pPr>
          </w:p>
        </w:tc>
        <w:tc>
          <w:tcPr>
            <w:tcW w:w="1639" w:type="dxa"/>
            <w:vAlign w:val="center"/>
          </w:tcPr>
          <w:p w:rsidR="00A008C8" w:rsidRPr="00511702" w:rsidRDefault="00A008C8" w:rsidP="00511702">
            <w:pPr>
              <w:pStyle w:val="a9"/>
              <w:jc w:val="center"/>
              <w:rPr>
                <w:b/>
                <w:sz w:val="26"/>
                <w:szCs w:val="26"/>
                <w:lang w:val="en-US"/>
              </w:rPr>
            </w:pPr>
          </w:p>
        </w:tc>
        <w:tc>
          <w:tcPr>
            <w:tcW w:w="1842" w:type="dxa"/>
            <w:vAlign w:val="center"/>
          </w:tcPr>
          <w:p w:rsidR="00A008C8" w:rsidRPr="00511702" w:rsidRDefault="00A008C8" w:rsidP="00511702">
            <w:pPr>
              <w:pStyle w:val="a9"/>
              <w:jc w:val="center"/>
              <w:rPr>
                <w:b/>
                <w:sz w:val="26"/>
                <w:szCs w:val="26"/>
                <w:lang w:val="en-US"/>
              </w:rPr>
            </w:pPr>
          </w:p>
        </w:tc>
        <w:tc>
          <w:tcPr>
            <w:tcW w:w="1560" w:type="dxa"/>
            <w:vAlign w:val="center"/>
          </w:tcPr>
          <w:p w:rsidR="00A008C8" w:rsidRPr="00511702" w:rsidRDefault="00A008C8" w:rsidP="00511702">
            <w:pPr>
              <w:pStyle w:val="a9"/>
              <w:jc w:val="center"/>
              <w:rPr>
                <w:b/>
                <w:sz w:val="26"/>
                <w:szCs w:val="26"/>
                <w:lang w:val="en-US"/>
              </w:rPr>
            </w:pPr>
          </w:p>
        </w:tc>
        <w:tc>
          <w:tcPr>
            <w:tcW w:w="2126" w:type="dxa"/>
            <w:vAlign w:val="center"/>
          </w:tcPr>
          <w:p w:rsidR="00A008C8" w:rsidRPr="00511702" w:rsidRDefault="00A008C8" w:rsidP="00511702">
            <w:pPr>
              <w:pStyle w:val="a9"/>
              <w:jc w:val="center"/>
              <w:rPr>
                <w:b/>
                <w:sz w:val="26"/>
                <w:szCs w:val="26"/>
                <w:lang w:val="en-US"/>
              </w:rPr>
            </w:pPr>
          </w:p>
        </w:tc>
        <w:tc>
          <w:tcPr>
            <w:tcW w:w="1417" w:type="dxa"/>
            <w:vAlign w:val="center"/>
          </w:tcPr>
          <w:p w:rsidR="00A008C8" w:rsidRPr="00511702" w:rsidRDefault="00A008C8" w:rsidP="00511702">
            <w:pPr>
              <w:pStyle w:val="a9"/>
              <w:jc w:val="center"/>
              <w:rPr>
                <w:b/>
                <w:sz w:val="26"/>
                <w:szCs w:val="26"/>
                <w:lang w:val="en-US"/>
              </w:rPr>
            </w:pPr>
          </w:p>
        </w:tc>
        <w:tc>
          <w:tcPr>
            <w:tcW w:w="2552" w:type="dxa"/>
            <w:vAlign w:val="center"/>
          </w:tcPr>
          <w:p w:rsidR="00A008C8" w:rsidRPr="00511702" w:rsidRDefault="00A008C8" w:rsidP="00511702">
            <w:pPr>
              <w:pStyle w:val="a9"/>
              <w:jc w:val="center"/>
              <w:rPr>
                <w:b/>
                <w:sz w:val="26"/>
                <w:szCs w:val="26"/>
                <w:lang w:val="en-US"/>
              </w:rPr>
            </w:pPr>
          </w:p>
        </w:tc>
      </w:tr>
      <w:tr w:rsidR="00A008C8" w:rsidRPr="00511702" w:rsidTr="00A008C8">
        <w:trPr>
          <w:trHeight w:val="946"/>
        </w:trPr>
        <w:tc>
          <w:tcPr>
            <w:tcW w:w="675" w:type="dxa"/>
            <w:vAlign w:val="center"/>
          </w:tcPr>
          <w:p w:rsidR="00A008C8" w:rsidRPr="00511702" w:rsidRDefault="00A008C8" w:rsidP="00511702">
            <w:pPr>
              <w:pStyle w:val="a9"/>
              <w:jc w:val="center"/>
              <w:rPr>
                <w:b/>
                <w:sz w:val="26"/>
                <w:szCs w:val="26"/>
                <w:lang w:val="en-US"/>
              </w:rPr>
            </w:pPr>
          </w:p>
        </w:tc>
        <w:tc>
          <w:tcPr>
            <w:tcW w:w="1418" w:type="dxa"/>
            <w:vAlign w:val="center"/>
          </w:tcPr>
          <w:p w:rsidR="00A008C8" w:rsidRPr="00511702" w:rsidRDefault="00A008C8" w:rsidP="00511702">
            <w:pPr>
              <w:pStyle w:val="a9"/>
              <w:jc w:val="center"/>
              <w:rPr>
                <w:b/>
                <w:sz w:val="26"/>
                <w:szCs w:val="26"/>
                <w:lang w:val="en-US"/>
              </w:rPr>
            </w:pPr>
          </w:p>
        </w:tc>
        <w:tc>
          <w:tcPr>
            <w:tcW w:w="1338" w:type="dxa"/>
            <w:vAlign w:val="center"/>
          </w:tcPr>
          <w:p w:rsidR="00A008C8" w:rsidRPr="00511702" w:rsidRDefault="00A008C8" w:rsidP="00511702">
            <w:pPr>
              <w:pStyle w:val="a9"/>
              <w:jc w:val="center"/>
              <w:rPr>
                <w:b/>
                <w:sz w:val="26"/>
                <w:szCs w:val="26"/>
                <w:lang w:val="en-US"/>
              </w:rPr>
            </w:pPr>
          </w:p>
        </w:tc>
        <w:tc>
          <w:tcPr>
            <w:tcW w:w="1639" w:type="dxa"/>
            <w:vAlign w:val="center"/>
          </w:tcPr>
          <w:p w:rsidR="00A008C8" w:rsidRPr="00511702" w:rsidRDefault="00A008C8" w:rsidP="00511702">
            <w:pPr>
              <w:pStyle w:val="a9"/>
              <w:jc w:val="center"/>
              <w:rPr>
                <w:b/>
                <w:sz w:val="26"/>
                <w:szCs w:val="26"/>
                <w:lang w:val="en-US"/>
              </w:rPr>
            </w:pPr>
          </w:p>
        </w:tc>
        <w:tc>
          <w:tcPr>
            <w:tcW w:w="1842" w:type="dxa"/>
            <w:vAlign w:val="center"/>
          </w:tcPr>
          <w:p w:rsidR="00A008C8" w:rsidRPr="00511702" w:rsidRDefault="00A008C8" w:rsidP="00511702">
            <w:pPr>
              <w:pStyle w:val="a9"/>
              <w:jc w:val="center"/>
              <w:rPr>
                <w:b/>
                <w:sz w:val="26"/>
                <w:szCs w:val="26"/>
                <w:lang w:val="en-US"/>
              </w:rPr>
            </w:pPr>
          </w:p>
        </w:tc>
        <w:tc>
          <w:tcPr>
            <w:tcW w:w="1560" w:type="dxa"/>
            <w:vAlign w:val="center"/>
          </w:tcPr>
          <w:p w:rsidR="00A008C8" w:rsidRPr="00511702" w:rsidRDefault="00A008C8" w:rsidP="00511702">
            <w:pPr>
              <w:pStyle w:val="a9"/>
              <w:jc w:val="center"/>
              <w:rPr>
                <w:b/>
                <w:sz w:val="26"/>
                <w:szCs w:val="26"/>
                <w:lang w:val="en-US"/>
              </w:rPr>
            </w:pPr>
          </w:p>
        </w:tc>
        <w:tc>
          <w:tcPr>
            <w:tcW w:w="2126" w:type="dxa"/>
            <w:vAlign w:val="center"/>
          </w:tcPr>
          <w:p w:rsidR="00A008C8" w:rsidRPr="00511702" w:rsidRDefault="00A008C8" w:rsidP="00511702">
            <w:pPr>
              <w:pStyle w:val="a9"/>
              <w:jc w:val="center"/>
              <w:rPr>
                <w:b/>
                <w:sz w:val="26"/>
                <w:szCs w:val="26"/>
                <w:lang w:val="en-US"/>
              </w:rPr>
            </w:pPr>
          </w:p>
        </w:tc>
        <w:tc>
          <w:tcPr>
            <w:tcW w:w="1417" w:type="dxa"/>
            <w:vAlign w:val="center"/>
          </w:tcPr>
          <w:p w:rsidR="00A008C8" w:rsidRPr="00511702" w:rsidRDefault="00A008C8" w:rsidP="00511702">
            <w:pPr>
              <w:pStyle w:val="a9"/>
              <w:jc w:val="center"/>
              <w:rPr>
                <w:b/>
                <w:sz w:val="26"/>
                <w:szCs w:val="26"/>
                <w:lang w:val="en-US"/>
              </w:rPr>
            </w:pPr>
          </w:p>
        </w:tc>
        <w:tc>
          <w:tcPr>
            <w:tcW w:w="2552" w:type="dxa"/>
            <w:vAlign w:val="center"/>
          </w:tcPr>
          <w:p w:rsidR="00A008C8" w:rsidRPr="00511702" w:rsidRDefault="00A008C8" w:rsidP="00511702">
            <w:pPr>
              <w:pStyle w:val="a9"/>
              <w:jc w:val="center"/>
              <w:rPr>
                <w:b/>
                <w:sz w:val="26"/>
                <w:szCs w:val="26"/>
                <w:lang w:val="en-US"/>
              </w:rPr>
            </w:pPr>
          </w:p>
        </w:tc>
      </w:tr>
      <w:tr w:rsidR="00A008C8" w:rsidRPr="00511702" w:rsidTr="00A008C8">
        <w:trPr>
          <w:trHeight w:val="830"/>
        </w:trPr>
        <w:tc>
          <w:tcPr>
            <w:tcW w:w="675" w:type="dxa"/>
            <w:vAlign w:val="center"/>
          </w:tcPr>
          <w:p w:rsidR="00A008C8" w:rsidRPr="00511702" w:rsidRDefault="00A008C8" w:rsidP="00511702">
            <w:pPr>
              <w:pStyle w:val="a9"/>
              <w:jc w:val="center"/>
              <w:rPr>
                <w:b/>
                <w:sz w:val="26"/>
                <w:szCs w:val="26"/>
                <w:lang w:val="en-US"/>
              </w:rPr>
            </w:pPr>
          </w:p>
        </w:tc>
        <w:tc>
          <w:tcPr>
            <w:tcW w:w="1418" w:type="dxa"/>
            <w:vAlign w:val="center"/>
          </w:tcPr>
          <w:p w:rsidR="00A008C8" w:rsidRPr="00511702" w:rsidRDefault="00A008C8" w:rsidP="00511702">
            <w:pPr>
              <w:pStyle w:val="a9"/>
              <w:jc w:val="center"/>
              <w:rPr>
                <w:b/>
                <w:sz w:val="26"/>
                <w:szCs w:val="26"/>
                <w:lang w:val="en-US"/>
              </w:rPr>
            </w:pPr>
          </w:p>
        </w:tc>
        <w:tc>
          <w:tcPr>
            <w:tcW w:w="1338" w:type="dxa"/>
            <w:vAlign w:val="center"/>
          </w:tcPr>
          <w:p w:rsidR="00A008C8" w:rsidRPr="00511702" w:rsidRDefault="00A008C8" w:rsidP="00511702">
            <w:pPr>
              <w:pStyle w:val="a9"/>
              <w:jc w:val="center"/>
              <w:rPr>
                <w:b/>
                <w:sz w:val="26"/>
                <w:szCs w:val="26"/>
                <w:lang w:val="en-US"/>
              </w:rPr>
            </w:pPr>
          </w:p>
        </w:tc>
        <w:tc>
          <w:tcPr>
            <w:tcW w:w="1639" w:type="dxa"/>
            <w:vAlign w:val="center"/>
          </w:tcPr>
          <w:p w:rsidR="00A008C8" w:rsidRPr="00511702" w:rsidRDefault="00A008C8" w:rsidP="00511702">
            <w:pPr>
              <w:pStyle w:val="a9"/>
              <w:jc w:val="center"/>
              <w:rPr>
                <w:b/>
                <w:sz w:val="26"/>
                <w:szCs w:val="26"/>
                <w:lang w:val="en-US"/>
              </w:rPr>
            </w:pPr>
          </w:p>
        </w:tc>
        <w:tc>
          <w:tcPr>
            <w:tcW w:w="1842" w:type="dxa"/>
            <w:vAlign w:val="center"/>
          </w:tcPr>
          <w:p w:rsidR="00A008C8" w:rsidRPr="00511702" w:rsidRDefault="00A008C8" w:rsidP="00511702">
            <w:pPr>
              <w:pStyle w:val="a9"/>
              <w:jc w:val="center"/>
              <w:rPr>
                <w:b/>
                <w:sz w:val="26"/>
                <w:szCs w:val="26"/>
                <w:lang w:val="en-US"/>
              </w:rPr>
            </w:pPr>
          </w:p>
        </w:tc>
        <w:tc>
          <w:tcPr>
            <w:tcW w:w="1560" w:type="dxa"/>
            <w:vAlign w:val="center"/>
          </w:tcPr>
          <w:p w:rsidR="00A008C8" w:rsidRPr="00511702" w:rsidRDefault="00A008C8" w:rsidP="00511702">
            <w:pPr>
              <w:pStyle w:val="a9"/>
              <w:jc w:val="center"/>
              <w:rPr>
                <w:b/>
                <w:sz w:val="26"/>
                <w:szCs w:val="26"/>
                <w:lang w:val="en-US"/>
              </w:rPr>
            </w:pPr>
          </w:p>
        </w:tc>
        <w:tc>
          <w:tcPr>
            <w:tcW w:w="2126" w:type="dxa"/>
            <w:vAlign w:val="center"/>
          </w:tcPr>
          <w:p w:rsidR="00A008C8" w:rsidRPr="00511702" w:rsidRDefault="00A008C8" w:rsidP="00511702">
            <w:pPr>
              <w:pStyle w:val="a9"/>
              <w:jc w:val="center"/>
              <w:rPr>
                <w:b/>
                <w:sz w:val="26"/>
                <w:szCs w:val="26"/>
                <w:lang w:val="en-US"/>
              </w:rPr>
            </w:pPr>
          </w:p>
        </w:tc>
        <w:tc>
          <w:tcPr>
            <w:tcW w:w="1417" w:type="dxa"/>
            <w:vAlign w:val="center"/>
          </w:tcPr>
          <w:p w:rsidR="00A008C8" w:rsidRPr="00511702" w:rsidRDefault="00A008C8" w:rsidP="00511702">
            <w:pPr>
              <w:pStyle w:val="a9"/>
              <w:jc w:val="center"/>
              <w:rPr>
                <w:b/>
                <w:sz w:val="26"/>
                <w:szCs w:val="26"/>
                <w:lang w:val="en-US"/>
              </w:rPr>
            </w:pPr>
          </w:p>
        </w:tc>
        <w:tc>
          <w:tcPr>
            <w:tcW w:w="2552" w:type="dxa"/>
            <w:vAlign w:val="center"/>
          </w:tcPr>
          <w:p w:rsidR="00A008C8" w:rsidRPr="00511702" w:rsidRDefault="00A008C8" w:rsidP="00511702">
            <w:pPr>
              <w:pStyle w:val="a9"/>
              <w:jc w:val="center"/>
              <w:rPr>
                <w:b/>
                <w:sz w:val="26"/>
                <w:szCs w:val="26"/>
                <w:lang w:val="en-US"/>
              </w:rPr>
            </w:pPr>
          </w:p>
        </w:tc>
      </w:tr>
      <w:tr w:rsidR="00A008C8" w:rsidRPr="00511702" w:rsidTr="00A008C8">
        <w:trPr>
          <w:trHeight w:val="830"/>
        </w:trPr>
        <w:tc>
          <w:tcPr>
            <w:tcW w:w="675" w:type="dxa"/>
            <w:vAlign w:val="center"/>
          </w:tcPr>
          <w:p w:rsidR="00A008C8" w:rsidRPr="00511702" w:rsidRDefault="00A008C8" w:rsidP="00511702">
            <w:pPr>
              <w:pStyle w:val="a9"/>
              <w:jc w:val="center"/>
              <w:rPr>
                <w:b/>
                <w:sz w:val="26"/>
                <w:szCs w:val="26"/>
                <w:lang w:val="en-US"/>
              </w:rPr>
            </w:pPr>
          </w:p>
        </w:tc>
        <w:tc>
          <w:tcPr>
            <w:tcW w:w="1418" w:type="dxa"/>
            <w:vAlign w:val="center"/>
          </w:tcPr>
          <w:p w:rsidR="00A008C8" w:rsidRPr="00511702" w:rsidRDefault="00A008C8" w:rsidP="00511702">
            <w:pPr>
              <w:pStyle w:val="a9"/>
              <w:jc w:val="center"/>
              <w:rPr>
                <w:b/>
                <w:sz w:val="26"/>
                <w:szCs w:val="26"/>
                <w:lang w:val="en-US"/>
              </w:rPr>
            </w:pPr>
          </w:p>
        </w:tc>
        <w:tc>
          <w:tcPr>
            <w:tcW w:w="1338" w:type="dxa"/>
            <w:vAlign w:val="center"/>
          </w:tcPr>
          <w:p w:rsidR="00A008C8" w:rsidRPr="00511702" w:rsidRDefault="00A008C8" w:rsidP="00511702">
            <w:pPr>
              <w:pStyle w:val="a9"/>
              <w:jc w:val="center"/>
              <w:rPr>
                <w:b/>
                <w:sz w:val="26"/>
                <w:szCs w:val="26"/>
                <w:lang w:val="en-US"/>
              </w:rPr>
            </w:pPr>
          </w:p>
        </w:tc>
        <w:tc>
          <w:tcPr>
            <w:tcW w:w="1639" w:type="dxa"/>
            <w:vAlign w:val="center"/>
          </w:tcPr>
          <w:p w:rsidR="00A008C8" w:rsidRPr="00511702" w:rsidRDefault="00A008C8" w:rsidP="00511702">
            <w:pPr>
              <w:pStyle w:val="a9"/>
              <w:jc w:val="center"/>
              <w:rPr>
                <w:b/>
                <w:sz w:val="26"/>
                <w:szCs w:val="26"/>
                <w:lang w:val="en-US"/>
              </w:rPr>
            </w:pPr>
          </w:p>
        </w:tc>
        <w:tc>
          <w:tcPr>
            <w:tcW w:w="1842" w:type="dxa"/>
            <w:vAlign w:val="center"/>
          </w:tcPr>
          <w:p w:rsidR="00A008C8" w:rsidRPr="00511702" w:rsidRDefault="00A008C8" w:rsidP="00511702">
            <w:pPr>
              <w:pStyle w:val="a9"/>
              <w:jc w:val="center"/>
              <w:rPr>
                <w:b/>
                <w:sz w:val="26"/>
                <w:szCs w:val="26"/>
                <w:lang w:val="en-US"/>
              </w:rPr>
            </w:pPr>
          </w:p>
        </w:tc>
        <w:tc>
          <w:tcPr>
            <w:tcW w:w="1560" w:type="dxa"/>
            <w:vAlign w:val="center"/>
          </w:tcPr>
          <w:p w:rsidR="00A008C8" w:rsidRPr="00511702" w:rsidRDefault="00A008C8" w:rsidP="00511702">
            <w:pPr>
              <w:pStyle w:val="a9"/>
              <w:jc w:val="center"/>
              <w:rPr>
                <w:b/>
                <w:sz w:val="26"/>
                <w:szCs w:val="26"/>
                <w:lang w:val="en-US"/>
              </w:rPr>
            </w:pPr>
          </w:p>
        </w:tc>
        <w:tc>
          <w:tcPr>
            <w:tcW w:w="2126" w:type="dxa"/>
            <w:vAlign w:val="center"/>
          </w:tcPr>
          <w:p w:rsidR="00A008C8" w:rsidRPr="00511702" w:rsidRDefault="00A008C8" w:rsidP="00511702">
            <w:pPr>
              <w:pStyle w:val="a9"/>
              <w:jc w:val="center"/>
              <w:rPr>
                <w:b/>
                <w:sz w:val="26"/>
                <w:szCs w:val="26"/>
                <w:lang w:val="en-US"/>
              </w:rPr>
            </w:pPr>
          </w:p>
        </w:tc>
        <w:tc>
          <w:tcPr>
            <w:tcW w:w="1417" w:type="dxa"/>
            <w:vAlign w:val="center"/>
          </w:tcPr>
          <w:p w:rsidR="00A008C8" w:rsidRPr="00511702" w:rsidRDefault="00A008C8" w:rsidP="00511702">
            <w:pPr>
              <w:pStyle w:val="a9"/>
              <w:jc w:val="center"/>
              <w:rPr>
                <w:b/>
                <w:sz w:val="26"/>
                <w:szCs w:val="26"/>
                <w:lang w:val="en-US"/>
              </w:rPr>
            </w:pPr>
          </w:p>
        </w:tc>
        <w:tc>
          <w:tcPr>
            <w:tcW w:w="2552" w:type="dxa"/>
            <w:vAlign w:val="center"/>
          </w:tcPr>
          <w:p w:rsidR="00A008C8" w:rsidRPr="00511702" w:rsidRDefault="00A008C8" w:rsidP="00511702">
            <w:pPr>
              <w:pStyle w:val="a9"/>
              <w:jc w:val="center"/>
              <w:rPr>
                <w:b/>
                <w:sz w:val="26"/>
                <w:szCs w:val="26"/>
                <w:lang w:val="en-US"/>
              </w:rPr>
            </w:pPr>
          </w:p>
        </w:tc>
      </w:tr>
      <w:tr w:rsidR="00A008C8" w:rsidRPr="00511702" w:rsidTr="00A008C8">
        <w:tc>
          <w:tcPr>
            <w:tcW w:w="675" w:type="dxa"/>
            <w:vAlign w:val="center"/>
          </w:tcPr>
          <w:p w:rsidR="00A008C8" w:rsidRPr="00511702" w:rsidRDefault="00A008C8" w:rsidP="00511702">
            <w:pPr>
              <w:pStyle w:val="a9"/>
              <w:pageBreakBefore/>
              <w:jc w:val="center"/>
              <w:rPr>
                <w:b/>
                <w:sz w:val="26"/>
                <w:szCs w:val="26"/>
                <w:lang w:val="en-US"/>
              </w:rPr>
            </w:pPr>
            <w:r w:rsidRPr="00511702">
              <w:rPr>
                <w:b/>
                <w:sz w:val="26"/>
                <w:szCs w:val="26"/>
                <w:lang w:val="en-US"/>
              </w:rPr>
              <w:lastRenderedPageBreak/>
              <w:t>1</w:t>
            </w:r>
          </w:p>
        </w:tc>
        <w:tc>
          <w:tcPr>
            <w:tcW w:w="1418" w:type="dxa"/>
            <w:vAlign w:val="center"/>
          </w:tcPr>
          <w:p w:rsidR="00A008C8" w:rsidRPr="00511702" w:rsidRDefault="00A008C8" w:rsidP="00511702">
            <w:pPr>
              <w:pStyle w:val="a9"/>
              <w:pageBreakBefore/>
              <w:jc w:val="center"/>
              <w:rPr>
                <w:b/>
                <w:sz w:val="26"/>
                <w:szCs w:val="26"/>
                <w:lang w:val="en-US"/>
              </w:rPr>
            </w:pPr>
            <w:r w:rsidRPr="00511702">
              <w:rPr>
                <w:b/>
                <w:sz w:val="26"/>
                <w:szCs w:val="26"/>
                <w:lang w:val="en-US"/>
              </w:rPr>
              <w:t>2</w:t>
            </w:r>
          </w:p>
        </w:tc>
        <w:tc>
          <w:tcPr>
            <w:tcW w:w="1338" w:type="dxa"/>
            <w:vAlign w:val="center"/>
          </w:tcPr>
          <w:p w:rsidR="00A008C8" w:rsidRPr="00511702" w:rsidRDefault="00A008C8" w:rsidP="00511702">
            <w:pPr>
              <w:pStyle w:val="a9"/>
              <w:pageBreakBefore/>
              <w:jc w:val="center"/>
              <w:rPr>
                <w:b/>
                <w:sz w:val="26"/>
                <w:szCs w:val="26"/>
                <w:lang w:val="en-US"/>
              </w:rPr>
            </w:pPr>
            <w:r w:rsidRPr="00511702">
              <w:rPr>
                <w:b/>
                <w:sz w:val="26"/>
                <w:szCs w:val="26"/>
                <w:lang w:val="en-US"/>
              </w:rPr>
              <w:t>3</w:t>
            </w:r>
          </w:p>
        </w:tc>
        <w:tc>
          <w:tcPr>
            <w:tcW w:w="1639" w:type="dxa"/>
            <w:vAlign w:val="center"/>
          </w:tcPr>
          <w:p w:rsidR="00A008C8" w:rsidRPr="00511702" w:rsidRDefault="00A008C8" w:rsidP="00511702">
            <w:pPr>
              <w:pStyle w:val="a9"/>
              <w:pageBreakBefore/>
              <w:jc w:val="center"/>
              <w:rPr>
                <w:b/>
                <w:sz w:val="26"/>
                <w:szCs w:val="26"/>
                <w:lang w:val="en-US"/>
              </w:rPr>
            </w:pPr>
            <w:r w:rsidRPr="00511702">
              <w:rPr>
                <w:b/>
                <w:sz w:val="26"/>
                <w:szCs w:val="26"/>
                <w:lang w:val="en-US"/>
              </w:rPr>
              <w:t>4</w:t>
            </w:r>
          </w:p>
        </w:tc>
        <w:tc>
          <w:tcPr>
            <w:tcW w:w="1842" w:type="dxa"/>
            <w:vAlign w:val="center"/>
          </w:tcPr>
          <w:p w:rsidR="00A008C8" w:rsidRPr="00511702" w:rsidRDefault="00A008C8" w:rsidP="00511702">
            <w:pPr>
              <w:pStyle w:val="a9"/>
              <w:pageBreakBefore/>
              <w:jc w:val="center"/>
              <w:rPr>
                <w:b/>
                <w:sz w:val="26"/>
                <w:szCs w:val="26"/>
                <w:lang w:val="en-US"/>
              </w:rPr>
            </w:pPr>
            <w:r w:rsidRPr="00511702">
              <w:rPr>
                <w:b/>
                <w:sz w:val="26"/>
                <w:szCs w:val="26"/>
                <w:lang w:val="en-US"/>
              </w:rPr>
              <w:t>5</w:t>
            </w:r>
          </w:p>
        </w:tc>
        <w:tc>
          <w:tcPr>
            <w:tcW w:w="1560" w:type="dxa"/>
            <w:vAlign w:val="center"/>
          </w:tcPr>
          <w:p w:rsidR="00A008C8" w:rsidRPr="00511702" w:rsidRDefault="00A008C8" w:rsidP="00511702">
            <w:pPr>
              <w:pStyle w:val="a9"/>
              <w:pageBreakBefore/>
              <w:jc w:val="center"/>
              <w:rPr>
                <w:b/>
                <w:sz w:val="26"/>
                <w:szCs w:val="26"/>
                <w:lang w:val="en-US"/>
              </w:rPr>
            </w:pPr>
            <w:r w:rsidRPr="00511702">
              <w:rPr>
                <w:b/>
                <w:sz w:val="26"/>
                <w:szCs w:val="26"/>
                <w:lang w:val="en-US"/>
              </w:rPr>
              <w:t>6</w:t>
            </w:r>
          </w:p>
        </w:tc>
        <w:tc>
          <w:tcPr>
            <w:tcW w:w="2126" w:type="dxa"/>
            <w:vAlign w:val="center"/>
          </w:tcPr>
          <w:p w:rsidR="00A008C8" w:rsidRPr="00511702" w:rsidRDefault="00A008C8" w:rsidP="00511702">
            <w:pPr>
              <w:pStyle w:val="a9"/>
              <w:pageBreakBefore/>
              <w:jc w:val="center"/>
              <w:rPr>
                <w:b/>
                <w:sz w:val="26"/>
                <w:szCs w:val="26"/>
              </w:rPr>
            </w:pPr>
            <w:r w:rsidRPr="00511702">
              <w:rPr>
                <w:b/>
                <w:sz w:val="26"/>
                <w:szCs w:val="26"/>
              </w:rPr>
              <w:t>7</w:t>
            </w:r>
          </w:p>
        </w:tc>
        <w:tc>
          <w:tcPr>
            <w:tcW w:w="1417" w:type="dxa"/>
            <w:vAlign w:val="center"/>
          </w:tcPr>
          <w:p w:rsidR="00A008C8" w:rsidRPr="00511702" w:rsidRDefault="00A008C8" w:rsidP="00511702">
            <w:pPr>
              <w:pStyle w:val="a9"/>
              <w:pageBreakBefore/>
              <w:jc w:val="center"/>
              <w:rPr>
                <w:b/>
                <w:sz w:val="26"/>
                <w:szCs w:val="26"/>
              </w:rPr>
            </w:pPr>
            <w:r w:rsidRPr="00511702">
              <w:rPr>
                <w:b/>
                <w:sz w:val="26"/>
                <w:szCs w:val="26"/>
              </w:rPr>
              <w:t>8</w:t>
            </w:r>
          </w:p>
        </w:tc>
        <w:tc>
          <w:tcPr>
            <w:tcW w:w="2552" w:type="dxa"/>
            <w:vAlign w:val="center"/>
          </w:tcPr>
          <w:p w:rsidR="00A008C8" w:rsidRPr="00511702" w:rsidRDefault="00A008C8" w:rsidP="00511702">
            <w:pPr>
              <w:pStyle w:val="a9"/>
              <w:pageBreakBefore/>
              <w:jc w:val="center"/>
              <w:rPr>
                <w:b/>
                <w:sz w:val="26"/>
                <w:szCs w:val="26"/>
              </w:rPr>
            </w:pPr>
            <w:r w:rsidRPr="00511702">
              <w:rPr>
                <w:b/>
                <w:sz w:val="26"/>
                <w:szCs w:val="26"/>
              </w:rPr>
              <w:t>9</w:t>
            </w:r>
          </w:p>
        </w:tc>
      </w:tr>
      <w:tr w:rsidR="00A008C8" w:rsidRPr="00511702" w:rsidTr="00A008C8">
        <w:trPr>
          <w:trHeight w:val="830"/>
        </w:trPr>
        <w:tc>
          <w:tcPr>
            <w:tcW w:w="675" w:type="dxa"/>
            <w:vAlign w:val="center"/>
          </w:tcPr>
          <w:p w:rsidR="00A008C8" w:rsidRPr="00511702" w:rsidRDefault="00A008C8" w:rsidP="00511702">
            <w:pPr>
              <w:pStyle w:val="a9"/>
              <w:jc w:val="center"/>
              <w:rPr>
                <w:b/>
                <w:sz w:val="26"/>
                <w:szCs w:val="26"/>
                <w:lang w:val="en-US"/>
              </w:rPr>
            </w:pPr>
          </w:p>
        </w:tc>
        <w:tc>
          <w:tcPr>
            <w:tcW w:w="1418" w:type="dxa"/>
            <w:vAlign w:val="center"/>
          </w:tcPr>
          <w:p w:rsidR="00A008C8" w:rsidRPr="00511702" w:rsidRDefault="00A008C8" w:rsidP="00511702">
            <w:pPr>
              <w:pStyle w:val="a9"/>
              <w:jc w:val="center"/>
              <w:rPr>
                <w:b/>
                <w:sz w:val="26"/>
                <w:szCs w:val="26"/>
                <w:lang w:val="en-US"/>
              </w:rPr>
            </w:pPr>
          </w:p>
        </w:tc>
        <w:tc>
          <w:tcPr>
            <w:tcW w:w="1338" w:type="dxa"/>
            <w:vAlign w:val="center"/>
          </w:tcPr>
          <w:p w:rsidR="00A008C8" w:rsidRPr="00511702" w:rsidRDefault="00A008C8" w:rsidP="00511702">
            <w:pPr>
              <w:pStyle w:val="a9"/>
              <w:jc w:val="center"/>
              <w:rPr>
                <w:b/>
                <w:sz w:val="26"/>
                <w:szCs w:val="26"/>
                <w:lang w:val="en-US"/>
              </w:rPr>
            </w:pPr>
          </w:p>
        </w:tc>
        <w:tc>
          <w:tcPr>
            <w:tcW w:w="1639" w:type="dxa"/>
            <w:vAlign w:val="center"/>
          </w:tcPr>
          <w:p w:rsidR="00A008C8" w:rsidRPr="00511702" w:rsidRDefault="00A008C8" w:rsidP="00511702">
            <w:pPr>
              <w:pStyle w:val="a9"/>
              <w:jc w:val="center"/>
              <w:rPr>
                <w:b/>
                <w:sz w:val="26"/>
                <w:szCs w:val="26"/>
                <w:lang w:val="en-US"/>
              </w:rPr>
            </w:pPr>
          </w:p>
        </w:tc>
        <w:tc>
          <w:tcPr>
            <w:tcW w:w="1842" w:type="dxa"/>
            <w:vAlign w:val="center"/>
          </w:tcPr>
          <w:p w:rsidR="00A008C8" w:rsidRPr="00511702" w:rsidRDefault="00A008C8" w:rsidP="00511702">
            <w:pPr>
              <w:pStyle w:val="a9"/>
              <w:jc w:val="center"/>
              <w:rPr>
                <w:b/>
                <w:sz w:val="26"/>
                <w:szCs w:val="26"/>
                <w:lang w:val="en-US"/>
              </w:rPr>
            </w:pPr>
          </w:p>
        </w:tc>
        <w:tc>
          <w:tcPr>
            <w:tcW w:w="1560" w:type="dxa"/>
            <w:vAlign w:val="center"/>
          </w:tcPr>
          <w:p w:rsidR="00A008C8" w:rsidRPr="00511702" w:rsidRDefault="00A008C8" w:rsidP="00511702">
            <w:pPr>
              <w:pStyle w:val="a9"/>
              <w:jc w:val="center"/>
              <w:rPr>
                <w:b/>
                <w:sz w:val="26"/>
                <w:szCs w:val="26"/>
                <w:lang w:val="en-US"/>
              </w:rPr>
            </w:pPr>
          </w:p>
        </w:tc>
        <w:tc>
          <w:tcPr>
            <w:tcW w:w="2126" w:type="dxa"/>
            <w:vAlign w:val="center"/>
          </w:tcPr>
          <w:p w:rsidR="00A008C8" w:rsidRPr="00511702" w:rsidRDefault="00A008C8" w:rsidP="00511702">
            <w:pPr>
              <w:pStyle w:val="a9"/>
              <w:jc w:val="center"/>
              <w:rPr>
                <w:b/>
                <w:sz w:val="26"/>
                <w:szCs w:val="26"/>
                <w:lang w:val="en-US"/>
              </w:rPr>
            </w:pPr>
          </w:p>
        </w:tc>
        <w:tc>
          <w:tcPr>
            <w:tcW w:w="1417" w:type="dxa"/>
            <w:vAlign w:val="center"/>
          </w:tcPr>
          <w:p w:rsidR="00A008C8" w:rsidRPr="00511702" w:rsidRDefault="00A008C8" w:rsidP="00511702">
            <w:pPr>
              <w:pStyle w:val="a9"/>
              <w:jc w:val="center"/>
              <w:rPr>
                <w:b/>
                <w:sz w:val="26"/>
                <w:szCs w:val="26"/>
                <w:lang w:val="en-US"/>
              </w:rPr>
            </w:pPr>
          </w:p>
        </w:tc>
        <w:tc>
          <w:tcPr>
            <w:tcW w:w="2552" w:type="dxa"/>
            <w:vAlign w:val="center"/>
          </w:tcPr>
          <w:p w:rsidR="00A008C8" w:rsidRPr="00511702" w:rsidRDefault="00A008C8" w:rsidP="00511702">
            <w:pPr>
              <w:pStyle w:val="a9"/>
              <w:jc w:val="center"/>
              <w:rPr>
                <w:b/>
                <w:sz w:val="26"/>
                <w:szCs w:val="26"/>
                <w:lang w:val="en-US"/>
              </w:rPr>
            </w:pPr>
          </w:p>
        </w:tc>
      </w:tr>
      <w:tr w:rsidR="00A008C8" w:rsidRPr="00511702" w:rsidTr="00A008C8">
        <w:trPr>
          <w:trHeight w:val="830"/>
        </w:trPr>
        <w:tc>
          <w:tcPr>
            <w:tcW w:w="675" w:type="dxa"/>
            <w:vAlign w:val="center"/>
          </w:tcPr>
          <w:p w:rsidR="00A008C8" w:rsidRPr="00511702" w:rsidRDefault="00A008C8" w:rsidP="00511702">
            <w:pPr>
              <w:pStyle w:val="a9"/>
              <w:jc w:val="center"/>
              <w:rPr>
                <w:b/>
                <w:sz w:val="26"/>
                <w:szCs w:val="26"/>
                <w:lang w:val="en-US"/>
              </w:rPr>
            </w:pPr>
          </w:p>
        </w:tc>
        <w:tc>
          <w:tcPr>
            <w:tcW w:w="1418" w:type="dxa"/>
            <w:vAlign w:val="center"/>
          </w:tcPr>
          <w:p w:rsidR="00A008C8" w:rsidRPr="00511702" w:rsidRDefault="00A008C8" w:rsidP="00511702">
            <w:pPr>
              <w:pStyle w:val="a9"/>
              <w:jc w:val="center"/>
              <w:rPr>
                <w:b/>
                <w:sz w:val="26"/>
                <w:szCs w:val="26"/>
                <w:lang w:val="en-US"/>
              </w:rPr>
            </w:pPr>
          </w:p>
        </w:tc>
        <w:tc>
          <w:tcPr>
            <w:tcW w:w="1338" w:type="dxa"/>
            <w:vAlign w:val="center"/>
          </w:tcPr>
          <w:p w:rsidR="00A008C8" w:rsidRPr="00511702" w:rsidRDefault="00A008C8" w:rsidP="00511702">
            <w:pPr>
              <w:pStyle w:val="a9"/>
              <w:jc w:val="center"/>
              <w:rPr>
                <w:b/>
                <w:sz w:val="26"/>
                <w:szCs w:val="26"/>
                <w:lang w:val="en-US"/>
              </w:rPr>
            </w:pPr>
          </w:p>
        </w:tc>
        <w:tc>
          <w:tcPr>
            <w:tcW w:w="1639" w:type="dxa"/>
            <w:vAlign w:val="center"/>
          </w:tcPr>
          <w:p w:rsidR="00A008C8" w:rsidRPr="00511702" w:rsidRDefault="00A008C8" w:rsidP="00511702">
            <w:pPr>
              <w:pStyle w:val="a9"/>
              <w:jc w:val="center"/>
              <w:rPr>
                <w:b/>
                <w:sz w:val="26"/>
                <w:szCs w:val="26"/>
                <w:lang w:val="en-US"/>
              </w:rPr>
            </w:pPr>
          </w:p>
        </w:tc>
        <w:tc>
          <w:tcPr>
            <w:tcW w:w="1842" w:type="dxa"/>
            <w:vAlign w:val="center"/>
          </w:tcPr>
          <w:p w:rsidR="00A008C8" w:rsidRPr="00511702" w:rsidRDefault="00A008C8" w:rsidP="00511702">
            <w:pPr>
              <w:pStyle w:val="a9"/>
              <w:jc w:val="center"/>
              <w:rPr>
                <w:b/>
                <w:sz w:val="26"/>
                <w:szCs w:val="26"/>
                <w:lang w:val="en-US"/>
              </w:rPr>
            </w:pPr>
          </w:p>
        </w:tc>
        <w:tc>
          <w:tcPr>
            <w:tcW w:w="1560" w:type="dxa"/>
            <w:vAlign w:val="center"/>
          </w:tcPr>
          <w:p w:rsidR="00A008C8" w:rsidRPr="00511702" w:rsidRDefault="00A008C8" w:rsidP="00511702">
            <w:pPr>
              <w:pStyle w:val="a9"/>
              <w:jc w:val="center"/>
              <w:rPr>
                <w:b/>
                <w:sz w:val="26"/>
                <w:szCs w:val="26"/>
                <w:lang w:val="en-US"/>
              </w:rPr>
            </w:pPr>
          </w:p>
        </w:tc>
        <w:tc>
          <w:tcPr>
            <w:tcW w:w="2126" w:type="dxa"/>
            <w:vAlign w:val="center"/>
          </w:tcPr>
          <w:p w:rsidR="00A008C8" w:rsidRPr="00511702" w:rsidRDefault="00A008C8" w:rsidP="00511702">
            <w:pPr>
              <w:pStyle w:val="a9"/>
              <w:jc w:val="center"/>
              <w:rPr>
                <w:b/>
                <w:sz w:val="26"/>
                <w:szCs w:val="26"/>
                <w:lang w:val="en-US"/>
              </w:rPr>
            </w:pPr>
          </w:p>
        </w:tc>
        <w:tc>
          <w:tcPr>
            <w:tcW w:w="1417" w:type="dxa"/>
            <w:vAlign w:val="center"/>
          </w:tcPr>
          <w:p w:rsidR="00A008C8" w:rsidRPr="00511702" w:rsidRDefault="00A008C8" w:rsidP="00511702">
            <w:pPr>
              <w:pStyle w:val="a9"/>
              <w:jc w:val="center"/>
              <w:rPr>
                <w:b/>
                <w:sz w:val="26"/>
                <w:szCs w:val="26"/>
                <w:lang w:val="en-US"/>
              </w:rPr>
            </w:pPr>
          </w:p>
        </w:tc>
        <w:tc>
          <w:tcPr>
            <w:tcW w:w="2552" w:type="dxa"/>
            <w:vAlign w:val="center"/>
          </w:tcPr>
          <w:p w:rsidR="00A008C8" w:rsidRPr="00511702" w:rsidRDefault="00A008C8" w:rsidP="00511702">
            <w:pPr>
              <w:pStyle w:val="a9"/>
              <w:jc w:val="center"/>
              <w:rPr>
                <w:b/>
                <w:sz w:val="26"/>
                <w:szCs w:val="26"/>
                <w:lang w:val="en-US"/>
              </w:rPr>
            </w:pPr>
          </w:p>
        </w:tc>
      </w:tr>
      <w:tr w:rsidR="00A008C8" w:rsidRPr="00511702" w:rsidTr="00A008C8">
        <w:trPr>
          <w:trHeight w:val="830"/>
        </w:trPr>
        <w:tc>
          <w:tcPr>
            <w:tcW w:w="675" w:type="dxa"/>
            <w:vAlign w:val="center"/>
          </w:tcPr>
          <w:p w:rsidR="00A008C8" w:rsidRPr="00511702" w:rsidRDefault="00A008C8" w:rsidP="00511702">
            <w:pPr>
              <w:pStyle w:val="a9"/>
              <w:jc w:val="center"/>
              <w:rPr>
                <w:b/>
                <w:sz w:val="26"/>
                <w:szCs w:val="26"/>
                <w:lang w:val="en-US"/>
              </w:rPr>
            </w:pPr>
          </w:p>
        </w:tc>
        <w:tc>
          <w:tcPr>
            <w:tcW w:w="1418" w:type="dxa"/>
            <w:vAlign w:val="center"/>
          </w:tcPr>
          <w:p w:rsidR="00A008C8" w:rsidRPr="00511702" w:rsidRDefault="00A008C8" w:rsidP="00511702">
            <w:pPr>
              <w:pStyle w:val="a9"/>
              <w:jc w:val="center"/>
              <w:rPr>
                <w:b/>
                <w:sz w:val="26"/>
                <w:szCs w:val="26"/>
                <w:lang w:val="en-US"/>
              </w:rPr>
            </w:pPr>
          </w:p>
        </w:tc>
        <w:tc>
          <w:tcPr>
            <w:tcW w:w="1338" w:type="dxa"/>
            <w:vAlign w:val="center"/>
          </w:tcPr>
          <w:p w:rsidR="00A008C8" w:rsidRPr="00511702" w:rsidRDefault="00A008C8" w:rsidP="00511702">
            <w:pPr>
              <w:pStyle w:val="a9"/>
              <w:jc w:val="center"/>
              <w:rPr>
                <w:b/>
                <w:sz w:val="26"/>
                <w:szCs w:val="26"/>
                <w:lang w:val="en-US"/>
              </w:rPr>
            </w:pPr>
          </w:p>
        </w:tc>
        <w:tc>
          <w:tcPr>
            <w:tcW w:w="1639" w:type="dxa"/>
            <w:vAlign w:val="center"/>
          </w:tcPr>
          <w:p w:rsidR="00A008C8" w:rsidRPr="00511702" w:rsidRDefault="00A008C8" w:rsidP="00511702">
            <w:pPr>
              <w:pStyle w:val="a9"/>
              <w:jc w:val="center"/>
              <w:rPr>
                <w:b/>
                <w:sz w:val="26"/>
                <w:szCs w:val="26"/>
                <w:lang w:val="en-US"/>
              </w:rPr>
            </w:pPr>
          </w:p>
        </w:tc>
        <w:tc>
          <w:tcPr>
            <w:tcW w:w="1842" w:type="dxa"/>
            <w:vAlign w:val="center"/>
          </w:tcPr>
          <w:p w:rsidR="00A008C8" w:rsidRPr="00511702" w:rsidRDefault="00A008C8" w:rsidP="00511702">
            <w:pPr>
              <w:pStyle w:val="a9"/>
              <w:jc w:val="center"/>
              <w:rPr>
                <w:b/>
                <w:sz w:val="26"/>
                <w:szCs w:val="26"/>
                <w:lang w:val="en-US"/>
              </w:rPr>
            </w:pPr>
          </w:p>
        </w:tc>
        <w:tc>
          <w:tcPr>
            <w:tcW w:w="1560" w:type="dxa"/>
            <w:vAlign w:val="center"/>
          </w:tcPr>
          <w:p w:rsidR="00A008C8" w:rsidRPr="00511702" w:rsidRDefault="00A008C8" w:rsidP="00511702">
            <w:pPr>
              <w:pStyle w:val="a9"/>
              <w:jc w:val="center"/>
              <w:rPr>
                <w:b/>
                <w:sz w:val="26"/>
                <w:szCs w:val="26"/>
                <w:lang w:val="en-US"/>
              </w:rPr>
            </w:pPr>
          </w:p>
        </w:tc>
        <w:tc>
          <w:tcPr>
            <w:tcW w:w="2126" w:type="dxa"/>
            <w:vAlign w:val="center"/>
          </w:tcPr>
          <w:p w:rsidR="00A008C8" w:rsidRPr="00511702" w:rsidRDefault="00A008C8" w:rsidP="00511702">
            <w:pPr>
              <w:pStyle w:val="a9"/>
              <w:jc w:val="center"/>
              <w:rPr>
                <w:b/>
                <w:sz w:val="26"/>
                <w:szCs w:val="26"/>
                <w:lang w:val="en-US"/>
              </w:rPr>
            </w:pPr>
          </w:p>
        </w:tc>
        <w:tc>
          <w:tcPr>
            <w:tcW w:w="1417" w:type="dxa"/>
            <w:vAlign w:val="center"/>
          </w:tcPr>
          <w:p w:rsidR="00A008C8" w:rsidRPr="00511702" w:rsidRDefault="00A008C8" w:rsidP="00511702">
            <w:pPr>
              <w:pStyle w:val="a9"/>
              <w:jc w:val="center"/>
              <w:rPr>
                <w:b/>
                <w:sz w:val="26"/>
                <w:szCs w:val="26"/>
                <w:lang w:val="en-US"/>
              </w:rPr>
            </w:pPr>
          </w:p>
        </w:tc>
        <w:tc>
          <w:tcPr>
            <w:tcW w:w="2552" w:type="dxa"/>
            <w:vAlign w:val="center"/>
          </w:tcPr>
          <w:p w:rsidR="00A008C8" w:rsidRPr="00511702" w:rsidRDefault="00A008C8" w:rsidP="00511702">
            <w:pPr>
              <w:pStyle w:val="a9"/>
              <w:jc w:val="center"/>
              <w:rPr>
                <w:b/>
                <w:sz w:val="26"/>
                <w:szCs w:val="26"/>
                <w:lang w:val="en-US"/>
              </w:rPr>
            </w:pPr>
          </w:p>
        </w:tc>
      </w:tr>
      <w:tr w:rsidR="00A008C8" w:rsidRPr="00511702" w:rsidTr="00A008C8">
        <w:trPr>
          <w:trHeight w:val="830"/>
        </w:trPr>
        <w:tc>
          <w:tcPr>
            <w:tcW w:w="675" w:type="dxa"/>
            <w:vAlign w:val="center"/>
          </w:tcPr>
          <w:p w:rsidR="00A008C8" w:rsidRPr="00511702" w:rsidRDefault="00A008C8" w:rsidP="00511702">
            <w:pPr>
              <w:pStyle w:val="a9"/>
              <w:jc w:val="center"/>
              <w:rPr>
                <w:b/>
                <w:sz w:val="26"/>
                <w:szCs w:val="26"/>
                <w:lang w:val="en-US"/>
              </w:rPr>
            </w:pPr>
          </w:p>
        </w:tc>
        <w:tc>
          <w:tcPr>
            <w:tcW w:w="1418" w:type="dxa"/>
            <w:vAlign w:val="center"/>
          </w:tcPr>
          <w:p w:rsidR="00A008C8" w:rsidRPr="00511702" w:rsidRDefault="00A008C8" w:rsidP="00511702">
            <w:pPr>
              <w:pStyle w:val="a9"/>
              <w:jc w:val="center"/>
              <w:rPr>
                <w:b/>
                <w:sz w:val="26"/>
                <w:szCs w:val="26"/>
                <w:lang w:val="en-US"/>
              </w:rPr>
            </w:pPr>
          </w:p>
        </w:tc>
        <w:tc>
          <w:tcPr>
            <w:tcW w:w="1338" w:type="dxa"/>
            <w:vAlign w:val="center"/>
          </w:tcPr>
          <w:p w:rsidR="00A008C8" w:rsidRPr="00511702" w:rsidRDefault="00A008C8" w:rsidP="00511702">
            <w:pPr>
              <w:pStyle w:val="a9"/>
              <w:jc w:val="center"/>
              <w:rPr>
                <w:b/>
                <w:sz w:val="26"/>
                <w:szCs w:val="26"/>
                <w:lang w:val="en-US"/>
              </w:rPr>
            </w:pPr>
          </w:p>
        </w:tc>
        <w:tc>
          <w:tcPr>
            <w:tcW w:w="1639" w:type="dxa"/>
            <w:vAlign w:val="center"/>
          </w:tcPr>
          <w:p w:rsidR="00A008C8" w:rsidRPr="00511702" w:rsidRDefault="00A008C8" w:rsidP="00511702">
            <w:pPr>
              <w:pStyle w:val="a9"/>
              <w:jc w:val="center"/>
              <w:rPr>
                <w:b/>
                <w:sz w:val="26"/>
                <w:szCs w:val="26"/>
                <w:lang w:val="en-US"/>
              </w:rPr>
            </w:pPr>
          </w:p>
        </w:tc>
        <w:tc>
          <w:tcPr>
            <w:tcW w:w="1842" w:type="dxa"/>
            <w:vAlign w:val="center"/>
          </w:tcPr>
          <w:p w:rsidR="00A008C8" w:rsidRPr="00511702" w:rsidRDefault="00A008C8" w:rsidP="00511702">
            <w:pPr>
              <w:pStyle w:val="a9"/>
              <w:jc w:val="center"/>
              <w:rPr>
                <w:b/>
                <w:sz w:val="26"/>
                <w:szCs w:val="26"/>
                <w:lang w:val="en-US"/>
              </w:rPr>
            </w:pPr>
          </w:p>
        </w:tc>
        <w:tc>
          <w:tcPr>
            <w:tcW w:w="1560" w:type="dxa"/>
            <w:vAlign w:val="center"/>
          </w:tcPr>
          <w:p w:rsidR="00A008C8" w:rsidRPr="00511702" w:rsidRDefault="00A008C8" w:rsidP="00511702">
            <w:pPr>
              <w:pStyle w:val="a9"/>
              <w:jc w:val="center"/>
              <w:rPr>
                <w:b/>
                <w:sz w:val="26"/>
                <w:szCs w:val="26"/>
                <w:lang w:val="en-US"/>
              </w:rPr>
            </w:pPr>
          </w:p>
        </w:tc>
        <w:tc>
          <w:tcPr>
            <w:tcW w:w="2126" w:type="dxa"/>
            <w:vAlign w:val="center"/>
          </w:tcPr>
          <w:p w:rsidR="00A008C8" w:rsidRPr="00511702" w:rsidRDefault="00A008C8" w:rsidP="00511702">
            <w:pPr>
              <w:pStyle w:val="a9"/>
              <w:jc w:val="center"/>
              <w:rPr>
                <w:b/>
                <w:sz w:val="26"/>
                <w:szCs w:val="26"/>
                <w:lang w:val="en-US"/>
              </w:rPr>
            </w:pPr>
          </w:p>
        </w:tc>
        <w:tc>
          <w:tcPr>
            <w:tcW w:w="1417" w:type="dxa"/>
            <w:vAlign w:val="center"/>
          </w:tcPr>
          <w:p w:rsidR="00A008C8" w:rsidRPr="00511702" w:rsidRDefault="00A008C8" w:rsidP="00511702">
            <w:pPr>
              <w:pStyle w:val="a9"/>
              <w:jc w:val="center"/>
              <w:rPr>
                <w:b/>
                <w:sz w:val="26"/>
                <w:szCs w:val="26"/>
                <w:lang w:val="en-US"/>
              </w:rPr>
            </w:pPr>
          </w:p>
        </w:tc>
        <w:tc>
          <w:tcPr>
            <w:tcW w:w="2552" w:type="dxa"/>
            <w:vAlign w:val="center"/>
          </w:tcPr>
          <w:p w:rsidR="00A008C8" w:rsidRPr="00511702" w:rsidRDefault="00A008C8" w:rsidP="00511702">
            <w:pPr>
              <w:pStyle w:val="a9"/>
              <w:jc w:val="center"/>
              <w:rPr>
                <w:b/>
                <w:sz w:val="26"/>
                <w:szCs w:val="26"/>
                <w:lang w:val="en-US"/>
              </w:rPr>
            </w:pPr>
          </w:p>
        </w:tc>
      </w:tr>
      <w:tr w:rsidR="00A008C8" w:rsidRPr="00511702" w:rsidTr="00A008C8">
        <w:trPr>
          <w:trHeight w:val="830"/>
        </w:trPr>
        <w:tc>
          <w:tcPr>
            <w:tcW w:w="675" w:type="dxa"/>
            <w:vAlign w:val="center"/>
          </w:tcPr>
          <w:p w:rsidR="00A008C8" w:rsidRPr="00511702" w:rsidRDefault="00A008C8" w:rsidP="00511702">
            <w:pPr>
              <w:pStyle w:val="a9"/>
              <w:jc w:val="center"/>
              <w:rPr>
                <w:b/>
                <w:sz w:val="26"/>
                <w:szCs w:val="26"/>
                <w:lang w:val="en-US"/>
              </w:rPr>
            </w:pPr>
          </w:p>
        </w:tc>
        <w:tc>
          <w:tcPr>
            <w:tcW w:w="1418" w:type="dxa"/>
            <w:vAlign w:val="center"/>
          </w:tcPr>
          <w:p w:rsidR="00A008C8" w:rsidRPr="00511702" w:rsidRDefault="00A008C8" w:rsidP="00511702">
            <w:pPr>
              <w:pStyle w:val="a9"/>
              <w:jc w:val="center"/>
              <w:rPr>
                <w:b/>
                <w:sz w:val="26"/>
                <w:szCs w:val="26"/>
                <w:lang w:val="en-US"/>
              </w:rPr>
            </w:pPr>
          </w:p>
        </w:tc>
        <w:tc>
          <w:tcPr>
            <w:tcW w:w="1338" w:type="dxa"/>
            <w:vAlign w:val="center"/>
          </w:tcPr>
          <w:p w:rsidR="00A008C8" w:rsidRPr="00511702" w:rsidRDefault="00A008C8" w:rsidP="00511702">
            <w:pPr>
              <w:pStyle w:val="a9"/>
              <w:jc w:val="center"/>
              <w:rPr>
                <w:b/>
                <w:sz w:val="26"/>
                <w:szCs w:val="26"/>
                <w:lang w:val="en-US"/>
              </w:rPr>
            </w:pPr>
          </w:p>
        </w:tc>
        <w:tc>
          <w:tcPr>
            <w:tcW w:w="1639" w:type="dxa"/>
            <w:vAlign w:val="center"/>
          </w:tcPr>
          <w:p w:rsidR="00A008C8" w:rsidRPr="00511702" w:rsidRDefault="00A008C8" w:rsidP="00511702">
            <w:pPr>
              <w:pStyle w:val="a9"/>
              <w:jc w:val="center"/>
              <w:rPr>
                <w:b/>
                <w:sz w:val="26"/>
                <w:szCs w:val="26"/>
                <w:lang w:val="en-US"/>
              </w:rPr>
            </w:pPr>
          </w:p>
        </w:tc>
        <w:tc>
          <w:tcPr>
            <w:tcW w:w="1842" w:type="dxa"/>
            <w:vAlign w:val="center"/>
          </w:tcPr>
          <w:p w:rsidR="00A008C8" w:rsidRPr="00511702" w:rsidRDefault="00A008C8" w:rsidP="00511702">
            <w:pPr>
              <w:pStyle w:val="a9"/>
              <w:jc w:val="center"/>
              <w:rPr>
                <w:b/>
                <w:sz w:val="26"/>
                <w:szCs w:val="26"/>
                <w:lang w:val="en-US"/>
              </w:rPr>
            </w:pPr>
          </w:p>
        </w:tc>
        <w:tc>
          <w:tcPr>
            <w:tcW w:w="1560" w:type="dxa"/>
            <w:vAlign w:val="center"/>
          </w:tcPr>
          <w:p w:rsidR="00A008C8" w:rsidRPr="00511702" w:rsidRDefault="00A008C8" w:rsidP="00511702">
            <w:pPr>
              <w:pStyle w:val="a9"/>
              <w:jc w:val="center"/>
              <w:rPr>
                <w:b/>
                <w:sz w:val="26"/>
                <w:szCs w:val="26"/>
                <w:lang w:val="en-US"/>
              </w:rPr>
            </w:pPr>
          </w:p>
        </w:tc>
        <w:tc>
          <w:tcPr>
            <w:tcW w:w="2126" w:type="dxa"/>
            <w:vAlign w:val="center"/>
          </w:tcPr>
          <w:p w:rsidR="00A008C8" w:rsidRPr="00511702" w:rsidRDefault="00A008C8" w:rsidP="00511702">
            <w:pPr>
              <w:pStyle w:val="a9"/>
              <w:jc w:val="center"/>
              <w:rPr>
                <w:b/>
                <w:sz w:val="26"/>
                <w:szCs w:val="26"/>
                <w:lang w:val="en-US"/>
              </w:rPr>
            </w:pPr>
          </w:p>
        </w:tc>
        <w:tc>
          <w:tcPr>
            <w:tcW w:w="1417" w:type="dxa"/>
            <w:vAlign w:val="center"/>
          </w:tcPr>
          <w:p w:rsidR="00A008C8" w:rsidRPr="00511702" w:rsidRDefault="00A008C8" w:rsidP="00511702">
            <w:pPr>
              <w:pStyle w:val="a9"/>
              <w:jc w:val="center"/>
              <w:rPr>
                <w:b/>
                <w:sz w:val="26"/>
                <w:szCs w:val="26"/>
                <w:lang w:val="en-US"/>
              </w:rPr>
            </w:pPr>
          </w:p>
        </w:tc>
        <w:tc>
          <w:tcPr>
            <w:tcW w:w="2552" w:type="dxa"/>
            <w:vAlign w:val="center"/>
          </w:tcPr>
          <w:p w:rsidR="00A008C8" w:rsidRPr="00511702" w:rsidRDefault="00A008C8" w:rsidP="00511702">
            <w:pPr>
              <w:pStyle w:val="a9"/>
              <w:jc w:val="center"/>
              <w:rPr>
                <w:b/>
                <w:sz w:val="26"/>
                <w:szCs w:val="26"/>
                <w:lang w:val="en-US"/>
              </w:rPr>
            </w:pPr>
          </w:p>
        </w:tc>
      </w:tr>
      <w:tr w:rsidR="00A008C8" w:rsidRPr="00511702" w:rsidTr="00A008C8">
        <w:trPr>
          <w:trHeight w:val="830"/>
        </w:trPr>
        <w:tc>
          <w:tcPr>
            <w:tcW w:w="675" w:type="dxa"/>
            <w:vAlign w:val="center"/>
          </w:tcPr>
          <w:p w:rsidR="00A008C8" w:rsidRPr="00511702" w:rsidRDefault="00A008C8" w:rsidP="00511702">
            <w:pPr>
              <w:pStyle w:val="a9"/>
              <w:jc w:val="center"/>
              <w:rPr>
                <w:b/>
                <w:sz w:val="26"/>
                <w:szCs w:val="26"/>
                <w:lang w:val="en-US"/>
              </w:rPr>
            </w:pPr>
          </w:p>
        </w:tc>
        <w:tc>
          <w:tcPr>
            <w:tcW w:w="1418" w:type="dxa"/>
            <w:vAlign w:val="center"/>
          </w:tcPr>
          <w:p w:rsidR="00A008C8" w:rsidRPr="00511702" w:rsidRDefault="00A008C8" w:rsidP="00511702">
            <w:pPr>
              <w:pStyle w:val="a9"/>
              <w:jc w:val="center"/>
              <w:rPr>
                <w:b/>
                <w:sz w:val="26"/>
                <w:szCs w:val="26"/>
                <w:lang w:val="en-US"/>
              </w:rPr>
            </w:pPr>
          </w:p>
        </w:tc>
        <w:tc>
          <w:tcPr>
            <w:tcW w:w="1338" w:type="dxa"/>
            <w:vAlign w:val="center"/>
          </w:tcPr>
          <w:p w:rsidR="00A008C8" w:rsidRPr="00511702" w:rsidRDefault="00A008C8" w:rsidP="00511702">
            <w:pPr>
              <w:pStyle w:val="a9"/>
              <w:jc w:val="center"/>
              <w:rPr>
                <w:b/>
                <w:sz w:val="26"/>
                <w:szCs w:val="26"/>
                <w:lang w:val="en-US"/>
              </w:rPr>
            </w:pPr>
          </w:p>
        </w:tc>
        <w:tc>
          <w:tcPr>
            <w:tcW w:w="1639" w:type="dxa"/>
            <w:vAlign w:val="center"/>
          </w:tcPr>
          <w:p w:rsidR="00A008C8" w:rsidRPr="00511702" w:rsidRDefault="00A008C8" w:rsidP="00511702">
            <w:pPr>
              <w:pStyle w:val="a9"/>
              <w:jc w:val="center"/>
              <w:rPr>
                <w:b/>
                <w:sz w:val="26"/>
                <w:szCs w:val="26"/>
                <w:lang w:val="en-US"/>
              </w:rPr>
            </w:pPr>
          </w:p>
        </w:tc>
        <w:tc>
          <w:tcPr>
            <w:tcW w:w="1842" w:type="dxa"/>
            <w:vAlign w:val="center"/>
          </w:tcPr>
          <w:p w:rsidR="00A008C8" w:rsidRPr="00511702" w:rsidRDefault="00A008C8" w:rsidP="00511702">
            <w:pPr>
              <w:pStyle w:val="a9"/>
              <w:jc w:val="center"/>
              <w:rPr>
                <w:b/>
                <w:sz w:val="26"/>
                <w:szCs w:val="26"/>
                <w:lang w:val="en-US"/>
              </w:rPr>
            </w:pPr>
          </w:p>
        </w:tc>
        <w:tc>
          <w:tcPr>
            <w:tcW w:w="1560" w:type="dxa"/>
            <w:vAlign w:val="center"/>
          </w:tcPr>
          <w:p w:rsidR="00A008C8" w:rsidRPr="00511702" w:rsidRDefault="00A008C8" w:rsidP="00511702">
            <w:pPr>
              <w:pStyle w:val="a9"/>
              <w:jc w:val="center"/>
              <w:rPr>
                <w:b/>
                <w:sz w:val="26"/>
                <w:szCs w:val="26"/>
                <w:lang w:val="en-US"/>
              </w:rPr>
            </w:pPr>
          </w:p>
        </w:tc>
        <w:tc>
          <w:tcPr>
            <w:tcW w:w="2126" w:type="dxa"/>
            <w:vAlign w:val="center"/>
          </w:tcPr>
          <w:p w:rsidR="00A008C8" w:rsidRPr="00511702" w:rsidRDefault="00A008C8" w:rsidP="00511702">
            <w:pPr>
              <w:pStyle w:val="a9"/>
              <w:jc w:val="center"/>
              <w:rPr>
                <w:b/>
                <w:sz w:val="26"/>
                <w:szCs w:val="26"/>
                <w:lang w:val="en-US"/>
              </w:rPr>
            </w:pPr>
          </w:p>
        </w:tc>
        <w:tc>
          <w:tcPr>
            <w:tcW w:w="1417" w:type="dxa"/>
            <w:vAlign w:val="center"/>
          </w:tcPr>
          <w:p w:rsidR="00A008C8" w:rsidRPr="00511702" w:rsidRDefault="00A008C8" w:rsidP="00511702">
            <w:pPr>
              <w:pStyle w:val="a9"/>
              <w:jc w:val="center"/>
              <w:rPr>
                <w:b/>
                <w:sz w:val="26"/>
                <w:szCs w:val="26"/>
                <w:lang w:val="en-US"/>
              </w:rPr>
            </w:pPr>
          </w:p>
        </w:tc>
        <w:tc>
          <w:tcPr>
            <w:tcW w:w="2552" w:type="dxa"/>
            <w:vAlign w:val="center"/>
          </w:tcPr>
          <w:p w:rsidR="00A008C8" w:rsidRPr="00511702" w:rsidRDefault="00A008C8" w:rsidP="00511702">
            <w:pPr>
              <w:pStyle w:val="a9"/>
              <w:jc w:val="center"/>
              <w:rPr>
                <w:b/>
                <w:sz w:val="26"/>
                <w:szCs w:val="26"/>
                <w:lang w:val="en-US"/>
              </w:rPr>
            </w:pPr>
          </w:p>
        </w:tc>
      </w:tr>
      <w:tr w:rsidR="00A008C8" w:rsidRPr="00511702" w:rsidTr="00A008C8">
        <w:trPr>
          <w:trHeight w:val="830"/>
        </w:trPr>
        <w:tc>
          <w:tcPr>
            <w:tcW w:w="675" w:type="dxa"/>
            <w:vAlign w:val="center"/>
          </w:tcPr>
          <w:p w:rsidR="00A008C8" w:rsidRPr="00511702" w:rsidRDefault="00A008C8" w:rsidP="00511702">
            <w:pPr>
              <w:pStyle w:val="a9"/>
              <w:jc w:val="center"/>
              <w:rPr>
                <w:b/>
                <w:sz w:val="26"/>
                <w:szCs w:val="26"/>
                <w:lang w:val="en-US"/>
              </w:rPr>
            </w:pPr>
          </w:p>
        </w:tc>
        <w:tc>
          <w:tcPr>
            <w:tcW w:w="1418" w:type="dxa"/>
            <w:vAlign w:val="center"/>
          </w:tcPr>
          <w:p w:rsidR="00A008C8" w:rsidRPr="00511702" w:rsidRDefault="00A008C8" w:rsidP="00511702">
            <w:pPr>
              <w:pStyle w:val="a9"/>
              <w:jc w:val="center"/>
              <w:rPr>
                <w:b/>
                <w:sz w:val="26"/>
                <w:szCs w:val="26"/>
                <w:lang w:val="en-US"/>
              </w:rPr>
            </w:pPr>
          </w:p>
        </w:tc>
        <w:tc>
          <w:tcPr>
            <w:tcW w:w="1338" w:type="dxa"/>
            <w:vAlign w:val="center"/>
          </w:tcPr>
          <w:p w:rsidR="00A008C8" w:rsidRPr="00511702" w:rsidRDefault="00A008C8" w:rsidP="00511702">
            <w:pPr>
              <w:pStyle w:val="a9"/>
              <w:jc w:val="center"/>
              <w:rPr>
                <w:b/>
                <w:sz w:val="26"/>
                <w:szCs w:val="26"/>
                <w:lang w:val="en-US"/>
              </w:rPr>
            </w:pPr>
          </w:p>
        </w:tc>
        <w:tc>
          <w:tcPr>
            <w:tcW w:w="1639" w:type="dxa"/>
            <w:vAlign w:val="center"/>
          </w:tcPr>
          <w:p w:rsidR="00A008C8" w:rsidRPr="00511702" w:rsidRDefault="00A008C8" w:rsidP="00511702">
            <w:pPr>
              <w:pStyle w:val="a9"/>
              <w:jc w:val="center"/>
              <w:rPr>
                <w:b/>
                <w:sz w:val="26"/>
                <w:szCs w:val="26"/>
                <w:lang w:val="en-US"/>
              </w:rPr>
            </w:pPr>
          </w:p>
        </w:tc>
        <w:tc>
          <w:tcPr>
            <w:tcW w:w="1842" w:type="dxa"/>
            <w:vAlign w:val="center"/>
          </w:tcPr>
          <w:p w:rsidR="00A008C8" w:rsidRPr="00511702" w:rsidRDefault="00A008C8" w:rsidP="00511702">
            <w:pPr>
              <w:pStyle w:val="a9"/>
              <w:jc w:val="center"/>
              <w:rPr>
                <w:b/>
                <w:sz w:val="26"/>
                <w:szCs w:val="26"/>
                <w:lang w:val="en-US"/>
              </w:rPr>
            </w:pPr>
          </w:p>
        </w:tc>
        <w:tc>
          <w:tcPr>
            <w:tcW w:w="1560" w:type="dxa"/>
            <w:vAlign w:val="center"/>
          </w:tcPr>
          <w:p w:rsidR="00A008C8" w:rsidRPr="00511702" w:rsidRDefault="00A008C8" w:rsidP="00511702">
            <w:pPr>
              <w:pStyle w:val="a9"/>
              <w:jc w:val="center"/>
              <w:rPr>
                <w:b/>
                <w:sz w:val="26"/>
                <w:szCs w:val="26"/>
                <w:lang w:val="en-US"/>
              </w:rPr>
            </w:pPr>
          </w:p>
        </w:tc>
        <w:tc>
          <w:tcPr>
            <w:tcW w:w="2126" w:type="dxa"/>
            <w:vAlign w:val="center"/>
          </w:tcPr>
          <w:p w:rsidR="00A008C8" w:rsidRPr="00511702" w:rsidRDefault="00A008C8" w:rsidP="00511702">
            <w:pPr>
              <w:pStyle w:val="a9"/>
              <w:jc w:val="center"/>
              <w:rPr>
                <w:b/>
                <w:sz w:val="26"/>
                <w:szCs w:val="26"/>
                <w:lang w:val="en-US"/>
              </w:rPr>
            </w:pPr>
          </w:p>
        </w:tc>
        <w:tc>
          <w:tcPr>
            <w:tcW w:w="1417" w:type="dxa"/>
            <w:vAlign w:val="center"/>
          </w:tcPr>
          <w:p w:rsidR="00A008C8" w:rsidRPr="00511702" w:rsidRDefault="00A008C8" w:rsidP="00511702">
            <w:pPr>
              <w:pStyle w:val="a9"/>
              <w:jc w:val="center"/>
              <w:rPr>
                <w:b/>
                <w:sz w:val="26"/>
                <w:szCs w:val="26"/>
                <w:lang w:val="en-US"/>
              </w:rPr>
            </w:pPr>
          </w:p>
        </w:tc>
        <w:tc>
          <w:tcPr>
            <w:tcW w:w="2552" w:type="dxa"/>
            <w:vAlign w:val="center"/>
          </w:tcPr>
          <w:p w:rsidR="00A008C8" w:rsidRPr="00511702" w:rsidRDefault="00A008C8" w:rsidP="00511702">
            <w:pPr>
              <w:pStyle w:val="a9"/>
              <w:jc w:val="center"/>
              <w:rPr>
                <w:b/>
                <w:sz w:val="26"/>
                <w:szCs w:val="26"/>
                <w:lang w:val="en-US"/>
              </w:rPr>
            </w:pPr>
          </w:p>
        </w:tc>
      </w:tr>
    </w:tbl>
    <w:p w:rsidR="00A008C8" w:rsidRPr="00511702" w:rsidRDefault="00A008C8" w:rsidP="00511702">
      <w:pPr>
        <w:pStyle w:val="a9"/>
        <w:rPr>
          <w:b/>
          <w:sz w:val="26"/>
          <w:szCs w:val="26"/>
        </w:rPr>
      </w:pPr>
    </w:p>
    <w:p w:rsidR="00A008C8" w:rsidRPr="00511702" w:rsidRDefault="00A008C8" w:rsidP="00511702">
      <w:pPr>
        <w:pStyle w:val="a9"/>
        <w:rPr>
          <w:b/>
        </w:rPr>
      </w:pPr>
      <w:r w:rsidRPr="00511702">
        <w:rPr>
          <w:b/>
        </w:rPr>
        <w:t>ИТОГО приобщено к протоколу УИК об итогах голосования жалоб (заявлений):___________________</w:t>
      </w:r>
    </w:p>
    <w:p w:rsidR="00A008C8" w:rsidRPr="00511702" w:rsidRDefault="00A008C8" w:rsidP="00511702">
      <w:pPr>
        <w:pStyle w:val="a9"/>
        <w:rPr>
          <w:b/>
        </w:rPr>
      </w:pPr>
    </w:p>
    <w:tbl>
      <w:tblPr>
        <w:tblW w:w="0" w:type="auto"/>
        <w:tblLook w:val="0000" w:firstRow="0" w:lastRow="0" w:firstColumn="0" w:lastColumn="0" w:noHBand="0" w:noVBand="0"/>
      </w:tblPr>
      <w:tblGrid>
        <w:gridCol w:w="3348"/>
        <w:gridCol w:w="2977"/>
        <w:gridCol w:w="3336"/>
      </w:tblGrid>
      <w:tr w:rsidR="009E7490" w:rsidRPr="00511702" w:rsidTr="00A008C8">
        <w:tc>
          <w:tcPr>
            <w:tcW w:w="3348" w:type="dxa"/>
            <w:tcBorders>
              <w:top w:val="nil"/>
              <w:left w:val="nil"/>
              <w:bottom w:val="nil"/>
              <w:right w:val="nil"/>
            </w:tcBorders>
            <w:shd w:val="clear" w:color="auto" w:fill="auto"/>
          </w:tcPr>
          <w:p w:rsidR="00A008C8" w:rsidRPr="00511702" w:rsidRDefault="00A008C8" w:rsidP="00511702">
            <w:pPr>
              <w:autoSpaceDE w:val="0"/>
              <w:autoSpaceDN w:val="0"/>
            </w:pPr>
            <w:r w:rsidRPr="00511702">
              <w:t>Председатель участковой избирательной комиссии</w:t>
            </w:r>
          </w:p>
        </w:tc>
        <w:tc>
          <w:tcPr>
            <w:tcW w:w="2977" w:type="dxa"/>
            <w:tcBorders>
              <w:top w:val="nil"/>
              <w:left w:val="nil"/>
              <w:bottom w:val="nil"/>
              <w:right w:val="nil"/>
            </w:tcBorders>
            <w:shd w:val="clear" w:color="auto" w:fill="auto"/>
          </w:tcPr>
          <w:p w:rsidR="00A008C8" w:rsidRPr="00511702" w:rsidRDefault="00A008C8" w:rsidP="00511702">
            <w:pPr>
              <w:autoSpaceDE w:val="0"/>
              <w:autoSpaceDN w:val="0"/>
            </w:pPr>
          </w:p>
          <w:p w:rsidR="00A008C8" w:rsidRPr="00511702" w:rsidRDefault="00A008C8" w:rsidP="00511702">
            <w:pPr>
              <w:autoSpaceDE w:val="0"/>
              <w:autoSpaceDN w:val="0"/>
            </w:pPr>
            <w:r w:rsidRPr="00511702">
              <w:t>____________________</w:t>
            </w:r>
          </w:p>
        </w:tc>
        <w:tc>
          <w:tcPr>
            <w:tcW w:w="3336" w:type="dxa"/>
            <w:tcBorders>
              <w:top w:val="nil"/>
              <w:left w:val="nil"/>
              <w:bottom w:val="nil"/>
              <w:right w:val="nil"/>
            </w:tcBorders>
            <w:shd w:val="clear" w:color="auto" w:fill="auto"/>
          </w:tcPr>
          <w:p w:rsidR="00A008C8" w:rsidRPr="00511702" w:rsidRDefault="00A008C8" w:rsidP="00511702">
            <w:pPr>
              <w:autoSpaceDE w:val="0"/>
              <w:autoSpaceDN w:val="0"/>
            </w:pPr>
          </w:p>
          <w:p w:rsidR="00A008C8" w:rsidRPr="00511702" w:rsidRDefault="00A008C8" w:rsidP="00511702">
            <w:pPr>
              <w:autoSpaceDE w:val="0"/>
              <w:autoSpaceDN w:val="0"/>
            </w:pPr>
            <w:r w:rsidRPr="00511702">
              <w:t>__________________________</w:t>
            </w:r>
          </w:p>
        </w:tc>
      </w:tr>
      <w:tr w:rsidR="009E7490" w:rsidRPr="00511702" w:rsidTr="00A008C8">
        <w:tc>
          <w:tcPr>
            <w:tcW w:w="3348" w:type="dxa"/>
            <w:tcBorders>
              <w:top w:val="nil"/>
              <w:left w:val="nil"/>
              <w:bottom w:val="nil"/>
              <w:right w:val="nil"/>
            </w:tcBorders>
            <w:shd w:val="clear" w:color="auto" w:fill="auto"/>
          </w:tcPr>
          <w:p w:rsidR="00A008C8" w:rsidRPr="00511702" w:rsidRDefault="00A008C8" w:rsidP="00511702">
            <w:pPr>
              <w:autoSpaceDE w:val="0"/>
              <w:autoSpaceDN w:val="0"/>
              <w:jc w:val="center"/>
              <w:rPr>
                <w:i/>
                <w:iCs/>
              </w:rPr>
            </w:pPr>
          </w:p>
        </w:tc>
        <w:tc>
          <w:tcPr>
            <w:tcW w:w="2977" w:type="dxa"/>
            <w:tcBorders>
              <w:top w:val="nil"/>
              <w:left w:val="nil"/>
              <w:bottom w:val="nil"/>
              <w:right w:val="nil"/>
            </w:tcBorders>
            <w:shd w:val="clear" w:color="auto" w:fill="auto"/>
          </w:tcPr>
          <w:p w:rsidR="00A008C8" w:rsidRPr="00511702" w:rsidRDefault="00A008C8" w:rsidP="00511702">
            <w:pPr>
              <w:autoSpaceDE w:val="0"/>
              <w:autoSpaceDN w:val="0"/>
              <w:jc w:val="center"/>
              <w:rPr>
                <w:i/>
                <w:iCs/>
              </w:rPr>
            </w:pPr>
            <w:r w:rsidRPr="00511702">
              <w:rPr>
                <w:i/>
                <w:iCs/>
              </w:rPr>
              <w:t>(подпись)</w:t>
            </w:r>
          </w:p>
        </w:tc>
        <w:tc>
          <w:tcPr>
            <w:tcW w:w="3336" w:type="dxa"/>
            <w:tcBorders>
              <w:top w:val="nil"/>
              <w:left w:val="nil"/>
              <w:bottom w:val="nil"/>
              <w:right w:val="nil"/>
            </w:tcBorders>
            <w:shd w:val="clear" w:color="auto" w:fill="auto"/>
          </w:tcPr>
          <w:p w:rsidR="00A008C8" w:rsidRPr="00511702" w:rsidRDefault="00A008C8" w:rsidP="00511702">
            <w:pPr>
              <w:autoSpaceDE w:val="0"/>
              <w:autoSpaceDN w:val="0"/>
              <w:jc w:val="center"/>
              <w:rPr>
                <w:i/>
                <w:iCs/>
              </w:rPr>
            </w:pPr>
            <w:r w:rsidRPr="00511702">
              <w:rPr>
                <w:i/>
                <w:iCs/>
              </w:rPr>
              <w:t>(инициалы, фамилия)</w:t>
            </w:r>
          </w:p>
        </w:tc>
      </w:tr>
      <w:tr w:rsidR="009E7490" w:rsidRPr="00511702" w:rsidTr="00A008C8">
        <w:tc>
          <w:tcPr>
            <w:tcW w:w="3348" w:type="dxa"/>
            <w:tcBorders>
              <w:top w:val="nil"/>
              <w:left w:val="nil"/>
              <w:bottom w:val="nil"/>
              <w:right w:val="nil"/>
            </w:tcBorders>
            <w:shd w:val="clear" w:color="auto" w:fill="auto"/>
          </w:tcPr>
          <w:p w:rsidR="00A008C8" w:rsidRPr="00511702" w:rsidRDefault="00A008C8" w:rsidP="00511702">
            <w:pPr>
              <w:autoSpaceDE w:val="0"/>
              <w:autoSpaceDN w:val="0"/>
            </w:pPr>
            <w:r w:rsidRPr="00511702">
              <w:t>Секретарь участковой избирательной комиссии</w:t>
            </w:r>
          </w:p>
        </w:tc>
        <w:tc>
          <w:tcPr>
            <w:tcW w:w="2977" w:type="dxa"/>
            <w:tcBorders>
              <w:top w:val="nil"/>
              <w:left w:val="nil"/>
              <w:bottom w:val="nil"/>
              <w:right w:val="nil"/>
            </w:tcBorders>
            <w:shd w:val="clear" w:color="auto" w:fill="auto"/>
          </w:tcPr>
          <w:p w:rsidR="00A008C8" w:rsidRPr="00511702" w:rsidRDefault="00A008C8" w:rsidP="00511702">
            <w:pPr>
              <w:autoSpaceDE w:val="0"/>
              <w:autoSpaceDN w:val="0"/>
            </w:pPr>
          </w:p>
          <w:p w:rsidR="00A008C8" w:rsidRPr="00511702" w:rsidRDefault="00A008C8" w:rsidP="00511702">
            <w:pPr>
              <w:autoSpaceDE w:val="0"/>
              <w:autoSpaceDN w:val="0"/>
            </w:pPr>
            <w:r w:rsidRPr="00511702">
              <w:t>____________________</w:t>
            </w:r>
          </w:p>
        </w:tc>
        <w:tc>
          <w:tcPr>
            <w:tcW w:w="3336" w:type="dxa"/>
            <w:tcBorders>
              <w:top w:val="nil"/>
              <w:left w:val="nil"/>
              <w:bottom w:val="nil"/>
              <w:right w:val="nil"/>
            </w:tcBorders>
            <w:shd w:val="clear" w:color="auto" w:fill="auto"/>
          </w:tcPr>
          <w:p w:rsidR="00A008C8" w:rsidRPr="00511702" w:rsidRDefault="00A008C8" w:rsidP="00511702">
            <w:pPr>
              <w:autoSpaceDE w:val="0"/>
              <w:autoSpaceDN w:val="0"/>
            </w:pPr>
          </w:p>
          <w:p w:rsidR="00A008C8" w:rsidRPr="00511702" w:rsidRDefault="00A008C8" w:rsidP="00511702">
            <w:pPr>
              <w:autoSpaceDE w:val="0"/>
              <w:autoSpaceDN w:val="0"/>
            </w:pPr>
            <w:r w:rsidRPr="00511702">
              <w:t>__________________________</w:t>
            </w:r>
          </w:p>
        </w:tc>
      </w:tr>
      <w:tr w:rsidR="009E7490" w:rsidRPr="00511702" w:rsidTr="00A008C8">
        <w:tc>
          <w:tcPr>
            <w:tcW w:w="3348" w:type="dxa"/>
            <w:tcBorders>
              <w:top w:val="nil"/>
              <w:left w:val="nil"/>
              <w:bottom w:val="nil"/>
              <w:right w:val="nil"/>
            </w:tcBorders>
            <w:shd w:val="clear" w:color="auto" w:fill="auto"/>
          </w:tcPr>
          <w:p w:rsidR="00A008C8" w:rsidRPr="00511702" w:rsidRDefault="00A008C8" w:rsidP="00511702">
            <w:pPr>
              <w:autoSpaceDE w:val="0"/>
              <w:autoSpaceDN w:val="0"/>
              <w:jc w:val="center"/>
              <w:rPr>
                <w:i/>
                <w:iCs/>
              </w:rPr>
            </w:pPr>
          </w:p>
        </w:tc>
        <w:tc>
          <w:tcPr>
            <w:tcW w:w="2977" w:type="dxa"/>
            <w:tcBorders>
              <w:top w:val="nil"/>
              <w:left w:val="nil"/>
              <w:bottom w:val="nil"/>
              <w:right w:val="nil"/>
            </w:tcBorders>
            <w:shd w:val="clear" w:color="auto" w:fill="auto"/>
          </w:tcPr>
          <w:p w:rsidR="00A008C8" w:rsidRPr="00511702" w:rsidRDefault="00A008C8" w:rsidP="00511702">
            <w:pPr>
              <w:autoSpaceDE w:val="0"/>
              <w:autoSpaceDN w:val="0"/>
              <w:jc w:val="center"/>
              <w:rPr>
                <w:i/>
                <w:iCs/>
              </w:rPr>
            </w:pPr>
            <w:r w:rsidRPr="00511702">
              <w:rPr>
                <w:i/>
                <w:iCs/>
              </w:rPr>
              <w:t>(подпись)</w:t>
            </w:r>
          </w:p>
        </w:tc>
        <w:tc>
          <w:tcPr>
            <w:tcW w:w="3336" w:type="dxa"/>
            <w:tcBorders>
              <w:top w:val="nil"/>
              <w:left w:val="nil"/>
              <w:bottom w:val="nil"/>
              <w:right w:val="nil"/>
            </w:tcBorders>
            <w:shd w:val="clear" w:color="auto" w:fill="auto"/>
          </w:tcPr>
          <w:p w:rsidR="00A008C8" w:rsidRPr="00511702" w:rsidRDefault="00A008C8" w:rsidP="00511702">
            <w:pPr>
              <w:autoSpaceDE w:val="0"/>
              <w:autoSpaceDN w:val="0"/>
              <w:jc w:val="center"/>
              <w:rPr>
                <w:i/>
                <w:iCs/>
              </w:rPr>
            </w:pPr>
            <w:r w:rsidRPr="00511702">
              <w:rPr>
                <w:i/>
                <w:iCs/>
              </w:rPr>
              <w:t>(инициалы, фамилия)</w:t>
            </w:r>
          </w:p>
        </w:tc>
      </w:tr>
      <w:tr w:rsidR="009E7490" w:rsidRPr="00511702" w:rsidTr="00A008C8">
        <w:tc>
          <w:tcPr>
            <w:tcW w:w="3348" w:type="dxa"/>
            <w:tcBorders>
              <w:top w:val="nil"/>
              <w:left w:val="nil"/>
              <w:bottom w:val="nil"/>
              <w:right w:val="nil"/>
            </w:tcBorders>
            <w:shd w:val="clear" w:color="auto" w:fill="auto"/>
          </w:tcPr>
          <w:p w:rsidR="00A008C8" w:rsidRPr="00511702" w:rsidRDefault="00A008C8" w:rsidP="00511702">
            <w:pPr>
              <w:autoSpaceDE w:val="0"/>
              <w:autoSpaceDN w:val="0"/>
              <w:jc w:val="center"/>
              <w:rPr>
                <w:bCs/>
              </w:rPr>
            </w:pPr>
            <w:r w:rsidRPr="00511702">
              <w:rPr>
                <w:bCs/>
                <w:lang w:val="en-US"/>
              </w:rPr>
              <w:t xml:space="preserve">                 </w:t>
            </w:r>
            <w:r w:rsidRPr="00511702">
              <w:rPr>
                <w:bCs/>
              </w:rPr>
              <w:t>МП</w:t>
            </w:r>
          </w:p>
        </w:tc>
        <w:tc>
          <w:tcPr>
            <w:tcW w:w="2977" w:type="dxa"/>
            <w:tcBorders>
              <w:top w:val="nil"/>
              <w:left w:val="nil"/>
              <w:bottom w:val="nil"/>
              <w:right w:val="nil"/>
            </w:tcBorders>
            <w:shd w:val="clear" w:color="auto" w:fill="auto"/>
          </w:tcPr>
          <w:p w:rsidR="00A008C8" w:rsidRPr="00511702" w:rsidRDefault="00A008C8" w:rsidP="00511702">
            <w:pPr>
              <w:autoSpaceDE w:val="0"/>
              <w:autoSpaceDN w:val="0"/>
              <w:jc w:val="center"/>
              <w:rPr>
                <w:b/>
                <w:bCs/>
              </w:rPr>
            </w:pPr>
          </w:p>
        </w:tc>
        <w:tc>
          <w:tcPr>
            <w:tcW w:w="3336" w:type="dxa"/>
            <w:tcBorders>
              <w:top w:val="nil"/>
              <w:left w:val="nil"/>
              <w:bottom w:val="nil"/>
              <w:right w:val="nil"/>
            </w:tcBorders>
            <w:shd w:val="clear" w:color="auto" w:fill="auto"/>
          </w:tcPr>
          <w:p w:rsidR="00A008C8" w:rsidRPr="00511702" w:rsidRDefault="00A008C8" w:rsidP="00511702">
            <w:pPr>
              <w:autoSpaceDE w:val="0"/>
              <w:autoSpaceDN w:val="0"/>
              <w:jc w:val="center"/>
              <w:rPr>
                <w:b/>
                <w:bCs/>
              </w:rPr>
            </w:pPr>
          </w:p>
        </w:tc>
      </w:tr>
    </w:tbl>
    <w:p w:rsidR="00A008C8" w:rsidRPr="00511702" w:rsidRDefault="0054127B" w:rsidP="00511702">
      <w:r w:rsidRPr="00511702">
        <w:t xml:space="preserve">«___» _______________ </w:t>
      </w:r>
      <w:r w:rsidR="00FD40FA" w:rsidRPr="00511702">
        <w:t>2019</w:t>
      </w:r>
      <w:r w:rsidR="00A008C8" w:rsidRPr="00511702">
        <w:t>_ года</w:t>
      </w:r>
    </w:p>
    <w:p w:rsidR="00A008C8" w:rsidRPr="00511702" w:rsidRDefault="00A008C8" w:rsidP="00511702">
      <w:pPr>
        <w:rPr>
          <w:b/>
          <w:sz w:val="26"/>
          <w:szCs w:val="26"/>
        </w:rPr>
        <w:sectPr w:rsidR="00A008C8" w:rsidRPr="00511702" w:rsidSect="004E19F2">
          <w:pgSz w:w="16840" w:h="11907" w:orient="landscape" w:code="9"/>
          <w:pgMar w:top="1134" w:right="851" w:bottom="1134" w:left="1276" w:header="709" w:footer="709" w:gutter="0"/>
          <w:cols w:space="708"/>
          <w:docGrid w:linePitch="360"/>
        </w:sectPr>
      </w:pPr>
    </w:p>
    <w:p w:rsidR="00A008C8" w:rsidRPr="00511702" w:rsidRDefault="00A008C8" w:rsidP="00511702">
      <w:pPr>
        <w:jc w:val="center"/>
        <w:rPr>
          <w:b/>
          <w:sz w:val="26"/>
          <w:szCs w:val="26"/>
        </w:rPr>
      </w:pPr>
    </w:p>
    <w:p w:rsidR="00A008C8" w:rsidRPr="00511702" w:rsidRDefault="00A008C8" w:rsidP="00511702">
      <w:pPr>
        <w:jc w:val="center"/>
        <w:rPr>
          <w:b/>
          <w:sz w:val="26"/>
          <w:szCs w:val="26"/>
        </w:rPr>
      </w:pPr>
    </w:p>
    <w:p w:rsidR="00A008C8" w:rsidRPr="00511702" w:rsidRDefault="00A008C8" w:rsidP="00511702">
      <w:pPr>
        <w:jc w:val="center"/>
        <w:rPr>
          <w:b/>
          <w:sz w:val="26"/>
          <w:szCs w:val="26"/>
        </w:rPr>
      </w:pPr>
    </w:p>
    <w:p w:rsidR="00AA24E5" w:rsidRPr="00511702" w:rsidRDefault="00AA24E5" w:rsidP="00511702">
      <w:pPr>
        <w:jc w:val="center"/>
        <w:rPr>
          <w:b/>
          <w:sz w:val="26"/>
          <w:szCs w:val="26"/>
        </w:rPr>
      </w:pPr>
    </w:p>
    <w:p w:rsidR="00AA24E5" w:rsidRPr="00511702" w:rsidRDefault="00AA24E5" w:rsidP="00511702">
      <w:pPr>
        <w:jc w:val="center"/>
        <w:rPr>
          <w:b/>
          <w:sz w:val="26"/>
          <w:szCs w:val="26"/>
        </w:rPr>
      </w:pPr>
    </w:p>
    <w:p w:rsidR="00AA24E5" w:rsidRPr="00511702" w:rsidRDefault="00AA24E5" w:rsidP="00511702">
      <w:pPr>
        <w:jc w:val="center"/>
        <w:rPr>
          <w:b/>
          <w:sz w:val="26"/>
          <w:szCs w:val="26"/>
        </w:rPr>
      </w:pPr>
    </w:p>
    <w:p w:rsidR="00AA24E5" w:rsidRPr="00511702" w:rsidRDefault="00AA24E5" w:rsidP="00511702">
      <w:pPr>
        <w:jc w:val="center"/>
        <w:rPr>
          <w:b/>
          <w:sz w:val="26"/>
          <w:szCs w:val="26"/>
        </w:rPr>
      </w:pPr>
    </w:p>
    <w:p w:rsidR="00AA24E5" w:rsidRPr="00511702" w:rsidRDefault="00AA24E5" w:rsidP="00511702">
      <w:pPr>
        <w:jc w:val="center"/>
        <w:rPr>
          <w:b/>
          <w:sz w:val="26"/>
          <w:szCs w:val="26"/>
        </w:rPr>
      </w:pPr>
    </w:p>
    <w:p w:rsidR="00AA24E5" w:rsidRPr="00511702" w:rsidRDefault="00AA24E5" w:rsidP="00511702">
      <w:pPr>
        <w:jc w:val="center"/>
        <w:rPr>
          <w:b/>
          <w:sz w:val="26"/>
          <w:szCs w:val="26"/>
        </w:rPr>
      </w:pPr>
    </w:p>
    <w:p w:rsidR="00AA24E5" w:rsidRPr="00511702" w:rsidRDefault="00AA24E5" w:rsidP="00511702">
      <w:pPr>
        <w:pStyle w:val="1"/>
        <w:spacing w:before="0" w:beforeAutospacing="0" w:after="0" w:afterAutospacing="0"/>
        <w:jc w:val="center"/>
        <w:rPr>
          <w:sz w:val="56"/>
          <w:szCs w:val="26"/>
        </w:rPr>
      </w:pPr>
    </w:p>
    <w:p w:rsidR="00AA24E5" w:rsidRPr="00511702" w:rsidRDefault="00AA24E5" w:rsidP="00511702">
      <w:pPr>
        <w:pStyle w:val="1"/>
        <w:spacing w:before="0" w:beforeAutospacing="0" w:after="0" w:afterAutospacing="0"/>
        <w:jc w:val="center"/>
        <w:rPr>
          <w:sz w:val="56"/>
          <w:szCs w:val="26"/>
        </w:rPr>
      </w:pPr>
    </w:p>
    <w:p w:rsidR="00A008C8" w:rsidRPr="00511702" w:rsidRDefault="00A008C8" w:rsidP="00511702">
      <w:pPr>
        <w:pStyle w:val="1"/>
        <w:spacing w:before="0" w:beforeAutospacing="0" w:after="0" w:afterAutospacing="0"/>
        <w:jc w:val="center"/>
        <w:rPr>
          <w:sz w:val="44"/>
          <w:szCs w:val="44"/>
        </w:rPr>
      </w:pPr>
      <w:r w:rsidRPr="00511702">
        <w:rPr>
          <w:sz w:val="44"/>
          <w:szCs w:val="44"/>
        </w:rPr>
        <w:t>Раздел № 4.2</w:t>
      </w:r>
    </w:p>
    <w:p w:rsidR="00A008C8" w:rsidRPr="00511702" w:rsidRDefault="00A008C8" w:rsidP="00511702">
      <w:pPr>
        <w:jc w:val="center"/>
        <w:rPr>
          <w:b/>
          <w:sz w:val="44"/>
          <w:szCs w:val="44"/>
        </w:rPr>
      </w:pPr>
    </w:p>
    <w:p w:rsidR="00A008C8" w:rsidRPr="00511702" w:rsidRDefault="00A008C8" w:rsidP="00511702">
      <w:pPr>
        <w:jc w:val="center"/>
        <w:rPr>
          <w:b/>
          <w:sz w:val="44"/>
          <w:szCs w:val="44"/>
        </w:rPr>
      </w:pPr>
      <w:r w:rsidRPr="00511702">
        <w:rPr>
          <w:b/>
          <w:sz w:val="44"/>
          <w:szCs w:val="44"/>
        </w:rPr>
        <w:t>РАБОТА УИК В ДЕНЬ ГОЛОСОВАНИЯ:</w:t>
      </w:r>
    </w:p>
    <w:p w:rsidR="00AA7EE4" w:rsidRPr="00511702" w:rsidRDefault="00AA7EE4" w:rsidP="00511702">
      <w:pPr>
        <w:jc w:val="center"/>
        <w:rPr>
          <w:b/>
          <w:sz w:val="44"/>
          <w:szCs w:val="44"/>
        </w:rPr>
      </w:pPr>
    </w:p>
    <w:p w:rsidR="00A008C8" w:rsidRPr="00511702" w:rsidRDefault="00A008C8" w:rsidP="00511702">
      <w:pPr>
        <w:pStyle w:val="a4"/>
        <w:numPr>
          <w:ilvl w:val="0"/>
          <w:numId w:val="19"/>
        </w:numPr>
        <w:jc w:val="center"/>
        <w:rPr>
          <w:rFonts w:ascii="Times New Roman" w:hAnsi="Times New Roman"/>
          <w:b/>
          <w:sz w:val="44"/>
          <w:szCs w:val="44"/>
        </w:rPr>
      </w:pPr>
      <w:r w:rsidRPr="00511702">
        <w:rPr>
          <w:rFonts w:ascii="Times New Roman" w:hAnsi="Times New Roman"/>
          <w:b/>
          <w:sz w:val="44"/>
          <w:szCs w:val="44"/>
        </w:rPr>
        <w:t>организация голосования вне помещения для голосования</w:t>
      </w:r>
    </w:p>
    <w:p w:rsidR="006D6C93" w:rsidRPr="00511702" w:rsidRDefault="00A008C8" w:rsidP="00511702">
      <w:pPr>
        <w:widowControl w:val="0"/>
        <w:tabs>
          <w:tab w:val="left" w:pos="1169"/>
          <w:tab w:val="left" w:pos="1701"/>
        </w:tabs>
        <w:jc w:val="center"/>
        <w:outlineLvl w:val="1"/>
        <w:rPr>
          <w:rFonts w:eastAsia="Times New Roman"/>
          <w:color w:val="231F20"/>
          <w:lang w:eastAsia="en-US"/>
        </w:rPr>
      </w:pPr>
      <w:r w:rsidRPr="00511702">
        <w:rPr>
          <w:sz w:val="26"/>
          <w:szCs w:val="26"/>
        </w:rPr>
        <w:br w:type="page"/>
      </w:r>
    </w:p>
    <w:p w:rsidR="006D6C93" w:rsidRPr="00511702" w:rsidRDefault="006D6C93" w:rsidP="00511702">
      <w:pPr>
        <w:widowControl w:val="0"/>
        <w:tabs>
          <w:tab w:val="left" w:pos="1531"/>
        </w:tabs>
        <w:jc w:val="center"/>
        <w:outlineLvl w:val="1"/>
        <w:rPr>
          <w:rFonts w:eastAsia="Times New Roman"/>
          <w:b/>
          <w:bCs/>
          <w:color w:val="231F20"/>
          <w:lang w:eastAsia="en-US"/>
        </w:rPr>
      </w:pPr>
      <w:r w:rsidRPr="00511702">
        <w:rPr>
          <w:rFonts w:eastAsia="Times New Roman"/>
          <w:b/>
          <w:bCs/>
          <w:color w:val="231F20"/>
          <w:lang w:eastAsia="en-US"/>
        </w:rPr>
        <w:lastRenderedPageBreak/>
        <w:t xml:space="preserve">Организация голосования вне помещения </w:t>
      </w:r>
    </w:p>
    <w:p w:rsidR="006D6C93" w:rsidRPr="00511702" w:rsidRDefault="006D6C93" w:rsidP="00511702">
      <w:pPr>
        <w:widowControl w:val="0"/>
        <w:tabs>
          <w:tab w:val="left" w:pos="1531"/>
        </w:tabs>
        <w:jc w:val="center"/>
        <w:outlineLvl w:val="1"/>
        <w:rPr>
          <w:rFonts w:eastAsia="Times New Roman"/>
          <w:b/>
          <w:bCs/>
          <w:color w:val="231F20"/>
          <w:lang w:eastAsia="en-US"/>
        </w:rPr>
      </w:pPr>
      <w:r w:rsidRPr="00511702">
        <w:rPr>
          <w:rFonts w:eastAsia="Times New Roman"/>
          <w:b/>
          <w:bCs/>
          <w:color w:val="231F20"/>
          <w:lang w:eastAsia="en-US"/>
        </w:rPr>
        <w:t>для голосования</w:t>
      </w:r>
    </w:p>
    <w:p w:rsidR="006D6C93" w:rsidRPr="00511702" w:rsidRDefault="006D6C93" w:rsidP="00511702">
      <w:pPr>
        <w:widowControl w:val="0"/>
        <w:tabs>
          <w:tab w:val="left" w:pos="1531"/>
        </w:tabs>
        <w:jc w:val="center"/>
        <w:outlineLvl w:val="1"/>
        <w:rPr>
          <w:rFonts w:eastAsia="Times New Roman"/>
          <w:b/>
          <w:bCs/>
          <w:color w:val="231F20"/>
          <w:lang w:eastAsia="en-US"/>
        </w:rPr>
      </w:pPr>
    </w:p>
    <w:p w:rsidR="006D6C93" w:rsidRPr="00511702" w:rsidRDefault="006D6C93" w:rsidP="00511702">
      <w:pPr>
        <w:ind w:firstLine="425"/>
        <w:jc w:val="both"/>
        <w:rPr>
          <w:rFonts w:eastAsia="Times New Roman"/>
          <w:lang w:eastAsia="en-US"/>
        </w:rPr>
      </w:pPr>
      <w:r w:rsidRPr="00511702">
        <w:rPr>
          <w:rFonts w:eastAsia="Times New Roman"/>
          <w:color w:val="231F20"/>
          <w:lang w:eastAsia="en-US"/>
        </w:rPr>
        <w:t>УИК обеспечивает возможность участия в голосовании вне помещения для голосования следующим избирателям, включенным в список избирателей на данном избирательном участке и обратившимся в УИК с письменными заявлениями (устными обращениями) о возможности проголосовать вне помещения для голосования:</w:t>
      </w:r>
    </w:p>
    <w:p w:rsidR="006D6C93" w:rsidRPr="00511702" w:rsidRDefault="006D6C93" w:rsidP="00511702">
      <w:pPr>
        <w:widowControl w:val="0"/>
        <w:numPr>
          <w:ilvl w:val="1"/>
          <w:numId w:val="22"/>
        </w:numPr>
        <w:tabs>
          <w:tab w:val="left" w:pos="880"/>
        </w:tabs>
        <w:ind w:left="0" w:firstLine="426"/>
        <w:jc w:val="both"/>
        <w:rPr>
          <w:rFonts w:eastAsia="Times New Roman"/>
          <w:lang w:eastAsia="en-US"/>
        </w:rPr>
      </w:pPr>
      <w:r w:rsidRPr="00511702">
        <w:rPr>
          <w:rFonts w:eastAsia="Times New Roman"/>
          <w:color w:val="231F20"/>
          <w:lang w:eastAsia="en-US"/>
        </w:rPr>
        <w:t>избирателям, которые не могут самостоятельно по уважительным причинам (по состоянию здоровья, инвалидности) самостоятельно прибыть в помещение для голосования;</w:t>
      </w:r>
    </w:p>
    <w:p w:rsidR="006C14A5" w:rsidRPr="00511702" w:rsidRDefault="006D6C93" w:rsidP="00511702">
      <w:pPr>
        <w:widowControl w:val="0"/>
        <w:numPr>
          <w:ilvl w:val="1"/>
          <w:numId w:val="22"/>
        </w:numPr>
        <w:tabs>
          <w:tab w:val="left" w:pos="860"/>
        </w:tabs>
        <w:ind w:left="0" w:firstLine="426"/>
        <w:jc w:val="both"/>
        <w:rPr>
          <w:rFonts w:eastAsia="Times New Roman"/>
          <w:lang w:eastAsia="en-US"/>
        </w:rPr>
      </w:pPr>
      <w:r w:rsidRPr="00511702">
        <w:rPr>
          <w:rFonts w:eastAsia="Times New Roman"/>
          <w:color w:val="231F20"/>
          <w:lang w:eastAsia="en-US"/>
        </w:rPr>
        <w:t xml:space="preserve">избирателям, которые внесены в список избирателей на избирательном участке и находятся в местах содержания под </w:t>
      </w:r>
      <w:proofErr w:type="gramStart"/>
      <w:r w:rsidRPr="00511702">
        <w:rPr>
          <w:rFonts w:eastAsia="Times New Roman"/>
          <w:color w:val="231F20"/>
          <w:lang w:eastAsia="en-US"/>
        </w:rPr>
        <w:t>стражей</w:t>
      </w:r>
      <w:proofErr w:type="gramEnd"/>
      <w:r w:rsidRPr="00511702">
        <w:rPr>
          <w:rFonts w:eastAsia="Times New Roman"/>
          <w:color w:val="231F20"/>
          <w:lang w:eastAsia="en-US"/>
        </w:rPr>
        <w:t xml:space="preserve"> подозреваемых и обвиняемых.</w:t>
      </w:r>
    </w:p>
    <w:p w:rsidR="006D6C93" w:rsidRPr="00511702" w:rsidRDefault="006D6C93" w:rsidP="00511702">
      <w:pPr>
        <w:widowControl w:val="0"/>
        <w:ind w:firstLine="425"/>
        <w:jc w:val="both"/>
        <w:outlineLvl w:val="4"/>
        <w:rPr>
          <w:rFonts w:eastAsia="Times New Roman"/>
          <w:lang w:eastAsia="en-US"/>
        </w:rPr>
      </w:pPr>
      <w:r w:rsidRPr="00511702">
        <w:rPr>
          <w:rFonts w:eastAsia="Times New Roman"/>
          <w:color w:val="231F20"/>
          <w:lang w:eastAsia="en-US"/>
        </w:rPr>
        <w:t>Указанные избиратели могут подать в УИК заявление о предоставлении возможности проголосовать вне помещения для голосования (обратиться в УИК устно) с 29 августа 2019 года до 14.00 часов по местному времени 8 сентября 2019 года.</w:t>
      </w:r>
    </w:p>
    <w:p w:rsidR="006D6C93" w:rsidRPr="00511702" w:rsidRDefault="006D6C93" w:rsidP="00511702">
      <w:pPr>
        <w:ind w:firstLine="425"/>
        <w:jc w:val="both"/>
        <w:rPr>
          <w:rFonts w:eastAsia="Times New Roman"/>
          <w:lang w:eastAsia="en-US"/>
        </w:rPr>
      </w:pPr>
      <w:r w:rsidRPr="00511702">
        <w:rPr>
          <w:rFonts w:eastAsia="Times New Roman"/>
          <w:color w:val="231F20"/>
          <w:lang w:eastAsia="en-US"/>
        </w:rPr>
        <w:t>Избиратель может обратиться в УИК как лично, так и в форме устного обращения (по телефону), в том числе через третьих лиц.</w:t>
      </w:r>
    </w:p>
    <w:p w:rsidR="006D6C93" w:rsidRPr="00511702" w:rsidRDefault="006D6C93" w:rsidP="00511702">
      <w:pPr>
        <w:ind w:firstLine="425"/>
        <w:jc w:val="both"/>
        <w:rPr>
          <w:rFonts w:eastAsia="Times New Roman"/>
          <w:lang w:eastAsia="en-US"/>
        </w:rPr>
      </w:pPr>
      <w:r w:rsidRPr="00511702">
        <w:rPr>
          <w:rFonts w:eastAsia="Times New Roman"/>
          <w:color w:val="231F20"/>
          <w:lang w:eastAsia="en-US"/>
        </w:rPr>
        <w:t>Письменное заявление либо устное обращение непосредственно в день его подачи в комиссию регистрируется в Реестре заявлений (обращений) о голосовании вне помещения для голосования.</w:t>
      </w:r>
    </w:p>
    <w:p w:rsidR="006D6C93" w:rsidRPr="00511702" w:rsidRDefault="006D6C93" w:rsidP="00511702">
      <w:pPr>
        <w:widowControl w:val="0"/>
        <w:ind w:firstLine="425"/>
        <w:jc w:val="both"/>
        <w:outlineLvl w:val="4"/>
        <w:rPr>
          <w:rFonts w:eastAsia="Times New Roman"/>
          <w:color w:val="231F20"/>
          <w:lang w:eastAsia="en-US"/>
        </w:rPr>
      </w:pPr>
      <w:r w:rsidRPr="00511702">
        <w:rPr>
          <w:rFonts w:eastAsia="Times New Roman"/>
          <w:color w:val="231F20"/>
          <w:lang w:eastAsia="en-US"/>
        </w:rPr>
        <w:t xml:space="preserve">До регистрации письменного заявления (устного обращения) следует разъяснить избирателю (иному лицу, передающему обращение избирателя), что проголосовать вне помещения для голосования возможно только при наличии уважительной причины (состояние здоровья, инвалидность), а также в случае нахождения избирателя в местах содержания под </w:t>
      </w:r>
      <w:proofErr w:type="gramStart"/>
      <w:r w:rsidRPr="00511702">
        <w:rPr>
          <w:rFonts w:eastAsia="Times New Roman"/>
          <w:color w:val="231F20"/>
          <w:lang w:eastAsia="en-US"/>
        </w:rPr>
        <w:t>стражей</w:t>
      </w:r>
      <w:proofErr w:type="gramEnd"/>
      <w:r w:rsidRPr="00511702">
        <w:rPr>
          <w:rFonts w:eastAsia="Times New Roman"/>
          <w:color w:val="231F20"/>
          <w:lang w:eastAsia="en-US"/>
        </w:rPr>
        <w:t xml:space="preserve"> подозреваемых и обвиняемых. Причина, по которой избиратель не может прибыть в помещение для голосования, должна быть указана в его письменном заявлении (устном обращении) о предоставлении возможности проголосовать вне помещения для голосования.</w:t>
      </w:r>
    </w:p>
    <w:p w:rsidR="006D6C93" w:rsidRPr="00511702" w:rsidRDefault="006D6C93" w:rsidP="00511702">
      <w:pPr>
        <w:ind w:firstLine="425"/>
        <w:jc w:val="both"/>
        <w:rPr>
          <w:rFonts w:eastAsia="Times New Roman"/>
          <w:color w:val="231F20"/>
          <w:lang w:eastAsia="en-US"/>
        </w:rPr>
      </w:pPr>
      <w:r w:rsidRPr="00511702">
        <w:rPr>
          <w:rFonts w:eastAsia="Times New Roman"/>
          <w:color w:val="231F20"/>
          <w:lang w:eastAsia="en-US"/>
        </w:rPr>
        <w:t xml:space="preserve">УИК вправе признать неуважительной причину, по которой избиратель не может самостоятельно прибыть в помещение для голосования, и на этом основании отказать избирателю в проведении голосования вне помещения для голосования. О принятом </w:t>
      </w:r>
      <w:proofErr w:type="gramStart"/>
      <w:r w:rsidRPr="00511702">
        <w:rPr>
          <w:rFonts w:eastAsia="Times New Roman"/>
          <w:color w:val="231F20"/>
          <w:lang w:eastAsia="en-US"/>
        </w:rPr>
        <w:t>решении</w:t>
      </w:r>
      <w:proofErr w:type="gramEnd"/>
      <w:r w:rsidRPr="00511702">
        <w:rPr>
          <w:rFonts w:eastAsia="Times New Roman"/>
          <w:color w:val="231F20"/>
          <w:lang w:eastAsia="en-US"/>
        </w:rPr>
        <w:t xml:space="preserve"> об отказе в проведении такого голосования комиссия немедленно извещает избирателя.</w:t>
      </w:r>
    </w:p>
    <w:p w:rsidR="006D6C93" w:rsidRPr="00511702" w:rsidRDefault="006D6C93" w:rsidP="00511702">
      <w:pPr>
        <w:ind w:firstLine="425"/>
        <w:jc w:val="both"/>
        <w:rPr>
          <w:rFonts w:eastAsia="Times New Roman"/>
          <w:lang w:eastAsia="en-US"/>
        </w:rPr>
      </w:pPr>
      <w:r w:rsidRPr="00511702">
        <w:rPr>
          <w:rFonts w:eastAsia="Times New Roman"/>
          <w:color w:val="231F20"/>
          <w:lang w:eastAsia="en-US"/>
        </w:rPr>
        <w:t>Письменное заявление (устное обращение), поступившее позднее 14.00 часов по местному времени 8 сентября 2019 года,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письменного заявления (устного обращения).</w:t>
      </w:r>
    </w:p>
    <w:p w:rsidR="006D6C93" w:rsidRPr="00511702" w:rsidRDefault="006D6C93" w:rsidP="00511702">
      <w:pPr>
        <w:ind w:firstLine="425"/>
        <w:jc w:val="both"/>
        <w:rPr>
          <w:rFonts w:eastAsia="Times New Roman"/>
          <w:color w:val="231F20"/>
          <w:lang w:eastAsia="en-US"/>
        </w:rPr>
      </w:pPr>
      <w:r w:rsidRPr="00511702">
        <w:rPr>
          <w:rFonts w:eastAsia="Times New Roman"/>
          <w:color w:val="231F20"/>
          <w:lang w:eastAsia="en-US"/>
        </w:rPr>
        <w:t xml:space="preserve">О выезде (выходе) членов УИК для организации голосования вне помещения для голосования председатель УИК объявляет не </w:t>
      </w:r>
      <w:proofErr w:type="gramStart"/>
      <w:r w:rsidRPr="00511702">
        <w:rPr>
          <w:rFonts w:eastAsia="Times New Roman"/>
          <w:color w:val="231F20"/>
          <w:lang w:eastAsia="en-US"/>
        </w:rPr>
        <w:t>позднее</w:t>
      </w:r>
      <w:proofErr w:type="gramEnd"/>
      <w:r w:rsidRPr="00511702">
        <w:rPr>
          <w:rFonts w:eastAsia="Times New Roman"/>
          <w:color w:val="231F20"/>
          <w:lang w:eastAsia="en-US"/>
        </w:rPr>
        <w:t xml:space="preserve"> чем за 30 минут до выезда (выхода).</w:t>
      </w:r>
    </w:p>
    <w:p w:rsidR="006D6C93" w:rsidRPr="00511702" w:rsidRDefault="006D6C93" w:rsidP="00511702">
      <w:pPr>
        <w:ind w:firstLine="425"/>
        <w:jc w:val="both"/>
        <w:rPr>
          <w:rFonts w:eastAsia="Times New Roman"/>
          <w:color w:val="231F20"/>
          <w:lang w:eastAsia="en-US"/>
        </w:rPr>
      </w:pPr>
      <w:r w:rsidRPr="00511702">
        <w:rPr>
          <w:rFonts w:eastAsia="Times New Roman"/>
          <w:color w:val="231F20"/>
          <w:lang w:eastAsia="en-US"/>
        </w:rPr>
        <w:t>Организуют голосование:</w:t>
      </w:r>
    </w:p>
    <w:p w:rsidR="006D6C93" w:rsidRPr="00511702" w:rsidRDefault="006D6C93" w:rsidP="00511702">
      <w:pPr>
        <w:numPr>
          <w:ilvl w:val="0"/>
          <w:numId w:val="23"/>
        </w:numPr>
        <w:contextualSpacing/>
        <w:jc w:val="both"/>
        <w:rPr>
          <w:rFonts w:eastAsia="Times New Roman"/>
          <w:color w:val="231F20"/>
          <w:lang w:eastAsia="en-US"/>
        </w:rPr>
      </w:pPr>
      <w:r w:rsidRPr="00511702">
        <w:rPr>
          <w:rFonts w:eastAsia="Times New Roman"/>
          <w:color w:val="231F20"/>
          <w:lang w:eastAsia="en-US"/>
        </w:rPr>
        <w:t xml:space="preserve">не менее двух членов УИК с правом решающего голоса </w:t>
      </w:r>
    </w:p>
    <w:p w:rsidR="006D6C93" w:rsidRPr="00511702" w:rsidRDefault="006D6C93" w:rsidP="00511702">
      <w:pPr>
        <w:ind w:firstLine="708"/>
        <w:jc w:val="both"/>
        <w:rPr>
          <w:rFonts w:eastAsia="Times New Roman"/>
          <w:color w:val="231F20"/>
        </w:rPr>
      </w:pPr>
      <w:r w:rsidRPr="00511702">
        <w:rPr>
          <w:rFonts w:eastAsia="Times New Roman"/>
          <w:color w:val="231F20"/>
        </w:rPr>
        <w:t xml:space="preserve">или </w:t>
      </w:r>
    </w:p>
    <w:p w:rsidR="006D6C93" w:rsidRPr="00511702" w:rsidRDefault="006D6C93" w:rsidP="00511702">
      <w:pPr>
        <w:numPr>
          <w:ilvl w:val="0"/>
          <w:numId w:val="23"/>
        </w:numPr>
        <w:contextualSpacing/>
        <w:jc w:val="both"/>
        <w:rPr>
          <w:rFonts w:eastAsia="Times New Roman"/>
          <w:color w:val="231F20"/>
          <w:lang w:eastAsia="en-US"/>
        </w:rPr>
      </w:pPr>
      <w:r w:rsidRPr="00511702">
        <w:rPr>
          <w:rFonts w:eastAsia="Times New Roman"/>
          <w:color w:val="231F20"/>
          <w:lang w:eastAsia="en-US"/>
        </w:rPr>
        <w:t>один член УИК с правом решающего голоса при условии присутствия двух и более членов УИК с правом совещательного голоса и (или) наблюдателей.</w:t>
      </w:r>
    </w:p>
    <w:p w:rsidR="006D6C93" w:rsidRPr="00511702" w:rsidRDefault="006D6C93" w:rsidP="00511702">
      <w:pPr>
        <w:ind w:firstLine="425"/>
        <w:jc w:val="both"/>
        <w:rPr>
          <w:rFonts w:eastAsia="Times New Roman"/>
          <w:lang w:eastAsia="en-US"/>
        </w:rPr>
      </w:pPr>
      <w:proofErr w:type="gramStart"/>
      <w:r w:rsidRPr="00511702">
        <w:rPr>
          <w:rFonts w:eastAsia="Times New Roman"/>
          <w:color w:val="231F20"/>
          <w:lang w:eastAsia="en-US"/>
        </w:rPr>
        <w:t xml:space="preserve">УИК обязана обеспечить не менее чем двум лицам из числа членов УИК с правом совещательного голоса, наблюдателям, назначенным разными зарегистрированными кандидатами, и присутствующему на участке субъекту общественного контроля равные с проводящими голосование членами УИК с правом решающего голоса возможности прибытия к месту </w:t>
      </w:r>
      <w:r w:rsidRPr="00511702">
        <w:rPr>
          <w:rFonts w:eastAsia="Times New Roman"/>
          <w:lang w:eastAsia="en-US"/>
        </w:rPr>
        <w:t>проведения голосования.</w:t>
      </w:r>
      <w:proofErr w:type="gramEnd"/>
    </w:p>
    <w:p w:rsidR="006D6C93" w:rsidRPr="00511702" w:rsidRDefault="006D6C93" w:rsidP="00511702">
      <w:pPr>
        <w:ind w:firstLine="425"/>
        <w:jc w:val="both"/>
        <w:rPr>
          <w:rFonts w:eastAsia="Times New Roman"/>
          <w:lang w:eastAsia="en-US"/>
        </w:rPr>
      </w:pPr>
      <w:r w:rsidRPr="00511702">
        <w:rPr>
          <w:rFonts w:eastAsia="Times New Roman"/>
          <w:lang w:eastAsia="en-US"/>
        </w:rPr>
        <w:lastRenderedPageBreak/>
        <w:t>Остальные наблюдатели, желающие присутствовать при проведении голосования вне помещения для голосования, могут прибыть по адресам избирателей самостоятельно, уточнив маршрут у председателя УИК.</w:t>
      </w:r>
    </w:p>
    <w:p w:rsidR="006D6C93" w:rsidRPr="00511702" w:rsidRDefault="006D6C93" w:rsidP="00511702">
      <w:pPr>
        <w:ind w:firstLine="425"/>
        <w:jc w:val="both"/>
        <w:rPr>
          <w:rFonts w:eastAsia="Times New Roman"/>
          <w:color w:val="231F20"/>
          <w:lang w:eastAsia="en-US"/>
        </w:rPr>
      </w:pPr>
      <w:r w:rsidRPr="00511702">
        <w:rPr>
          <w:rFonts w:eastAsia="Times New Roman"/>
          <w:lang w:eastAsia="en-US"/>
        </w:rPr>
        <w:t>Члены УИК</w:t>
      </w:r>
      <w:r w:rsidRPr="00511702">
        <w:rPr>
          <w:rFonts w:eastAsia="Times New Roman"/>
          <w:color w:val="231F20"/>
          <w:lang w:eastAsia="en-US"/>
        </w:rPr>
        <w:t xml:space="preserve"> с правом решающего голоса</w:t>
      </w:r>
      <w:r w:rsidRPr="00511702">
        <w:rPr>
          <w:rFonts w:eastAsia="Times New Roman"/>
          <w:lang w:eastAsia="en-US"/>
        </w:rPr>
        <w:t>, выезжающие по заявлениям (устным обращениям), получают избирательные бюллетени, общее число которых не может</w:t>
      </w:r>
      <w:r w:rsidRPr="00511702">
        <w:rPr>
          <w:rFonts w:eastAsia="Times New Roman"/>
          <w:color w:val="231F20"/>
          <w:lang w:eastAsia="en-US"/>
        </w:rPr>
        <w:t xml:space="preserve"> превышать более чем на 5 процентов число полученных к моменту выезда заявлений (устных обращений) (но не менее двух избирательных бюллетеней), и ставят подпись об их получении в ведомости.</w:t>
      </w:r>
    </w:p>
    <w:p w:rsidR="006D6C93" w:rsidRPr="00511702" w:rsidRDefault="006D6C93" w:rsidP="00511702">
      <w:pPr>
        <w:ind w:firstLine="425"/>
        <w:jc w:val="both"/>
        <w:rPr>
          <w:rFonts w:eastAsia="Times New Roman"/>
          <w:color w:val="231F20"/>
          <w:lang w:eastAsia="en-US"/>
        </w:rPr>
      </w:pPr>
      <w:r w:rsidRPr="00511702">
        <w:rPr>
          <w:rFonts w:eastAsia="Times New Roman"/>
          <w:color w:val="231F20"/>
          <w:lang w:eastAsia="en-US"/>
        </w:rPr>
        <w:t>Пример расчета количества избирательных бюллетеней.</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820"/>
        <w:gridCol w:w="3402"/>
      </w:tblGrid>
      <w:tr w:rsidR="006D6C93" w:rsidRPr="00511702" w:rsidTr="00511715">
        <w:tc>
          <w:tcPr>
            <w:tcW w:w="992" w:type="dxa"/>
            <w:shd w:val="clear" w:color="auto" w:fill="auto"/>
            <w:vAlign w:val="center"/>
          </w:tcPr>
          <w:p w:rsidR="006D6C93" w:rsidRPr="00511702" w:rsidRDefault="006D6C93" w:rsidP="00511702">
            <w:pPr>
              <w:jc w:val="center"/>
              <w:rPr>
                <w:rFonts w:eastAsia="Times New Roman"/>
                <w:b/>
                <w:lang w:eastAsia="en-US"/>
              </w:rPr>
            </w:pPr>
            <w:r w:rsidRPr="00511702">
              <w:rPr>
                <w:rFonts w:eastAsia="Times New Roman"/>
                <w:b/>
                <w:lang w:eastAsia="en-US"/>
              </w:rPr>
              <w:t>№</w:t>
            </w:r>
          </w:p>
          <w:p w:rsidR="006D6C93" w:rsidRPr="00511702" w:rsidRDefault="006D6C93" w:rsidP="00511702">
            <w:pPr>
              <w:jc w:val="center"/>
              <w:rPr>
                <w:rFonts w:eastAsia="Times New Roman"/>
                <w:b/>
                <w:lang w:eastAsia="en-US"/>
              </w:rPr>
            </w:pPr>
            <w:proofErr w:type="gramStart"/>
            <w:r w:rsidRPr="00511702">
              <w:rPr>
                <w:rFonts w:eastAsia="Times New Roman"/>
                <w:b/>
                <w:lang w:eastAsia="en-US"/>
              </w:rPr>
              <w:t>п</w:t>
            </w:r>
            <w:proofErr w:type="gramEnd"/>
            <w:r w:rsidRPr="00511702">
              <w:rPr>
                <w:rFonts w:eastAsia="Times New Roman"/>
                <w:b/>
                <w:lang w:eastAsia="en-US"/>
              </w:rPr>
              <w:t>/п</w:t>
            </w:r>
          </w:p>
        </w:tc>
        <w:tc>
          <w:tcPr>
            <w:tcW w:w="4820" w:type="dxa"/>
            <w:shd w:val="clear" w:color="auto" w:fill="auto"/>
            <w:vAlign w:val="center"/>
          </w:tcPr>
          <w:p w:rsidR="006D6C93" w:rsidRPr="00511702" w:rsidRDefault="006D6C93" w:rsidP="00511702">
            <w:pPr>
              <w:jc w:val="center"/>
              <w:rPr>
                <w:rFonts w:eastAsia="Times New Roman"/>
                <w:b/>
                <w:lang w:eastAsia="en-US"/>
              </w:rPr>
            </w:pPr>
            <w:r w:rsidRPr="00511702">
              <w:rPr>
                <w:rFonts w:eastAsia="Times New Roman"/>
                <w:b/>
                <w:lang w:eastAsia="en-US"/>
              </w:rPr>
              <w:t>Число заявлений (устных обращений) избирателей</w:t>
            </w:r>
          </w:p>
        </w:tc>
        <w:tc>
          <w:tcPr>
            <w:tcW w:w="3402" w:type="dxa"/>
            <w:shd w:val="clear" w:color="auto" w:fill="auto"/>
            <w:vAlign w:val="center"/>
          </w:tcPr>
          <w:p w:rsidR="006D6C93" w:rsidRPr="00511702" w:rsidRDefault="006D6C93" w:rsidP="00511702">
            <w:pPr>
              <w:jc w:val="center"/>
              <w:rPr>
                <w:rFonts w:eastAsia="Times New Roman"/>
                <w:b/>
                <w:lang w:eastAsia="en-US"/>
              </w:rPr>
            </w:pPr>
            <w:r w:rsidRPr="00511702">
              <w:rPr>
                <w:rFonts w:eastAsia="Times New Roman"/>
                <w:b/>
                <w:lang w:eastAsia="en-US"/>
              </w:rPr>
              <w:t xml:space="preserve">Число дополнительных </w:t>
            </w:r>
            <w:r w:rsidRPr="00511702">
              <w:rPr>
                <w:rFonts w:eastAsia="Times New Roman"/>
                <w:b/>
                <w:color w:val="231F20"/>
                <w:lang w:eastAsia="en-US"/>
              </w:rPr>
              <w:t>избирательных</w:t>
            </w:r>
            <w:r w:rsidRPr="00511702">
              <w:rPr>
                <w:rFonts w:eastAsia="Times New Roman"/>
                <w:b/>
                <w:lang w:eastAsia="en-US"/>
              </w:rPr>
              <w:t xml:space="preserve"> бюллетеней</w:t>
            </w:r>
          </w:p>
        </w:tc>
      </w:tr>
      <w:tr w:rsidR="006D6C93" w:rsidRPr="00511702" w:rsidTr="00511715">
        <w:tc>
          <w:tcPr>
            <w:tcW w:w="992" w:type="dxa"/>
            <w:shd w:val="clear" w:color="auto" w:fill="auto"/>
          </w:tcPr>
          <w:p w:rsidR="006D6C93" w:rsidRPr="00511702" w:rsidRDefault="006D6C93" w:rsidP="00511702">
            <w:pPr>
              <w:jc w:val="both"/>
              <w:rPr>
                <w:rFonts w:eastAsia="Times New Roman"/>
                <w:lang w:eastAsia="en-US"/>
              </w:rPr>
            </w:pPr>
          </w:p>
        </w:tc>
        <w:tc>
          <w:tcPr>
            <w:tcW w:w="4820" w:type="dxa"/>
            <w:shd w:val="clear" w:color="auto" w:fill="auto"/>
            <w:vAlign w:val="center"/>
          </w:tcPr>
          <w:p w:rsidR="006D6C93" w:rsidRPr="00511702" w:rsidRDefault="006D6C93" w:rsidP="00511702">
            <w:pPr>
              <w:rPr>
                <w:rFonts w:eastAsia="Times New Roman"/>
                <w:lang w:eastAsia="en-US"/>
              </w:rPr>
            </w:pPr>
            <w:r w:rsidRPr="00511702">
              <w:rPr>
                <w:rFonts w:eastAsia="Times New Roman"/>
                <w:lang w:eastAsia="en-US"/>
              </w:rPr>
              <w:t>до 59</w:t>
            </w:r>
          </w:p>
        </w:tc>
        <w:tc>
          <w:tcPr>
            <w:tcW w:w="3402" w:type="dxa"/>
            <w:shd w:val="clear" w:color="auto" w:fill="auto"/>
            <w:vAlign w:val="center"/>
          </w:tcPr>
          <w:p w:rsidR="006D6C93" w:rsidRPr="00511702" w:rsidRDefault="006D6C93" w:rsidP="00511702">
            <w:pPr>
              <w:jc w:val="center"/>
              <w:rPr>
                <w:rFonts w:eastAsia="Times New Roman"/>
                <w:lang w:eastAsia="en-US"/>
              </w:rPr>
            </w:pPr>
            <w:r w:rsidRPr="00511702">
              <w:rPr>
                <w:rFonts w:eastAsia="Times New Roman"/>
                <w:lang w:eastAsia="en-US"/>
              </w:rPr>
              <w:t>2</w:t>
            </w:r>
          </w:p>
        </w:tc>
      </w:tr>
      <w:tr w:rsidR="006D6C93" w:rsidRPr="00511702" w:rsidTr="00511715">
        <w:tc>
          <w:tcPr>
            <w:tcW w:w="992" w:type="dxa"/>
            <w:shd w:val="clear" w:color="auto" w:fill="auto"/>
          </w:tcPr>
          <w:p w:rsidR="006D6C93" w:rsidRPr="00511702" w:rsidRDefault="006D6C93" w:rsidP="00511702">
            <w:pPr>
              <w:jc w:val="both"/>
              <w:rPr>
                <w:rFonts w:eastAsia="Times New Roman"/>
                <w:lang w:eastAsia="en-US"/>
              </w:rPr>
            </w:pPr>
          </w:p>
        </w:tc>
        <w:tc>
          <w:tcPr>
            <w:tcW w:w="4820" w:type="dxa"/>
            <w:shd w:val="clear" w:color="auto" w:fill="auto"/>
            <w:vAlign w:val="center"/>
          </w:tcPr>
          <w:p w:rsidR="006D6C93" w:rsidRPr="00511702" w:rsidRDefault="006D6C93" w:rsidP="00511702">
            <w:pPr>
              <w:rPr>
                <w:rFonts w:eastAsia="Times New Roman"/>
                <w:lang w:eastAsia="en-US"/>
              </w:rPr>
            </w:pPr>
            <w:r w:rsidRPr="00511702">
              <w:rPr>
                <w:rFonts w:eastAsia="Times New Roman"/>
                <w:lang w:eastAsia="en-US"/>
              </w:rPr>
              <w:t>от 60 до 79</w:t>
            </w:r>
          </w:p>
        </w:tc>
        <w:tc>
          <w:tcPr>
            <w:tcW w:w="3402" w:type="dxa"/>
            <w:shd w:val="clear" w:color="auto" w:fill="auto"/>
            <w:vAlign w:val="center"/>
          </w:tcPr>
          <w:p w:rsidR="006D6C93" w:rsidRPr="00511702" w:rsidRDefault="006D6C93" w:rsidP="00511702">
            <w:pPr>
              <w:jc w:val="center"/>
              <w:rPr>
                <w:rFonts w:eastAsia="Times New Roman"/>
                <w:lang w:eastAsia="en-US"/>
              </w:rPr>
            </w:pPr>
            <w:r w:rsidRPr="00511702">
              <w:rPr>
                <w:rFonts w:eastAsia="Times New Roman"/>
                <w:lang w:eastAsia="en-US"/>
              </w:rPr>
              <w:t>3</w:t>
            </w:r>
          </w:p>
        </w:tc>
      </w:tr>
      <w:tr w:rsidR="006D6C93" w:rsidRPr="00511702" w:rsidTr="00511715">
        <w:tc>
          <w:tcPr>
            <w:tcW w:w="992" w:type="dxa"/>
            <w:shd w:val="clear" w:color="auto" w:fill="auto"/>
          </w:tcPr>
          <w:p w:rsidR="006D6C93" w:rsidRPr="00511702" w:rsidRDefault="006D6C93" w:rsidP="00511702">
            <w:pPr>
              <w:jc w:val="both"/>
              <w:rPr>
                <w:rFonts w:eastAsia="Times New Roman"/>
                <w:lang w:eastAsia="en-US"/>
              </w:rPr>
            </w:pPr>
          </w:p>
        </w:tc>
        <w:tc>
          <w:tcPr>
            <w:tcW w:w="4820" w:type="dxa"/>
            <w:shd w:val="clear" w:color="auto" w:fill="auto"/>
            <w:vAlign w:val="center"/>
          </w:tcPr>
          <w:p w:rsidR="006D6C93" w:rsidRPr="00511702" w:rsidRDefault="006D6C93" w:rsidP="00511702">
            <w:pPr>
              <w:rPr>
                <w:rFonts w:eastAsia="Times New Roman"/>
                <w:lang w:eastAsia="en-US"/>
              </w:rPr>
            </w:pPr>
            <w:r w:rsidRPr="00511702">
              <w:rPr>
                <w:rFonts w:eastAsia="Times New Roman"/>
                <w:lang w:eastAsia="en-US"/>
              </w:rPr>
              <w:t>от 80 до 99</w:t>
            </w:r>
          </w:p>
        </w:tc>
        <w:tc>
          <w:tcPr>
            <w:tcW w:w="3402" w:type="dxa"/>
            <w:shd w:val="clear" w:color="auto" w:fill="auto"/>
            <w:vAlign w:val="center"/>
          </w:tcPr>
          <w:p w:rsidR="006D6C93" w:rsidRPr="00511702" w:rsidRDefault="006D6C93" w:rsidP="00511702">
            <w:pPr>
              <w:jc w:val="center"/>
              <w:rPr>
                <w:rFonts w:eastAsia="Times New Roman"/>
                <w:lang w:eastAsia="en-US"/>
              </w:rPr>
            </w:pPr>
            <w:r w:rsidRPr="00511702">
              <w:rPr>
                <w:rFonts w:eastAsia="Times New Roman"/>
                <w:lang w:eastAsia="en-US"/>
              </w:rPr>
              <w:t>4</w:t>
            </w:r>
          </w:p>
        </w:tc>
      </w:tr>
      <w:tr w:rsidR="006D6C93" w:rsidRPr="00511702" w:rsidTr="00511715">
        <w:tc>
          <w:tcPr>
            <w:tcW w:w="992" w:type="dxa"/>
            <w:shd w:val="clear" w:color="auto" w:fill="auto"/>
          </w:tcPr>
          <w:p w:rsidR="006D6C93" w:rsidRPr="00511702" w:rsidRDefault="006D6C93" w:rsidP="00511702">
            <w:pPr>
              <w:jc w:val="both"/>
              <w:rPr>
                <w:rFonts w:eastAsia="Times New Roman"/>
                <w:lang w:eastAsia="en-US"/>
              </w:rPr>
            </w:pPr>
          </w:p>
        </w:tc>
        <w:tc>
          <w:tcPr>
            <w:tcW w:w="4820" w:type="dxa"/>
            <w:shd w:val="clear" w:color="auto" w:fill="auto"/>
            <w:vAlign w:val="center"/>
          </w:tcPr>
          <w:p w:rsidR="006D6C93" w:rsidRPr="00511702" w:rsidRDefault="006D6C93" w:rsidP="00511702">
            <w:pPr>
              <w:rPr>
                <w:rFonts w:eastAsia="Times New Roman"/>
                <w:lang w:eastAsia="en-US"/>
              </w:rPr>
            </w:pPr>
            <w:r w:rsidRPr="00511702">
              <w:rPr>
                <w:rFonts w:eastAsia="Times New Roman"/>
                <w:lang w:eastAsia="en-US"/>
              </w:rPr>
              <w:t>от 100 до 119</w:t>
            </w:r>
          </w:p>
        </w:tc>
        <w:tc>
          <w:tcPr>
            <w:tcW w:w="3402" w:type="dxa"/>
            <w:shd w:val="clear" w:color="auto" w:fill="auto"/>
            <w:vAlign w:val="center"/>
          </w:tcPr>
          <w:p w:rsidR="006D6C93" w:rsidRPr="00511702" w:rsidRDefault="006D6C93" w:rsidP="00511702">
            <w:pPr>
              <w:jc w:val="center"/>
              <w:rPr>
                <w:rFonts w:eastAsia="Times New Roman"/>
                <w:lang w:eastAsia="en-US"/>
              </w:rPr>
            </w:pPr>
            <w:r w:rsidRPr="00511702">
              <w:rPr>
                <w:rFonts w:eastAsia="Times New Roman"/>
                <w:lang w:eastAsia="en-US"/>
              </w:rPr>
              <w:t>5</w:t>
            </w:r>
          </w:p>
        </w:tc>
      </w:tr>
      <w:tr w:rsidR="006D6C93" w:rsidRPr="00511702" w:rsidTr="00511715">
        <w:tc>
          <w:tcPr>
            <w:tcW w:w="992" w:type="dxa"/>
            <w:shd w:val="clear" w:color="auto" w:fill="auto"/>
          </w:tcPr>
          <w:p w:rsidR="006D6C93" w:rsidRPr="00511702" w:rsidRDefault="006D6C93" w:rsidP="00511702">
            <w:pPr>
              <w:jc w:val="both"/>
              <w:rPr>
                <w:rFonts w:eastAsia="Times New Roman"/>
                <w:lang w:eastAsia="en-US"/>
              </w:rPr>
            </w:pPr>
          </w:p>
        </w:tc>
        <w:tc>
          <w:tcPr>
            <w:tcW w:w="4820" w:type="dxa"/>
            <w:shd w:val="clear" w:color="auto" w:fill="auto"/>
            <w:vAlign w:val="center"/>
          </w:tcPr>
          <w:p w:rsidR="006D6C93" w:rsidRPr="00511702" w:rsidRDefault="006D6C93" w:rsidP="00511702">
            <w:pPr>
              <w:rPr>
                <w:rFonts w:eastAsia="Times New Roman"/>
                <w:lang w:eastAsia="en-US"/>
              </w:rPr>
            </w:pPr>
            <w:r w:rsidRPr="00511702">
              <w:rPr>
                <w:rFonts w:eastAsia="Times New Roman"/>
                <w:lang w:eastAsia="en-US"/>
              </w:rPr>
              <w:t>от 120 до 139</w:t>
            </w:r>
          </w:p>
        </w:tc>
        <w:tc>
          <w:tcPr>
            <w:tcW w:w="3402" w:type="dxa"/>
            <w:shd w:val="clear" w:color="auto" w:fill="auto"/>
            <w:vAlign w:val="center"/>
          </w:tcPr>
          <w:p w:rsidR="006D6C93" w:rsidRPr="00511702" w:rsidRDefault="006D6C93" w:rsidP="00511702">
            <w:pPr>
              <w:jc w:val="center"/>
              <w:rPr>
                <w:rFonts w:eastAsia="Times New Roman"/>
                <w:lang w:eastAsia="en-US"/>
              </w:rPr>
            </w:pPr>
            <w:r w:rsidRPr="00511702">
              <w:rPr>
                <w:rFonts w:eastAsia="Times New Roman"/>
                <w:lang w:eastAsia="en-US"/>
              </w:rPr>
              <w:t>6</w:t>
            </w:r>
          </w:p>
        </w:tc>
      </w:tr>
      <w:tr w:rsidR="006D6C93" w:rsidRPr="00511702" w:rsidTr="00511715">
        <w:tc>
          <w:tcPr>
            <w:tcW w:w="992" w:type="dxa"/>
            <w:shd w:val="clear" w:color="auto" w:fill="auto"/>
          </w:tcPr>
          <w:p w:rsidR="006D6C93" w:rsidRPr="00511702" w:rsidRDefault="006D6C93" w:rsidP="00511702">
            <w:pPr>
              <w:jc w:val="both"/>
              <w:rPr>
                <w:rFonts w:eastAsia="Times New Roman"/>
                <w:lang w:eastAsia="en-US"/>
              </w:rPr>
            </w:pPr>
          </w:p>
        </w:tc>
        <w:tc>
          <w:tcPr>
            <w:tcW w:w="4820" w:type="dxa"/>
            <w:shd w:val="clear" w:color="auto" w:fill="auto"/>
            <w:vAlign w:val="center"/>
          </w:tcPr>
          <w:p w:rsidR="006D6C93" w:rsidRPr="00511702" w:rsidRDefault="006D6C93" w:rsidP="00511702">
            <w:pPr>
              <w:rPr>
                <w:rFonts w:eastAsia="Times New Roman"/>
                <w:lang w:eastAsia="en-US"/>
              </w:rPr>
            </w:pPr>
            <w:r w:rsidRPr="00511702">
              <w:rPr>
                <w:rFonts w:eastAsia="Times New Roman"/>
                <w:lang w:eastAsia="en-US"/>
              </w:rPr>
              <w:t>и т.д.</w:t>
            </w:r>
          </w:p>
        </w:tc>
        <w:tc>
          <w:tcPr>
            <w:tcW w:w="3402" w:type="dxa"/>
            <w:shd w:val="clear" w:color="auto" w:fill="auto"/>
            <w:vAlign w:val="center"/>
          </w:tcPr>
          <w:p w:rsidR="006D6C93" w:rsidRPr="00511702" w:rsidRDefault="006D6C93" w:rsidP="00511702">
            <w:pPr>
              <w:jc w:val="center"/>
              <w:rPr>
                <w:rFonts w:eastAsia="Times New Roman"/>
                <w:lang w:eastAsia="en-US"/>
              </w:rPr>
            </w:pPr>
          </w:p>
        </w:tc>
      </w:tr>
    </w:tbl>
    <w:p w:rsidR="006D6C93" w:rsidRPr="00511702" w:rsidRDefault="006D6C93" w:rsidP="00511702">
      <w:pPr>
        <w:ind w:firstLine="425"/>
        <w:jc w:val="both"/>
        <w:rPr>
          <w:rFonts w:eastAsia="Times New Roman"/>
          <w:b/>
          <w:lang w:eastAsia="en-US"/>
        </w:rPr>
      </w:pPr>
      <w:r w:rsidRPr="00511702">
        <w:rPr>
          <w:rFonts w:eastAsia="Times New Roman"/>
          <w:b/>
          <w:color w:val="231F20"/>
          <w:lang w:eastAsia="en-US"/>
        </w:rPr>
        <w:t>Голосование вне помещения для голосования проводят не менее двух членов УИК с правом решающего голоса, которые должны иметь при себе:</w:t>
      </w:r>
    </w:p>
    <w:p w:rsidR="006D6C93" w:rsidRPr="00511702" w:rsidRDefault="006D6C93" w:rsidP="00511702">
      <w:pPr>
        <w:widowControl w:val="0"/>
        <w:numPr>
          <w:ilvl w:val="0"/>
          <w:numId w:val="24"/>
        </w:numPr>
        <w:ind w:left="0" w:firstLine="360"/>
        <w:jc w:val="both"/>
        <w:rPr>
          <w:rFonts w:eastAsia="Times New Roman"/>
          <w:lang w:eastAsia="en-US"/>
        </w:rPr>
      </w:pPr>
      <w:r w:rsidRPr="00511702">
        <w:rPr>
          <w:rFonts w:eastAsia="Times New Roman"/>
          <w:color w:val="231F20"/>
          <w:lang w:eastAsia="en-US"/>
        </w:rPr>
        <w:t>пронумерованный и предварительно опечатанный (опломбированный) переносной ящик для голосования;</w:t>
      </w:r>
    </w:p>
    <w:p w:rsidR="006D6C93" w:rsidRPr="00511702" w:rsidRDefault="006D6C93" w:rsidP="00511702">
      <w:pPr>
        <w:widowControl w:val="0"/>
        <w:numPr>
          <w:ilvl w:val="0"/>
          <w:numId w:val="24"/>
        </w:numPr>
        <w:ind w:left="0" w:firstLine="360"/>
        <w:jc w:val="both"/>
        <w:rPr>
          <w:rFonts w:eastAsia="Times New Roman"/>
          <w:lang w:eastAsia="en-US"/>
        </w:rPr>
      </w:pPr>
      <w:r w:rsidRPr="00511702">
        <w:rPr>
          <w:rFonts w:eastAsia="Times New Roman"/>
          <w:color w:val="231F20"/>
          <w:lang w:eastAsia="en-US"/>
        </w:rPr>
        <w:t>необходимое количество избирательных бюллетеней установленной формы;</w:t>
      </w:r>
    </w:p>
    <w:p w:rsidR="006D6C93" w:rsidRPr="00511702" w:rsidRDefault="006D6C93" w:rsidP="00511702">
      <w:pPr>
        <w:widowControl w:val="0"/>
        <w:numPr>
          <w:ilvl w:val="0"/>
          <w:numId w:val="24"/>
        </w:numPr>
        <w:ind w:left="0" w:firstLine="360"/>
        <w:jc w:val="both"/>
        <w:rPr>
          <w:rFonts w:eastAsia="Times New Roman"/>
          <w:lang w:eastAsia="en-US"/>
        </w:rPr>
      </w:pPr>
      <w:r w:rsidRPr="00511702">
        <w:rPr>
          <w:rFonts w:eastAsia="Times New Roman"/>
          <w:color w:val="231F20"/>
          <w:lang w:eastAsia="en-US"/>
        </w:rPr>
        <w:t>Реестр заявлений (обращений) о голосовании вне помещения для голосования либо заверенную выписку из него, содержащую необходимые данные об избирателях и о поступивших заявлениях (обращении) о предоставлении возможности проголосовать вне помещения для голосования;</w:t>
      </w:r>
    </w:p>
    <w:p w:rsidR="006D6C93" w:rsidRPr="00511702" w:rsidRDefault="006D6C93" w:rsidP="00511702">
      <w:pPr>
        <w:widowControl w:val="0"/>
        <w:numPr>
          <w:ilvl w:val="0"/>
          <w:numId w:val="24"/>
        </w:numPr>
        <w:ind w:left="0" w:firstLine="360"/>
        <w:jc w:val="both"/>
        <w:rPr>
          <w:rFonts w:eastAsia="Times New Roman"/>
          <w:lang w:eastAsia="en-US"/>
        </w:rPr>
      </w:pPr>
      <w:r w:rsidRPr="00511702">
        <w:rPr>
          <w:rFonts w:eastAsia="Times New Roman"/>
          <w:color w:val="231F20"/>
          <w:lang w:eastAsia="en-US"/>
        </w:rPr>
        <w:t>заявления избирателей, а также бланки заявления, если поступили устные обращения;</w:t>
      </w:r>
    </w:p>
    <w:p w:rsidR="006D6C93" w:rsidRPr="00511702" w:rsidRDefault="006D6C93" w:rsidP="00511702">
      <w:pPr>
        <w:widowControl w:val="0"/>
        <w:numPr>
          <w:ilvl w:val="0"/>
          <w:numId w:val="24"/>
        </w:numPr>
        <w:ind w:left="0" w:firstLine="360"/>
        <w:jc w:val="both"/>
        <w:rPr>
          <w:rFonts w:eastAsia="Times New Roman"/>
          <w:lang w:eastAsia="en-US"/>
        </w:rPr>
      </w:pPr>
      <w:r w:rsidRPr="00511702">
        <w:rPr>
          <w:rFonts w:eastAsia="Times New Roman"/>
          <w:color w:val="231F20"/>
          <w:lang w:eastAsia="en-US"/>
        </w:rPr>
        <w:t>необходимые письменные принадлежности (за исключением карандашей) для заполнения избирателем избирательного бюллетеня и проставления необходимых записей в заявлении избирателя, составления иных документов (при необходимости);</w:t>
      </w:r>
    </w:p>
    <w:p w:rsidR="006D6C93" w:rsidRPr="00511702" w:rsidRDefault="006D6C93" w:rsidP="00511702">
      <w:pPr>
        <w:widowControl w:val="0"/>
        <w:numPr>
          <w:ilvl w:val="0"/>
          <w:numId w:val="24"/>
        </w:numPr>
        <w:ind w:left="0" w:firstLine="360"/>
        <w:jc w:val="both"/>
        <w:rPr>
          <w:rFonts w:eastAsia="Times New Roman"/>
          <w:lang w:eastAsia="en-US"/>
        </w:rPr>
      </w:pPr>
      <w:r w:rsidRPr="00511702">
        <w:rPr>
          <w:rFonts w:eastAsia="Times New Roman"/>
          <w:color w:val="231F20"/>
          <w:lang w:eastAsia="en-US"/>
        </w:rPr>
        <w:t>информационные материалы о зарегистрированных кандидатах;</w:t>
      </w:r>
    </w:p>
    <w:p w:rsidR="006D6C93" w:rsidRPr="00511702" w:rsidRDefault="006D6C93" w:rsidP="00511702">
      <w:pPr>
        <w:widowControl w:val="0"/>
        <w:numPr>
          <w:ilvl w:val="0"/>
          <w:numId w:val="24"/>
        </w:numPr>
        <w:ind w:left="0" w:firstLine="360"/>
        <w:jc w:val="both"/>
        <w:rPr>
          <w:rFonts w:eastAsia="Times New Roman"/>
          <w:lang w:eastAsia="en-US"/>
        </w:rPr>
      </w:pPr>
      <w:r w:rsidRPr="00511702">
        <w:rPr>
          <w:rFonts w:eastAsia="Times New Roman"/>
          <w:color w:val="231F20"/>
          <w:lang w:eastAsia="en-US"/>
        </w:rPr>
        <w:t>документ, подтверждающий статус члена УИК с правом решающего голоса;</w:t>
      </w:r>
    </w:p>
    <w:p w:rsidR="006D6C93" w:rsidRPr="00511702" w:rsidRDefault="006D6C93" w:rsidP="00511702">
      <w:pPr>
        <w:widowControl w:val="0"/>
        <w:numPr>
          <w:ilvl w:val="0"/>
          <w:numId w:val="24"/>
        </w:numPr>
        <w:ind w:left="0" w:firstLine="360"/>
        <w:jc w:val="both"/>
        <w:rPr>
          <w:rFonts w:eastAsia="Times New Roman"/>
          <w:lang w:eastAsia="en-US"/>
        </w:rPr>
      </w:pPr>
      <w:r w:rsidRPr="00511702">
        <w:rPr>
          <w:rFonts w:eastAsia="Times New Roman"/>
          <w:color w:val="231F20"/>
          <w:lang w:eastAsia="en-US"/>
        </w:rPr>
        <w:t>чистые листы бумаги для составления, в случае необходимости, актов о ситуациях, препятствующих проведению голосования вне помещения для голосования.</w:t>
      </w:r>
    </w:p>
    <w:p w:rsidR="006D6C93" w:rsidRPr="00511702" w:rsidRDefault="006D6C93" w:rsidP="00511702">
      <w:pPr>
        <w:ind w:firstLine="425"/>
        <w:jc w:val="both"/>
        <w:rPr>
          <w:rFonts w:eastAsia="Times New Roman"/>
          <w:lang w:eastAsia="en-US"/>
        </w:rPr>
      </w:pPr>
      <w:r w:rsidRPr="00511702">
        <w:rPr>
          <w:rFonts w:eastAsia="Times New Roman"/>
          <w:color w:val="231F20"/>
          <w:lang w:eastAsia="en-US"/>
        </w:rPr>
        <w:t>Непосредственно перед выездом (выходом) членов УИК для проведения голосования вне помещения для голосования в список избирателей вносится отметка о</w:t>
      </w:r>
      <w:r w:rsidRPr="00511702">
        <w:rPr>
          <w:rFonts w:eastAsia="Times New Roman"/>
          <w:lang w:eastAsia="en-US"/>
        </w:rPr>
        <w:t xml:space="preserve"> </w:t>
      </w:r>
      <w:r w:rsidRPr="00511702">
        <w:rPr>
          <w:rFonts w:eastAsia="Times New Roman"/>
          <w:color w:val="231F20"/>
          <w:lang w:eastAsia="en-US"/>
        </w:rPr>
        <w:t>том, что к соответствующему избирателю выехали (вышли) члены УИК, следующего содержания: «вне помещения для голосования».</w:t>
      </w:r>
    </w:p>
    <w:p w:rsidR="006D6C93" w:rsidRPr="00511702" w:rsidRDefault="006D6C93" w:rsidP="00511702">
      <w:pPr>
        <w:ind w:firstLine="425"/>
        <w:jc w:val="both"/>
        <w:rPr>
          <w:rFonts w:eastAsia="Times New Roman"/>
          <w:b/>
          <w:lang w:eastAsia="en-US"/>
        </w:rPr>
      </w:pPr>
      <w:proofErr w:type="gramStart"/>
      <w:r w:rsidRPr="00511702">
        <w:rPr>
          <w:rFonts w:eastAsia="Times New Roman"/>
          <w:b/>
          <w:color w:val="231F20"/>
          <w:lang w:eastAsia="en-US"/>
        </w:rPr>
        <w:t>Если избиратель, от которого поступило заявление (устное обращение) о предоставлении ему возможности проголосовать вне помещения для голосования, прибыл в помещение для голосования после направления к нему членов УИК для проведения голосования вне помещения для голосования, соответствующий член УИК не вправе выдать данному избирателю в помещении для голосования избирательный бюллетень до возвращения членов УИК, выезжавших по заявлению (устному обращению) данного избирателя</w:t>
      </w:r>
      <w:proofErr w:type="gramEnd"/>
      <w:r w:rsidRPr="00511702">
        <w:rPr>
          <w:rFonts w:eastAsia="Times New Roman"/>
          <w:b/>
          <w:color w:val="231F20"/>
          <w:lang w:eastAsia="en-US"/>
        </w:rPr>
        <w:t>, и установления факта, что указанный избиратель</w:t>
      </w:r>
      <w:r w:rsidRPr="00511702">
        <w:rPr>
          <w:rFonts w:eastAsia="Times New Roman"/>
          <w:b/>
          <w:lang w:eastAsia="en-US"/>
        </w:rPr>
        <w:t xml:space="preserve"> </w:t>
      </w:r>
      <w:r w:rsidRPr="00511702">
        <w:rPr>
          <w:rFonts w:eastAsia="Times New Roman"/>
          <w:b/>
          <w:color w:val="231F20"/>
          <w:lang w:eastAsia="en-US"/>
        </w:rPr>
        <w:t>не проголосовал вне помещения для голосования.</w:t>
      </w:r>
    </w:p>
    <w:p w:rsidR="006D6C93" w:rsidRPr="00511702" w:rsidRDefault="006D6C93" w:rsidP="00511702">
      <w:pPr>
        <w:autoSpaceDE w:val="0"/>
        <w:autoSpaceDN w:val="0"/>
        <w:adjustRightInd w:val="0"/>
        <w:ind w:firstLine="540"/>
        <w:jc w:val="both"/>
        <w:rPr>
          <w:rFonts w:eastAsia="Times New Roman"/>
        </w:rPr>
      </w:pPr>
      <w:proofErr w:type="gramStart"/>
      <w:r w:rsidRPr="00511702">
        <w:rPr>
          <w:rFonts w:eastAsia="Times New Roman"/>
        </w:rPr>
        <w:t>Если избиратель при голосовании вне помещения для голосования решил, что при заполнении избирательного бюллетеня совершил ошибку, то он вправе обратиться к члену УИК, выдавшему избирательный бюллетень, с просьбой выдать ему новый избирательный бюллетень взамен испорченного (н</w:t>
      </w:r>
      <w:r w:rsidRPr="00511702">
        <w:rPr>
          <w:rFonts w:eastAsia="Times New Roman"/>
          <w:color w:val="231F20"/>
          <w:lang w:eastAsia="en-US"/>
        </w:rPr>
        <w:t xml:space="preserve">а испорченном избирательном </w:t>
      </w:r>
      <w:r w:rsidRPr="00511702">
        <w:rPr>
          <w:rFonts w:eastAsia="Times New Roman"/>
          <w:color w:val="231F20"/>
          <w:lang w:eastAsia="en-US"/>
        </w:rPr>
        <w:lastRenderedPageBreak/>
        <w:t>бюллетене член УИК с правом решающего голоса делает соответствующую запись и заверяет ее своей подписью).</w:t>
      </w:r>
      <w:proofErr w:type="gramEnd"/>
    </w:p>
    <w:p w:rsidR="006D6C93" w:rsidRPr="00511702" w:rsidRDefault="006D6C93" w:rsidP="00511702">
      <w:pPr>
        <w:ind w:firstLine="425"/>
        <w:jc w:val="both"/>
        <w:rPr>
          <w:rFonts w:eastAsia="Times New Roman"/>
          <w:color w:val="231F20"/>
          <w:lang w:eastAsia="en-US"/>
        </w:rPr>
      </w:pPr>
      <w:r w:rsidRPr="00511702">
        <w:rPr>
          <w:rFonts w:eastAsia="Times New Roman"/>
          <w:color w:val="231F20"/>
          <w:lang w:eastAsia="en-US"/>
        </w:rPr>
        <w:t xml:space="preserve">Если избирателю был выдан избирательный бюллетень взамен испорченного, то на заявлении избирателя член УИК делает отметку «Выдан бюллетень взамен испорченного» и ставит свою подпись. Данная подпись после возвращения в помещении для голосования заверяется подписью секретаря УИК, после чего такой избирательный бюллетень незамедлительно погашается. </w:t>
      </w:r>
    </w:p>
    <w:p w:rsidR="006D6C93" w:rsidRPr="00511702" w:rsidRDefault="006D6C93" w:rsidP="00511702">
      <w:pPr>
        <w:autoSpaceDE w:val="0"/>
        <w:autoSpaceDN w:val="0"/>
        <w:adjustRightInd w:val="0"/>
        <w:ind w:firstLine="540"/>
        <w:jc w:val="both"/>
        <w:rPr>
          <w:rFonts w:eastAsia="Times New Roman"/>
        </w:rPr>
      </w:pPr>
      <w:proofErr w:type="gramStart"/>
      <w:r w:rsidRPr="00511702">
        <w:rPr>
          <w:rFonts w:eastAsia="Times New Roman"/>
        </w:rPr>
        <w:t>По окончании голосования вне помещения для голосования УИК непосредственно по каждой выписке из Реестра составляется акт, в котором указываются количество избирательных бюллетеней, выданных членам УИК с правом решающего голоса, проводившим голосование вне помещения для голосования, количество письменных заявлений избирателей о предоставлении им возможности проголосовать вне помещения для голосования, число выданных избирателям и возвращенных (неиспользованных, испорченных избирателями) избирательных бюллетеней, а также</w:t>
      </w:r>
      <w:proofErr w:type="gramEnd"/>
      <w:r w:rsidRPr="00511702">
        <w:rPr>
          <w:rFonts w:eastAsia="Times New Roman"/>
        </w:rPr>
        <w:t xml:space="preserve"> сведения о членах УИК с правом решающего голоса, проводивших голосование вне помещения для голосования, о членах УИК с правом совещательного голоса и о наблюдателях, присутствовавших при проведении голосования вне помещения для голосования, с использованием каждого переносного ящика для голосования.</w:t>
      </w:r>
    </w:p>
    <w:p w:rsidR="006D6C93" w:rsidRPr="00511702" w:rsidRDefault="006D6C93" w:rsidP="00511702">
      <w:pPr>
        <w:ind w:firstLine="425"/>
        <w:jc w:val="both"/>
        <w:rPr>
          <w:rFonts w:eastAsia="Times New Roman"/>
        </w:rPr>
      </w:pPr>
      <w:r w:rsidRPr="00511702">
        <w:rPr>
          <w:rFonts w:eastAsia="Times New Roman"/>
        </w:rPr>
        <w:t>С актом могут ознакомиться наблюдатели, члены УИК с правом совещательного голоса.</w:t>
      </w:r>
    </w:p>
    <w:p w:rsidR="006D6C93" w:rsidRPr="00511702" w:rsidRDefault="006D6C93" w:rsidP="00511702">
      <w:pPr>
        <w:ind w:firstLine="425"/>
        <w:jc w:val="both"/>
        <w:rPr>
          <w:rFonts w:eastAsia="Times New Roman"/>
          <w:b/>
        </w:rPr>
      </w:pPr>
      <w:r w:rsidRPr="00511702">
        <w:rPr>
          <w:rFonts w:eastAsia="Times New Roman"/>
          <w:b/>
        </w:rPr>
        <w:t>По возвращении</w:t>
      </w:r>
      <w:r w:rsidRPr="00511702">
        <w:rPr>
          <w:rFonts w:eastAsia="Times New Roman"/>
        </w:rPr>
        <w:t xml:space="preserve"> группы, проводящей голосования вне помещения для голосования, в целях исключения попадания в переносной ящик бюллетеней избирателей, голосующих в помещении для голосования соответствующего избирательного участка, </w:t>
      </w:r>
      <w:r w:rsidRPr="00511702">
        <w:rPr>
          <w:rFonts w:eastAsia="Times New Roman"/>
          <w:b/>
        </w:rPr>
        <w:t>рекомендуется оклеивать и опечатывать прорезь переносного ящика.</w:t>
      </w:r>
    </w:p>
    <w:p w:rsidR="006D6C93" w:rsidRPr="00511702" w:rsidRDefault="006D6C93" w:rsidP="00511702">
      <w:pPr>
        <w:autoSpaceDE w:val="0"/>
        <w:autoSpaceDN w:val="0"/>
        <w:adjustRightInd w:val="0"/>
        <w:ind w:firstLine="540"/>
        <w:jc w:val="both"/>
        <w:rPr>
          <w:rFonts w:eastAsia="Times New Roman"/>
          <w:lang w:eastAsia="en-US"/>
        </w:rPr>
      </w:pPr>
      <w:r w:rsidRPr="00511702">
        <w:rPr>
          <w:rFonts w:eastAsia="Times New Roman"/>
          <w:color w:val="231F20"/>
          <w:lang w:eastAsia="en-US"/>
        </w:rPr>
        <w:t>Члены УИК также на основании заявлений избирателей, проголосовавших вне помещения для голосования, с отметками о получении избирательного бюллетеня вносят в список избирателей серию и номер паспорта или заменяющего паспорт документа избирателя, в соответствующих графах списка избирателей перед словом «вне помещения для голосования» вносят слово «голосовал», а также ставят свои подписи.</w:t>
      </w:r>
    </w:p>
    <w:p w:rsidR="006D6C93" w:rsidRPr="00511702" w:rsidRDefault="006D6C93" w:rsidP="00511702">
      <w:pPr>
        <w:autoSpaceDE w:val="0"/>
        <w:autoSpaceDN w:val="0"/>
        <w:adjustRightInd w:val="0"/>
        <w:ind w:firstLine="425"/>
        <w:jc w:val="both"/>
        <w:rPr>
          <w:rFonts w:eastAsia="Times New Roman"/>
        </w:rPr>
      </w:pPr>
      <w:r w:rsidRPr="00511702">
        <w:rPr>
          <w:rFonts w:eastAsia="Times New Roman"/>
          <w:color w:val="231F20"/>
          <w:lang w:eastAsia="en-US"/>
        </w:rPr>
        <w:t xml:space="preserve">Если в ходе проведения голосования вне помещения для голосования избирателю по его просьбе оказывалась помощь другим избирателем, то запись об этом с соответствующими данными лица, который оказывал помощь избирателю, должна быть отражена в заявлении избирателя о голосовании вне помещения для голосования. </w:t>
      </w:r>
      <w:r w:rsidRPr="00511702">
        <w:rPr>
          <w:rFonts w:eastAsia="Times New Roman"/>
        </w:rPr>
        <w:t>В таком случае в соответствующей графе списка избирателей указываются фамилия, имя и отчество, серия и номер паспорта или документа, заменяющего паспорт гражданина, лица, оказывающего помощь избирателю.</w:t>
      </w:r>
    </w:p>
    <w:p w:rsidR="006D6C93" w:rsidRPr="00511702" w:rsidRDefault="006D6C93" w:rsidP="00511702">
      <w:pPr>
        <w:ind w:firstLine="425"/>
        <w:jc w:val="both"/>
        <w:rPr>
          <w:rFonts w:eastAsia="Times New Roman"/>
          <w:color w:val="231F20"/>
          <w:lang w:eastAsia="en-US"/>
        </w:rPr>
      </w:pPr>
      <w:r w:rsidRPr="00511702">
        <w:rPr>
          <w:rFonts w:eastAsia="Times New Roman"/>
        </w:rPr>
        <w:t>В случае, когда поступает значительное число заявок на проведения голосования вне помещения для голосования, допустимо по решению комиссии использовать повторно переносной ящик для голосования. При этом имеющиеся в нем бюллетени не изымаются. Порядок и перечень оформляемых документов в данном случае не меняется.</w:t>
      </w:r>
    </w:p>
    <w:p w:rsidR="006C14A5" w:rsidRPr="00511702" w:rsidRDefault="006C14A5" w:rsidP="00511702">
      <w:pPr>
        <w:pStyle w:val="a4"/>
        <w:spacing w:after="0" w:line="240" w:lineRule="auto"/>
        <w:ind w:left="284"/>
        <w:jc w:val="center"/>
        <w:rPr>
          <w:rFonts w:ascii="Times New Roman" w:hAnsi="Times New Roman"/>
          <w:b/>
          <w:sz w:val="24"/>
          <w:szCs w:val="24"/>
        </w:rPr>
      </w:pPr>
    </w:p>
    <w:p w:rsidR="00A008C8" w:rsidRPr="00511702" w:rsidRDefault="00EF2B39" w:rsidP="00511702">
      <w:pPr>
        <w:pStyle w:val="a4"/>
        <w:spacing w:after="0" w:line="240" w:lineRule="auto"/>
        <w:ind w:left="284"/>
        <w:jc w:val="center"/>
        <w:rPr>
          <w:rFonts w:ascii="Times New Roman" w:hAnsi="Times New Roman"/>
          <w:b/>
          <w:sz w:val="24"/>
          <w:szCs w:val="24"/>
        </w:rPr>
      </w:pPr>
      <w:r w:rsidRPr="00511702">
        <w:rPr>
          <w:rFonts w:ascii="Times New Roman" w:hAnsi="Times New Roman"/>
          <w:noProof/>
          <w:sz w:val="24"/>
          <w:szCs w:val="24"/>
          <w:lang w:eastAsia="ru-RU"/>
        </w:rPr>
        <mc:AlternateContent>
          <mc:Choice Requires="wps">
            <w:drawing>
              <wp:anchor distT="0" distB="0" distL="114300" distR="114300" simplePos="0" relativeHeight="251656704" behindDoc="0" locked="0" layoutInCell="1" allowOverlap="1" wp14:anchorId="5684458D" wp14:editId="2B6D197A">
                <wp:simplePos x="0" y="0"/>
                <wp:positionH relativeFrom="page">
                  <wp:posOffset>8262620</wp:posOffset>
                </wp:positionH>
                <wp:positionV relativeFrom="paragraph">
                  <wp:posOffset>-654050</wp:posOffset>
                </wp:positionV>
                <wp:extent cx="190500" cy="0"/>
                <wp:effectExtent l="13970" t="12065" r="5080" b="6985"/>
                <wp:wrapNone/>
                <wp:docPr id="4"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0.6pt,-51.5pt" to="665.6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bsEQ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" strokeweight=".25pt">
                <w10:wrap anchorx="page"/>
              </v:line>
            </w:pict>
          </mc:Fallback>
        </mc:AlternateContent>
      </w:r>
      <w:r w:rsidR="00A008C8" w:rsidRPr="00511702">
        <w:rPr>
          <w:rFonts w:ascii="Times New Roman" w:hAnsi="Times New Roman"/>
          <w:b/>
          <w:sz w:val="24"/>
          <w:szCs w:val="24"/>
        </w:rPr>
        <w:t>Примерный текст объявления председателя УИК при организации</w:t>
      </w:r>
      <w:r w:rsidR="001B4812" w:rsidRPr="00511702">
        <w:rPr>
          <w:rFonts w:ascii="Times New Roman" w:hAnsi="Times New Roman"/>
          <w:b/>
          <w:sz w:val="24"/>
          <w:szCs w:val="24"/>
        </w:rPr>
        <w:t xml:space="preserve"> </w:t>
      </w:r>
      <w:r w:rsidR="0054127B" w:rsidRPr="00511702">
        <w:rPr>
          <w:rFonts w:ascii="Times New Roman" w:hAnsi="Times New Roman"/>
          <w:b/>
          <w:sz w:val="24"/>
          <w:szCs w:val="24"/>
        </w:rPr>
        <w:br/>
      </w:r>
      <w:r w:rsidR="00A008C8" w:rsidRPr="00511702">
        <w:rPr>
          <w:rFonts w:ascii="Times New Roman" w:hAnsi="Times New Roman"/>
          <w:b/>
          <w:sz w:val="24"/>
          <w:szCs w:val="24"/>
        </w:rPr>
        <w:t>голосования вне помещения для голосования</w:t>
      </w:r>
    </w:p>
    <w:p w:rsidR="00A008C8" w:rsidRPr="00511702" w:rsidRDefault="00A008C8" w:rsidP="00511702">
      <w:pPr>
        <w:pStyle w:val="af2"/>
        <w:spacing w:before="0" w:after="0"/>
        <w:ind w:firstLine="426"/>
        <w:rPr>
          <w:rFonts w:ascii="Times New Roman" w:hAnsi="Times New Roman"/>
          <w:i/>
        </w:rPr>
      </w:pPr>
    </w:p>
    <w:p w:rsidR="00A008C8" w:rsidRPr="00511702" w:rsidRDefault="00A008C8" w:rsidP="00511702">
      <w:pPr>
        <w:ind w:firstLine="426"/>
        <w:jc w:val="center"/>
      </w:pPr>
      <w:r w:rsidRPr="00511702">
        <w:t>Уважаемые присутствующие!</w:t>
      </w:r>
    </w:p>
    <w:p w:rsidR="00A008C8" w:rsidRPr="00511702" w:rsidRDefault="00A008C8" w:rsidP="00511702">
      <w:pPr>
        <w:ind w:right="325" w:firstLine="426"/>
        <w:jc w:val="both"/>
      </w:pPr>
      <w:r w:rsidRPr="00511702">
        <w:t>В УИК поступило ______ заявлений (устных обращений) избирателей о голосовании вне помещения для голосования. Указанные заявления (устные обращения) внесены в Реестр.</w:t>
      </w:r>
    </w:p>
    <w:p w:rsidR="00A008C8" w:rsidRPr="00511702" w:rsidRDefault="00A008C8" w:rsidP="00511702">
      <w:pPr>
        <w:ind w:right="315" w:firstLine="426"/>
        <w:jc w:val="both"/>
      </w:pPr>
      <w:r w:rsidRPr="00511702">
        <w:lastRenderedPageBreak/>
        <w:t xml:space="preserve">Обращаю внимание наблюдателей, членов УИК с правом совещательного голоса, </w:t>
      </w:r>
      <w:r w:rsidR="00766D62" w:rsidRPr="00511702">
        <w:t>что согласно стат</w:t>
      </w:r>
      <w:r w:rsidR="000C0653" w:rsidRPr="00511702">
        <w:t>ье 5</w:t>
      </w:r>
      <w:r w:rsidR="00084304" w:rsidRPr="00511702">
        <w:t>4</w:t>
      </w:r>
      <w:r w:rsidRPr="00511702">
        <w:t xml:space="preserve"> </w:t>
      </w:r>
      <w:r w:rsidR="00766D62" w:rsidRPr="00511702">
        <w:t xml:space="preserve">Закона </w:t>
      </w:r>
      <w:r w:rsidR="003C08CE" w:rsidRPr="00511702">
        <w:t>Санкт-Петербурга</w:t>
      </w:r>
      <w:r w:rsidR="00766D62" w:rsidRPr="00511702">
        <w:t xml:space="preserve"> </w:t>
      </w:r>
      <w:r w:rsidR="00CE66B1" w:rsidRPr="00511702">
        <w:t>«</w:t>
      </w:r>
      <w:r w:rsidR="00084304" w:rsidRPr="00511702">
        <w:t xml:space="preserve">О выборах депутатов муниципальных советов внутригородских муниципальных образований </w:t>
      </w:r>
      <w:r w:rsidR="00084304" w:rsidRPr="00511702">
        <w:br/>
        <w:t>Санкт-Петербурга</w:t>
      </w:r>
      <w:r w:rsidR="00CE66B1" w:rsidRPr="00511702">
        <w:t>»</w:t>
      </w:r>
      <w:r w:rsidRPr="00511702">
        <w:t xml:space="preserve"> при проведении голосования вне помещения для голосования вправе присутствовать члены комиссии с правом совещательного голоса, наблюдатели.</w:t>
      </w:r>
    </w:p>
    <w:p w:rsidR="00A008C8" w:rsidRPr="00511702" w:rsidRDefault="00A008C8" w:rsidP="00511702">
      <w:pPr>
        <w:ind w:right="304" w:firstLine="426"/>
        <w:jc w:val="both"/>
      </w:pPr>
      <w:proofErr w:type="gramStart"/>
      <w:r w:rsidRPr="00511702">
        <w:t xml:space="preserve">При этом УИК должна обеспечить равные с выезжающими для проведения голосования членами УИК с правом решающего голоса возможности прибытия к месту проведения голосования не менее чем двум членам УИК с правом совещательного голоса, наблюдателям, назначенным разными субъектами их назначения. </w:t>
      </w:r>
      <w:proofErr w:type="gramEnd"/>
    </w:p>
    <w:p w:rsidR="00A008C8" w:rsidRPr="00511702" w:rsidRDefault="00A008C8" w:rsidP="00511702">
      <w:pPr>
        <w:ind w:right="325" w:firstLine="426"/>
        <w:jc w:val="both"/>
      </w:pPr>
      <w:r w:rsidRPr="00511702">
        <w:t xml:space="preserve">Для обеспечения голосования вне помещения для голосования будет использоваться </w:t>
      </w:r>
      <w:r w:rsidR="000C0653" w:rsidRPr="00511702">
        <w:t>______</w:t>
      </w:r>
      <w:r w:rsidRPr="00511702">
        <w:t>(</w:t>
      </w:r>
      <w:r w:rsidRPr="00511702">
        <w:rPr>
          <w:i/>
        </w:rPr>
        <w:t>количество</w:t>
      </w:r>
      <w:r w:rsidRPr="00511702">
        <w:t xml:space="preserve">) </w:t>
      </w:r>
      <w:proofErr w:type="gramStart"/>
      <w:r w:rsidRPr="00511702">
        <w:t>переносных</w:t>
      </w:r>
      <w:proofErr w:type="gramEnd"/>
      <w:r w:rsidRPr="00511702">
        <w:t xml:space="preserve"> ящика для голосования:</w:t>
      </w:r>
    </w:p>
    <w:p w:rsidR="00A008C8" w:rsidRPr="00511702" w:rsidRDefault="00A008C8" w:rsidP="00511702">
      <w:pPr>
        <w:ind w:firstLine="426"/>
        <w:jc w:val="both"/>
        <w:rPr>
          <w:b/>
        </w:rPr>
      </w:pPr>
      <w:r w:rsidRPr="00511702">
        <w:rPr>
          <w:b/>
        </w:rPr>
        <w:t>ящик № 1:</w:t>
      </w:r>
    </w:p>
    <w:p w:rsidR="00A008C8" w:rsidRPr="00511702" w:rsidRDefault="00A008C8" w:rsidP="00511702">
      <w:pPr>
        <w:tabs>
          <w:tab w:val="left" w:pos="6247"/>
        </w:tabs>
        <w:ind w:right="325" w:firstLine="426"/>
        <w:jc w:val="both"/>
      </w:pPr>
      <w:r w:rsidRPr="00511702">
        <w:t>ответственный за организацию голосования – член УИК с правом решающего голоса</w:t>
      </w:r>
      <w:r w:rsidRPr="00511702">
        <w:rPr>
          <w:u w:val="single" w:color="221E1F"/>
        </w:rPr>
        <w:t xml:space="preserve"> </w:t>
      </w:r>
      <w:r w:rsidRPr="00511702">
        <w:rPr>
          <w:u w:val="single" w:color="221E1F"/>
        </w:rPr>
        <w:tab/>
      </w:r>
      <w:r w:rsidRPr="00511702">
        <w:t>;</w:t>
      </w:r>
    </w:p>
    <w:p w:rsidR="00A008C8" w:rsidRPr="00511702" w:rsidRDefault="00A008C8" w:rsidP="00511702">
      <w:pPr>
        <w:tabs>
          <w:tab w:val="left" w:pos="9478"/>
        </w:tabs>
        <w:ind w:firstLine="425"/>
        <w:jc w:val="both"/>
      </w:pPr>
      <w:r w:rsidRPr="00511702">
        <w:rPr>
          <w:i/>
        </w:rPr>
        <w:t xml:space="preserve">                                             (указать фамилию, имя, отчество)</w:t>
      </w:r>
    </w:p>
    <w:p w:rsidR="00A008C8" w:rsidRPr="00511702" w:rsidRDefault="00A008C8" w:rsidP="00511702">
      <w:pPr>
        <w:tabs>
          <w:tab w:val="left" w:pos="6404"/>
        </w:tabs>
        <w:ind w:right="326" w:firstLine="426"/>
        <w:jc w:val="both"/>
      </w:pPr>
      <w:r w:rsidRPr="00511702">
        <w:t>адреса (</w:t>
      </w:r>
      <w:r w:rsidR="000C0653" w:rsidRPr="00511702">
        <w:rPr>
          <w:u w:val="single" w:color="231F20"/>
        </w:rPr>
        <w:t>улицы</w:t>
      </w:r>
      <w:r w:rsidRPr="00511702">
        <w:t>), по которым будет проводиться голосование, –</w:t>
      </w:r>
      <w:r w:rsidRPr="00511702">
        <w:rPr>
          <w:u w:val="single" w:color="221E1F"/>
        </w:rPr>
        <w:t xml:space="preserve"> </w:t>
      </w:r>
      <w:r w:rsidRPr="00511702">
        <w:rPr>
          <w:u w:val="single" w:color="221E1F"/>
        </w:rPr>
        <w:tab/>
      </w:r>
      <w:r w:rsidRPr="00511702">
        <w:t>.</w:t>
      </w:r>
    </w:p>
    <w:p w:rsidR="00A008C8" w:rsidRPr="00511702" w:rsidRDefault="00A008C8" w:rsidP="00511702">
      <w:pPr>
        <w:ind w:firstLine="426"/>
        <w:jc w:val="both"/>
      </w:pPr>
      <w:r w:rsidRPr="00511702">
        <w:t>Выезд/выход с ящиком № 1 по указанным адресам состоится через 30 минут;</w:t>
      </w:r>
    </w:p>
    <w:p w:rsidR="00A008C8" w:rsidRPr="00511702" w:rsidRDefault="00A008C8" w:rsidP="00511702">
      <w:pPr>
        <w:ind w:firstLine="426"/>
        <w:jc w:val="both"/>
        <w:rPr>
          <w:b/>
        </w:rPr>
      </w:pPr>
      <w:r w:rsidRPr="00511702">
        <w:rPr>
          <w:b/>
        </w:rPr>
        <w:t>ящик № 2:</w:t>
      </w:r>
    </w:p>
    <w:p w:rsidR="00A008C8" w:rsidRPr="00511702" w:rsidRDefault="00A008C8" w:rsidP="00511702">
      <w:pPr>
        <w:tabs>
          <w:tab w:val="left" w:pos="6247"/>
        </w:tabs>
        <w:ind w:right="325" w:firstLine="426"/>
        <w:jc w:val="both"/>
      </w:pPr>
      <w:r w:rsidRPr="00511702">
        <w:t>ответственный за организацию голосования – член УИК с правом решающего голоса</w:t>
      </w:r>
      <w:r w:rsidRPr="00511702">
        <w:rPr>
          <w:u w:val="single" w:color="221E1F"/>
        </w:rPr>
        <w:t xml:space="preserve"> </w:t>
      </w:r>
      <w:r w:rsidRPr="00511702">
        <w:rPr>
          <w:u w:val="single" w:color="221E1F"/>
        </w:rPr>
        <w:tab/>
      </w:r>
      <w:r w:rsidRPr="00511702">
        <w:t>;</w:t>
      </w:r>
    </w:p>
    <w:p w:rsidR="00A008C8" w:rsidRPr="00511702" w:rsidRDefault="00A008C8" w:rsidP="00511702">
      <w:pPr>
        <w:tabs>
          <w:tab w:val="left" w:pos="9478"/>
        </w:tabs>
        <w:ind w:firstLine="425"/>
        <w:jc w:val="both"/>
      </w:pPr>
      <w:r w:rsidRPr="00511702">
        <w:rPr>
          <w:i/>
        </w:rPr>
        <w:t xml:space="preserve">                                             (указать фамилию, имя, отчество)</w:t>
      </w:r>
    </w:p>
    <w:p w:rsidR="00A008C8" w:rsidRPr="00511702" w:rsidRDefault="00A008C8" w:rsidP="00511702">
      <w:pPr>
        <w:tabs>
          <w:tab w:val="left" w:pos="6404"/>
        </w:tabs>
        <w:ind w:right="326" w:firstLine="426"/>
        <w:jc w:val="both"/>
      </w:pPr>
      <w:r w:rsidRPr="00511702">
        <w:t>адреса (</w:t>
      </w:r>
      <w:r w:rsidRPr="00511702">
        <w:rPr>
          <w:u w:val="single" w:color="231F20"/>
        </w:rPr>
        <w:t>улицы, населенные пункты и т.п.</w:t>
      </w:r>
      <w:r w:rsidRPr="00511702">
        <w:t>), по которым будет проводиться голосование, –</w:t>
      </w:r>
      <w:r w:rsidRPr="00511702">
        <w:rPr>
          <w:u w:val="single" w:color="221E1F"/>
        </w:rPr>
        <w:t xml:space="preserve"> </w:t>
      </w:r>
      <w:r w:rsidRPr="00511702">
        <w:rPr>
          <w:u w:val="single" w:color="221E1F"/>
        </w:rPr>
        <w:tab/>
      </w:r>
      <w:r w:rsidRPr="00511702">
        <w:t>.</w:t>
      </w:r>
    </w:p>
    <w:p w:rsidR="00A008C8" w:rsidRPr="00511702" w:rsidRDefault="00A008C8" w:rsidP="00511702">
      <w:pPr>
        <w:tabs>
          <w:tab w:val="left" w:pos="8768"/>
        </w:tabs>
        <w:ind w:firstLine="426"/>
        <w:jc w:val="both"/>
      </w:pPr>
      <w:r w:rsidRPr="00511702">
        <w:t xml:space="preserve">Выезд/выход с ящиком № 2 по указанным адресам состоится </w:t>
      </w:r>
      <w:proofErr w:type="gramStart"/>
      <w:r w:rsidRPr="00511702">
        <w:t>через</w:t>
      </w:r>
      <w:proofErr w:type="gramEnd"/>
      <w:r w:rsidRPr="00511702">
        <w:t xml:space="preserve"> ________минут (</w:t>
      </w:r>
      <w:r w:rsidRPr="00511702">
        <w:rPr>
          <w:i/>
        </w:rPr>
        <w:t>не менее чем за 30 минут</w:t>
      </w:r>
      <w:r w:rsidRPr="00511702">
        <w:t>).</w:t>
      </w:r>
    </w:p>
    <w:p w:rsidR="00A008C8" w:rsidRPr="00511702" w:rsidRDefault="00A008C8" w:rsidP="00511702">
      <w:pPr>
        <w:ind w:right="326" w:firstLine="426"/>
        <w:jc w:val="both"/>
      </w:pPr>
      <w:r w:rsidRPr="00511702">
        <w:t>Прошу наблюдателей, членов УИК с правом совещательного голоса, желающих выйти (выехать) для наблюдения за голосованием вне помещения для голосования по указанным адресам, подойти к соответствующим ответственным членам УИК.</w:t>
      </w:r>
    </w:p>
    <w:p w:rsidR="00A008C8" w:rsidRPr="00511702" w:rsidRDefault="00A008C8" w:rsidP="00511702">
      <w:pPr>
        <w:ind w:right="325" w:firstLine="426"/>
        <w:jc w:val="both"/>
      </w:pPr>
      <w:r w:rsidRPr="00511702">
        <w:t xml:space="preserve">Информирую, что если при проведении голосования вне помещения для голосования присутствует не менее двух наблюдателей, членов УИК с правом совещательного голоса, назначенных разными субъектами их назначения, голосование вне помещения для голосования </w:t>
      </w:r>
      <w:r w:rsidRPr="00511702">
        <w:rPr>
          <w:b/>
        </w:rPr>
        <w:t>сможет провести один член УИК с правом решающего голоса</w:t>
      </w:r>
      <w:r w:rsidRPr="00511702">
        <w:t>.</w:t>
      </w:r>
    </w:p>
    <w:p w:rsidR="00A008C8" w:rsidRPr="00511702" w:rsidRDefault="00A008C8" w:rsidP="00511702">
      <w:pPr>
        <w:tabs>
          <w:tab w:val="left" w:pos="9478"/>
        </w:tabs>
        <w:ind w:firstLine="425"/>
        <w:jc w:val="both"/>
      </w:pPr>
      <w:r w:rsidRPr="00511702">
        <w:t xml:space="preserve">Если желающих выйти (выехать) не будет, с ящиком № 1 дополнительно поедет член УИК с правом решающего голоса ____________________________, </w:t>
      </w:r>
    </w:p>
    <w:p w:rsidR="00A008C8" w:rsidRPr="00511702" w:rsidRDefault="00A008C8" w:rsidP="00511702">
      <w:pPr>
        <w:tabs>
          <w:tab w:val="left" w:pos="9478"/>
        </w:tabs>
        <w:ind w:firstLine="425"/>
        <w:jc w:val="both"/>
      </w:pPr>
      <w:r w:rsidRPr="00511702">
        <w:rPr>
          <w:i/>
        </w:rPr>
        <w:t xml:space="preserve">                           (указать фамилию, имя, отчество)</w:t>
      </w:r>
    </w:p>
    <w:p w:rsidR="00A008C8" w:rsidRPr="00511702" w:rsidRDefault="00A008C8" w:rsidP="00511702">
      <w:pPr>
        <w:tabs>
          <w:tab w:val="left" w:pos="9478"/>
        </w:tabs>
        <w:ind w:firstLine="425"/>
        <w:jc w:val="both"/>
      </w:pPr>
      <w:r w:rsidRPr="00511702">
        <w:t>с ящиком № 2 – член УИК с правом решающего голоса</w:t>
      </w:r>
      <w:r w:rsidRPr="00511702">
        <w:rPr>
          <w:u w:val="single" w:color="221E1F"/>
        </w:rPr>
        <w:t xml:space="preserve"> </w:t>
      </w:r>
      <w:r w:rsidRPr="00511702">
        <w:rPr>
          <w:u w:val="single" w:color="221E1F"/>
        </w:rPr>
        <w:tab/>
      </w:r>
      <w:r w:rsidRPr="00511702">
        <w:t>.</w:t>
      </w:r>
    </w:p>
    <w:p w:rsidR="00A008C8" w:rsidRPr="00511702" w:rsidRDefault="00A008C8" w:rsidP="00511702">
      <w:pPr>
        <w:pStyle w:val="af2"/>
        <w:spacing w:before="0" w:after="0"/>
        <w:ind w:firstLine="425"/>
        <w:jc w:val="both"/>
        <w:rPr>
          <w:rFonts w:ascii="Times New Roman" w:hAnsi="Times New Roman"/>
          <w:i/>
          <w:lang w:val="ru-RU"/>
        </w:rPr>
      </w:pPr>
      <w:r w:rsidRPr="00511702">
        <w:rPr>
          <w:rFonts w:ascii="Times New Roman" w:hAnsi="Times New Roman"/>
          <w:i/>
        </w:rPr>
        <w:t xml:space="preserve">                                                  (указать фамилию, имя, отчество)</w:t>
      </w:r>
    </w:p>
    <w:p w:rsidR="002C6E07" w:rsidRPr="00511702" w:rsidRDefault="002C6E07" w:rsidP="00511702">
      <w:pPr>
        <w:pStyle w:val="af2"/>
        <w:spacing w:before="0" w:after="0"/>
        <w:ind w:firstLine="425"/>
        <w:jc w:val="both"/>
        <w:rPr>
          <w:rFonts w:ascii="Times New Roman" w:hAnsi="Times New Roman"/>
          <w:lang w:val="ru-RU"/>
        </w:rPr>
      </w:pPr>
    </w:p>
    <w:p w:rsidR="00A008C8" w:rsidRPr="00511702" w:rsidRDefault="00A008C8" w:rsidP="00511702">
      <w:pPr>
        <w:ind w:right="98" w:firstLine="426"/>
        <w:jc w:val="center"/>
      </w:pPr>
      <w:r w:rsidRPr="00511702">
        <w:t>Уважаемые присутствующие!</w:t>
      </w:r>
    </w:p>
    <w:p w:rsidR="00A008C8" w:rsidRPr="00511702" w:rsidRDefault="00F961DB" w:rsidP="00511702">
      <w:pPr>
        <w:ind w:right="101" w:firstLine="426"/>
        <w:jc w:val="both"/>
      </w:pPr>
      <w:r w:rsidRPr="00511702">
        <w:t>В</w:t>
      </w:r>
      <w:r w:rsidR="00A008C8" w:rsidRPr="00511702">
        <w:t xml:space="preserve"> список избирателей необходимо внести отметки о том, что к соответствующим изб</w:t>
      </w:r>
      <w:r w:rsidR="0054127B" w:rsidRPr="00511702">
        <w:t xml:space="preserve">ирателям выехали (вышли) члены </w:t>
      </w:r>
      <w:r w:rsidR="00A008C8" w:rsidRPr="00511702">
        <w:t>УИК.</w:t>
      </w:r>
    </w:p>
    <w:p w:rsidR="00A008C8" w:rsidRPr="00511702" w:rsidRDefault="00A008C8" w:rsidP="00511702">
      <w:pPr>
        <w:ind w:right="100" w:firstLine="426"/>
        <w:jc w:val="both"/>
      </w:pPr>
      <w:r w:rsidRPr="00511702">
        <w:t>Прошу секретаря УИК подготовить выписки из реестра заявлений (обращений) о голосовании вне помещения для голосования и на их основании внести соответствующие отметки в список избирателей и выдать необходимое количество избирательных бюллетеней.</w:t>
      </w:r>
    </w:p>
    <w:p w:rsidR="00A008C8" w:rsidRPr="00511702" w:rsidRDefault="00A008C8" w:rsidP="00511702">
      <w:pPr>
        <w:ind w:right="100" w:firstLine="426"/>
        <w:jc w:val="both"/>
      </w:pPr>
      <w:r w:rsidRPr="00511702">
        <w:t>Ознакомить присутствующих наблюдателей с указанными выписками из реестра (реестром).</w:t>
      </w:r>
    </w:p>
    <w:p w:rsidR="00A008C8" w:rsidRPr="00511702" w:rsidRDefault="00A008C8" w:rsidP="00511702">
      <w:pPr>
        <w:ind w:right="100" w:firstLine="426"/>
        <w:jc w:val="both"/>
      </w:pPr>
      <w:r w:rsidRPr="00511702">
        <w:t>Членов УИК прошу расписаться за получение избирательных бюллетеней в ведомости.</w:t>
      </w:r>
    </w:p>
    <w:p w:rsidR="00A008C8" w:rsidRPr="00511702" w:rsidRDefault="00A008C8" w:rsidP="00511702">
      <w:pPr>
        <w:ind w:right="100" w:firstLine="426"/>
        <w:jc w:val="both"/>
      </w:pPr>
      <w:r w:rsidRPr="00511702">
        <w:lastRenderedPageBreak/>
        <w:t>Информирую присутствующих, что общее число полученных избирательных бюллетеней не может превышать более чем на 5 процентов число полученных к моменту выезда заявлений (устных обращений) (но не менее 2 избирательных бюллетеней).</w:t>
      </w:r>
    </w:p>
    <w:p w:rsidR="00A008C8" w:rsidRPr="00511702" w:rsidRDefault="00A008C8" w:rsidP="00511702"/>
    <w:p w:rsidR="00C9356E" w:rsidRPr="00511702" w:rsidRDefault="00C9356E" w:rsidP="00511702">
      <w:pPr>
        <w:rPr>
          <w:sz w:val="26"/>
          <w:szCs w:val="26"/>
        </w:rPr>
      </w:pPr>
    </w:p>
    <w:p w:rsidR="00C9356E" w:rsidRPr="00511702" w:rsidRDefault="00C9356E" w:rsidP="00511702">
      <w:pPr>
        <w:rPr>
          <w:sz w:val="26"/>
          <w:szCs w:val="26"/>
        </w:rPr>
        <w:sectPr w:rsidR="00C9356E" w:rsidRPr="00511702" w:rsidSect="004E19F2">
          <w:headerReference w:type="default" r:id="rId27"/>
          <w:footerReference w:type="default" r:id="rId28"/>
          <w:pgSz w:w="11907" w:h="16839" w:code="9"/>
          <w:pgMar w:top="1134" w:right="1134" w:bottom="1134" w:left="1701" w:header="709" w:footer="709" w:gutter="0"/>
          <w:cols w:space="708"/>
          <w:docGrid w:linePitch="360"/>
        </w:sectPr>
      </w:pPr>
    </w:p>
    <w:p w:rsidR="00A008C8" w:rsidRPr="00511702" w:rsidRDefault="00A008C8" w:rsidP="00511702">
      <w:pPr>
        <w:jc w:val="right"/>
        <w:rPr>
          <w:i/>
          <w:szCs w:val="26"/>
        </w:rPr>
      </w:pPr>
      <w:r w:rsidRPr="00511702">
        <w:rPr>
          <w:i/>
          <w:szCs w:val="26"/>
        </w:rPr>
        <w:lastRenderedPageBreak/>
        <w:t xml:space="preserve">! Данная выписка после заполнения передается членам УИК, </w:t>
      </w:r>
    </w:p>
    <w:p w:rsidR="00A008C8" w:rsidRPr="00511702" w:rsidRDefault="00A008C8" w:rsidP="00511702">
      <w:pPr>
        <w:jc w:val="right"/>
        <w:rPr>
          <w:i/>
          <w:szCs w:val="26"/>
        </w:rPr>
      </w:pPr>
      <w:proofErr w:type="gramStart"/>
      <w:r w:rsidRPr="00511702">
        <w:rPr>
          <w:i/>
          <w:szCs w:val="26"/>
        </w:rPr>
        <w:t>проводящим</w:t>
      </w:r>
      <w:proofErr w:type="gramEnd"/>
      <w:r w:rsidRPr="00511702">
        <w:rPr>
          <w:i/>
          <w:szCs w:val="26"/>
        </w:rPr>
        <w:t xml:space="preserve"> голосование вне помещения для голосования </w:t>
      </w:r>
    </w:p>
    <w:p w:rsidR="00A008C8" w:rsidRPr="00511702" w:rsidRDefault="00A008C8" w:rsidP="00511702">
      <w:pPr>
        <w:keepNext/>
        <w:autoSpaceDE w:val="0"/>
        <w:autoSpaceDN w:val="0"/>
        <w:adjustRightInd w:val="0"/>
        <w:jc w:val="center"/>
        <w:outlineLvl w:val="1"/>
        <w:rPr>
          <w:b/>
          <w:sz w:val="26"/>
          <w:szCs w:val="26"/>
        </w:rPr>
      </w:pPr>
    </w:p>
    <w:p w:rsidR="000767B3" w:rsidRPr="00511702" w:rsidRDefault="000767B3" w:rsidP="00511702">
      <w:pPr>
        <w:keepNext/>
        <w:autoSpaceDE w:val="0"/>
        <w:autoSpaceDN w:val="0"/>
        <w:adjustRightInd w:val="0"/>
        <w:jc w:val="center"/>
        <w:outlineLvl w:val="1"/>
        <w:rPr>
          <w:b/>
          <w:bCs/>
          <w:sz w:val="26"/>
          <w:szCs w:val="26"/>
        </w:rPr>
      </w:pPr>
      <w:r w:rsidRPr="00511702">
        <w:rPr>
          <w:b/>
          <w:sz w:val="26"/>
          <w:szCs w:val="26"/>
        </w:rPr>
        <w:t>УЧАСТКОВАЯ</w:t>
      </w:r>
      <w:r w:rsidRPr="00511702">
        <w:rPr>
          <w:b/>
          <w:bCs/>
          <w:sz w:val="26"/>
          <w:szCs w:val="26"/>
        </w:rPr>
        <w:t xml:space="preserve"> ИЗБИРАТЕЛЬНАЯ КОМИССИЯ ИЗБИРАТЕЛЬНОГО УЧАСТКА № ___</w:t>
      </w:r>
    </w:p>
    <w:p w:rsidR="000767B3" w:rsidRPr="00511702" w:rsidRDefault="000767B3" w:rsidP="00511702">
      <w:pPr>
        <w:jc w:val="center"/>
        <w:rPr>
          <w:b/>
          <w:bCs/>
          <w:sz w:val="26"/>
          <w:szCs w:val="26"/>
        </w:rPr>
      </w:pPr>
    </w:p>
    <w:p w:rsidR="000767B3" w:rsidRPr="00511702" w:rsidRDefault="000767B3" w:rsidP="00511702">
      <w:pPr>
        <w:jc w:val="center"/>
        <w:rPr>
          <w:b/>
          <w:bCs/>
          <w:sz w:val="26"/>
          <w:szCs w:val="26"/>
        </w:rPr>
      </w:pPr>
      <w:r w:rsidRPr="00511702">
        <w:rPr>
          <w:b/>
          <w:bCs/>
          <w:sz w:val="26"/>
          <w:szCs w:val="26"/>
        </w:rPr>
        <w:t>ВЫПИСКА ИЗ РЕЕСТРА</w:t>
      </w:r>
    </w:p>
    <w:p w:rsidR="000767B3" w:rsidRPr="00511702" w:rsidRDefault="000767B3" w:rsidP="00511702">
      <w:pPr>
        <w:jc w:val="center"/>
        <w:rPr>
          <w:b/>
          <w:sz w:val="26"/>
          <w:szCs w:val="26"/>
        </w:rPr>
      </w:pPr>
      <w:r w:rsidRPr="00511702">
        <w:rPr>
          <w:b/>
          <w:sz w:val="26"/>
          <w:szCs w:val="26"/>
        </w:rPr>
        <w:t>заявлений (обращений) о голосовании вне помещения для голосования</w:t>
      </w:r>
    </w:p>
    <w:p w:rsidR="007C798C" w:rsidRPr="00511702" w:rsidRDefault="007C798C" w:rsidP="00511702">
      <w:pPr>
        <w:jc w:val="center"/>
        <w:rPr>
          <w:b/>
          <w:sz w:val="26"/>
          <w:szCs w:val="26"/>
        </w:rPr>
      </w:pPr>
    </w:p>
    <w:p w:rsidR="00AA24E5" w:rsidRPr="00511702" w:rsidRDefault="00AA24E5" w:rsidP="00511702">
      <w:pPr>
        <w:jc w:val="center"/>
        <w:rPr>
          <w:b/>
          <w:sz w:val="26"/>
          <w:szCs w:val="26"/>
        </w:rPr>
      </w:pPr>
    </w:p>
    <w:tbl>
      <w:tblPr>
        <w:tblW w:w="1470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850"/>
        <w:gridCol w:w="1216"/>
        <w:gridCol w:w="3285"/>
        <w:gridCol w:w="886"/>
        <w:gridCol w:w="3969"/>
      </w:tblGrid>
      <w:tr w:rsidR="000767B3" w:rsidRPr="00511702" w:rsidTr="00542F15">
        <w:tc>
          <w:tcPr>
            <w:tcW w:w="5353" w:type="dxa"/>
            <w:gridSpan w:val="2"/>
            <w:vAlign w:val="center"/>
          </w:tcPr>
          <w:p w:rsidR="000767B3" w:rsidRPr="00511702" w:rsidRDefault="000767B3" w:rsidP="00511702">
            <w:pPr>
              <w:jc w:val="center"/>
              <w:rPr>
                <w:b/>
                <w:sz w:val="26"/>
                <w:szCs w:val="26"/>
              </w:rPr>
            </w:pPr>
            <w:r w:rsidRPr="00511702">
              <w:rPr>
                <w:b/>
                <w:sz w:val="26"/>
                <w:szCs w:val="26"/>
              </w:rPr>
              <w:t>Фамилия, имя, отчество избирателя</w:t>
            </w:r>
          </w:p>
        </w:tc>
        <w:tc>
          <w:tcPr>
            <w:tcW w:w="5387" w:type="dxa"/>
            <w:gridSpan w:val="3"/>
            <w:vAlign w:val="center"/>
          </w:tcPr>
          <w:p w:rsidR="000767B3" w:rsidRPr="00511702" w:rsidRDefault="000767B3" w:rsidP="00511702">
            <w:pPr>
              <w:jc w:val="center"/>
              <w:rPr>
                <w:b/>
                <w:sz w:val="26"/>
                <w:szCs w:val="26"/>
              </w:rPr>
            </w:pPr>
            <w:r w:rsidRPr="00511702">
              <w:rPr>
                <w:b/>
                <w:sz w:val="26"/>
                <w:szCs w:val="26"/>
              </w:rPr>
              <w:t>Адрес места нахождения, номер телефона</w:t>
            </w:r>
          </w:p>
        </w:tc>
        <w:tc>
          <w:tcPr>
            <w:tcW w:w="3969" w:type="dxa"/>
            <w:vAlign w:val="center"/>
          </w:tcPr>
          <w:p w:rsidR="000767B3" w:rsidRPr="00511702" w:rsidRDefault="000767B3" w:rsidP="00511702">
            <w:pPr>
              <w:jc w:val="center"/>
              <w:rPr>
                <w:b/>
                <w:sz w:val="26"/>
                <w:szCs w:val="26"/>
              </w:rPr>
            </w:pPr>
            <w:r w:rsidRPr="00511702">
              <w:rPr>
                <w:b/>
                <w:sz w:val="26"/>
                <w:szCs w:val="26"/>
              </w:rPr>
              <w:t>Причина вызова комиссии на дом</w:t>
            </w:r>
          </w:p>
        </w:tc>
      </w:tr>
      <w:tr w:rsidR="000767B3" w:rsidRPr="00511702" w:rsidTr="00542F15">
        <w:trPr>
          <w:trHeight w:val="321"/>
        </w:trPr>
        <w:tc>
          <w:tcPr>
            <w:tcW w:w="5353" w:type="dxa"/>
            <w:gridSpan w:val="2"/>
            <w:vAlign w:val="center"/>
          </w:tcPr>
          <w:p w:rsidR="000767B3" w:rsidRPr="00511702" w:rsidRDefault="000767B3" w:rsidP="00511702">
            <w:pPr>
              <w:jc w:val="center"/>
              <w:rPr>
                <w:b/>
                <w:sz w:val="26"/>
                <w:szCs w:val="26"/>
              </w:rPr>
            </w:pPr>
            <w:r w:rsidRPr="00511702">
              <w:rPr>
                <w:b/>
                <w:sz w:val="26"/>
                <w:szCs w:val="26"/>
              </w:rPr>
              <w:t>1</w:t>
            </w:r>
          </w:p>
        </w:tc>
        <w:tc>
          <w:tcPr>
            <w:tcW w:w="5387" w:type="dxa"/>
            <w:gridSpan w:val="3"/>
            <w:vAlign w:val="center"/>
          </w:tcPr>
          <w:p w:rsidR="000767B3" w:rsidRPr="00511702" w:rsidRDefault="000767B3" w:rsidP="00511702">
            <w:pPr>
              <w:jc w:val="center"/>
              <w:rPr>
                <w:b/>
                <w:sz w:val="26"/>
                <w:szCs w:val="26"/>
              </w:rPr>
            </w:pPr>
            <w:r w:rsidRPr="00511702">
              <w:rPr>
                <w:b/>
                <w:sz w:val="26"/>
                <w:szCs w:val="26"/>
              </w:rPr>
              <w:t>2</w:t>
            </w:r>
          </w:p>
        </w:tc>
        <w:tc>
          <w:tcPr>
            <w:tcW w:w="3969" w:type="dxa"/>
            <w:vAlign w:val="center"/>
          </w:tcPr>
          <w:p w:rsidR="000767B3" w:rsidRPr="00511702" w:rsidRDefault="000767B3" w:rsidP="00511702">
            <w:pPr>
              <w:jc w:val="center"/>
              <w:rPr>
                <w:b/>
                <w:sz w:val="26"/>
                <w:szCs w:val="26"/>
              </w:rPr>
            </w:pPr>
            <w:r w:rsidRPr="00511702">
              <w:rPr>
                <w:b/>
                <w:sz w:val="26"/>
                <w:szCs w:val="26"/>
              </w:rPr>
              <w:t>3</w:t>
            </w:r>
          </w:p>
        </w:tc>
      </w:tr>
      <w:tr w:rsidR="000767B3" w:rsidRPr="00511702" w:rsidTr="00542F15">
        <w:trPr>
          <w:trHeight w:val="567"/>
        </w:trPr>
        <w:tc>
          <w:tcPr>
            <w:tcW w:w="5353" w:type="dxa"/>
            <w:gridSpan w:val="2"/>
            <w:vAlign w:val="center"/>
          </w:tcPr>
          <w:p w:rsidR="000767B3" w:rsidRPr="00511702" w:rsidRDefault="000767B3" w:rsidP="00511702">
            <w:pPr>
              <w:jc w:val="center"/>
              <w:rPr>
                <w:b/>
                <w:i/>
                <w:sz w:val="26"/>
                <w:szCs w:val="26"/>
              </w:rPr>
            </w:pPr>
          </w:p>
          <w:p w:rsidR="000767B3" w:rsidRPr="00511702" w:rsidRDefault="000767B3" w:rsidP="00511702">
            <w:pPr>
              <w:jc w:val="center"/>
              <w:rPr>
                <w:b/>
                <w:i/>
                <w:sz w:val="26"/>
                <w:szCs w:val="26"/>
              </w:rPr>
            </w:pPr>
          </w:p>
          <w:p w:rsidR="000767B3" w:rsidRPr="00511702" w:rsidRDefault="000767B3" w:rsidP="00511702">
            <w:pPr>
              <w:jc w:val="center"/>
              <w:rPr>
                <w:b/>
                <w:i/>
                <w:sz w:val="26"/>
                <w:szCs w:val="26"/>
              </w:rPr>
            </w:pPr>
          </w:p>
          <w:p w:rsidR="000767B3" w:rsidRPr="00511702" w:rsidRDefault="000767B3" w:rsidP="00511702">
            <w:pPr>
              <w:jc w:val="center"/>
              <w:rPr>
                <w:b/>
                <w:i/>
                <w:sz w:val="26"/>
                <w:szCs w:val="26"/>
              </w:rPr>
            </w:pPr>
          </w:p>
        </w:tc>
        <w:tc>
          <w:tcPr>
            <w:tcW w:w="5387" w:type="dxa"/>
            <w:gridSpan w:val="3"/>
            <w:vAlign w:val="center"/>
          </w:tcPr>
          <w:p w:rsidR="000767B3" w:rsidRPr="00511702" w:rsidRDefault="000767B3" w:rsidP="00511702">
            <w:pPr>
              <w:jc w:val="center"/>
              <w:rPr>
                <w:b/>
                <w:i/>
                <w:sz w:val="26"/>
                <w:szCs w:val="26"/>
              </w:rPr>
            </w:pPr>
          </w:p>
        </w:tc>
        <w:tc>
          <w:tcPr>
            <w:tcW w:w="3969" w:type="dxa"/>
            <w:vAlign w:val="center"/>
          </w:tcPr>
          <w:p w:rsidR="000767B3" w:rsidRPr="00511702" w:rsidRDefault="000767B3" w:rsidP="00511702">
            <w:pPr>
              <w:jc w:val="center"/>
              <w:rPr>
                <w:b/>
                <w:i/>
                <w:sz w:val="26"/>
                <w:szCs w:val="26"/>
              </w:rPr>
            </w:pPr>
          </w:p>
        </w:tc>
      </w:tr>
      <w:tr w:rsidR="000767B3" w:rsidRPr="00511702" w:rsidTr="00542F15">
        <w:trPr>
          <w:trHeight w:val="567"/>
        </w:trPr>
        <w:tc>
          <w:tcPr>
            <w:tcW w:w="5353" w:type="dxa"/>
            <w:gridSpan w:val="2"/>
            <w:vAlign w:val="center"/>
          </w:tcPr>
          <w:p w:rsidR="000767B3" w:rsidRPr="00511702" w:rsidRDefault="000767B3" w:rsidP="00511702">
            <w:pPr>
              <w:jc w:val="center"/>
              <w:rPr>
                <w:b/>
                <w:i/>
                <w:sz w:val="26"/>
                <w:szCs w:val="26"/>
              </w:rPr>
            </w:pPr>
          </w:p>
          <w:p w:rsidR="000767B3" w:rsidRPr="00511702" w:rsidRDefault="000767B3" w:rsidP="00511702">
            <w:pPr>
              <w:jc w:val="center"/>
              <w:rPr>
                <w:b/>
                <w:i/>
                <w:sz w:val="26"/>
                <w:szCs w:val="26"/>
              </w:rPr>
            </w:pPr>
          </w:p>
          <w:p w:rsidR="000767B3" w:rsidRPr="00511702" w:rsidRDefault="000767B3" w:rsidP="00511702">
            <w:pPr>
              <w:jc w:val="center"/>
              <w:rPr>
                <w:b/>
                <w:i/>
                <w:sz w:val="26"/>
                <w:szCs w:val="26"/>
              </w:rPr>
            </w:pPr>
          </w:p>
          <w:p w:rsidR="000767B3" w:rsidRPr="00511702" w:rsidRDefault="000767B3" w:rsidP="00511702">
            <w:pPr>
              <w:jc w:val="center"/>
              <w:rPr>
                <w:b/>
                <w:i/>
                <w:sz w:val="26"/>
                <w:szCs w:val="26"/>
              </w:rPr>
            </w:pPr>
          </w:p>
        </w:tc>
        <w:tc>
          <w:tcPr>
            <w:tcW w:w="5387" w:type="dxa"/>
            <w:gridSpan w:val="3"/>
            <w:vAlign w:val="center"/>
          </w:tcPr>
          <w:p w:rsidR="000767B3" w:rsidRPr="00511702" w:rsidRDefault="000767B3" w:rsidP="00511702">
            <w:pPr>
              <w:jc w:val="center"/>
              <w:rPr>
                <w:b/>
                <w:i/>
                <w:sz w:val="26"/>
                <w:szCs w:val="26"/>
              </w:rPr>
            </w:pPr>
          </w:p>
        </w:tc>
        <w:tc>
          <w:tcPr>
            <w:tcW w:w="3969" w:type="dxa"/>
            <w:vAlign w:val="center"/>
          </w:tcPr>
          <w:p w:rsidR="000767B3" w:rsidRPr="00511702" w:rsidRDefault="000767B3" w:rsidP="00511702">
            <w:pPr>
              <w:jc w:val="center"/>
              <w:rPr>
                <w:b/>
                <w:i/>
                <w:sz w:val="26"/>
                <w:szCs w:val="26"/>
              </w:rPr>
            </w:pPr>
          </w:p>
        </w:tc>
      </w:tr>
      <w:tr w:rsidR="000767B3" w:rsidRPr="00511702" w:rsidTr="00542F15">
        <w:trPr>
          <w:trHeight w:val="567"/>
        </w:trPr>
        <w:tc>
          <w:tcPr>
            <w:tcW w:w="5353" w:type="dxa"/>
            <w:gridSpan w:val="2"/>
            <w:vAlign w:val="center"/>
          </w:tcPr>
          <w:p w:rsidR="000767B3" w:rsidRPr="00511702" w:rsidRDefault="000767B3" w:rsidP="00511702">
            <w:pPr>
              <w:jc w:val="center"/>
              <w:rPr>
                <w:b/>
                <w:i/>
                <w:sz w:val="26"/>
                <w:szCs w:val="26"/>
              </w:rPr>
            </w:pPr>
          </w:p>
          <w:p w:rsidR="000767B3" w:rsidRPr="00511702" w:rsidRDefault="000767B3" w:rsidP="00511702">
            <w:pPr>
              <w:jc w:val="center"/>
              <w:rPr>
                <w:b/>
                <w:i/>
                <w:sz w:val="26"/>
                <w:szCs w:val="26"/>
              </w:rPr>
            </w:pPr>
          </w:p>
          <w:p w:rsidR="000767B3" w:rsidRPr="00511702" w:rsidRDefault="000767B3" w:rsidP="00511702">
            <w:pPr>
              <w:jc w:val="center"/>
              <w:rPr>
                <w:b/>
                <w:i/>
                <w:sz w:val="26"/>
                <w:szCs w:val="26"/>
              </w:rPr>
            </w:pPr>
          </w:p>
          <w:p w:rsidR="000767B3" w:rsidRPr="00511702" w:rsidRDefault="000767B3" w:rsidP="00511702">
            <w:pPr>
              <w:jc w:val="center"/>
              <w:rPr>
                <w:b/>
                <w:i/>
                <w:sz w:val="26"/>
                <w:szCs w:val="26"/>
              </w:rPr>
            </w:pPr>
          </w:p>
        </w:tc>
        <w:tc>
          <w:tcPr>
            <w:tcW w:w="5387" w:type="dxa"/>
            <w:gridSpan w:val="3"/>
            <w:vAlign w:val="center"/>
          </w:tcPr>
          <w:p w:rsidR="000767B3" w:rsidRPr="00511702" w:rsidRDefault="000767B3" w:rsidP="00511702">
            <w:pPr>
              <w:jc w:val="center"/>
              <w:rPr>
                <w:b/>
                <w:i/>
                <w:sz w:val="26"/>
                <w:szCs w:val="26"/>
              </w:rPr>
            </w:pPr>
          </w:p>
        </w:tc>
        <w:tc>
          <w:tcPr>
            <w:tcW w:w="3969" w:type="dxa"/>
            <w:vAlign w:val="center"/>
          </w:tcPr>
          <w:p w:rsidR="000767B3" w:rsidRPr="00511702" w:rsidRDefault="000767B3" w:rsidP="00511702">
            <w:pPr>
              <w:jc w:val="center"/>
              <w:rPr>
                <w:b/>
                <w:i/>
                <w:sz w:val="26"/>
                <w:szCs w:val="26"/>
              </w:rPr>
            </w:pPr>
          </w:p>
        </w:tc>
      </w:tr>
      <w:tr w:rsidR="002C6E07" w:rsidRPr="00511702" w:rsidTr="00542F15">
        <w:trPr>
          <w:trHeight w:val="567"/>
        </w:trPr>
        <w:tc>
          <w:tcPr>
            <w:tcW w:w="5353" w:type="dxa"/>
            <w:gridSpan w:val="2"/>
            <w:vAlign w:val="center"/>
          </w:tcPr>
          <w:p w:rsidR="002C6E07" w:rsidRPr="00511702" w:rsidRDefault="002C6E07" w:rsidP="00511702">
            <w:pPr>
              <w:jc w:val="center"/>
              <w:rPr>
                <w:b/>
                <w:i/>
                <w:sz w:val="26"/>
                <w:szCs w:val="26"/>
              </w:rPr>
            </w:pPr>
          </w:p>
          <w:p w:rsidR="002C6E07" w:rsidRPr="00511702" w:rsidRDefault="002C6E07" w:rsidP="00511702">
            <w:pPr>
              <w:jc w:val="center"/>
              <w:rPr>
                <w:b/>
                <w:i/>
                <w:sz w:val="26"/>
                <w:szCs w:val="26"/>
              </w:rPr>
            </w:pPr>
          </w:p>
          <w:p w:rsidR="002C6E07" w:rsidRPr="00511702" w:rsidRDefault="002C6E07" w:rsidP="00511702">
            <w:pPr>
              <w:jc w:val="center"/>
              <w:rPr>
                <w:b/>
                <w:i/>
                <w:sz w:val="26"/>
                <w:szCs w:val="26"/>
              </w:rPr>
            </w:pPr>
          </w:p>
          <w:p w:rsidR="002C6E07" w:rsidRPr="00511702" w:rsidRDefault="002C6E07" w:rsidP="00511702">
            <w:pPr>
              <w:jc w:val="center"/>
              <w:rPr>
                <w:b/>
                <w:i/>
                <w:sz w:val="26"/>
                <w:szCs w:val="26"/>
              </w:rPr>
            </w:pPr>
          </w:p>
        </w:tc>
        <w:tc>
          <w:tcPr>
            <w:tcW w:w="5387" w:type="dxa"/>
            <w:gridSpan w:val="3"/>
            <w:vAlign w:val="center"/>
          </w:tcPr>
          <w:p w:rsidR="002C6E07" w:rsidRPr="00511702" w:rsidRDefault="002C6E07" w:rsidP="00511702">
            <w:pPr>
              <w:jc w:val="center"/>
              <w:rPr>
                <w:b/>
                <w:i/>
                <w:sz w:val="26"/>
                <w:szCs w:val="26"/>
              </w:rPr>
            </w:pPr>
          </w:p>
        </w:tc>
        <w:tc>
          <w:tcPr>
            <w:tcW w:w="3969" w:type="dxa"/>
            <w:vAlign w:val="center"/>
          </w:tcPr>
          <w:p w:rsidR="002C6E07" w:rsidRPr="00511702" w:rsidRDefault="002C6E07" w:rsidP="00511702">
            <w:pPr>
              <w:jc w:val="center"/>
              <w:rPr>
                <w:b/>
                <w:i/>
                <w:sz w:val="26"/>
                <w:szCs w:val="26"/>
              </w:rPr>
            </w:pPr>
          </w:p>
        </w:tc>
      </w:tr>
      <w:tr w:rsidR="000767B3" w:rsidRPr="00511702" w:rsidTr="00542F15">
        <w:trPr>
          <w:trHeight w:val="567"/>
        </w:trPr>
        <w:tc>
          <w:tcPr>
            <w:tcW w:w="5353" w:type="dxa"/>
            <w:gridSpan w:val="2"/>
            <w:vAlign w:val="center"/>
          </w:tcPr>
          <w:p w:rsidR="000767B3" w:rsidRPr="00511702" w:rsidRDefault="000767B3" w:rsidP="00511702">
            <w:pPr>
              <w:jc w:val="center"/>
              <w:rPr>
                <w:b/>
                <w:i/>
                <w:sz w:val="26"/>
                <w:szCs w:val="26"/>
              </w:rPr>
            </w:pPr>
          </w:p>
          <w:p w:rsidR="000767B3" w:rsidRPr="00511702" w:rsidRDefault="000767B3" w:rsidP="00511702">
            <w:pPr>
              <w:jc w:val="center"/>
              <w:rPr>
                <w:b/>
                <w:i/>
                <w:sz w:val="26"/>
                <w:szCs w:val="26"/>
              </w:rPr>
            </w:pPr>
          </w:p>
          <w:p w:rsidR="000767B3" w:rsidRPr="00511702" w:rsidRDefault="000767B3" w:rsidP="00511702">
            <w:pPr>
              <w:jc w:val="center"/>
              <w:rPr>
                <w:b/>
                <w:i/>
                <w:sz w:val="26"/>
                <w:szCs w:val="26"/>
              </w:rPr>
            </w:pPr>
          </w:p>
          <w:p w:rsidR="000767B3" w:rsidRPr="00511702" w:rsidRDefault="000767B3" w:rsidP="00511702">
            <w:pPr>
              <w:jc w:val="center"/>
              <w:rPr>
                <w:b/>
                <w:i/>
                <w:sz w:val="26"/>
                <w:szCs w:val="26"/>
              </w:rPr>
            </w:pPr>
          </w:p>
        </w:tc>
        <w:tc>
          <w:tcPr>
            <w:tcW w:w="5387" w:type="dxa"/>
            <w:gridSpan w:val="3"/>
            <w:vAlign w:val="center"/>
          </w:tcPr>
          <w:p w:rsidR="000767B3" w:rsidRPr="00511702" w:rsidRDefault="000767B3" w:rsidP="00511702">
            <w:pPr>
              <w:jc w:val="center"/>
              <w:rPr>
                <w:b/>
                <w:i/>
                <w:sz w:val="26"/>
                <w:szCs w:val="26"/>
              </w:rPr>
            </w:pPr>
          </w:p>
        </w:tc>
        <w:tc>
          <w:tcPr>
            <w:tcW w:w="3969" w:type="dxa"/>
            <w:vAlign w:val="center"/>
          </w:tcPr>
          <w:p w:rsidR="000767B3" w:rsidRPr="00511702" w:rsidRDefault="000767B3" w:rsidP="00511702">
            <w:pPr>
              <w:jc w:val="center"/>
              <w:rPr>
                <w:b/>
                <w:i/>
                <w:sz w:val="26"/>
                <w:szCs w:val="26"/>
              </w:rPr>
            </w:pPr>
          </w:p>
        </w:tc>
      </w:tr>
      <w:tr w:rsidR="000767B3" w:rsidRPr="00511702" w:rsidTr="00542F15">
        <w:trPr>
          <w:trHeight w:val="567"/>
        </w:trPr>
        <w:tc>
          <w:tcPr>
            <w:tcW w:w="5353" w:type="dxa"/>
            <w:gridSpan w:val="2"/>
            <w:vAlign w:val="center"/>
          </w:tcPr>
          <w:p w:rsidR="000767B3" w:rsidRPr="00511702" w:rsidRDefault="000767B3" w:rsidP="00511702">
            <w:pPr>
              <w:jc w:val="center"/>
              <w:rPr>
                <w:b/>
                <w:i/>
                <w:sz w:val="26"/>
                <w:szCs w:val="26"/>
              </w:rPr>
            </w:pPr>
          </w:p>
          <w:p w:rsidR="000767B3" w:rsidRPr="00511702" w:rsidRDefault="000767B3" w:rsidP="00511702">
            <w:pPr>
              <w:jc w:val="center"/>
              <w:rPr>
                <w:b/>
                <w:i/>
                <w:sz w:val="26"/>
                <w:szCs w:val="26"/>
              </w:rPr>
            </w:pPr>
          </w:p>
          <w:p w:rsidR="000767B3" w:rsidRPr="00511702" w:rsidRDefault="000767B3" w:rsidP="00511702">
            <w:pPr>
              <w:jc w:val="center"/>
              <w:rPr>
                <w:b/>
                <w:i/>
                <w:sz w:val="26"/>
                <w:szCs w:val="26"/>
              </w:rPr>
            </w:pPr>
          </w:p>
          <w:p w:rsidR="000767B3" w:rsidRPr="00511702" w:rsidRDefault="000767B3" w:rsidP="00511702">
            <w:pPr>
              <w:jc w:val="center"/>
              <w:rPr>
                <w:b/>
                <w:i/>
                <w:sz w:val="26"/>
                <w:szCs w:val="26"/>
              </w:rPr>
            </w:pPr>
          </w:p>
        </w:tc>
        <w:tc>
          <w:tcPr>
            <w:tcW w:w="5387" w:type="dxa"/>
            <w:gridSpan w:val="3"/>
            <w:vAlign w:val="center"/>
          </w:tcPr>
          <w:p w:rsidR="000767B3" w:rsidRPr="00511702" w:rsidRDefault="000767B3" w:rsidP="00511702">
            <w:pPr>
              <w:jc w:val="center"/>
              <w:rPr>
                <w:b/>
                <w:i/>
                <w:sz w:val="26"/>
                <w:szCs w:val="26"/>
              </w:rPr>
            </w:pPr>
          </w:p>
        </w:tc>
        <w:tc>
          <w:tcPr>
            <w:tcW w:w="3969" w:type="dxa"/>
            <w:vAlign w:val="center"/>
          </w:tcPr>
          <w:p w:rsidR="000767B3" w:rsidRPr="00511702" w:rsidRDefault="000767B3" w:rsidP="00511702">
            <w:pPr>
              <w:jc w:val="center"/>
              <w:rPr>
                <w:b/>
                <w:i/>
                <w:sz w:val="26"/>
                <w:szCs w:val="26"/>
              </w:rPr>
            </w:pPr>
          </w:p>
        </w:tc>
      </w:tr>
      <w:tr w:rsidR="000767B3" w:rsidRPr="00511702" w:rsidTr="00542F15">
        <w:trPr>
          <w:trHeight w:val="567"/>
        </w:trPr>
        <w:tc>
          <w:tcPr>
            <w:tcW w:w="5353" w:type="dxa"/>
            <w:gridSpan w:val="2"/>
            <w:vAlign w:val="center"/>
          </w:tcPr>
          <w:p w:rsidR="000767B3" w:rsidRPr="00511702" w:rsidRDefault="000767B3" w:rsidP="00511702">
            <w:pPr>
              <w:jc w:val="center"/>
              <w:rPr>
                <w:b/>
                <w:i/>
                <w:sz w:val="26"/>
                <w:szCs w:val="26"/>
              </w:rPr>
            </w:pPr>
          </w:p>
          <w:p w:rsidR="000767B3" w:rsidRPr="00511702" w:rsidRDefault="000767B3" w:rsidP="00511702">
            <w:pPr>
              <w:jc w:val="center"/>
              <w:rPr>
                <w:b/>
                <w:i/>
                <w:sz w:val="26"/>
                <w:szCs w:val="26"/>
              </w:rPr>
            </w:pPr>
          </w:p>
          <w:p w:rsidR="000767B3" w:rsidRPr="00511702" w:rsidRDefault="000767B3" w:rsidP="00511702">
            <w:pPr>
              <w:jc w:val="center"/>
              <w:rPr>
                <w:b/>
                <w:i/>
                <w:sz w:val="26"/>
                <w:szCs w:val="26"/>
              </w:rPr>
            </w:pPr>
          </w:p>
          <w:p w:rsidR="000767B3" w:rsidRPr="00511702" w:rsidRDefault="000767B3" w:rsidP="00511702">
            <w:pPr>
              <w:jc w:val="center"/>
              <w:rPr>
                <w:b/>
                <w:i/>
                <w:sz w:val="26"/>
                <w:szCs w:val="26"/>
              </w:rPr>
            </w:pPr>
          </w:p>
        </w:tc>
        <w:tc>
          <w:tcPr>
            <w:tcW w:w="5387" w:type="dxa"/>
            <w:gridSpan w:val="3"/>
            <w:vAlign w:val="center"/>
          </w:tcPr>
          <w:p w:rsidR="000767B3" w:rsidRPr="00511702" w:rsidRDefault="000767B3" w:rsidP="00511702">
            <w:pPr>
              <w:jc w:val="center"/>
              <w:rPr>
                <w:b/>
                <w:i/>
                <w:sz w:val="26"/>
                <w:szCs w:val="26"/>
              </w:rPr>
            </w:pPr>
          </w:p>
        </w:tc>
        <w:tc>
          <w:tcPr>
            <w:tcW w:w="3969" w:type="dxa"/>
            <w:vAlign w:val="center"/>
          </w:tcPr>
          <w:p w:rsidR="000767B3" w:rsidRPr="00511702" w:rsidRDefault="000767B3" w:rsidP="00511702">
            <w:pPr>
              <w:jc w:val="center"/>
              <w:rPr>
                <w:b/>
                <w:i/>
                <w:sz w:val="26"/>
                <w:szCs w:val="26"/>
              </w:rPr>
            </w:pPr>
          </w:p>
        </w:tc>
      </w:tr>
      <w:tr w:rsidR="000767B3" w:rsidRPr="00511702" w:rsidTr="00542F15">
        <w:trPr>
          <w:trHeight w:val="567"/>
        </w:trPr>
        <w:tc>
          <w:tcPr>
            <w:tcW w:w="5353" w:type="dxa"/>
            <w:gridSpan w:val="2"/>
            <w:vAlign w:val="center"/>
          </w:tcPr>
          <w:p w:rsidR="000767B3" w:rsidRPr="00511702" w:rsidRDefault="000767B3" w:rsidP="00511702">
            <w:pPr>
              <w:jc w:val="center"/>
              <w:rPr>
                <w:b/>
                <w:i/>
                <w:sz w:val="26"/>
                <w:szCs w:val="26"/>
              </w:rPr>
            </w:pPr>
          </w:p>
          <w:p w:rsidR="000767B3" w:rsidRPr="00511702" w:rsidRDefault="000767B3" w:rsidP="00511702">
            <w:pPr>
              <w:jc w:val="center"/>
              <w:rPr>
                <w:b/>
                <w:i/>
                <w:sz w:val="26"/>
                <w:szCs w:val="26"/>
              </w:rPr>
            </w:pPr>
          </w:p>
          <w:p w:rsidR="000767B3" w:rsidRPr="00511702" w:rsidRDefault="000767B3" w:rsidP="00511702">
            <w:pPr>
              <w:jc w:val="center"/>
              <w:rPr>
                <w:b/>
                <w:i/>
                <w:sz w:val="26"/>
                <w:szCs w:val="26"/>
              </w:rPr>
            </w:pPr>
          </w:p>
          <w:p w:rsidR="000767B3" w:rsidRPr="00511702" w:rsidRDefault="000767B3" w:rsidP="00511702">
            <w:pPr>
              <w:jc w:val="center"/>
              <w:rPr>
                <w:b/>
                <w:i/>
                <w:sz w:val="26"/>
                <w:szCs w:val="26"/>
              </w:rPr>
            </w:pPr>
          </w:p>
        </w:tc>
        <w:tc>
          <w:tcPr>
            <w:tcW w:w="5387" w:type="dxa"/>
            <w:gridSpan w:val="3"/>
            <w:vAlign w:val="center"/>
          </w:tcPr>
          <w:p w:rsidR="000767B3" w:rsidRPr="00511702" w:rsidRDefault="000767B3" w:rsidP="00511702">
            <w:pPr>
              <w:jc w:val="center"/>
              <w:rPr>
                <w:b/>
                <w:i/>
                <w:sz w:val="26"/>
                <w:szCs w:val="26"/>
              </w:rPr>
            </w:pPr>
          </w:p>
        </w:tc>
        <w:tc>
          <w:tcPr>
            <w:tcW w:w="3969" w:type="dxa"/>
            <w:vAlign w:val="center"/>
          </w:tcPr>
          <w:p w:rsidR="000767B3" w:rsidRPr="00511702" w:rsidRDefault="000767B3" w:rsidP="00511702">
            <w:pPr>
              <w:jc w:val="center"/>
              <w:rPr>
                <w:b/>
                <w:i/>
                <w:sz w:val="26"/>
                <w:szCs w:val="26"/>
              </w:rPr>
            </w:pPr>
          </w:p>
        </w:tc>
      </w:tr>
      <w:tr w:rsidR="000767B3" w:rsidRPr="00511702" w:rsidTr="00542F15">
        <w:trPr>
          <w:trHeight w:val="567"/>
        </w:trPr>
        <w:tc>
          <w:tcPr>
            <w:tcW w:w="5353" w:type="dxa"/>
            <w:gridSpan w:val="2"/>
            <w:vAlign w:val="center"/>
          </w:tcPr>
          <w:p w:rsidR="000767B3" w:rsidRPr="00511702" w:rsidRDefault="000767B3" w:rsidP="00511702">
            <w:pPr>
              <w:jc w:val="center"/>
              <w:rPr>
                <w:b/>
                <w:i/>
                <w:sz w:val="26"/>
                <w:szCs w:val="26"/>
              </w:rPr>
            </w:pPr>
          </w:p>
          <w:p w:rsidR="000767B3" w:rsidRPr="00511702" w:rsidRDefault="000767B3" w:rsidP="00511702">
            <w:pPr>
              <w:jc w:val="center"/>
              <w:rPr>
                <w:b/>
                <w:i/>
                <w:sz w:val="26"/>
                <w:szCs w:val="26"/>
              </w:rPr>
            </w:pPr>
          </w:p>
          <w:p w:rsidR="000767B3" w:rsidRPr="00511702" w:rsidRDefault="000767B3" w:rsidP="00511702">
            <w:pPr>
              <w:jc w:val="center"/>
              <w:rPr>
                <w:b/>
                <w:i/>
                <w:sz w:val="26"/>
                <w:szCs w:val="26"/>
              </w:rPr>
            </w:pPr>
          </w:p>
          <w:p w:rsidR="000767B3" w:rsidRPr="00511702" w:rsidRDefault="000767B3" w:rsidP="00511702">
            <w:pPr>
              <w:jc w:val="center"/>
              <w:rPr>
                <w:b/>
                <w:i/>
                <w:sz w:val="26"/>
                <w:szCs w:val="26"/>
              </w:rPr>
            </w:pPr>
          </w:p>
        </w:tc>
        <w:tc>
          <w:tcPr>
            <w:tcW w:w="5387" w:type="dxa"/>
            <w:gridSpan w:val="3"/>
            <w:vAlign w:val="center"/>
          </w:tcPr>
          <w:p w:rsidR="000767B3" w:rsidRPr="00511702" w:rsidRDefault="000767B3" w:rsidP="00511702">
            <w:pPr>
              <w:jc w:val="center"/>
              <w:rPr>
                <w:b/>
                <w:i/>
                <w:sz w:val="26"/>
                <w:szCs w:val="26"/>
              </w:rPr>
            </w:pPr>
          </w:p>
        </w:tc>
        <w:tc>
          <w:tcPr>
            <w:tcW w:w="3969" w:type="dxa"/>
            <w:vAlign w:val="center"/>
          </w:tcPr>
          <w:p w:rsidR="000767B3" w:rsidRPr="00511702" w:rsidRDefault="000767B3" w:rsidP="00511702">
            <w:pPr>
              <w:jc w:val="center"/>
              <w:rPr>
                <w:b/>
                <w:i/>
                <w:sz w:val="26"/>
                <w:szCs w:val="26"/>
              </w:rPr>
            </w:pPr>
          </w:p>
        </w:tc>
      </w:tr>
      <w:tr w:rsidR="000767B3" w:rsidRPr="00511702" w:rsidTr="00542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855" w:type="dxa"/>
        </w:trPr>
        <w:tc>
          <w:tcPr>
            <w:tcW w:w="4503" w:type="dxa"/>
          </w:tcPr>
          <w:p w:rsidR="001D559B" w:rsidRPr="00511702" w:rsidRDefault="001D559B" w:rsidP="00511702">
            <w:pPr>
              <w:rPr>
                <w:sz w:val="26"/>
                <w:szCs w:val="26"/>
              </w:rPr>
            </w:pPr>
          </w:p>
          <w:p w:rsidR="000767B3" w:rsidRPr="00511702" w:rsidRDefault="000767B3" w:rsidP="00511702">
            <w:pPr>
              <w:rPr>
                <w:sz w:val="26"/>
                <w:szCs w:val="26"/>
              </w:rPr>
            </w:pPr>
            <w:r w:rsidRPr="00511702">
              <w:rPr>
                <w:sz w:val="26"/>
                <w:szCs w:val="26"/>
              </w:rPr>
              <w:t xml:space="preserve">Секретарь участковой избирательной комиссии  </w:t>
            </w:r>
          </w:p>
        </w:tc>
        <w:tc>
          <w:tcPr>
            <w:tcW w:w="2066" w:type="dxa"/>
            <w:gridSpan w:val="2"/>
          </w:tcPr>
          <w:p w:rsidR="000767B3" w:rsidRPr="00511702" w:rsidRDefault="000767B3" w:rsidP="00511702">
            <w:pPr>
              <w:rPr>
                <w:sz w:val="26"/>
                <w:szCs w:val="26"/>
              </w:rPr>
            </w:pPr>
          </w:p>
          <w:p w:rsidR="000767B3" w:rsidRPr="00511702" w:rsidRDefault="000767B3" w:rsidP="00511702">
            <w:pPr>
              <w:rPr>
                <w:sz w:val="26"/>
                <w:szCs w:val="26"/>
              </w:rPr>
            </w:pPr>
          </w:p>
          <w:p w:rsidR="000767B3" w:rsidRPr="00511702" w:rsidRDefault="000767B3" w:rsidP="00511702">
            <w:pPr>
              <w:rPr>
                <w:sz w:val="26"/>
                <w:szCs w:val="26"/>
              </w:rPr>
            </w:pPr>
            <w:r w:rsidRPr="00511702">
              <w:rPr>
                <w:sz w:val="26"/>
                <w:szCs w:val="26"/>
              </w:rPr>
              <w:t>_____________</w:t>
            </w:r>
          </w:p>
        </w:tc>
        <w:tc>
          <w:tcPr>
            <w:tcW w:w="3285" w:type="dxa"/>
          </w:tcPr>
          <w:p w:rsidR="000767B3" w:rsidRPr="00511702" w:rsidRDefault="000767B3" w:rsidP="00511702">
            <w:pPr>
              <w:rPr>
                <w:sz w:val="26"/>
                <w:szCs w:val="26"/>
              </w:rPr>
            </w:pPr>
          </w:p>
          <w:p w:rsidR="000767B3" w:rsidRPr="00511702" w:rsidRDefault="000767B3" w:rsidP="00511702">
            <w:pPr>
              <w:rPr>
                <w:sz w:val="26"/>
                <w:szCs w:val="26"/>
              </w:rPr>
            </w:pPr>
          </w:p>
          <w:p w:rsidR="000767B3" w:rsidRPr="00511702" w:rsidRDefault="000767B3" w:rsidP="00511702">
            <w:pPr>
              <w:rPr>
                <w:sz w:val="26"/>
                <w:szCs w:val="26"/>
              </w:rPr>
            </w:pPr>
            <w:r w:rsidRPr="00511702">
              <w:rPr>
                <w:sz w:val="26"/>
                <w:szCs w:val="26"/>
              </w:rPr>
              <w:t>_____________________</w:t>
            </w:r>
          </w:p>
        </w:tc>
      </w:tr>
      <w:tr w:rsidR="000767B3" w:rsidRPr="00511702" w:rsidTr="00542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855" w:type="dxa"/>
          <w:trHeight w:val="275"/>
        </w:trPr>
        <w:tc>
          <w:tcPr>
            <w:tcW w:w="4503" w:type="dxa"/>
          </w:tcPr>
          <w:p w:rsidR="000767B3" w:rsidRPr="00511702" w:rsidRDefault="000767B3" w:rsidP="00511702">
            <w:pPr>
              <w:rPr>
                <w:sz w:val="26"/>
                <w:szCs w:val="26"/>
              </w:rPr>
            </w:pPr>
          </w:p>
          <w:p w:rsidR="000767B3" w:rsidRPr="00511702" w:rsidRDefault="000767B3" w:rsidP="00511702">
            <w:pPr>
              <w:rPr>
                <w:iCs/>
                <w:sz w:val="26"/>
                <w:szCs w:val="26"/>
              </w:rPr>
            </w:pPr>
            <w:r w:rsidRPr="00511702">
              <w:rPr>
                <w:sz w:val="26"/>
                <w:szCs w:val="26"/>
              </w:rPr>
              <w:t xml:space="preserve">                              МП</w:t>
            </w:r>
          </w:p>
        </w:tc>
        <w:tc>
          <w:tcPr>
            <w:tcW w:w="2066" w:type="dxa"/>
            <w:gridSpan w:val="2"/>
          </w:tcPr>
          <w:p w:rsidR="000767B3" w:rsidRPr="00511702" w:rsidRDefault="000767B3" w:rsidP="00511702">
            <w:pPr>
              <w:tabs>
                <w:tab w:val="center" w:pos="925"/>
                <w:tab w:val="right" w:pos="1850"/>
              </w:tabs>
              <w:jc w:val="center"/>
              <w:rPr>
                <w:i/>
                <w:iCs/>
                <w:szCs w:val="26"/>
              </w:rPr>
            </w:pPr>
            <w:r w:rsidRPr="00511702">
              <w:rPr>
                <w:i/>
                <w:iCs/>
                <w:szCs w:val="26"/>
              </w:rPr>
              <w:t>(подпись)</w:t>
            </w:r>
          </w:p>
        </w:tc>
        <w:tc>
          <w:tcPr>
            <w:tcW w:w="3285" w:type="dxa"/>
          </w:tcPr>
          <w:p w:rsidR="000767B3" w:rsidRPr="00511702" w:rsidRDefault="000767B3" w:rsidP="00511702">
            <w:pPr>
              <w:jc w:val="center"/>
              <w:rPr>
                <w:i/>
                <w:iCs/>
                <w:szCs w:val="26"/>
              </w:rPr>
            </w:pPr>
            <w:r w:rsidRPr="00511702">
              <w:rPr>
                <w:i/>
                <w:iCs/>
                <w:szCs w:val="26"/>
              </w:rPr>
              <w:t>(инициалы, фамилия)</w:t>
            </w:r>
          </w:p>
        </w:tc>
      </w:tr>
    </w:tbl>
    <w:p w:rsidR="000767B3" w:rsidRPr="00511702" w:rsidRDefault="000767B3" w:rsidP="00511702">
      <w:pPr>
        <w:rPr>
          <w:sz w:val="26"/>
          <w:szCs w:val="26"/>
        </w:rPr>
      </w:pPr>
    </w:p>
    <w:p w:rsidR="001D559B" w:rsidRPr="00511702" w:rsidRDefault="001D559B" w:rsidP="00511702">
      <w:pPr>
        <w:ind w:firstLine="709"/>
        <w:jc w:val="both"/>
        <w:rPr>
          <w:sz w:val="26"/>
          <w:szCs w:val="26"/>
        </w:rPr>
      </w:pPr>
      <w:r w:rsidRPr="00511702">
        <w:rPr>
          <w:sz w:val="26"/>
          <w:szCs w:val="26"/>
        </w:rPr>
        <w:t>«____» ___________________ 2019 года  __________ час</w:t>
      </w:r>
      <w:proofErr w:type="gramStart"/>
      <w:r w:rsidRPr="00511702">
        <w:rPr>
          <w:sz w:val="26"/>
          <w:szCs w:val="26"/>
        </w:rPr>
        <w:t>.</w:t>
      </w:r>
      <w:proofErr w:type="gramEnd"/>
      <w:r w:rsidRPr="00511702">
        <w:rPr>
          <w:sz w:val="26"/>
          <w:szCs w:val="26"/>
        </w:rPr>
        <w:t xml:space="preserve"> _________ </w:t>
      </w:r>
      <w:proofErr w:type="gramStart"/>
      <w:r w:rsidRPr="00511702">
        <w:rPr>
          <w:sz w:val="26"/>
          <w:szCs w:val="26"/>
        </w:rPr>
        <w:t>м</w:t>
      </w:r>
      <w:proofErr w:type="gramEnd"/>
      <w:r w:rsidRPr="00511702">
        <w:rPr>
          <w:sz w:val="26"/>
          <w:szCs w:val="26"/>
        </w:rPr>
        <w:t>ин.</w:t>
      </w:r>
    </w:p>
    <w:p w:rsidR="00A008C8" w:rsidRPr="00511702" w:rsidRDefault="00A008C8" w:rsidP="00511702">
      <w:pPr>
        <w:rPr>
          <w:sz w:val="26"/>
          <w:szCs w:val="26"/>
        </w:rPr>
        <w:sectPr w:rsidR="00A008C8" w:rsidRPr="00511702" w:rsidSect="004E19F2">
          <w:pgSz w:w="16840" w:h="11907" w:orient="landscape" w:code="9"/>
          <w:pgMar w:top="1701" w:right="1134" w:bottom="851" w:left="1134" w:header="709" w:footer="709" w:gutter="0"/>
          <w:cols w:space="708"/>
          <w:docGrid w:linePitch="360"/>
        </w:sectPr>
      </w:pPr>
    </w:p>
    <w:p w:rsidR="00A008C8" w:rsidRPr="00511702" w:rsidRDefault="00A008C8" w:rsidP="00511702">
      <w:pPr>
        <w:keepNext/>
        <w:autoSpaceDE w:val="0"/>
        <w:autoSpaceDN w:val="0"/>
        <w:adjustRightInd w:val="0"/>
        <w:jc w:val="right"/>
        <w:outlineLvl w:val="1"/>
        <w:rPr>
          <w:i/>
          <w:szCs w:val="26"/>
        </w:rPr>
      </w:pPr>
      <w:r w:rsidRPr="00511702">
        <w:rPr>
          <w:i/>
          <w:szCs w:val="26"/>
        </w:rPr>
        <w:lastRenderedPageBreak/>
        <w:t xml:space="preserve">! Ведомость составляется отдельно для голосования </w:t>
      </w:r>
    </w:p>
    <w:p w:rsidR="00A008C8" w:rsidRPr="00511702" w:rsidRDefault="00A008C8" w:rsidP="00511702">
      <w:pPr>
        <w:keepNext/>
        <w:autoSpaceDE w:val="0"/>
        <w:autoSpaceDN w:val="0"/>
        <w:adjustRightInd w:val="0"/>
        <w:jc w:val="right"/>
        <w:outlineLvl w:val="1"/>
        <w:rPr>
          <w:i/>
          <w:szCs w:val="26"/>
        </w:rPr>
      </w:pPr>
      <w:r w:rsidRPr="00511702">
        <w:rPr>
          <w:i/>
          <w:szCs w:val="26"/>
        </w:rPr>
        <w:t xml:space="preserve">с каждым переносным ящиком для голосования </w:t>
      </w:r>
    </w:p>
    <w:p w:rsidR="00A008C8" w:rsidRPr="00511702" w:rsidRDefault="00A008C8" w:rsidP="00511702">
      <w:pPr>
        <w:keepNext/>
        <w:autoSpaceDE w:val="0"/>
        <w:autoSpaceDN w:val="0"/>
        <w:adjustRightInd w:val="0"/>
        <w:jc w:val="both"/>
        <w:outlineLvl w:val="1"/>
        <w:rPr>
          <w:i/>
          <w:sz w:val="26"/>
          <w:szCs w:val="26"/>
        </w:rPr>
      </w:pPr>
    </w:p>
    <w:p w:rsidR="00A008C8" w:rsidRPr="00511702" w:rsidRDefault="00A008C8" w:rsidP="00511702">
      <w:pPr>
        <w:keepNext/>
        <w:autoSpaceDE w:val="0"/>
        <w:autoSpaceDN w:val="0"/>
        <w:adjustRightInd w:val="0"/>
        <w:jc w:val="right"/>
        <w:outlineLvl w:val="1"/>
        <w:rPr>
          <w:i/>
          <w:sz w:val="26"/>
          <w:szCs w:val="26"/>
        </w:rPr>
      </w:pPr>
    </w:p>
    <w:p w:rsidR="00A008C8" w:rsidRPr="00511702" w:rsidRDefault="00A008C8" w:rsidP="00511702">
      <w:pPr>
        <w:keepNext/>
        <w:autoSpaceDE w:val="0"/>
        <w:autoSpaceDN w:val="0"/>
        <w:adjustRightInd w:val="0"/>
        <w:jc w:val="center"/>
        <w:outlineLvl w:val="1"/>
        <w:rPr>
          <w:b/>
          <w:bCs/>
        </w:rPr>
      </w:pPr>
      <w:r w:rsidRPr="00511702">
        <w:rPr>
          <w:b/>
        </w:rPr>
        <w:t>УЧАСТКОВАЯ ИЗБИРАТЕЛЬНАЯ</w:t>
      </w:r>
      <w:r w:rsidRPr="00511702">
        <w:rPr>
          <w:b/>
          <w:bCs/>
        </w:rPr>
        <w:t xml:space="preserve"> КОМИССИЯ</w:t>
      </w:r>
    </w:p>
    <w:p w:rsidR="00A008C8" w:rsidRPr="00511702" w:rsidRDefault="00A008C8" w:rsidP="00511702">
      <w:pPr>
        <w:jc w:val="center"/>
        <w:rPr>
          <w:b/>
          <w:bCs/>
        </w:rPr>
      </w:pPr>
      <w:r w:rsidRPr="00511702">
        <w:rPr>
          <w:b/>
          <w:bCs/>
        </w:rPr>
        <w:t>ИЗБИРАТЕЛЬНОГО УЧАСТКА № ___</w:t>
      </w:r>
    </w:p>
    <w:p w:rsidR="00A008C8" w:rsidRPr="00511702" w:rsidRDefault="00A008C8" w:rsidP="00511702">
      <w:pPr>
        <w:jc w:val="center"/>
        <w:rPr>
          <w:b/>
          <w:bCs/>
        </w:rPr>
      </w:pPr>
    </w:p>
    <w:p w:rsidR="00A008C8" w:rsidRPr="00511702" w:rsidRDefault="00A008C8" w:rsidP="00511702">
      <w:pPr>
        <w:jc w:val="center"/>
        <w:rPr>
          <w:b/>
          <w:bCs/>
        </w:rPr>
      </w:pPr>
      <w:r w:rsidRPr="00511702">
        <w:rPr>
          <w:b/>
          <w:bCs/>
        </w:rPr>
        <w:t>ВЕДОМОСТЬ</w:t>
      </w:r>
    </w:p>
    <w:p w:rsidR="00A008C8" w:rsidRPr="00511702" w:rsidRDefault="00A008C8" w:rsidP="00511702">
      <w:pPr>
        <w:jc w:val="center"/>
        <w:rPr>
          <w:b/>
          <w:bCs/>
        </w:rPr>
      </w:pPr>
      <w:r w:rsidRPr="00511702">
        <w:rPr>
          <w:b/>
          <w:bCs/>
        </w:rPr>
        <w:t xml:space="preserve">передачи избирательных бюллетеней членам участковой избирательной комиссии для выдачи их избирателям при проведении голосования </w:t>
      </w:r>
    </w:p>
    <w:p w:rsidR="00A008C8" w:rsidRPr="00511702" w:rsidRDefault="00A008C8" w:rsidP="00511702">
      <w:pPr>
        <w:jc w:val="center"/>
        <w:rPr>
          <w:b/>
          <w:bCs/>
        </w:rPr>
      </w:pPr>
      <w:r w:rsidRPr="00511702">
        <w:rPr>
          <w:b/>
          <w:bCs/>
        </w:rPr>
        <w:t>вне помещения для голосования</w:t>
      </w:r>
    </w:p>
    <w:p w:rsidR="000A1A13" w:rsidRPr="00511702" w:rsidRDefault="000A1A13" w:rsidP="00511702">
      <w:pPr>
        <w:ind w:firstLine="709"/>
        <w:jc w:val="both"/>
      </w:pPr>
    </w:p>
    <w:p w:rsidR="00F961DB" w:rsidRPr="00511702" w:rsidRDefault="000A1A13" w:rsidP="00511702">
      <w:pPr>
        <w:pStyle w:val="af3"/>
        <w:jc w:val="center"/>
        <w:rPr>
          <w:rFonts w:ascii="Times New Roman" w:hAnsi="Times New Roman"/>
          <w:b/>
          <w:bCs/>
          <w:sz w:val="24"/>
          <w:szCs w:val="24"/>
        </w:rPr>
      </w:pPr>
      <w:r w:rsidRPr="00511702">
        <w:rPr>
          <w:rFonts w:ascii="Times New Roman" w:hAnsi="Times New Roman"/>
          <w:b/>
          <w:bCs/>
          <w:sz w:val="24"/>
          <w:szCs w:val="24"/>
        </w:rPr>
        <w:t xml:space="preserve">Выборы </w:t>
      </w:r>
      <w:r w:rsidR="00F961DB" w:rsidRPr="00511702">
        <w:rPr>
          <w:rFonts w:ascii="Times New Roman" w:hAnsi="Times New Roman"/>
          <w:b/>
          <w:bCs/>
          <w:sz w:val="24"/>
          <w:szCs w:val="24"/>
        </w:rPr>
        <w:t>депутатов муниципального совета _______</w:t>
      </w:r>
    </w:p>
    <w:p w:rsidR="00F961DB" w:rsidRPr="00511702" w:rsidRDefault="00F961DB" w:rsidP="00511702">
      <w:pPr>
        <w:pStyle w:val="af3"/>
        <w:jc w:val="center"/>
        <w:rPr>
          <w:rFonts w:ascii="Times New Roman" w:hAnsi="Times New Roman"/>
          <w:b/>
          <w:bCs/>
          <w:sz w:val="24"/>
          <w:szCs w:val="24"/>
        </w:rPr>
      </w:pPr>
      <w:r w:rsidRPr="00511702">
        <w:rPr>
          <w:rFonts w:ascii="Times New Roman" w:hAnsi="Times New Roman"/>
          <w:b/>
          <w:bCs/>
          <w:sz w:val="24"/>
          <w:szCs w:val="24"/>
        </w:rPr>
        <w:t>8 сентября 2019 года</w:t>
      </w:r>
    </w:p>
    <w:p w:rsidR="000A1A13" w:rsidRPr="00511702" w:rsidRDefault="000A1A13" w:rsidP="00511702">
      <w:pPr>
        <w:pStyle w:val="af3"/>
        <w:jc w:val="center"/>
        <w:rPr>
          <w:rFonts w:ascii="Times New Roman" w:hAnsi="Times New Roman"/>
          <w:b/>
          <w:bCs/>
          <w:sz w:val="24"/>
          <w:szCs w:val="24"/>
        </w:rPr>
      </w:pPr>
    </w:p>
    <w:p w:rsidR="000A1A13" w:rsidRPr="00511702" w:rsidRDefault="000A1A13" w:rsidP="00511702">
      <w:pPr>
        <w:jc w:val="center"/>
        <w:rPr>
          <w:b/>
          <w:bCs/>
        </w:rPr>
      </w:pPr>
    </w:p>
    <w:p w:rsidR="00A008C8" w:rsidRPr="00511702" w:rsidRDefault="00A008C8" w:rsidP="00511702">
      <w:pPr>
        <w:ind w:firstLine="709"/>
        <w:jc w:val="both"/>
      </w:pPr>
    </w:p>
    <w:p w:rsidR="00A008C8" w:rsidRPr="00511702" w:rsidRDefault="00A008C8" w:rsidP="00511702">
      <w:pPr>
        <w:ind w:firstLine="709"/>
        <w:jc w:val="both"/>
      </w:pPr>
      <w:r w:rsidRPr="00511702">
        <w:t>Переносной ящик для голосования № ________.</w:t>
      </w:r>
    </w:p>
    <w:p w:rsidR="00A008C8" w:rsidRPr="00511702" w:rsidRDefault="00A008C8" w:rsidP="00511702">
      <w:pPr>
        <w:ind w:firstLine="709"/>
        <w:jc w:val="both"/>
      </w:pPr>
      <w:r w:rsidRPr="00511702">
        <w:t>Голосование вне помещения для голосования «__» ________</w:t>
      </w:r>
      <w:r w:rsidR="00FD40FA" w:rsidRPr="00511702">
        <w:t>2019</w:t>
      </w:r>
      <w:r w:rsidRPr="00511702">
        <w:t> года.</w:t>
      </w:r>
    </w:p>
    <w:p w:rsidR="00A008C8" w:rsidRPr="00511702" w:rsidRDefault="00A008C8" w:rsidP="00511702">
      <w:pPr>
        <w:ind w:firstLine="709"/>
        <w:jc w:val="both"/>
      </w:pPr>
      <w:r w:rsidRPr="00511702">
        <w:t>Время выхода ______ часов _____ минут.</w:t>
      </w:r>
    </w:p>
    <w:p w:rsidR="00A008C8" w:rsidRPr="00511702" w:rsidRDefault="00A008C8" w:rsidP="00511702">
      <w:pPr>
        <w:ind w:firstLine="709"/>
        <w:jc w:val="both"/>
      </w:pPr>
      <w:r w:rsidRPr="00511702">
        <w:t>Проводят члены УИК:</w:t>
      </w:r>
    </w:p>
    <w:p w:rsidR="00A008C8" w:rsidRPr="00511702" w:rsidRDefault="002C6E07" w:rsidP="00511702">
      <w:pPr>
        <w:jc w:val="center"/>
        <w:rPr>
          <w:i/>
        </w:rPr>
      </w:pPr>
      <w:r w:rsidRPr="00511702">
        <w:rPr>
          <w:i/>
        </w:rPr>
        <w:t>________________________</w:t>
      </w:r>
      <w:r w:rsidR="00A008C8" w:rsidRPr="00511702">
        <w:rPr>
          <w:i/>
        </w:rPr>
        <w:t>____________________________________________________</w:t>
      </w:r>
      <w:r w:rsidR="00A008C8" w:rsidRPr="00511702">
        <w:rPr>
          <w:i/>
        </w:rPr>
        <w:br/>
        <w:t>(инициалы, фамилия)</w:t>
      </w:r>
    </w:p>
    <w:p w:rsidR="00A008C8" w:rsidRPr="00511702" w:rsidRDefault="00A008C8" w:rsidP="00511702">
      <w:pPr>
        <w:jc w:val="center"/>
        <w:rPr>
          <w:i/>
        </w:rPr>
      </w:pPr>
      <w:r w:rsidRPr="00511702">
        <w:rPr>
          <w:i/>
        </w:rPr>
        <w:t>__________________</w:t>
      </w:r>
      <w:r w:rsidR="002C6E07" w:rsidRPr="00511702">
        <w:rPr>
          <w:i/>
        </w:rPr>
        <w:t>______________</w:t>
      </w:r>
      <w:r w:rsidRPr="00511702">
        <w:rPr>
          <w:i/>
        </w:rPr>
        <w:t>_____________________________________________</w:t>
      </w:r>
      <w:r w:rsidRPr="00511702">
        <w:rPr>
          <w:i/>
        </w:rPr>
        <w:br/>
        <w:t>(инициалы, фамилия)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984"/>
        <w:gridCol w:w="1134"/>
        <w:gridCol w:w="3402"/>
      </w:tblGrid>
      <w:tr w:rsidR="00A008C8" w:rsidRPr="00511702" w:rsidTr="00A008C8">
        <w:trPr>
          <w:trHeight w:val="346"/>
        </w:trPr>
        <w:tc>
          <w:tcPr>
            <w:tcW w:w="5103" w:type="dxa"/>
            <w:gridSpan w:val="2"/>
            <w:shd w:val="clear" w:color="auto" w:fill="auto"/>
            <w:vAlign w:val="center"/>
          </w:tcPr>
          <w:p w:rsidR="00A008C8" w:rsidRPr="00511702" w:rsidRDefault="00A008C8" w:rsidP="00511702">
            <w:r w:rsidRPr="00511702">
              <w:t>Число обращений (заявлений) избирателей</w:t>
            </w:r>
          </w:p>
        </w:tc>
        <w:tc>
          <w:tcPr>
            <w:tcW w:w="4536" w:type="dxa"/>
            <w:gridSpan w:val="2"/>
            <w:shd w:val="clear" w:color="auto" w:fill="auto"/>
            <w:vAlign w:val="center"/>
          </w:tcPr>
          <w:p w:rsidR="00A008C8" w:rsidRPr="00511702" w:rsidRDefault="00A008C8" w:rsidP="00511702"/>
        </w:tc>
      </w:tr>
      <w:tr w:rsidR="00A008C8" w:rsidRPr="00511702" w:rsidTr="00A008C8">
        <w:trPr>
          <w:trHeight w:val="408"/>
        </w:trPr>
        <w:tc>
          <w:tcPr>
            <w:tcW w:w="5103" w:type="dxa"/>
            <w:gridSpan w:val="2"/>
            <w:shd w:val="clear" w:color="auto" w:fill="auto"/>
            <w:vAlign w:val="center"/>
          </w:tcPr>
          <w:p w:rsidR="00A008C8" w:rsidRPr="00511702" w:rsidRDefault="00A008C8" w:rsidP="00511702">
            <w:r w:rsidRPr="00511702">
              <w:t>Число избирательных бюллетеней, полученных членами УИК</w:t>
            </w:r>
          </w:p>
        </w:tc>
        <w:tc>
          <w:tcPr>
            <w:tcW w:w="4536" w:type="dxa"/>
            <w:gridSpan w:val="2"/>
            <w:shd w:val="clear" w:color="auto" w:fill="auto"/>
            <w:vAlign w:val="center"/>
          </w:tcPr>
          <w:p w:rsidR="00A008C8" w:rsidRPr="00511702" w:rsidRDefault="00A008C8" w:rsidP="00511702"/>
        </w:tc>
      </w:tr>
      <w:tr w:rsidR="00A008C8" w:rsidRPr="00511702" w:rsidTr="00A008C8">
        <w:trPr>
          <w:trHeight w:val="427"/>
        </w:trPr>
        <w:tc>
          <w:tcPr>
            <w:tcW w:w="5103" w:type="dxa"/>
            <w:gridSpan w:val="2"/>
            <w:shd w:val="clear" w:color="auto" w:fill="auto"/>
            <w:vAlign w:val="center"/>
          </w:tcPr>
          <w:p w:rsidR="00A008C8" w:rsidRPr="00511702" w:rsidRDefault="00A008C8" w:rsidP="00511702">
            <w:r w:rsidRPr="00511702">
              <w:t>Подписи членов УИК</w:t>
            </w:r>
          </w:p>
        </w:tc>
        <w:tc>
          <w:tcPr>
            <w:tcW w:w="4536" w:type="dxa"/>
            <w:gridSpan w:val="2"/>
            <w:shd w:val="clear" w:color="auto" w:fill="auto"/>
            <w:vAlign w:val="center"/>
          </w:tcPr>
          <w:p w:rsidR="00A008C8" w:rsidRPr="00511702" w:rsidRDefault="00A008C8" w:rsidP="00511702"/>
        </w:tc>
      </w:tr>
      <w:tr w:rsidR="00A008C8" w:rsidRPr="00511702" w:rsidTr="00A008C8">
        <w:trPr>
          <w:trHeight w:val="405"/>
        </w:trPr>
        <w:tc>
          <w:tcPr>
            <w:tcW w:w="5103" w:type="dxa"/>
            <w:gridSpan w:val="2"/>
            <w:shd w:val="clear" w:color="auto" w:fill="auto"/>
            <w:vAlign w:val="center"/>
          </w:tcPr>
          <w:p w:rsidR="00A008C8" w:rsidRPr="00511702" w:rsidRDefault="00A008C8" w:rsidP="00511702">
            <w:r w:rsidRPr="00511702">
              <w:t>Подпись председателя УИК</w:t>
            </w:r>
          </w:p>
        </w:tc>
        <w:tc>
          <w:tcPr>
            <w:tcW w:w="4536" w:type="dxa"/>
            <w:gridSpan w:val="2"/>
            <w:shd w:val="clear" w:color="auto" w:fill="auto"/>
            <w:vAlign w:val="center"/>
          </w:tcPr>
          <w:p w:rsidR="00A008C8" w:rsidRPr="00511702" w:rsidRDefault="00A008C8" w:rsidP="00511702"/>
        </w:tc>
      </w:tr>
      <w:tr w:rsidR="00A008C8" w:rsidRPr="00511702" w:rsidTr="00A008C8">
        <w:trPr>
          <w:trHeight w:val="463"/>
        </w:trPr>
        <w:tc>
          <w:tcPr>
            <w:tcW w:w="5103" w:type="dxa"/>
            <w:gridSpan w:val="2"/>
            <w:shd w:val="clear" w:color="auto" w:fill="auto"/>
            <w:vAlign w:val="center"/>
          </w:tcPr>
          <w:p w:rsidR="00A008C8" w:rsidRPr="00511702" w:rsidRDefault="00A008C8" w:rsidP="00511702">
            <w:r w:rsidRPr="00511702">
              <w:t>Число избирательных бюллетеней, выданных избирателям</w:t>
            </w:r>
          </w:p>
        </w:tc>
        <w:tc>
          <w:tcPr>
            <w:tcW w:w="4536" w:type="dxa"/>
            <w:gridSpan w:val="2"/>
            <w:shd w:val="clear" w:color="auto" w:fill="auto"/>
            <w:vAlign w:val="center"/>
          </w:tcPr>
          <w:p w:rsidR="00A008C8" w:rsidRPr="00511702" w:rsidRDefault="00A008C8" w:rsidP="00511702"/>
        </w:tc>
      </w:tr>
      <w:tr w:rsidR="00A008C8" w:rsidRPr="00511702" w:rsidTr="00A008C8">
        <w:trPr>
          <w:trHeight w:val="376"/>
        </w:trPr>
        <w:tc>
          <w:tcPr>
            <w:tcW w:w="5103" w:type="dxa"/>
            <w:gridSpan w:val="2"/>
            <w:shd w:val="clear" w:color="auto" w:fill="auto"/>
            <w:vAlign w:val="center"/>
          </w:tcPr>
          <w:p w:rsidR="00A008C8" w:rsidRPr="00511702" w:rsidRDefault="00A008C8" w:rsidP="00511702">
            <w:r w:rsidRPr="00511702">
              <w:t>Число избирательных бюллетеней, испорченных избирателями</w:t>
            </w:r>
          </w:p>
        </w:tc>
        <w:tc>
          <w:tcPr>
            <w:tcW w:w="4536" w:type="dxa"/>
            <w:gridSpan w:val="2"/>
            <w:shd w:val="clear" w:color="auto" w:fill="auto"/>
            <w:vAlign w:val="center"/>
          </w:tcPr>
          <w:p w:rsidR="00A008C8" w:rsidRPr="00511702" w:rsidRDefault="00A008C8" w:rsidP="00511702"/>
        </w:tc>
      </w:tr>
      <w:tr w:rsidR="00A008C8" w:rsidRPr="00511702" w:rsidTr="00A008C8">
        <w:trPr>
          <w:trHeight w:val="463"/>
        </w:trPr>
        <w:tc>
          <w:tcPr>
            <w:tcW w:w="5103" w:type="dxa"/>
            <w:gridSpan w:val="2"/>
            <w:shd w:val="clear" w:color="auto" w:fill="auto"/>
            <w:vAlign w:val="center"/>
          </w:tcPr>
          <w:p w:rsidR="00A008C8" w:rsidRPr="00511702" w:rsidRDefault="00A008C8" w:rsidP="00511702">
            <w:r w:rsidRPr="00511702">
              <w:t>Число возвращенных членами УИК неиспользованных избирательных бюллетеней</w:t>
            </w:r>
          </w:p>
        </w:tc>
        <w:tc>
          <w:tcPr>
            <w:tcW w:w="4536" w:type="dxa"/>
            <w:gridSpan w:val="2"/>
            <w:shd w:val="clear" w:color="auto" w:fill="auto"/>
            <w:vAlign w:val="center"/>
          </w:tcPr>
          <w:p w:rsidR="00A008C8" w:rsidRPr="00511702" w:rsidRDefault="00A008C8" w:rsidP="00511702"/>
        </w:tc>
      </w:tr>
      <w:tr w:rsidR="00A008C8" w:rsidRPr="00511702" w:rsidTr="00A008C8">
        <w:trPr>
          <w:trHeight w:val="403"/>
        </w:trPr>
        <w:tc>
          <w:tcPr>
            <w:tcW w:w="5103" w:type="dxa"/>
            <w:gridSpan w:val="2"/>
            <w:shd w:val="clear" w:color="auto" w:fill="auto"/>
            <w:vAlign w:val="center"/>
          </w:tcPr>
          <w:p w:rsidR="00A008C8" w:rsidRPr="00511702" w:rsidRDefault="00A008C8" w:rsidP="00511702">
            <w:r w:rsidRPr="00511702">
              <w:t>Подписи членов УИК</w:t>
            </w:r>
          </w:p>
        </w:tc>
        <w:tc>
          <w:tcPr>
            <w:tcW w:w="4536" w:type="dxa"/>
            <w:gridSpan w:val="2"/>
            <w:shd w:val="clear" w:color="auto" w:fill="auto"/>
            <w:vAlign w:val="center"/>
          </w:tcPr>
          <w:p w:rsidR="00A008C8" w:rsidRPr="00511702" w:rsidRDefault="00A008C8" w:rsidP="00511702"/>
        </w:tc>
      </w:tr>
      <w:tr w:rsidR="00A008C8" w:rsidRPr="00511702" w:rsidTr="00A008C8">
        <w:trPr>
          <w:trHeight w:val="437"/>
        </w:trPr>
        <w:tc>
          <w:tcPr>
            <w:tcW w:w="5103" w:type="dxa"/>
            <w:gridSpan w:val="2"/>
            <w:shd w:val="clear" w:color="auto" w:fill="auto"/>
            <w:vAlign w:val="center"/>
          </w:tcPr>
          <w:p w:rsidR="00A008C8" w:rsidRPr="00511702" w:rsidRDefault="00A008C8" w:rsidP="00511702">
            <w:r w:rsidRPr="00511702">
              <w:t>Подпись председателя УИК</w:t>
            </w:r>
          </w:p>
        </w:tc>
        <w:tc>
          <w:tcPr>
            <w:tcW w:w="4536" w:type="dxa"/>
            <w:gridSpan w:val="2"/>
            <w:shd w:val="clear" w:color="auto" w:fill="auto"/>
            <w:vAlign w:val="center"/>
          </w:tcPr>
          <w:p w:rsidR="00A008C8" w:rsidRPr="00511702" w:rsidRDefault="00A008C8" w:rsidP="00511702"/>
        </w:tc>
      </w:tr>
      <w:tr w:rsidR="00A008C8" w:rsidRPr="00511702" w:rsidTr="00A008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9" w:type="dxa"/>
            <w:shd w:val="clear" w:color="auto" w:fill="auto"/>
          </w:tcPr>
          <w:p w:rsidR="00A008C8" w:rsidRPr="00511702" w:rsidRDefault="00A008C8" w:rsidP="00511702"/>
          <w:p w:rsidR="00A008C8" w:rsidRPr="00511702" w:rsidRDefault="00A008C8" w:rsidP="00511702">
            <w:r w:rsidRPr="00511702">
              <w:t>Председатель участковой избирательной комиссии</w:t>
            </w:r>
          </w:p>
        </w:tc>
        <w:tc>
          <w:tcPr>
            <w:tcW w:w="3118" w:type="dxa"/>
            <w:gridSpan w:val="2"/>
            <w:shd w:val="clear" w:color="auto" w:fill="auto"/>
          </w:tcPr>
          <w:p w:rsidR="00A008C8" w:rsidRPr="00511702" w:rsidRDefault="00A008C8" w:rsidP="00511702">
            <w:pPr>
              <w:jc w:val="center"/>
            </w:pPr>
          </w:p>
          <w:p w:rsidR="00A008C8" w:rsidRPr="00511702" w:rsidRDefault="00A008C8" w:rsidP="00511702">
            <w:pPr>
              <w:jc w:val="center"/>
            </w:pPr>
          </w:p>
          <w:p w:rsidR="00A008C8" w:rsidRPr="00511702" w:rsidRDefault="00A008C8" w:rsidP="00511702">
            <w:pPr>
              <w:jc w:val="center"/>
            </w:pPr>
            <w:r w:rsidRPr="00511702">
              <w:t>___________________</w:t>
            </w:r>
          </w:p>
        </w:tc>
        <w:tc>
          <w:tcPr>
            <w:tcW w:w="3402" w:type="dxa"/>
            <w:shd w:val="clear" w:color="auto" w:fill="auto"/>
          </w:tcPr>
          <w:p w:rsidR="00A008C8" w:rsidRPr="00511702" w:rsidRDefault="00A008C8" w:rsidP="00511702">
            <w:pPr>
              <w:jc w:val="center"/>
            </w:pPr>
          </w:p>
          <w:p w:rsidR="00A008C8" w:rsidRPr="00511702" w:rsidRDefault="00A008C8" w:rsidP="00511702">
            <w:pPr>
              <w:jc w:val="center"/>
            </w:pPr>
          </w:p>
          <w:p w:rsidR="00A008C8" w:rsidRPr="00511702" w:rsidRDefault="00A008C8" w:rsidP="00511702">
            <w:pPr>
              <w:jc w:val="center"/>
            </w:pPr>
            <w:r w:rsidRPr="00511702">
              <w:t>____________________</w:t>
            </w:r>
          </w:p>
        </w:tc>
      </w:tr>
      <w:tr w:rsidR="00A008C8" w:rsidRPr="00511702" w:rsidTr="00A008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9" w:type="dxa"/>
            <w:shd w:val="clear" w:color="auto" w:fill="auto"/>
          </w:tcPr>
          <w:p w:rsidR="00A008C8" w:rsidRPr="00511702" w:rsidRDefault="00A008C8" w:rsidP="00511702">
            <w:pPr>
              <w:rPr>
                <w:i/>
                <w:iCs/>
              </w:rPr>
            </w:pPr>
          </w:p>
        </w:tc>
        <w:tc>
          <w:tcPr>
            <w:tcW w:w="3118" w:type="dxa"/>
            <w:gridSpan w:val="2"/>
            <w:shd w:val="clear" w:color="auto" w:fill="auto"/>
          </w:tcPr>
          <w:p w:rsidR="00A008C8" w:rsidRPr="00511702" w:rsidRDefault="00A008C8" w:rsidP="00511702">
            <w:pPr>
              <w:jc w:val="center"/>
              <w:rPr>
                <w:i/>
                <w:iCs/>
              </w:rPr>
            </w:pPr>
            <w:r w:rsidRPr="00511702">
              <w:rPr>
                <w:i/>
                <w:iCs/>
              </w:rPr>
              <w:t>(подпись)</w:t>
            </w:r>
          </w:p>
        </w:tc>
        <w:tc>
          <w:tcPr>
            <w:tcW w:w="3402" w:type="dxa"/>
            <w:shd w:val="clear" w:color="auto" w:fill="auto"/>
          </w:tcPr>
          <w:p w:rsidR="00A008C8" w:rsidRPr="00511702" w:rsidRDefault="00A008C8" w:rsidP="00511702">
            <w:pPr>
              <w:jc w:val="center"/>
              <w:rPr>
                <w:i/>
                <w:iCs/>
              </w:rPr>
            </w:pPr>
            <w:r w:rsidRPr="00511702">
              <w:rPr>
                <w:i/>
                <w:iCs/>
              </w:rPr>
              <w:t>(инициалы, фамилия)</w:t>
            </w:r>
          </w:p>
        </w:tc>
      </w:tr>
      <w:tr w:rsidR="00A008C8" w:rsidRPr="00511702" w:rsidTr="00A008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9" w:type="dxa"/>
            <w:shd w:val="clear" w:color="auto" w:fill="auto"/>
          </w:tcPr>
          <w:p w:rsidR="00A008C8" w:rsidRPr="00511702" w:rsidRDefault="00A008C8" w:rsidP="00511702">
            <w:r w:rsidRPr="00511702">
              <w:t>Секретарь участковой избирательной комиссии</w:t>
            </w:r>
          </w:p>
        </w:tc>
        <w:tc>
          <w:tcPr>
            <w:tcW w:w="3118" w:type="dxa"/>
            <w:gridSpan w:val="2"/>
            <w:shd w:val="clear" w:color="auto" w:fill="auto"/>
          </w:tcPr>
          <w:p w:rsidR="00A008C8" w:rsidRPr="00511702" w:rsidRDefault="00A008C8" w:rsidP="00511702">
            <w:pPr>
              <w:jc w:val="center"/>
            </w:pPr>
          </w:p>
          <w:p w:rsidR="00A008C8" w:rsidRPr="00511702" w:rsidRDefault="00A008C8" w:rsidP="00511702">
            <w:pPr>
              <w:jc w:val="center"/>
            </w:pPr>
            <w:r w:rsidRPr="00511702">
              <w:t>___________________</w:t>
            </w:r>
          </w:p>
        </w:tc>
        <w:tc>
          <w:tcPr>
            <w:tcW w:w="3402" w:type="dxa"/>
            <w:shd w:val="clear" w:color="auto" w:fill="auto"/>
          </w:tcPr>
          <w:p w:rsidR="00A008C8" w:rsidRPr="00511702" w:rsidRDefault="00A008C8" w:rsidP="00511702">
            <w:pPr>
              <w:jc w:val="center"/>
            </w:pPr>
          </w:p>
          <w:p w:rsidR="00A008C8" w:rsidRPr="00511702" w:rsidRDefault="00A008C8" w:rsidP="00511702">
            <w:pPr>
              <w:jc w:val="center"/>
            </w:pPr>
            <w:r w:rsidRPr="00511702">
              <w:t>____________________</w:t>
            </w:r>
          </w:p>
        </w:tc>
      </w:tr>
      <w:tr w:rsidR="00A008C8" w:rsidRPr="00511702" w:rsidTr="00A008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3"/>
        </w:trPr>
        <w:tc>
          <w:tcPr>
            <w:tcW w:w="3119" w:type="dxa"/>
            <w:shd w:val="clear" w:color="auto" w:fill="auto"/>
          </w:tcPr>
          <w:p w:rsidR="00A008C8" w:rsidRPr="00511702" w:rsidRDefault="00A008C8" w:rsidP="00511702">
            <w:pPr>
              <w:rPr>
                <w:bCs/>
              </w:rPr>
            </w:pPr>
          </w:p>
          <w:p w:rsidR="00A008C8" w:rsidRPr="00511702" w:rsidRDefault="00A008C8" w:rsidP="00511702">
            <w:pPr>
              <w:rPr>
                <w:i/>
                <w:iCs/>
              </w:rPr>
            </w:pPr>
          </w:p>
        </w:tc>
        <w:tc>
          <w:tcPr>
            <w:tcW w:w="3118" w:type="dxa"/>
            <w:gridSpan w:val="2"/>
            <w:shd w:val="clear" w:color="auto" w:fill="auto"/>
          </w:tcPr>
          <w:p w:rsidR="00A008C8" w:rsidRPr="00511702" w:rsidRDefault="00A008C8" w:rsidP="00511702">
            <w:pPr>
              <w:jc w:val="center"/>
              <w:rPr>
                <w:i/>
                <w:iCs/>
              </w:rPr>
            </w:pPr>
            <w:r w:rsidRPr="00511702">
              <w:rPr>
                <w:i/>
                <w:iCs/>
              </w:rPr>
              <w:t>(подпись)</w:t>
            </w:r>
          </w:p>
        </w:tc>
        <w:tc>
          <w:tcPr>
            <w:tcW w:w="3402" w:type="dxa"/>
            <w:shd w:val="clear" w:color="auto" w:fill="auto"/>
          </w:tcPr>
          <w:p w:rsidR="00A008C8" w:rsidRPr="00511702" w:rsidRDefault="00A008C8" w:rsidP="00511702">
            <w:pPr>
              <w:jc w:val="center"/>
              <w:rPr>
                <w:i/>
                <w:iCs/>
              </w:rPr>
            </w:pPr>
            <w:r w:rsidRPr="00511702">
              <w:rPr>
                <w:i/>
                <w:iCs/>
              </w:rPr>
              <w:t>(инициалы, фамилия)</w:t>
            </w:r>
          </w:p>
        </w:tc>
      </w:tr>
    </w:tbl>
    <w:p w:rsidR="00FD2BFE" w:rsidRPr="00511702" w:rsidRDefault="00FD2BFE" w:rsidP="00511702">
      <w:pPr>
        <w:keepNext/>
        <w:autoSpaceDE w:val="0"/>
        <w:autoSpaceDN w:val="0"/>
        <w:adjustRightInd w:val="0"/>
        <w:jc w:val="right"/>
        <w:outlineLvl w:val="1"/>
        <w:rPr>
          <w:i/>
          <w:szCs w:val="26"/>
        </w:rPr>
      </w:pPr>
    </w:p>
    <w:p w:rsidR="00FD2BFE" w:rsidRPr="00511702" w:rsidRDefault="00FD2BFE" w:rsidP="00511702">
      <w:pPr>
        <w:rPr>
          <w:i/>
          <w:szCs w:val="26"/>
        </w:rPr>
      </w:pPr>
      <w:r w:rsidRPr="00511702">
        <w:rPr>
          <w:i/>
          <w:szCs w:val="26"/>
        </w:rPr>
        <w:br w:type="page"/>
      </w:r>
    </w:p>
    <w:p w:rsidR="00A008C8" w:rsidRPr="00511702" w:rsidRDefault="00A008C8" w:rsidP="00511702">
      <w:pPr>
        <w:keepNext/>
        <w:autoSpaceDE w:val="0"/>
        <w:autoSpaceDN w:val="0"/>
        <w:adjustRightInd w:val="0"/>
        <w:jc w:val="right"/>
        <w:outlineLvl w:val="1"/>
        <w:rPr>
          <w:i/>
          <w:szCs w:val="26"/>
        </w:rPr>
      </w:pPr>
      <w:r w:rsidRPr="00511702">
        <w:rPr>
          <w:i/>
          <w:szCs w:val="26"/>
        </w:rPr>
        <w:lastRenderedPageBreak/>
        <w:t xml:space="preserve">! Образец </w:t>
      </w:r>
    </w:p>
    <w:p w:rsidR="00A008C8" w:rsidRPr="00511702" w:rsidRDefault="00A008C8" w:rsidP="00511702">
      <w:pPr>
        <w:pStyle w:val="14-151"/>
        <w:widowControl/>
        <w:spacing w:after="0" w:line="240" w:lineRule="auto"/>
        <w:rPr>
          <w:sz w:val="26"/>
          <w:szCs w:val="26"/>
        </w:rPr>
      </w:pPr>
    </w:p>
    <w:tbl>
      <w:tblPr>
        <w:tblW w:w="0" w:type="auto"/>
        <w:tblInd w:w="108" w:type="dxa"/>
        <w:tblLook w:val="0000" w:firstRow="0" w:lastRow="0" w:firstColumn="0" w:lastColumn="0" w:noHBand="0" w:noVBand="0"/>
      </w:tblPr>
      <w:tblGrid>
        <w:gridCol w:w="4217"/>
        <w:gridCol w:w="5246"/>
      </w:tblGrid>
      <w:tr w:rsidR="009E7490" w:rsidRPr="00511702" w:rsidTr="00A008C8">
        <w:tc>
          <w:tcPr>
            <w:tcW w:w="4395" w:type="dxa"/>
          </w:tcPr>
          <w:p w:rsidR="00A008C8" w:rsidRPr="00511702" w:rsidRDefault="00A008C8" w:rsidP="00511702">
            <w:pPr>
              <w:jc w:val="both"/>
              <w:rPr>
                <w:sz w:val="26"/>
                <w:szCs w:val="26"/>
              </w:rPr>
            </w:pPr>
          </w:p>
        </w:tc>
        <w:tc>
          <w:tcPr>
            <w:tcW w:w="5256" w:type="dxa"/>
          </w:tcPr>
          <w:p w:rsidR="00A008C8" w:rsidRPr="00511702" w:rsidRDefault="00A008C8" w:rsidP="00511702">
            <w:pPr>
              <w:jc w:val="both"/>
              <w:rPr>
                <w:sz w:val="26"/>
                <w:szCs w:val="26"/>
              </w:rPr>
            </w:pPr>
            <w:r w:rsidRPr="00511702">
              <w:rPr>
                <w:sz w:val="26"/>
                <w:szCs w:val="26"/>
              </w:rPr>
              <w:t>В УИК избирательного участка № _____</w:t>
            </w:r>
          </w:p>
          <w:p w:rsidR="00A008C8" w:rsidRPr="00511702" w:rsidRDefault="00A008C8" w:rsidP="00511702">
            <w:pPr>
              <w:jc w:val="both"/>
              <w:rPr>
                <w:sz w:val="26"/>
                <w:szCs w:val="26"/>
              </w:rPr>
            </w:pPr>
            <w:r w:rsidRPr="00511702">
              <w:rPr>
                <w:sz w:val="26"/>
                <w:szCs w:val="26"/>
              </w:rPr>
              <w:t xml:space="preserve">от _________________________________, </w:t>
            </w:r>
          </w:p>
          <w:p w:rsidR="00A008C8" w:rsidRPr="00511702" w:rsidRDefault="00A008C8" w:rsidP="00511702">
            <w:pPr>
              <w:jc w:val="center"/>
              <w:rPr>
                <w:i/>
                <w:iCs/>
                <w:szCs w:val="26"/>
              </w:rPr>
            </w:pPr>
            <w:r w:rsidRPr="00511702">
              <w:rPr>
                <w:i/>
                <w:iCs/>
                <w:szCs w:val="26"/>
              </w:rPr>
              <w:t>(фамилия, имя, отчество)</w:t>
            </w:r>
          </w:p>
          <w:p w:rsidR="00A008C8" w:rsidRPr="00511702" w:rsidRDefault="00A008C8" w:rsidP="00511702">
            <w:pPr>
              <w:jc w:val="both"/>
              <w:rPr>
                <w:sz w:val="26"/>
                <w:szCs w:val="26"/>
              </w:rPr>
            </w:pPr>
            <w:r w:rsidRPr="00511702">
              <w:rPr>
                <w:sz w:val="26"/>
                <w:szCs w:val="26"/>
              </w:rPr>
              <w:t>проживающего</w:t>
            </w:r>
          </w:p>
          <w:p w:rsidR="00A008C8" w:rsidRPr="00511702" w:rsidRDefault="00A008C8" w:rsidP="00511702">
            <w:pPr>
              <w:jc w:val="both"/>
              <w:rPr>
                <w:szCs w:val="26"/>
              </w:rPr>
            </w:pPr>
            <w:r w:rsidRPr="00511702">
              <w:rPr>
                <w:szCs w:val="26"/>
              </w:rPr>
              <w:t>(</w:t>
            </w:r>
            <w:r w:rsidRPr="00511702">
              <w:rPr>
                <w:i/>
                <w:szCs w:val="26"/>
              </w:rPr>
              <w:t>указывается адрес местожительства избирателя</w:t>
            </w:r>
            <w:r w:rsidRPr="00511702">
              <w:rPr>
                <w:szCs w:val="26"/>
              </w:rPr>
              <w:t>)</w:t>
            </w:r>
          </w:p>
          <w:p w:rsidR="00A008C8" w:rsidRPr="00511702" w:rsidRDefault="00A008C8" w:rsidP="00511702">
            <w:pPr>
              <w:jc w:val="both"/>
              <w:rPr>
                <w:sz w:val="26"/>
                <w:szCs w:val="26"/>
              </w:rPr>
            </w:pPr>
            <w:r w:rsidRPr="00511702">
              <w:rPr>
                <w:sz w:val="26"/>
                <w:szCs w:val="26"/>
              </w:rPr>
              <w:t xml:space="preserve">либо </w:t>
            </w:r>
            <w:proofErr w:type="gramStart"/>
            <w:r w:rsidRPr="00511702">
              <w:rPr>
                <w:sz w:val="26"/>
                <w:szCs w:val="26"/>
              </w:rPr>
              <w:t>находящегося</w:t>
            </w:r>
            <w:proofErr w:type="gramEnd"/>
            <w:r w:rsidRPr="00511702">
              <w:rPr>
                <w:sz w:val="26"/>
                <w:szCs w:val="26"/>
              </w:rPr>
              <w:t xml:space="preserve"> по адресу:</w:t>
            </w:r>
          </w:p>
          <w:p w:rsidR="00A008C8" w:rsidRPr="00511702" w:rsidRDefault="00A008C8" w:rsidP="00511702">
            <w:pPr>
              <w:jc w:val="both"/>
              <w:rPr>
                <w:sz w:val="26"/>
                <w:szCs w:val="26"/>
              </w:rPr>
            </w:pPr>
            <w:r w:rsidRPr="00511702">
              <w:rPr>
                <w:sz w:val="26"/>
                <w:szCs w:val="26"/>
              </w:rPr>
              <w:t>_____________________________________</w:t>
            </w:r>
          </w:p>
          <w:p w:rsidR="00A008C8" w:rsidRPr="00511702" w:rsidRDefault="00A008C8" w:rsidP="00511702">
            <w:pPr>
              <w:jc w:val="both"/>
              <w:rPr>
                <w:sz w:val="26"/>
                <w:szCs w:val="26"/>
              </w:rPr>
            </w:pPr>
            <w:r w:rsidRPr="00511702">
              <w:rPr>
                <w:sz w:val="26"/>
                <w:szCs w:val="26"/>
              </w:rPr>
              <w:t>_____________________________________</w:t>
            </w:r>
          </w:p>
          <w:p w:rsidR="00A008C8" w:rsidRPr="00511702" w:rsidRDefault="00A008C8" w:rsidP="00511702">
            <w:pPr>
              <w:jc w:val="both"/>
              <w:rPr>
                <w:sz w:val="26"/>
                <w:szCs w:val="26"/>
              </w:rPr>
            </w:pPr>
            <w:r w:rsidRPr="00511702">
              <w:rPr>
                <w:sz w:val="26"/>
                <w:szCs w:val="26"/>
              </w:rPr>
              <w:t>номер телефона (при наличии): ________</w:t>
            </w:r>
          </w:p>
          <w:p w:rsidR="00A008C8" w:rsidRPr="00511702" w:rsidRDefault="00A008C8" w:rsidP="00511702">
            <w:pPr>
              <w:jc w:val="both"/>
              <w:rPr>
                <w:sz w:val="26"/>
                <w:szCs w:val="26"/>
              </w:rPr>
            </w:pPr>
            <w:r w:rsidRPr="00511702">
              <w:rPr>
                <w:sz w:val="26"/>
                <w:szCs w:val="26"/>
              </w:rPr>
              <w:t>____________________________________</w:t>
            </w:r>
          </w:p>
        </w:tc>
      </w:tr>
    </w:tbl>
    <w:p w:rsidR="00A008C8" w:rsidRPr="00511702" w:rsidRDefault="00A008C8" w:rsidP="00511702">
      <w:pPr>
        <w:ind w:firstLine="709"/>
        <w:jc w:val="center"/>
        <w:rPr>
          <w:sz w:val="26"/>
          <w:szCs w:val="26"/>
        </w:rPr>
      </w:pPr>
    </w:p>
    <w:p w:rsidR="00A008C8" w:rsidRPr="00511702" w:rsidRDefault="00A008C8" w:rsidP="00511702">
      <w:pPr>
        <w:jc w:val="center"/>
        <w:rPr>
          <w:b/>
          <w:sz w:val="26"/>
          <w:szCs w:val="26"/>
        </w:rPr>
      </w:pPr>
      <w:r w:rsidRPr="00511702">
        <w:rPr>
          <w:b/>
          <w:sz w:val="26"/>
          <w:szCs w:val="26"/>
        </w:rPr>
        <w:t>ЗАЯВЛЕНИЕ</w:t>
      </w:r>
    </w:p>
    <w:p w:rsidR="00A008C8" w:rsidRPr="00511702" w:rsidRDefault="00A008C8" w:rsidP="00511702">
      <w:pPr>
        <w:jc w:val="center"/>
        <w:rPr>
          <w:b/>
          <w:sz w:val="26"/>
          <w:szCs w:val="26"/>
        </w:rPr>
      </w:pPr>
    </w:p>
    <w:p w:rsidR="00A008C8" w:rsidRPr="00511702" w:rsidRDefault="00A008C8" w:rsidP="00511702">
      <w:pPr>
        <w:ind w:firstLine="709"/>
        <w:rPr>
          <w:sz w:val="26"/>
          <w:szCs w:val="26"/>
        </w:rPr>
      </w:pPr>
      <w:r w:rsidRPr="00511702">
        <w:rPr>
          <w:sz w:val="26"/>
          <w:szCs w:val="26"/>
        </w:rPr>
        <w:t xml:space="preserve"> В связи с тем, что я не могу прибыть в помещение для голосования по </w:t>
      </w:r>
      <w:r w:rsidR="000A1A13" w:rsidRPr="00511702">
        <w:rPr>
          <w:sz w:val="26"/>
          <w:szCs w:val="26"/>
        </w:rPr>
        <w:t>п</w:t>
      </w:r>
      <w:r w:rsidRPr="00511702">
        <w:rPr>
          <w:sz w:val="26"/>
          <w:szCs w:val="26"/>
        </w:rPr>
        <w:t xml:space="preserve">ричине __________________________________________________________, </w:t>
      </w:r>
    </w:p>
    <w:p w:rsidR="00A008C8" w:rsidRPr="00511702" w:rsidRDefault="00A008C8" w:rsidP="00511702">
      <w:pPr>
        <w:ind w:firstLine="709"/>
        <w:jc w:val="center"/>
        <w:rPr>
          <w:i/>
          <w:sz w:val="26"/>
          <w:szCs w:val="26"/>
        </w:rPr>
      </w:pPr>
      <w:r w:rsidRPr="00511702">
        <w:rPr>
          <w:i/>
          <w:sz w:val="26"/>
          <w:szCs w:val="26"/>
        </w:rPr>
        <w:t>(указать причину: состояние здоровья, инвалидность, другое)</w:t>
      </w:r>
    </w:p>
    <w:p w:rsidR="00A008C8" w:rsidRPr="00511702" w:rsidRDefault="00A008C8" w:rsidP="00511702">
      <w:pPr>
        <w:jc w:val="both"/>
        <w:rPr>
          <w:sz w:val="26"/>
          <w:szCs w:val="26"/>
        </w:rPr>
      </w:pPr>
      <w:r w:rsidRPr="00511702">
        <w:rPr>
          <w:sz w:val="26"/>
          <w:szCs w:val="26"/>
        </w:rPr>
        <w:t>прошу предоставить мне возможность проголосовать вне помещения для голосования.</w:t>
      </w:r>
    </w:p>
    <w:tbl>
      <w:tblPr>
        <w:tblW w:w="0" w:type="auto"/>
        <w:tblInd w:w="108" w:type="dxa"/>
        <w:tblLook w:val="0000" w:firstRow="0" w:lastRow="0" w:firstColumn="0" w:lastColumn="0" w:noHBand="0" w:noVBand="0"/>
      </w:tblPr>
      <w:tblGrid>
        <w:gridCol w:w="1148"/>
        <w:gridCol w:w="284"/>
        <w:gridCol w:w="933"/>
        <w:gridCol w:w="835"/>
        <w:gridCol w:w="2781"/>
        <w:gridCol w:w="129"/>
        <w:gridCol w:w="283"/>
        <w:gridCol w:w="284"/>
        <w:gridCol w:w="2786"/>
      </w:tblGrid>
      <w:tr w:rsidR="00A008C8" w:rsidRPr="00511702" w:rsidTr="00A008C8">
        <w:tc>
          <w:tcPr>
            <w:tcW w:w="2365" w:type="dxa"/>
            <w:gridSpan w:val="3"/>
            <w:tcBorders>
              <w:top w:val="nil"/>
              <w:left w:val="nil"/>
              <w:bottom w:val="single" w:sz="4" w:space="0" w:color="auto"/>
              <w:right w:val="nil"/>
            </w:tcBorders>
          </w:tcPr>
          <w:p w:rsidR="00A008C8" w:rsidRPr="00511702" w:rsidRDefault="00A008C8" w:rsidP="00511702">
            <w:pPr>
              <w:jc w:val="both"/>
              <w:rPr>
                <w:szCs w:val="26"/>
              </w:rPr>
            </w:pPr>
          </w:p>
        </w:tc>
        <w:tc>
          <w:tcPr>
            <w:tcW w:w="835" w:type="dxa"/>
            <w:tcBorders>
              <w:top w:val="nil"/>
              <w:left w:val="nil"/>
              <w:bottom w:val="nil"/>
              <w:right w:val="nil"/>
            </w:tcBorders>
          </w:tcPr>
          <w:p w:rsidR="00A008C8" w:rsidRPr="00511702" w:rsidRDefault="00A008C8" w:rsidP="00511702">
            <w:pPr>
              <w:jc w:val="both"/>
              <w:rPr>
                <w:szCs w:val="26"/>
              </w:rPr>
            </w:pPr>
          </w:p>
        </w:tc>
        <w:tc>
          <w:tcPr>
            <w:tcW w:w="2781" w:type="dxa"/>
            <w:tcBorders>
              <w:top w:val="nil"/>
              <w:left w:val="nil"/>
              <w:bottom w:val="single" w:sz="4" w:space="0" w:color="auto"/>
              <w:right w:val="nil"/>
            </w:tcBorders>
          </w:tcPr>
          <w:p w:rsidR="00A008C8" w:rsidRPr="00511702" w:rsidRDefault="00A008C8" w:rsidP="00511702">
            <w:pPr>
              <w:jc w:val="both"/>
              <w:rPr>
                <w:szCs w:val="26"/>
              </w:rPr>
            </w:pPr>
          </w:p>
        </w:tc>
        <w:tc>
          <w:tcPr>
            <w:tcW w:w="696" w:type="dxa"/>
            <w:gridSpan w:val="3"/>
            <w:tcBorders>
              <w:top w:val="nil"/>
              <w:left w:val="nil"/>
              <w:bottom w:val="nil"/>
              <w:right w:val="nil"/>
            </w:tcBorders>
          </w:tcPr>
          <w:p w:rsidR="00A008C8" w:rsidRPr="00511702" w:rsidRDefault="00A008C8" w:rsidP="00511702">
            <w:pPr>
              <w:jc w:val="both"/>
              <w:rPr>
                <w:szCs w:val="26"/>
              </w:rPr>
            </w:pPr>
          </w:p>
        </w:tc>
        <w:tc>
          <w:tcPr>
            <w:tcW w:w="2786" w:type="dxa"/>
            <w:tcBorders>
              <w:top w:val="nil"/>
              <w:left w:val="nil"/>
              <w:bottom w:val="single" w:sz="4" w:space="0" w:color="auto"/>
              <w:right w:val="nil"/>
            </w:tcBorders>
          </w:tcPr>
          <w:p w:rsidR="00A008C8" w:rsidRPr="00511702" w:rsidRDefault="00A008C8" w:rsidP="00511702">
            <w:pPr>
              <w:jc w:val="both"/>
              <w:rPr>
                <w:szCs w:val="26"/>
              </w:rPr>
            </w:pPr>
          </w:p>
        </w:tc>
      </w:tr>
      <w:tr w:rsidR="00A008C8" w:rsidRPr="00511702" w:rsidTr="00A008C8">
        <w:trPr>
          <w:trHeight w:val="310"/>
        </w:trPr>
        <w:tc>
          <w:tcPr>
            <w:tcW w:w="2365" w:type="dxa"/>
            <w:gridSpan w:val="3"/>
            <w:tcBorders>
              <w:top w:val="single" w:sz="4" w:space="0" w:color="auto"/>
              <w:left w:val="nil"/>
              <w:bottom w:val="nil"/>
              <w:right w:val="nil"/>
            </w:tcBorders>
          </w:tcPr>
          <w:p w:rsidR="00A008C8" w:rsidRPr="00511702" w:rsidRDefault="00A008C8" w:rsidP="00511702">
            <w:pPr>
              <w:jc w:val="center"/>
              <w:rPr>
                <w:i/>
                <w:iCs/>
                <w:szCs w:val="26"/>
              </w:rPr>
            </w:pPr>
            <w:r w:rsidRPr="00511702">
              <w:rPr>
                <w:i/>
                <w:iCs/>
                <w:szCs w:val="26"/>
              </w:rPr>
              <w:t>(дата)</w:t>
            </w:r>
          </w:p>
        </w:tc>
        <w:tc>
          <w:tcPr>
            <w:tcW w:w="835" w:type="dxa"/>
            <w:tcBorders>
              <w:top w:val="nil"/>
              <w:left w:val="nil"/>
              <w:bottom w:val="nil"/>
              <w:right w:val="nil"/>
            </w:tcBorders>
          </w:tcPr>
          <w:p w:rsidR="00A008C8" w:rsidRPr="00511702" w:rsidRDefault="00A008C8" w:rsidP="00511702">
            <w:pPr>
              <w:jc w:val="both"/>
              <w:rPr>
                <w:szCs w:val="26"/>
              </w:rPr>
            </w:pPr>
          </w:p>
        </w:tc>
        <w:tc>
          <w:tcPr>
            <w:tcW w:w="2781" w:type="dxa"/>
            <w:tcBorders>
              <w:top w:val="single" w:sz="4" w:space="0" w:color="auto"/>
              <w:left w:val="nil"/>
              <w:bottom w:val="nil"/>
              <w:right w:val="nil"/>
            </w:tcBorders>
          </w:tcPr>
          <w:p w:rsidR="00A008C8" w:rsidRPr="00511702" w:rsidRDefault="00A008C8" w:rsidP="00511702">
            <w:pPr>
              <w:jc w:val="center"/>
              <w:rPr>
                <w:i/>
                <w:iCs/>
                <w:szCs w:val="26"/>
              </w:rPr>
            </w:pPr>
            <w:r w:rsidRPr="00511702">
              <w:rPr>
                <w:i/>
                <w:iCs/>
                <w:szCs w:val="26"/>
              </w:rPr>
              <w:t>(время)</w:t>
            </w:r>
          </w:p>
        </w:tc>
        <w:tc>
          <w:tcPr>
            <w:tcW w:w="696" w:type="dxa"/>
            <w:gridSpan w:val="3"/>
            <w:tcBorders>
              <w:top w:val="nil"/>
              <w:left w:val="nil"/>
              <w:bottom w:val="nil"/>
              <w:right w:val="nil"/>
            </w:tcBorders>
          </w:tcPr>
          <w:p w:rsidR="00A008C8" w:rsidRPr="00511702" w:rsidRDefault="00A008C8" w:rsidP="00511702">
            <w:pPr>
              <w:jc w:val="both"/>
              <w:rPr>
                <w:szCs w:val="26"/>
              </w:rPr>
            </w:pPr>
          </w:p>
        </w:tc>
        <w:tc>
          <w:tcPr>
            <w:tcW w:w="2786" w:type="dxa"/>
            <w:tcBorders>
              <w:top w:val="single" w:sz="4" w:space="0" w:color="auto"/>
              <w:left w:val="nil"/>
              <w:bottom w:val="nil"/>
              <w:right w:val="nil"/>
            </w:tcBorders>
          </w:tcPr>
          <w:p w:rsidR="00A008C8" w:rsidRPr="00511702" w:rsidRDefault="00A008C8" w:rsidP="00511702">
            <w:pPr>
              <w:jc w:val="center"/>
              <w:rPr>
                <w:i/>
                <w:iCs/>
                <w:szCs w:val="26"/>
              </w:rPr>
            </w:pPr>
            <w:r w:rsidRPr="00511702">
              <w:rPr>
                <w:i/>
                <w:iCs/>
                <w:szCs w:val="26"/>
              </w:rPr>
              <w:t>(подпись)</w:t>
            </w:r>
          </w:p>
        </w:tc>
      </w:tr>
      <w:tr w:rsidR="009E7490" w:rsidRPr="00511702" w:rsidTr="002C6E07">
        <w:tblPrEx>
          <w:tblLook w:val="04A0" w:firstRow="1" w:lastRow="0" w:firstColumn="1" w:lastColumn="0" w:noHBand="0" w:noVBand="1"/>
        </w:tblPrEx>
        <w:trPr>
          <w:gridAfter w:val="1"/>
          <w:wAfter w:w="2786" w:type="dxa"/>
        </w:trPr>
        <w:tc>
          <w:tcPr>
            <w:tcW w:w="1148" w:type="dxa"/>
          </w:tcPr>
          <w:p w:rsidR="00A008C8" w:rsidRPr="00511702" w:rsidRDefault="00A008C8" w:rsidP="00511702">
            <w:pPr>
              <w:jc w:val="both"/>
              <w:rPr>
                <w:sz w:val="26"/>
                <w:szCs w:val="26"/>
              </w:rPr>
            </w:pPr>
            <w:r w:rsidRPr="00511702">
              <w:rPr>
                <w:sz w:val="26"/>
                <w:szCs w:val="26"/>
              </w:rPr>
              <w:t>Паспорт</w:t>
            </w:r>
          </w:p>
        </w:tc>
        <w:tc>
          <w:tcPr>
            <w:tcW w:w="284" w:type="dxa"/>
          </w:tcPr>
          <w:p w:rsidR="00A008C8" w:rsidRPr="00511702" w:rsidRDefault="00A008C8" w:rsidP="00511702">
            <w:pPr>
              <w:jc w:val="both"/>
              <w:rPr>
                <w:sz w:val="26"/>
                <w:szCs w:val="26"/>
              </w:rPr>
            </w:pPr>
          </w:p>
        </w:tc>
        <w:tc>
          <w:tcPr>
            <w:tcW w:w="4678" w:type="dxa"/>
            <w:gridSpan w:val="4"/>
            <w:tcBorders>
              <w:bottom w:val="single" w:sz="4" w:space="0" w:color="auto"/>
            </w:tcBorders>
          </w:tcPr>
          <w:p w:rsidR="00A008C8" w:rsidRPr="00511702" w:rsidRDefault="00A008C8" w:rsidP="00511702">
            <w:pPr>
              <w:jc w:val="both"/>
              <w:rPr>
                <w:szCs w:val="26"/>
              </w:rPr>
            </w:pPr>
          </w:p>
        </w:tc>
        <w:tc>
          <w:tcPr>
            <w:tcW w:w="283" w:type="dxa"/>
          </w:tcPr>
          <w:p w:rsidR="00A008C8" w:rsidRPr="00511702" w:rsidRDefault="00A008C8" w:rsidP="00511702">
            <w:pPr>
              <w:jc w:val="both"/>
              <w:rPr>
                <w:sz w:val="26"/>
                <w:szCs w:val="26"/>
              </w:rPr>
            </w:pPr>
          </w:p>
        </w:tc>
        <w:tc>
          <w:tcPr>
            <w:tcW w:w="284" w:type="dxa"/>
          </w:tcPr>
          <w:p w:rsidR="00A008C8" w:rsidRPr="00511702" w:rsidRDefault="00A008C8" w:rsidP="00511702">
            <w:pPr>
              <w:jc w:val="both"/>
              <w:rPr>
                <w:sz w:val="26"/>
                <w:szCs w:val="26"/>
              </w:rPr>
            </w:pPr>
          </w:p>
        </w:tc>
      </w:tr>
      <w:tr w:rsidR="009E7490" w:rsidRPr="00511702" w:rsidTr="002C6E07">
        <w:tblPrEx>
          <w:tblLook w:val="04A0" w:firstRow="1" w:lastRow="0" w:firstColumn="1" w:lastColumn="0" w:noHBand="0" w:noVBand="1"/>
        </w:tblPrEx>
        <w:trPr>
          <w:gridAfter w:val="1"/>
          <w:wAfter w:w="2786" w:type="dxa"/>
        </w:trPr>
        <w:tc>
          <w:tcPr>
            <w:tcW w:w="1148" w:type="dxa"/>
          </w:tcPr>
          <w:p w:rsidR="00A008C8" w:rsidRPr="00511702" w:rsidRDefault="00A008C8" w:rsidP="00511702">
            <w:pPr>
              <w:jc w:val="both"/>
              <w:rPr>
                <w:sz w:val="26"/>
                <w:szCs w:val="26"/>
              </w:rPr>
            </w:pPr>
          </w:p>
        </w:tc>
        <w:tc>
          <w:tcPr>
            <w:tcW w:w="4962" w:type="dxa"/>
            <w:gridSpan w:val="5"/>
          </w:tcPr>
          <w:p w:rsidR="00A008C8" w:rsidRPr="00511702" w:rsidRDefault="00A008C8" w:rsidP="00511702">
            <w:pPr>
              <w:jc w:val="center"/>
              <w:rPr>
                <w:i/>
                <w:szCs w:val="26"/>
              </w:rPr>
            </w:pPr>
            <w:r w:rsidRPr="00511702">
              <w:rPr>
                <w:i/>
                <w:szCs w:val="26"/>
              </w:rPr>
              <w:t>(серия, номер)</w:t>
            </w:r>
          </w:p>
        </w:tc>
        <w:tc>
          <w:tcPr>
            <w:tcW w:w="283" w:type="dxa"/>
          </w:tcPr>
          <w:p w:rsidR="00A008C8" w:rsidRPr="00511702" w:rsidRDefault="00A008C8" w:rsidP="00511702">
            <w:pPr>
              <w:jc w:val="both"/>
              <w:rPr>
                <w:sz w:val="26"/>
                <w:szCs w:val="26"/>
              </w:rPr>
            </w:pPr>
          </w:p>
        </w:tc>
        <w:tc>
          <w:tcPr>
            <w:tcW w:w="284" w:type="dxa"/>
          </w:tcPr>
          <w:p w:rsidR="00A008C8" w:rsidRPr="00511702" w:rsidRDefault="00A008C8" w:rsidP="00511702">
            <w:pPr>
              <w:jc w:val="both"/>
              <w:rPr>
                <w:sz w:val="26"/>
                <w:szCs w:val="26"/>
              </w:rPr>
            </w:pPr>
          </w:p>
        </w:tc>
      </w:tr>
    </w:tbl>
    <w:p w:rsidR="00A008C8" w:rsidRPr="00511702" w:rsidRDefault="00A008C8" w:rsidP="00511702">
      <w:pPr>
        <w:ind w:firstLine="709"/>
        <w:jc w:val="both"/>
        <w:rPr>
          <w:sz w:val="26"/>
          <w:szCs w:val="26"/>
        </w:rPr>
      </w:pPr>
    </w:p>
    <w:tbl>
      <w:tblPr>
        <w:tblW w:w="0" w:type="auto"/>
        <w:tblInd w:w="108" w:type="dxa"/>
        <w:tblLook w:val="04A0" w:firstRow="1" w:lastRow="0" w:firstColumn="1" w:lastColumn="0" w:noHBand="0" w:noVBand="1"/>
      </w:tblPr>
      <w:tblGrid>
        <w:gridCol w:w="7224"/>
        <w:gridCol w:w="282"/>
        <w:gridCol w:w="1957"/>
      </w:tblGrid>
      <w:tr w:rsidR="00A008C8" w:rsidRPr="00511702" w:rsidTr="00A008C8">
        <w:tc>
          <w:tcPr>
            <w:tcW w:w="7224" w:type="dxa"/>
          </w:tcPr>
          <w:p w:rsidR="00A008C8" w:rsidRPr="00511702" w:rsidRDefault="00A008C8" w:rsidP="00511702">
            <w:pPr>
              <w:pStyle w:val="af3"/>
              <w:rPr>
                <w:sz w:val="26"/>
                <w:szCs w:val="26"/>
              </w:rPr>
            </w:pPr>
            <w:r w:rsidRPr="00511702">
              <w:rPr>
                <w:rFonts w:ascii="Times New Roman" w:eastAsia="Calibri" w:hAnsi="Times New Roman"/>
                <w:sz w:val="26"/>
                <w:szCs w:val="26"/>
                <w:lang w:eastAsia="ru-RU"/>
              </w:rPr>
              <w:t xml:space="preserve">Избирательный бюллетень для голосования на выборах </w:t>
            </w:r>
            <w:r w:rsidR="00F961DB" w:rsidRPr="00511702">
              <w:rPr>
                <w:rFonts w:ascii="Times New Roman" w:eastAsia="Calibri" w:hAnsi="Times New Roman"/>
                <w:sz w:val="26"/>
                <w:szCs w:val="26"/>
                <w:lang w:eastAsia="ru-RU"/>
              </w:rPr>
              <w:t xml:space="preserve">депутатов муниципального совета _______ 8 сентября </w:t>
            </w:r>
            <w:r w:rsidR="00F961DB" w:rsidRPr="00511702">
              <w:rPr>
                <w:rFonts w:ascii="Times New Roman" w:eastAsia="Calibri" w:hAnsi="Times New Roman"/>
                <w:sz w:val="26"/>
                <w:szCs w:val="26"/>
                <w:lang w:eastAsia="ru-RU"/>
              </w:rPr>
              <w:br/>
              <w:t xml:space="preserve">2019 года </w:t>
            </w:r>
            <w:r w:rsidRPr="00511702">
              <w:rPr>
                <w:rFonts w:ascii="Times New Roman" w:eastAsia="Calibri" w:hAnsi="Times New Roman"/>
                <w:sz w:val="26"/>
                <w:szCs w:val="26"/>
                <w:lang w:eastAsia="ru-RU"/>
              </w:rPr>
              <w:t>– 1 бюллетень получи</w:t>
            </w:r>
            <w:proofErr w:type="gramStart"/>
            <w:r w:rsidRPr="00511702">
              <w:rPr>
                <w:rFonts w:ascii="Times New Roman" w:eastAsia="Calibri" w:hAnsi="Times New Roman"/>
                <w:sz w:val="26"/>
                <w:szCs w:val="26"/>
                <w:lang w:eastAsia="ru-RU"/>
              </w:rPr>
              <w:t>л(</w:t>
            </w:r>
            <w:proofErr w:type="gramEnd"/>
            <w:r w:rsidRPr="00511702">
              <w:rPr>
                <w:rFonts w:ascii="Times New Roman" w:eastAsia="Calibri" w:hAnsi="Times New Roman"/>
                <w:sz w:val="26"/>
                <w:szCs w:val="26"/>
                <w:lang w:eastAsia="ru-RU"/>
              </w:rPr>
              <w:t>а)</w:t>
            </w:r>
          </w:p>
        </w:tc>
        <w:tc>
          <w:tcPr>
            <w:tcW w:w="282" w:type="dxa"/>
          </w:tcPr>
          <w:p w:rsidR="00A008C8" w:rsidRPr="00511702" w:rsidRDefault="00A008C8" w:rsidP="00511702">
            <w:pPr>
              <w:jc w:val="both"/>
              <w:rPr>
                <w:sz w:val="26"/>
                <w:szCs w:val="26"/>
              </w:rPr>
            </w:pPr>
          </w:p>
        </w:tc>
        <w:tc>
          <w:tcPr>
            <w:tcW w:w="1957" w:type="dxa"/>
            <w:tcBorders>
              <w:bottom w:val="single" w:sz="4" w:space="0" w:color="auto"/>
            </w:tcBorders>
          </w:tcPr>
          <w:p w:rsidR="00A008C8" w:rsidRPr="00511702" w:rsidRDefault="00A008C8" w:rsidP="00511702">
            <w:pPr>
              <w:jc w:val="both"/>
              <w:rPr>
                <w:szCs w:val="26"/>
              </w:rPr>
            </w:pPr>
          </w:p>
        </w:tc>
      </w:tr>
      <w:tr w:rsidR="00A008C8" w:rsidRPr="00511702" w:rsidTr="00A008C8">
        <w:tc>
          <w:tcPr>
            <w:tcW w:w="7224" w:type="dxa"/>
          </w:tcPr>
          <w:p w:rsidR="00A008C8" w:rsidRPr="00511702" w:rsidRDefault="00A008C8" w:rsidP="00511702">
            <w:pPr>
              <w:jc w:val="both"/>
              <w:rPr>
                <w:sz w:val="26"/>
                <w:szCs w:val="26"/>
              </w:rPr>
            </w:pPr>
          </w:p>
        </w:tc>
        <w:tc>
          <w:tcPr>
            <w:tcW w:w="282" w:type="dxa"/>
          </w:tcPr>
          <w:p w:rsidR="00A008C8" w:rsidRPr="00511702" w:rsidRDefault="00A008C8" w:rsidP="00511702">
            <w:pPr>
              <w:jc w:val="both"/>
              <w:rPr>
                <w:sz w:val="26"/>
                <w:szCs w:val="26"/>
              </w:rPr>
            </w:pPr>
          </w:p>
        </w:tc>
        <w:tc>
          <w:tcPr>
            <w:tcW w:w="1957" w:type="dxa"/>
            <w:tcBorders>
              <w:top w:val="single" w:sz="4" w:space="0" w:color="auto"/>
            </w:tcBorders>
          </w:tcPr>
          <w:p w:rsidR="00A008C8" w:rsidRPr="00511702" w:rsidRDefault="00A008C8" w:rsidP="00511702">
            <w:pPr>
              <w:jc w:val="center"/>
              <w:rPr>
                <w:i/>
                <w:szCs w:val="26"/>
              </w:rPr>
            </w:pPr>
            <w:r w:rsidRPr="00511702">
              <w:rPr>
                <w:i/>
                <w:szCs w:val="26"/>
              </w:rPr>
              <w:t>(подпись)</w:t>
            </w:r>
          </w:p>
        </w:tc>
      </w:tr>
    </w:tbl>
    <w:p w:rsidR="00A008C8" w:rsidRPr="00511702" w:rsidRDefault="00A008C8" w:rsidP="00511702">
      <w:pPr>
        <w:jc w:val="both"/>
        <w:rPr>
          <w:sz w:val="26"/>
          <w:szCs w:val="26"/>
        </w:rPr>
      </w:pPr>
    </w:p>
    <w:tbl>
      <w:tblPr>
        <w:tblW w:w="0" w:type="auto"/>
        <w:tblInd w:w="108" w:type="dxa"/>
        <w:tblLook w:val="0000" w:firstRow="0" w:lastRow="0" w:firstColumn="0" w:lastColumn="0" w:noHBand="0" w:noVBand="0"/>
      </w:tblPr>
      <w:tblGrid>
        <w:gridCol w:w="2090"/>
        <w:gridCol w:w="418"/>
        <w:gridCol w:w="1810"/>
        <w:gridCol w:w="555"/>
        <w:gridCol w:w="2226"/>
        <w:gridCol w:w="555"/>
        <w:gridCol w:w="1809"/>
      </w:tblGrid>
      <w:tr w:rsidR="00A008C8" w:rsidRPr="00511702" w:rsidTr="00A008C8">
        <w:trPr>
          <w:trHeight w:val="210"/>
        </w:trPr>
        <w:tc>
          <w:tcPr>
            <w:tcW w:w="9463" w:type="dxa"/>
            <w:gridSpan w:val="7"/>
            <w:tcBorders>
              <w:top w:val="single" w:sz="4" w:space="0" w:color="FFFFFF"/>
              <w:left w:val="nil"/>
              <w:bottom w:val="single" w:sz="4" w:space="0" w:color="FFFFFF"/>
              <w:right w:val="nil"/>
            </w:tcBorders>
          </w:tcPr>
          <w:p w:rsidR="00A008C8" w:rsidRPr="00511702" w:rsidRDefault="00A008C8" w:rsidP="00511702">
            <w:pPr>
              <w:jc w:val="both"/>
              <w:rPr>
                <w:sz w:val="26"/>
                <w:szCs w:val="26"/>
              </w:rPr>
            </w:pPr>
            <w:r w:rsidRPr="00511702">
              <w:rPr>
                <w:sz w:val="26"/>
                <w:szCs w:val="26"/>
              </w:rPr>
              <w:t>Избирательный бюллетень выдан следующими членами УИК:</w:t>
            </w:r>
          </w:p>
        </w:tc>
      </w:tr>
      <w:tr w:rsidR="00A008C8" w:rsidRPr="00511702" w:rsidTr="00A008C8">
        <w:trPr>
          <w:trHeight w:val="105"/>
        </w:trPr>
        <w:tc>
          <w:tcPr>
            <w:tcW w:w="2090" w:type="dxa"/>
            <w:tcBorders>
              <w:top w:val="single" w:sz="4" w:space="0" w:color="FFFFFF"/>
              <w:left w:val="nil"/>
              <w:bottom w:val="single" w:sz="4" w:space="0" w:color="auto"/>
              <w:right w:val="nil"/>
            </w:tcBorders>
          </w:tcPr>
          <w:p w:rsidR="00A008C8" w:rsidRPr="00511702" w:rsidRDefault="00A008C8" w:rsidP="00511702">
            <w:pPr>
              <w:jc w:val="both"/>
              <w:rPr>
                <w:szCs w:val="26"/>
              </w:rPr>
            </w:pPr>
          </w:p>
        </w:tc>
        <w:tc>
          <w:tcPr>
            <w:tcW w:w="418" w:type="dxa"/>
            <w:tcBorders>
              <w:top w:val="single" w:sz="4" w:space="0" w:color="FFFFFF"/>
              <w:left w:val="nil"/>
              <w:bottom w:val="nil"/>
              <w:right w:val="nil"/>
            </w:tcBorders>
          </w:tcPr>
          <w:p w:rsidR="00A008C8" w:rsidRPr="00511702" w:rsidRDefault="00A008C8" w:rsidP="00511702">
            <w:pPr>
              <w:jc w:val="both"/>
              <w:rPr>
                <w:szCs w:val="26"/>
              </w:rPr>
            </w:pPr>
          </w:p>
        </w:tc>
        <w:tc>
          <w:tcPr>
            <w:tcW w:w="1810" w:type="dxa"/>
            <w:tcBorders>
              <w:top w:val="single" w:sz="4" w:space="0" w:color="FFFFFF"/>
              <w:left w:val="nil"/>
              <w:bottom w:val="single" w:sz="4" w:space="0" w:color="auto"/>
              <w:right w:val="nil"/>
            </w:tcBorders>
          </w:tcPr>
          <w:p w:rsidR="00A008C8" w:rsidRPr="00511702" w:rsidRDefault="00A008C8" w:rsidP="00511702">
            <w:pPr>
              <w:jc w:val="both"/>
              <w:rPr>
                <w:szCs w:val="26"/>
              </w:rPr>
            </w:pPr>
          </w:p>
        </w:tc>
        <w:tc>
          <w:tcPr>
            <w:tcW w:w="555" w:type="dxa"/>
            <w:tcBorders>
              <w:top w:val="single" w:sz="4" w:space="0" w:color="FFFFFF"/>
              <w:left w:val="nil"/>
              <w:bottom w:val="nil"/>
              <w:right w:val="nil"/>
            </w:tcBorders>
          </w:tcPr>
          <w:p w:rsidR="00A008C8" w:rsidRPr="00511702" w:rsidRDefault="00A008C8" w:rsidP="00511702">
            <w:pPr>
              <w:jc w:val="both"/>
              <w:rPr>
                <w:szCs w:val="26"/>
              </w:rPr>
            </w:pPr>
          </w:p>
        </w:tc>
        <w:tc>
          <w:tcPr>
            <w:tcW w:w="2226" w:type="dxa"/>
            <w:tcBorders>
              <w:top w:val="single" w:sz="4" w:space="0" w:color="FFFFFF"/>
              <w:left w:val="nil"/>
              <w:bottom w:val="single" w:sz="4" w:space="0" w:color="auto"/>
              <w:right w:val="nil"/>
            </w:tcBorders>
          </w:tcPr>
          <w:p w:rsidR="00A008C8" w:rsidRPr="00511702" w:rsidRDefault="00A008C8" w:rsidP="00511702">
            <w:pPr>
              <w:jc w:val="both"/>
              <w:rPr>
                <w:szCs w:val="26"/>
              </w:rPr>
            </w:pPr>
          </w:p>
        </w:tc>
        <w:tc>
          <w:tcPr>
            <w:tcW w:w="555" w:type="dxa"/>
            <w:tcBorders>
              <w:top w:val="single" w:sz="4" w:space="0" w:color="FFFFFF"/>
              <w:left w:val="nil"/>
              <w:bottom w:val="nil"/>
              <w:right w:val="nil"/>
            </w:tcBorders>
          </w:tcPr>
          <w:p w:rsidR="00A008C8" w:rsidRPr="00511702" w:rsidRDefault="00A008C8" w:rsidP="00511702">
            <w:pPr>
              <w:jc w:val="both"/>
              <w:rPr>
                <w:szCs w:val="26"/>
              </w:rPr>
            </w:pPr>
          </w:p>
        </w:tc>
        <w:tc>
          <w:tcPr>
            <w:tcW w:w="1809" w:type="dxa"/>
            <w:tcBorders>
              <w:top w:val="single" w:sz="4" w:space="0" w:color="FFFFFF"/>
              <w:left w:val="nil"/>
              <w:bottom w:val="single" w:sz="4" w:space="0" w:color="auto"/>
              <w:right w:val="nil"/>
            </w:tcBorders>
          </w:tcPr>
          <w:p w:rsidR="00A008C8" w:rsidRPr="00511702" w:rsidRDefault="00A008C8" w:rsidP="00511702">
            <w:pPr>
              <w:jc w:val="both"/>
              <w:rPr>
                <w:szCs w:val="26"/>
              </w:rPr>
            </w:pPr>
          </w:p>
        </w:tc>
      </w:tr>
      <w:tr w:rsidR="00A008C8" w:rsidRPr="00511702" w:rsidTr="00A008C8">
        <w:tc>
          <w:tcPr>
            <w:tcW w:w="2090" w:type="dxa"/>
            <w:tcBorders>
              <w:top w:val="single" w:sz="4" w:space="0" w:color="auto"/>
              <w:left w:val="nil"/>
              <w:bottom w:val="nil"/>
              <w:right w:val="nil"/>
            </w:tcBorders>
          </w:tcPr>
          <w:p w:rsidR="00A008C8" w:rsidRPr="00511702" w:rsidRDefault="00A008C8" w:rsidP="00511702">
            <w:pPr>
              <w:rPr>
                <w:i/>
                <w:iCs/>
                <w:szCs w:val="26"/>
              </w:rPr>
            </w:pPr>
            <w:r w:rsidRPr="00511702">
              <w:rPr>
                <w:i/>
                <w:iCs/>
                <w:szCs w:val="26"/>
              </w:rPr>
              <w:t>(инициалы, фамилия)</w:t>
            </w:r>
          </w:p>
        </w:tc>
        <w:tc>
          <w:tcPr>
            <w:tcW w:w="418" w:type="dxa"/>
            <w:tcBorders>
              <w:top w:val="nil"/>
              <w:left w:val="nil"/>
              <w:bottom w:val="nil"/>
              <w:right w:val="nil"/>
            </w:tcBorders>
          </w:tcPr>
          <w:p w:rsidR="00A008C8" w:rsidRPr="00511702" w:rsidRDefault="00A008C8" w:rsidP="00511702">
            <w:pPr>
              <w:jc w:val="both"/>
              <w:rPr>
                <w:szCs w:val="26"/>
              </w:rPr>
            </w:pPr>
          </w:p>
        </w:tc>
        <w:tc>
          <w:tcPr>
            <w:tcW w:w="1810" w:type="dxa"/>
            <w:tcBorders>
              <w:top w:val="single" w:sz="4" w:space="0" w:color="auto"/>
              <w:left w:val="nil"/>
              <w:bottom w:val="nil"/>
              <w:right w:val="nil"/>
            </w:tcBorders>
          </w:tcPr>
          <w:p w:rsidR="00A008C8" w:rsidRPr="00511702" w:rsidRDefault="00A008C8" w:rsidP="00511702">
            <w:pPr>
              <w:jc w:val="center"/>
              <w:rPr>
                <w:i/>
                <w:iCs/>
                <w:szCs w:val="26"/>
              </w:rPr>
            </w:pPr>
            <w:r w:rsidRPr="00511702">
              <w:rPr>
                <w:i/>
                <w:iCs/>
                <w:szCs w:val="26"/>
              </w:rPr>
              <w:t>(подпись)</w:t>
            </w:r>
          </w:p>
        </w:tc>
        <w:tc>
          <w:tcPr>
            <w:tcW w:w="555" w:type="dxa"/>
            <w:tcBorders>
              <w:top w:val="nil"/>
              <w:left w:val="nil"/>
              <w:bottom w:val="nil"/>
              <w:right w:val="nil"/>
            </w:tcBorders>
          </w:tcPr>
          <w:p w:rsidR="00A008C8" w:rsidRPr="00511702" w:rsidRDefault="00A008C8" w:rsidP="00511702">
            <w:pPr>
              <w:jc w:val="both"/>
              <w:rPr>
                <w:szCs w:val="26"/>
              </w:rPr>
            </w:pPr>
          </w:p>
        </w:tc>
        <w:tc>
          <w:tcPr>
            <w:tcW w:w="2226" w:type="dxa"/>
            <w:tcBorders>
              <w:top w:val="single" w:sz="4" w:space="0" w:color="auto"/>
              <w:left w:val="nil"/>
              <w:bottom w:val="nil"/>
              <w:right w:val="nil"/>
            </w:tcBorders>
          </w:tcPr>
          <w:p w:rsidR="00A008C8" w:rsidRPr="00511702" w:rsidRDefault="00A008C8" w:rsidP="00511702">
            <w:pPr>
              <w:jc w:val="center"/>
              <w:rPr>
                <w:i/>
                <w:iCs/>
                <w:szCs w:val="26"/>
              </w:rPr>
            </w:pPr>
            <w:r w:rsidRPr="00511702">
              <w:rPr>
                <w:i/>
                <w:iCs/>
                <w:szCs w:val="26"/>
              </w:rPr>
              <w:t>(инициалы, фамилия)</w:t>
            </w:r>
          </w:p>
        </w:tc>
        <w:tc>
          <w:tcPr>
            <w:tcW w:w="555" w:type="dxa"/>
            <w:tcBorders>
              <w:top w:val="nil"/>
              <w:left w:val="nil"/>
              <w:bottom w:val="nil"/>
              <w:right w:val="nil"/>
            </w:tcBorders>
          </w:tcPr>
          <w:p w:rsidR="00A008C8" w:rsidRPr="00511702" w:rsidRDefault="00A008C8" w:rsidP="00511702">
            <w:pPr>
              <w:jc w:val="both"/>
              <w:rPr>
                <w:szCs w:val="26"/>
              </w:rPr>
            </w:pPr>
          </w:p>
        </w:tc>
        <w:tc>
          <w:tcPr>
            <w:tcW w:w="1809" w:type="dxa"/>
            <w:tcBorders>
              <w:top w:val="single" w:sz="4" w:space="0" w:color="auto"/>
              <w:left w:val="nil"/>
              <w:bottom w:val="nil"/>
              <w:right w:val="nil"/>
            </w:tcBorders>
          </w:tcPr>
          <w:p w:rsidR="00A008C8" w:rsidRPr="00511702" w:rsidRDefault="00A008C8" w:rsidP="00511702">
            <w:pPr>
              <w:jc w:val="center"/>
              <w:rPr>
                <w:i/>
                <w:iCs/>
                <w:szCs w:val="26"/>
              </w:rPr>
            </w:pPr>
            <w:r w:rsidRPr="00511702">
              <w:rPr>
                <w:i/>
                <w:iCs/>
                <w:szCs w:val="26"/>
              </w:rPr>
              <w:t>(подпись)</w:t>
            </w:r>
          </w:p>
        </w:tc>
      </w:tr>
    </w:tbl>
    <w:p w:rsidR="00A008C8" w:rsidRPr="00511702" w:rsidRDefault="00A008C8" w:rsidP="00511702">
      <w:pPr>
        <w:ind w:firstLine="709"/>
        <w:jc w:val="both"/>
        <w:rPr>
          <w:sz w:val="26"/>
          <w:szCs w:val="26"/>
        </w:rPr>
      </w:pPr>
    </w:p>
    <w:p w:rsidR="00A008C8" w:rsidRPr="00511702" w:rsidRDefault="00A008C8" w:rsidP="00511702">
      <w:pPr>
        <w:ind w:firstLine="709"/>
        <w:jc w:val="both"/>
        <w:rPr>
          <w:sz w:val="26"/>
          <w:szCs w:val="26"/>
        </w:rPr>
      </w:pPr>
      <w:r w:rsidRPr="00511702">
        <w:rPr>
          <w:sz w:val="26"/>
          <w:szCs w:val="26"/>
        </w:rPr>
        <w:t>Переносной ящик для голосования № ____.</w:t>
      </w:r>
    </w:p>
    <w:p w:rsidR="00A008C8" w:rsidRPr="00511702" w:rsidRDefault="00A008C8" w:rsidP="00511702">
      <w:pPr>
        <w:ind w:firstLine="709"/>
        <w:jc w:val="both"/>
        <w:rPr>
          <w:sz w:val="26"/>
          <w:szCs w:val="26"/>
        </w:rPr>
      </w:pPr>
    </w:p>
    <w:p w:rsidR="00A008C8" w:rsidRPr="00511702" w:rsidRDefault="00A008C8" w:rsidP="00511702">
      <w:pPr>
        <w:ind w:firstLine="709"/>
        <w:jc w:val="both"/>
        <w:rPr>
          <w:bCs/>
          <w:iCs/>
          <w:sz w:val="26"/>
          <w:szCs w:val="26"/>
        </w:rPr>
      </w:pPr>
      <w:r w:rsidRPr="00511702">
        <w:rPr>
          <w:bCs/>
          <w:iCs/>
          <w:sz w:val="26"/>
          <w:szCs w:val="26"/>
        </w:rPr>
        <w:t>Время голосования избирателя*:</w:t>
      </w:r>
    </w:p>
    <w:tbl>
      <w:tblPr>
        <w:tblW w:w="0" w:type="auto"/>
        <w:tblInd w:w="108" w:type="dxa"/>
        <w:tblLook w:val="0000" w:firstRow="0" w:lastRow="0" w:firstColumn="0" w:lastColumn="0" w:noHBand="0" w:noVBand="0"/>
      </w:tblPr>
      <w:tblGrid>
        <w:gridCol w:w="2365"/>
        <w:gridCol w:w="835"/>
        <w:gridCol w:w="2781"/>
        <w:gridCol w:w="696"/>
        <w:gridCol w:w="2786"/>
      </w:tblGrid>
      <w:tr w:rsidR="00A008C8" w:rsidRPr="00511702" w:rsidTr="00A008C8">
        <w:tc>
          <w:tcPr>
            <w:tcW w:w="2365" w:type="dxa"/>
            <w:tcBorders>
              <w:top w:val="nil"/>
              <w:left w:val="nil"/>
              <w:bottom w:val="single" w:sz="4" w:space="0" w:color="auto"/>
              <w:right w:val="nil"/>
            </w:tcBorders>
          </w:tcPr>
          <w:p w:rsidR="00A008C8" w:rsidRPr="00511702" w:rsidRDefault="00A008C8" w:rsidP="00511702">
            <w:pPr>
              <w:jc w:val="both"/>
              <w:rPr>
                <w:szCs w:val="26"/>
              </w:rPr>
            </w:pPr>
          </w:p>
        </w:tc>
        <w:tc>
          <w:tcPr>
            <w:tcW w:w="835" w:type="dxa"/>
            <w:tcBorders>
              <w:top w:val="nil"/>
              <w:left w:val="nil"/>
              <w:bottom w:val="nil"/>
              <w:right w:val="nil"/>
            </w:tcBorders>
          </w:tcPr>
          <w:p w:rsidR="00A008C8" w:rsidRPr="00511702" w:rsidRDefault="00A008C8" w:rsidP="00511702">
            <w:pPr>
              <w:jc w:val="both"/>
              <w:rPr>
                <w:szCs w:val="26"/>
              </w:rPr>
            </w:pPr>
          </w:p>
        </w:tc>
        <w:tc>
          <w:tcPr>
            <w:tcW w:w="2781" w:type="dxa"/>
            <w:tcBorders>
              <w:top w:val="nil"/>
              <w:left w:val="nil"/>
              <w:bottom w:val="single" w:sz="4" w:space="0" w:color="auto"/>
              <w:right w:val="nil"/>
            </w:tcBorders>
          </w:tcPr>
          <w:p w:rsidR="00A008C8" w:rsidRPr="00511702" w:rsidRDefault="00A008C8" w:rsidP="00511702">
            <w:pPr>
              <w:jc w:val="both"/>
              <w:rPr>
                <w:szCs w:val="26"/>
              </w:rPr>
            </w:pPr>
          </w:p>
        </w:tc>
        <w:tc>
          <w:tcPr>
            <w:tcW w:w="696" w:type="dxa"/>
            <w:tcBorders>
              <w:top w:val="nil"/>
              <w:left w:val="nil"/>
              <w:bottom w:val="nil"/>
              <w:right w:val="nil"/>
            </w:tcBorders>
          </w:tcPr>
          <w:p w:rsidR="00A008C8" w:rsidRPr="00511702" w:rsidRDefault="00A008C8" w:rsidP="00511702">
            <w:pPr>
              <w:jc w:val="both"/>
              <w:rPr>
                <w:szCs w:val="26"/>
              </w:rPr>
            </w:pPr>
          </w:p>
        </w:tc>
        <w:tc>
          <w:tcPr>
            <w:tcW w:w="2786" w:type="dxa"/>
            <w:tcBorders>
              <w:top w:val="nil"/>
              <w:left w:val="nil"/>
              <w:bottom w:val="single" w:sz="4" w:space="0" w:color="auto"/>
              <w:right w:val="nil"/>
            </w:tcBorders>
          </w:tcPr>
          <w:p w:rsidR="00A008C8" w:rsidRPr="00511702" w:rsidRDefault="00A008C8" w:rsidP="00511702">
            <w:pPr>
              <w:jc w:val="both"/>
              <w:rPr>
                <w:szCs w:val="26"/>
              </w:rPr>
            </w:pPr>
          </w:p>
        </w:tc>
      </w:tr>
      <w:tr w:rsidR="00A008C8" w:rsidRPr="00511702" w:rsidTr="00A008C8">
        <w:trPr>
          <w:trHeight w:val="310"/>
        </w:trPr>
        <w:tc>
          <w:tcPr>
            <w:tcW w:w="2365" w:type="dxa"/>
            <w:tcBorders>
              <w:top w:val="single" w:sz="4" w:space="0" w:color="auto"/>
              <w:left w:val="nil"/>
              <w:bottom w:val="nil"/>
              <w:right w:val="nil"/>
            </w:tcBorders>
          </w:tcPr>
          <w:p w:rsidR="00A008C8" w:rsidRPr="00511702" w:rsidRDefault="00A008C8" w:rsidP="00511702">
            <w:pPr>
              <w:jc w:val="center"/>
              <w:rPr>
                <w:i/>
                <w:iCs/>
                <w:szCs w:val="26"/>
              </w:rPr>
            </w:pPr>
            <w:r w:rsidRPr="00511702">
              <w:rPr>
                <w:i/>
                <w:iCs/>
                <w:szCs w:val="26"/>
              </w:rPr>
              <w:t>(дата)</w:t>
            </w:r>
          </w:p>
        </w:tc>
        <w:tc>
          <w:tcPr>
            <w:tcW w:w="835" w:type="dxa"/>
            <w:tcBorders>
              <w:top w:val="nil"/>
              <w:left w:val="nil"/>
              <w:bottom w:val="nil"/>
              <w:right w:val="nil"/>
            </w:tcBorders>
          </w:tcPr>
          <w:p w:rsidR="00A008C8" w:rsidRPr="00511702" w:rsidRDefault="00A008C8" w:rsidP="00511702">
            <w:pPr>
              <w:jc w:val="both"/>
              <w:rPr>
                <w:szCs w:val="26"/>
              </w:rPr>
            </w:pPr>
          </w:p>
        </w:tc>
        <w:tc>
          <w:tcPr>
            <w:tcW w:w="2781" w:type="dxa"/>
            <w:tcBorders>
              <w:top w:val="single" w:sz="4" w:space="0" w:color="auto"/>
              <w:left w:val="nil"/>
              <w:bottom w:val="nil"/>
              <w:right w:val="nil"/>
            </w:tcBorders>
          </w:tcPr>
          <w:p w:rsidR="00A008C8" w:rsidRPr="00511702" w:rsidRDefault="00A008C8" w:rsidP="00511702">
            <w:pPr>
              <w:jc w:val="center"/>
              <w:rPr>
                <w:i/>
                <w:iCs/>
                <w:szCs w:val="26"/>
              </w:rPr>
            </w:pPr>
            <w:r w:rsidRPr="00511702">
              <w:rPr>
                <w:i/>
                <w:iCs/>
                <w:szCs w:val="26"/>
              </w:rPr>
              <w:t>(время)</w:t>
            </w:r>
          </w:p>
        </w:tc>
        <w:tc>
          <w:tcPr>
            <w:tcW w:w="696" w:type="dxa"/>
            <w:tcBorders>
              <w:top w:val="nil"/>
              <w:left w:val="nil"/>
              <w:bottom w:val="nil"/>
              <w:right w:val="nil"/>
            </w:tcBorders>
          </w:tcPr>
          <w:p w:rsidR="00A008C8" w:rsidRPr="00511702" w:rsidRDefault="00A008C8" w:rsidP="00511702">
            <w:pPr>
              <w:jc w:val="both"/>
              <w:rPr>
                <w:szCs w:val="26"/>
              </w:rPr>
            </w:pPr>
          </w:p>
        </w:tc>
        <w:tc>
          <w:tcPr>
            <w:tcW w:w="2786" w:type="dxa"/>
            <w:tcBorders>
              <w:top w:val="single" w:sz="4" w:space="0" w:color="auto"/>
              <w:left w:val="nil"/>
              <w:bottom w:val="nil"/>
              <w:right w:val="nil"/>
            </w:tcBorders>
          </w:tcPr>
          <w:p w:rsidR="00A008C8" w:rsidRPr="00511702" w:rsidRDefault="00A008C8" w:rsidP="00511702">
            <w:pPr>
              <w:jc w:val="center"/>
              <w:rPr>
                <w:i/>
                <w:iCs/>
                <w:szCs w:val="26"/>
              </w:rPr>
            </w:pPr>
            <w:r w:rsidRPr="00511702">
              <w:rPr>
                <w:i/>
                <w:iCs/>
                <w:szCs w:val="26"/>
              </w:rPr>
              <w:t>(подпись</w:t>
            </w:r>
            <w:r w:rsidRPr="00511702">
              <w:rPr>
                <w:bCs/>
                <w:i/>
                <w:iCs/>
                <w:szCs w:val="26"/>
              </w:rPr>
              <w:t xml:space="preserve"> члена УИК с правом решающего голоса</w:t>
            </w:r>
            <w:r w:rsidRPr="00511702">
              <w:rPr>
                <w:i/>
                <w:iCs/>
                <w:szCs w:val="26"/>
              </w:rPr>
              <w:t>)</w:t>
            </w:r>
          </w:p>
        </w:tc>
      </w:tr>
    </w:tbl>
    <w:p w:rsidR="00A008C8" w:rsidRPr="00511702" w:rsidRDefault="00A008C8" w:rsidP="00511702">
      <w:pPr>
        <w:ind w:firstLine="709"/>
        <w:jc w:val="both"/>
        <w:rPr>
          <w:bCs/>
          <w:i/>
          <w:iCs/>
          <w:szCs w:val="26"/>
        </w:rPr>
      </w:pPr>
      <w:r w:rsidRPr="00511702">
        <w:rPr>
          <w:b/>
          <w:bCs/>
          <w:iCs/>
          <w:szCs w:val="26"/>
        </w:rPr>
        <w:t>Примечания.</w:t>
      </w:r>
      <w:r w:rsidRPr="00511702">
        <w:rPr>
          <w:bCs/>
          <w:i/>
          <w:iCs/>
          <w:szCs w:val="26"/>
        </w:rPr>
        <w:t xml:space="preserve"> 1. На заявлении также делается отметка о полу</w:t>
      </w:r>
      <w:r w:rsidR="0054127B" w:rsidRPr="00511702">
        <w:rPr>
          <w:bCs/>
          <w:i/>
          <w:iCs/>
          <w:szCs w:val="26"/>
        </w:rPr>
        <w:t xml:space="preserve">чении избирательного бюллетеня </w:t>
      </w:r>
      <w:r w:rsidRPr="00511702">
        <w:rPr>
          <w:bCs/>
          <w:i/>
          <w:iCs/>
          <w:szCs w:val="26"/>
        </w:rPr>
        <w:t>взамен испорченного. 2. Если избиратель при заполнении избирательного бюллетеня воспользовался помощью другого лица, на заявлении делается отметка об этом с указанием фамилии, имени и отчества, серии и номера паспорта или документа, заменяющего паспорт гражданина, лица, оказавшего помощь избирателю.</w:t>
      </w:r>
    </w:p>
    <w:p w:rsidR="00A008C8" w:rsidRPr="00511702" w:rsidRDefault="00A008C8" w:rsidP="00511702">
      <w:pPr>
        <w:ind w:firstLine="709"/>
        <w:jc w:val="both"/>
        <w:rPr>
          <w:bCs/>
          <w:i/>
          <w:iCs/>
          <w:szCs w:val="26"/>
        </w:rPr>
      </w:pPr>
      <w:r w:rsidRPr="00511702">
        <w:rPr>
          <w:bCs/>
          <w:i/>
          <w:iCs/>
          <w:szCs w:val="26"/>
        </w:rPr>
        <w:t>*Время голосования проставляется членом УИК с правом решающего голоса после выдачи избирателю избирательного бюллетеня.</w:t>
      </w:r>
    </w:p>
    <w:p w:rsidR="00A008C8" w:rsidRPr="00511702" w:rsidRDefault="00A008C8" w:rsidP="00511702">
      <w:pPr>
        <w:ind w:firstLine="709"/>
        <w:jc w:val="right"/>
        <w:rPr>
          <w:i/>
          <w:sz w:val="26"/>
          <w:szCs w:val="26"/>
        </w:rPr>
      </w:pPr>
      <w:r w:rsidRPr="00511702">
        <w:rPr>
          <w:sz w:val="26"/>
          <w:szCs w:val="26"/>
        </w:rPr>
        <w:br w:type="page"/>
      </w:r>
      <w:r w:rsidRPr="00511702">
        <w:rPr>
          <w:i/>
          <w:sz w:val="26"/>
          <w:szCs w:val="26"/>
        </w:rPr>
        <w:lastRenderedPageBreak/>
        <w:t xml:space="preserve">! Акт составляется отдельно для голосования с каждым </w:t>
      </w:r>
    </w:p>
    <w:p w:rsidR="00A008C8" w:rsidRPr="00511702" w:rsidRDefault="00A008C8" w:rsidP="00511702">
      <w:pPr>
        <w:keepNext/>
        <w:autoSpaceDE w:val="0"/>
        <w:autoSpaceDN w:val="0"/>
        <w:adjustRightInd w:val="0"/>
        <w:jc w:val="right"/>
        <w:outlineLvl w:val="1"/>
        <w:rPr>
          <w:i/>
          <w:sz w:val="26"/>
          <w:szCs w:val="26"/>
        </w:rPr>
      </w:pPr>
      <w:r w:rsidRPr="00511702">
        <w:rPr>
          <w:i/>
          <w:sz w:val="26"/>
          <w:szCs w:val="26"/>
        </w:rPr>
        <w:t xml:space="preserve">переносным ящиком для голосования </w:t>
      </w:r>
    </w:p>
    <w:p w:rsidR="00A008C8" w:rsidRPr="00511702" w:rsidRDefault="00A008C8" w:rsidP="00511702">
      <w:pPr>
        <w:pStyle w:val="a9"/>
        <w:jc w:val="center"/>
        <w:rPr>
          <w:b/>
          <w:bCs/>
          <w:sz w:val="26"/>
          <w:szCs w:val="26"/>
        </w:rPr>
      </w:pPr>
    </w:p>
    <w:p w:rsidR="00A008C8" w:rsidRPr="00511702" w:rsidRDefault="00A008C8" w:rsidP="00511702">
      <w:pPr>
        <w:pStyle w:val="a9"/>
        <w:jc w:val="center"/>
        <w:rPr>
          <w:b/>
          <w:bCs/>
          <w:sz w:val="26"/>
          <w:szCs w:val="26"/>
        </w:rPr>
      </w:pPr>
      <w:r w:rsidRPr="00511702">
        <w:rPr>
          <w:b/>
          <w:bCs/>
          <w:sz w:val="26"/>
          <w:szCs w:val="26"/>
        </w:rPr>
        <w:t>АКТ</w:t>
      </w:r>
    </w:p>
    <w:p w:rsidR="00A008C8" w:rsidRPr="00511702" w:rsidRDefault="00A008C8" w:rsidP="00511702">
      <w:pPr>
        <w:pStyle w:val="71"/>
        <w:keepNext w:val="0"/>
        <w:widowControl/>
        <w:autoSpaceDE/>
        <w:autoSpaceDN/>
        <w:rPr>
          <w:sz w:val="26"/>
          <w:szCs w:val="26"/>
        </w:rPr>
      </w:pPr>
      <w:r w:rsidRPr="00511702">
        <w:rPr>
          <w:sz w:val="26"/>
          <w:szCs w:val="26"/>
        </w:rPr>
        <w:t>о проведении голосования вне помещения для голосования</w:t>
      </w:r>
    </w:p>
    <w:p w:rsidR="00A008C8" w:rsidRPr="00511702" w:rsidRDefault="00A008C8" w:rsidP="00511702">
      <w:pPr>
        <w:pStyle w:val="ConsPlusNormal"/>
        <w:widowControl/>
        <w:ind w:firstLine="540"/>
        <w:jc w:val="both"/>
        <w:rPr>
          <w:sz w:val="26"/>
          <w:szCs w:val="26"/>
        </w:rPr>
      </w:pPr>
    </w:p>
    <w:p w:rsidR="00A008C8" w:rsidRPr="00511702" w:rsidRDefault="00A008C8" w:rsidP="00511702">
      <w:pPr>
        <w:pStyle w:val="ConsPlusNormal"/>
        <w:widowControl/>
        <w:ind w:firstLine="709"/>
        <w:jc w:val="both"/>
        <w:rPr>
          <w:sz w:val="26"/>
          <w:szCs w:val="26"/>
        </w:rPr>
      </w:pPr>
      <w:r w:rsidRPr="00511702">
        <w:rPr>
          <w:sz w:val="26"/>
          <w:szCs w:val="26"/>
        </w:rPr>
        <w:t>Мы, нижеподписавшиеся члены УИК избирательного участка № _____</w:t>
      </w:r>
    </w:p>
    <w:p w:rsidR="00A008C8" w:rsidRPr="00511702" w:rsidRDefault="00A008C8" w:rsidP="00511702">
      <w:pPr>
        <w:jc w:val="both"/>
        <w:rPr>
          <w:sz w:val="26"/>
          <w:szCs w:val="26"/>
        </w:rPr>
      </w:pPr>
      <w:r w:rsidRPr="00511702">
        <w:rPr>
          <w:sz w:val="26"/>
          <w:szCs w:val="26"/>
        </w:rPr>
        <w:t>____</w:t>
      </w:r>
      <w:r w:rsidR="002C6E07" w:rsidRPr="00511702">
        <w:rPr>
          <w:sz w:val="26"/>
          <w:szCs w:val="26"/>
        </w:rPr>
        <w:t>______________________________</w:t>
      </w:r>
      <w:r w:rsidRPr="00511702">
        <w:rPr>
          <w:sz w:val="26"/>
          <w:szCs w:val="26"/>
        </w:rPr>
        <w:t>_____________________________________,</w:t>
      </w:r>
    </w:p>
    <w:p w:rsidR="00A008C8" w:rsidRPr="00511702" w:rsidRDefault="00A008C8" w:rsidP="00511702">
      <w:pPr>
        <w:jc w:val="center"/>
        <w:rPr>
          <w:i/>
          <w:sz w:val="26"/>
          <w:szCs w:val="26"/>
        </w:rPr>
      </w:pPr>
      <w:r w:rsidRPr="00511702">
        <w:rPr>
          <w:i/>
          <w:sz w:val="26"/>
          <w:szCs w:val="26"/>
        </w:rPr>
        <w:t>(фамилии, инициалы)</w:t>
      </w:r>
    </w:p>
    <w:p w:rsidR="00A008C8" w:rsidRPr="00511702" w:rsidRDefault="00A008C8" w:rsidP="00511702">
      <w:pPr>
        <w:jc w:val="both"/>
        <w:rPr>
          <w:sz w:val="26"/>
          <w:szCs w:val="26"/>
        </w:rPr>
      </w:pPr>
      <w:r w:rsidRPr="00511702">
        <w:rPr>
          <w:sz w:val="26"/>
          <w:szCs w:val="26"/>
        </w:rPr>
        <w:t>составили настоящий акт о том, что в присутствии чле</w:t>
      </w:r>
      <w:r w:rsidR="007C798C" w:rsidRPr="00511702">
        <w:rPr>
          <w:sz w:val="26"/>
          <w:szCs w:val="26"/>
        </w:rPr>
        <w:t>нов УИК с правом совещательного г</w:t>
      </w:r>
      <w:r w:rsidRPr="00511702">
        <w:rPr>
          <w:sz w:val="26"/>
          <w:szCs w:val="26"/>
        </w:rPr>
        <w:t>олоса ________</w:t>
      </w:r>
      <w:r w:rsidR="007C798C" w:rsidRPr="00511702">
        <w:rPr>
          <w:sz w:val="26"/>
          <w:szCs w:val="26"/>
        </w:rPr>
        <w:t>____</w:t>
      </w:r>
      <w:r w:rsidR="002C6E07" w:rsidRPr="00511702">
        <w:rPr>
          <w:sz w:val="26"/>
          <w:szCs w:val="26"/>
        </w:rPr>
        <w:t>________________</w:t>
      </w:r>
      <w:r w:rsidRPr="00511702">
        <w:rPr>
          <w:sz w:val="26"/>
          <w:szCs w:val="26"/>
        </w:rPr>
        <w:t>____________________________</w:t>
      </w:r>
    </w:p>
    <w:p w:rsidR="00A008C8" w:rsidRPr="00511702" w:rsidRDefault="00A008C8" w:rsidP="00511702">
      <w:pPr>
        <w:jc w:val="both"/>
        <w:rPr>
          <w:sz w:val="26"/>
          <w:szCs w:val="26"/>
        </w:rPr>
      </w:pPr>
      <w:r w:rsidRPr="00511702">
        <w:rPr>
          <w:sz w:val="26"/>
          <w:szCs w:val="26"/>
        </w:rPr>
        <w:t>_____________</w:t>
      </w:r>
      <w:r w:rsidR="002C6E07" w:rsidRPr="00511702">
        <w:rPr>
          <w:sz w:val="26"/>
          <w:szCs w:val="26"/>
        </w:rPr>
        <w:t>___________________________</w:t>
      </w:r>
      <w:r w:rsidRPr="00511702">
        <w:rPr>
          <w:sz w:val="26"/>
          <w:szCs w:val="26"/>
        </w:rPr>
        <w:t>_____________________________</w:t>
      </w:r>
      <w:r w:rsidR="007C798C" w:rsidRPr="00511702">
        <w:rPr>
          <w:sz w:val="26"/>
          <w:szCs w:val="26"/>
        </w:rPr>
        <w:t>____</w:t>
      </w:r>
    </w:p>
    <w:p w:rsidR="00A008C8" w:rsidRPr="00511702" w:rsidRDefault="00A008C8" w:rsidP="00511702">
      <w:pPr>
        <w:jc w:val="both"/>
        <w:rPr>
          <w:i/>
          <w:szCs w:val="26"/>
        </w:rPr>
      </w:pPr>
      <w:r w:rsidRPr="00511702">
        <w:rPr>
          <w:i/>
          <w:szCs w:val="26"/>
        </w:rPr>
        <w:t xml:space="preserve">                                                   (указать фамилии, имена, отчества)</w:t>
      </w:r>
    </w:p>
    <w:p w:rsidR="00A008C8" w:rsidRPr="00511702" w:rsidRDefault="00A008C8" w:rsidP="00511702">
      <w:pPr>
        <w:jc w:val="both"/>
        <w:rPr>
          <w:sz w:val="26"/>
          <w:szCs w:val="26"/>
        </w:rPr>
      </w:pPr>
      <w:r w:rsidRPr="00511702">
        <w:rPr>
          <w:sz w:val="26"/>
          <w:szCs w:val="26"/>
        </w:rPr>
        <w:t xml:space="preserve"> и наблюдателей ___________</w:t>
      </w:r>
      <w:r w:rsidR="002C6E07" w:rsidRPr="00511702">
        <w:rPr>
          <w:sz w:val="26"/>
          <w:szCs w:val="26"/>
        </w:rPr>
        <w:t>___________________________</w:t>
      </w:r>
      <w:r w:rsidRPr="00511702">
        <w:rPr>
          <w:sz w:val="26"/>
          <w:szCs w:val="26"/>
        </w:rPr>
        <w:t>_________________</w:t>
      </w:r>
      <w:r w:rsidR="007C798C" w:rsidRPr="00511702">
        <w:rPr>
          <w:sz w:val="26"/>
          <w:szCs w:val="26"/>
        </w:rPr>
        <w:t>____</w:t>
      </w:r>
    </w:p>
    <w:p w:rsidR="00A008C8" w:rsidRPr="00511702" w:rsidRDefault="00A008C8" w:rsidP="00511702">
      <w:pPr>
        <w:jc w:val="both"/>
        <w:rPr>
          <w:sz w:val="26"/>
          <w:szCs w:val="26"/>
        </w:rPr>
      </w:pPr>
      <w:r w:rsidRPr="00511702">
        <w:rPr>
          <w:sz w:val="26"/>
          <w:szCs w:val="26"/>
        </w:rPr>
        <w:t>______________________________</w:t>
      </w:r>
      <w:r w:rsidR="002C6E07" w:rsidRPr="00511702">
        <w:rPr>
          <w:sz w:val="26"/>
          <w:szCs w:val="26"/>
        </w:rPr>
        <w:t>_____________________________</w:t>
      </w:r>
      <w:r w:rsidRPr="00511702">
        <w:rPr>
          <w:sz w:val="26"/>
          <w:szCs w:val="26"/>
        </w:rPr>
        <w:t>____________</w:t>
      </w:r>
      <w:r w:rsidR="007C798C" w:rsidRPr="00511702">
        <w:rPr>
          <w:sz w:val="26"/>
          <w:szCs w:val="26"/>
        </w:rPr>
        <w:t>__</w:t>
      </w:r>
    </w:p>
    <w:p w:rsidR="00A008C8" w:rsidRPr="00511702" w:rsidRDefault="00A008C8" w:rsidP="00511702">
      <w:pPr>
        <w:jc w:val="both"/>
        <w:rPr>
          <w:i/>
          <w:szCs w:val="26"/>
        </w:rPr>
      </w:pPr>
      <w:r w:rsidRPr="00511702">
        <w:rPr>
          <w:i/>
          <w:szCs w:val="26"/>
        </w:rPr>
        <w:t xml:space="preserve">                                         (указать фамилии, имена, отчества)</w:t>
      </w:r>
    </w:p>
    <w:p w:rsidR="00A008C8" w:rsidRPr="00511702" w:rsidRDefault="00A008C8" w:rsidP="00511702">
      <w:pPr>
        <w:jc w:val="both"/>
        <w:rPr>
          <w:sz w:val="26"/>
          <w:szCs w:val="26"/>
        </w:rPr>
      </w:pPr>
      <w:r w:rsidRPr="00511702">
        <w:rPr>
          <w:sz w:val="26"/>
          <w:szCs w:val="26"/>
        </w:rPr>
        <w:t>провели «___» __________</w:t>
      </w:r>
      <w:r w:rsidR="007C798C" w:rsidRPr="00511702">
        <w:rPr>
          <w:sz w:val="26"/>
          <w:szCs w:val="26"/>
        </w:rPr>
        <w:t>_________ </w:t>
      </w:r>
      <w:r w:rsidR="00DB6841" w:rsidRPr="00511702">
        <w:rPr>
          <w:sz w:val="26"/>
          <w:szCs w:val="26"/>
        </w:rPr>
        <w:t>2019</w:t>
      </w:r>
      <w:r w:rsidR="007C798C" w:rsidRPr="00511702">
        <w:rPr>
          <w:sz w:val="26"/>
          <w:szCs w:val="26"/>
        </w:rPr>
        <w:t> года по ____ час</w:t>
      </w:r>
      <w:proofErr w:type="gramStart"/>
      <w:r w:rsidR="007C798C" w:rsidRPr="00511702">
        <w:rPr>
          <w:sz w:val="26"/>
          <w:szCs w:val="26"/>
        </w:rPr>
        <w:t>.</w:t>
      </w:r>
      <w:proofErr w:type="gramEnd"/>
      <w:r w:rsidR="007C798C" w:rsidRPr="00511702">
        <w:rPr>
          <w:sz w:val="26"/>
          <w:szCs w:val="26"/>
        </w:rPr>
        <w:t xml:space="preserve"> ____ </w:t>
      </w:r>
      <w:proofErr w:type="gramStart"/>
      <w:r w:rsidR="007C798C" w:rsidRPr="00511702">
        <w:rPr>
          <w:sz w:val="26"/>
          <w:szCs w:val="26"/>
        </w:rPr>
        <w:t>м</w:t>
      </w:r>
      <w:proofErr w:type="gramEnd"/>
      <w:r w:rsidR="007C798C" w:rsidRPr="00511702">
        <w:rPr>
          <w:sz w:val="26"/>
          <w:szCs w:val="26"/>
        </w:rPr>
        <w:t>ин.</w:t>
      </w:r>
      <w:r w:rsidRPr="00511702">
        <w:rPr>
          <w:sz w:val="26"/>
          <w:szCs w:val="26"/>
        </w:rPr>
        <w:t xml:space="preserve"> </w:t>
      </w:r>
      <w:r w:rsidRPr="00511702">
        <w:rPr>
          <w:sz w:val="26"/>
          <w:szCs w:val="26"/>
        </w:rPr>
        <w:br/>
        <w:t xml:space="preserve">по ____ час. ____ мин. голосование вне помещения для голосования с использованием переносного ящика для голосования № _____, получив для проведения голосования вне помещения для голосования избирательные бюллетени по выборам </w:t>
      </w:r>
      <w:r w:rsidR="006C02B0" w:rsidRPr="00511702">
        <w:rPr>
          <w:sz w:val="26"/>
          <w:szCs w:val="26"/>
        </w:rPr>
        <w:t xml:space="preserve">депутатов муниципального совета ___ </w:t>
      </w:r>
      <w:r w:rsidR="002C6E07" w:rsidRPr="00511702">
        <w:rPr>
          <w:sz w:val="26"/>
          <w:szCs w:val="26"/>
        </w:rPr>
        <w:t>в количестве:</w:t>
      </w:r>
      <w:r w:rsidRPr="00511702">
        <w:rPr>
          <w:i/>
          <w:sz w:val="26"/>
          <w:szCs w:val="26"/>
        </w:rPr>
        <w:t>__</w:t>
      </w:r>
      <w:r w:rsidR="006C02B0" w:rsidRPr="00511702">
        <w:rPr>
          <w:i/>
          <w:sz w:val="26"/>
          <w:szCs w:val="26"/>
        </w:rPr>
        <w:t>__________________________________</w:t>
      </w:r>
      <w:r w:rsidRPr="00511702">
        <w:rPr>
          <w:i/>
          <w:sz w:val="26"/>
          <w:szCs w:val="26"/>
        </w:rPr>
        <w:t>___</w:t>
      </w:r>
    </w:p>
    <w:p w:rsidR="00A008C8" w:rsidRPr="00511702" w:rsidRDefault="007C798C" w:rsidP="00511702">
      <w:pPr>
        <w:jc w:val="center"/>
        <w:rPr>
          <w:i/>
          <w:szCs w:val="26"/>
        </w:rPr>
      </w:pPr>
      <w:r w:rsidRPr="00511702">
        <w:rPr>
          <w:i/>
          <w:szCs w:val="26"/>
        </w:rPr>
        <w:t xml:space="preserve">             </w:t>
      </w:r>
      <w:r w:rsidR="00A008C8" w:rsidRPr="00511702">
        <w:rPr>
          <w:i/>
          <w:szCs w:val="26"/>
        </w:rPr>
        <w:t>(число цифрами и прописью)</w:t>
      </w:r>
    </w:p>
    <w:tbl>
      <w:tblPr>
        <w:tblW w:w="0" w:type="auto"/>
        <w:tblInd w:w="108" w:type="dxa"/>
        <w:tblLook w:val="04A0" w:firstRow="1" w:lastRow="0" w:firstColumn="1" w:lastColumn="0" w:noHBand="0" w:noVBand="1"/>
      </w:tblPr>
      <w:tblGrid>
        <w:gridCol w:w="6117"/>
        <w:gridCol w:w="3346"/>
      </w:tblGrid>
      <w:tr w:rsidR="007C798C" w:rsidRPr="00511702" w:rsidTr="0012487E">
        <w:trPr>
          <w:trHeight w:val="352"/>
        </w:trPr>
        <w:tc>
          <w:tcPr>
            <w:tcW w:w="6379" w:type="dxa"/>
          </w:tcPr>
          <w:p w:rsidR="007C798C" w:rsidRPr="00511702" w:rsidRDefault="007C798C" w:rsidP="00511702">
            <w:pPr>
              <w:jc w:val="both"/>
              <w:rPr>
                <w:sz w:val="26"/>
                <w:szCs w:val="26"/>
              </w:rPr>
            </w:pPr>
            <w:r w:rsidRPr="00511702">
              <w:rPr>
                <w:sz w:val="26"/>
                <w:szCs w:val="26"/>
              </w:rPr>
              <w:t xml:space="preserve">Число письменных заявлений избирателей </w:t>
            </w:r>
            <w:r w:rsidRPr="00511702">
              <w:rPr>
                <w:sz w:val="26"/>
                <w:szCs w:val="26"/>
              </w:rPr>
              <w:br/>
              <w:t>о предоставлении им возможности проголосовать вне помещения для голосования:</w:t>
            </w:r>
          </w:p>
        </w:tc>
        <w:tc>
          <w:tcPr>
            <w:tcW w:w="3544" w:type="dxa"/>
            <w:tcBorders>
              <w:bottom w:val="single" w:sz="4" w:space="0" w:color="auto"/>
            </w:tcBorders>
          </w:tcPr>
          <w:p w:rsidR="007C798C" w:rsidRPr="00511702" w:rsidRDefault="007C798C" w:rsidP="00511702">
            <w:pPr>
              <w:jc w:val="both"/>
              <w:rPr>
                <w:sz w:val="26"/>
                <w:szCs w:val="26"/>
              </w:rPr>
            </w:pPr>
          </w:p>
        </w:tc>
      </w:tr>
    </w:tbl>
    <w:p w:rsidR="00A008C8" w:rsidRPr="00511702" w:rsidRDefault="007C798C" w:rsidP="00511702">
      <w:pPr>
        <w:jc w:val="center"/>
        <w:rPr>
          <w:i/>
          <w:iCs/>
          <w:szCs w:val="26"/>
        </w:rPr>
      </w:pPr>
      <w:r w:rsidRPr="00511702">
        <w:rPr>
          <w:i/>
          <w:iCs/>
          <w:szCs w:val="26"/>
        </w:rPr>
        <w:t xml:space="preserve">                                                                                    </w:t>
      </w:r>
      <w:r w:rsidR="00A008C8" w:rsidRPr="00511702">
        <w:rPr>
          <w:i/>
          <w:iCs/>
          <w:szCs w:val="26"/>
        </w:rPr>
        <w:t>(число цифрами и прописью)</w:t>
      </w:r>
    </w:p>
    <w:tbl>
      <w:tblPr>
        <w:tblW w:w="0" w:type="auto"/>
        <w:tblInd w:w="108" w:type="dxa"/>
        <w:tblLook w:val="04A0" w:firstRow="1" w:lastRow="0" w:firstColumn="1" w:lastColumn="0" w:noHBand="0" w:noVBand="1"/>
      </w:tblPr>
      <w:tblGrid>
        <w:gridCol w:w="6115"/>
        <w:gridCol w:w="3348"/>
      </w:tblGrid>
      <w:tr w:rsidR="00A008C8" w:rsidRPr="00511702" w:rsidTr="0012487E">
        <w:trPr>
          <w:trHeight w:val="352"/>
        </w:trPr>
        <w:tc>
          <w:tcPr>
            <w:tcW w:w="6379" w:type="dxa"/>
          </w:tcPr>
          <w:p w:rsidR="00A008C8" w:rsidRPr="00511702" w:rsidRDefault="00A008C8" w:rsidP="00511702">
            <w:pPr>
              <w:jc w:val="both"/>
              <w:rPr>
                <w:sz w:val="26"/>
                <w:szCs w:val="26"/>
              </w:rPr>
            </w:pPr>
            <w:r w:rsidRPr="00511702">
              <w:rPr>
                <w:sz w:val="26"/>
                <w:szCs w:val="26"/>
              </w:rPr>
              <w:t>Количество избирательных бюллетеней, выданных избирателям:</w:t>
            </w:r>
          </w:p>
        </w:tc>
        <w:tc>
          <w:tcPr>
            <w:tcW w:w="3544" w:type="dxa"/>
            <w:tcBorders>
              <w:bottom w:val="single" w:sz="4" w:space="0" w:color="auto"/>
            </w:tcBorders>
          </w:tcPr>
          <w:p w:rsidR="00A008C8" w:rsidRPr="00511702" w:rsidRDefault="00A008C8" w:rsidP="00511702">
            <w:pPr>
              <w:jc w:val="both"/>
              <w:rPr>
                <w:sz w:val="26"/>
                <w:szCs w:val="26"/>
              </w:rPr>
            </w:pPr>
          </w:p>
        </w:tc>
      </w:tr>
    </w:tbl>
    <w:p w:rsidR="00A008C8" w:rsidRPr="00511702" w:rsidRDefault="00A008C8" w:rsidP="00511702">
      <w:pPr>
        <w:ind w:left="5664" w:firstLine="6"/>
        <w:jc w:val="center"/>
        <w:rPr>
          <w:i/>
          <w:iCs/>
          <w:szCs w:val="26"/>
        </w:rPr>
      </w:pPr>
      <w:r w:rsidRPr="00511702">
        <w:rPr>
          <w:i/>
          <w:iCs/>
          <w:szCs w:val="26"/>
        </w:rPr>
        <w:t>(число цифрами и прописью)</w:t>
      </w:r>
    </w:p>
    <w:tbl>
      <w:tblPr>
        <w:tblW w:w="9923" w:type="dxa"/>
        <w:tblInd w:w="108" w:type="dxa"/>
        <w:tblLook w:val="04A0" w:firstRow="1" w:lastRow="0" w:firstColumn="1" w:lastColumn="0" w:noHBand="0" w:noVBand="1"/>
      </w:tblPr>
      <w:tblGrid>
        <w:gridCol w:w="6379"/>
        <w:gridCol w:w="3544"/>
      </w:tblGrid>
      <w:tr w:rsidR="009E7490" w:rsidRPr="00511702" w:rsidTr="0012487E">
        <w:trPr>
          <w:trHeight w:val="115"/>
        </w:trPr>
        <w:tc>
          <w:tcPr>
            <w:tcW w:w="6379" w:type="dxa"/>
          </w:tcPr>
          <w:p w:rsidR="00A008C8" w:rsidRPr="00511702" w:rsidRDefault="00A008C8" w:rsidP="00511702">
            <w:pPr>
              <w:jc w:val="both"/>
              <w:rPr>
                <w:sz w:val="26"/>
                <w:szCs w:val="26"/>
              </w:rPr>
            </w:pPr>
            <w:r w:rsidRPr="00511702">
              <w:rPr>
                <w:sz w:val="26"/>
                <w:szCs w:val="26"/>
              </w:rPr>
              <w:t>Возвращены неиспользованные избирателями избирательные бюллетени в количестве:</w:t>
            </w:r>
          </w:p>
        </w:tc>
        <w:tc>
          <w:tcPr>
            <w:tcW w:w="3544" w:type="dxa"/>
            <w:tcBorders>
              <w:bottom w:val="single" w:sz="4" w:space="0" w:color="auto"/>
            </w:tcBorders>
          </w:tcPr>
          <w:p w:rsidR="00A008C8" w:rsidRPr="00511702" w:rsidRDefault="00A008C8" w:rsidP="00511702">
            <w:pPr>
              <w:jc w:val="both"/>
              <w:rPr>
                <w:szCs w:val="26"/>
              </w:rPr>
            </w:pPr>
          </w:p>
        </w:tc>
      </w:tr>
      <w:tr w:rsidR="009E7490" w:rsidRPr="00511702" w:rsidTr="0012487E">
        <w:trPr>
          <w:trHeight w:val="331"/>
        </w:trPr>
        <w:tc>
          <w:tcPr>
            <w:tcW w:w="6379" w:type="dxa"/>
          </w:tcPr>
          <w:p w:rsidR="00A008C8" w:rsidRPr="00511702" w:rsidRDefault="00A008C8" w:rsidP="00511702">
            <w:pPr>
              <w:rPr>
                <w:sz w:val="26"/>
                <w:szCs w:val="26"/>
              </w:rPr>
            </w:pPr>
          </w:p>
        </w:tc>
        <w:tc>
          <w:tcPr>
            <w:tcW w:w="3544" w:type="dxa"/>
            <w:tcBorders>
              <w:top w:val="single" w:sz="4" w:space="0" w:color="auto"/>
            </w:tcBorders>
          </w:tcPr>
          <w:p w:rsidR="00A008C8" w:rsidRPr="00511702" w:rsidRDefault="00A008C8" w:rsidP="00511702">
            <w:pPr>
              <w:rPr>
                <w:i/>
                <w:iCs/>
                <w:szCs w:val="26"/>
              </w:rPr>
            </w:pPr>
            <w:r w:rsidRPr="00511702">
              <w:rPr>
                <w:i/>
                <w:iCs/>
                <w:szCs w:val="26"/>
              </w:rPr>
              <w:t>(число цифрами и прописью)</w:t>
            </w:r>
          </w:p>
        </w:tc>
      </w:tr>
      <w:tr w:rsidR="006C02B0" w:rsidRPr="00511702" w:rsidTr="0012487E">
        <w:trPr>
          <w:trHeight w:val="115"/>
        </w:trPr>
        <w:tc>
          <w:tcPr>
            <w:tcW w:w="6379" w:type="dxa"/>
          </w:tcPr>
          <w:p w:rsidR="006C02B0" w:rsidRPr="00511702" w:rsidRDefault="006C02B0" w:rsidP="00511702">
            <w:pPr>
              <w:jc w:val="both"/>
              <w:rPr>
                <w:sz w:val="26"/>
                <w:szCs w:val="26"/>
              </w:rPr>
            </w:pPr>
            <w:r w:rsidRPr="00511702">
              <w:rPr>
                <w:sz w:val="26"/>
                <w:szCs w:val="26"/>
              </w:rPr>
              <w:t>Количество испорченных избирателями избирательных бюллетеней:</w:t>
            </w:r>
          </w:p>
        </w:tc>
        <w:tc>
          <w:tcPr>
            <w:tcW w:w="3544" w:type="dxa"/>
            <w:tcBorders>
              <w:bottom w:val="single" w:sz="4" w:space="0" w:color="auto"/>
            </w:tcBorders>
          </w:tcPr>
          <w:p w:rsidR="006C02B0" w:rsidRPr="00511702" w:rsidRDefault="006C02B0" w:rsidP="00511702">
            <w:pPr>
              <w:jc w:val="both"/>
              <w:rPr>
                <w:szCs w:val="26"/>
              </w:rPr>
            </w:pPr>
          </w:p>
        </w:tc>
      </w:tr>
      <w:tr w:rsidR="006C02B0" w:rsidRPr="00511702" w:rsidTr="0012487E">
        <w:trPr>
          <w:trHeight w:val="331"/>
        </w:trPr>
        <w:tc>
          <w:tcPr>
            <w:tcW w:w="6379" w:type="dxa"/>
          </w:tcPr>
          <w:p w:rsidR="006C02B0" w:rsidRPr="00511702" w:rsidRDefault="006C02B0" w:rsidP="00511702">
            <w:pPr>
              <w:rPr>
                <w:sz w:val="26"/>
                <w:szCs w:val="26"/>
              </w:rPr>
            </w:pPr>
          </w:p>
        </w:tc>
        <w:tc>
          <w:tcPr>
            <w:tcW w:w="3544" w:type="dxa"/>
            <w:tcBorders>
              <w:top w:val="single" w:sz="4" w:space="0" w:color="auto"/>
            </w:tcBorders>
          </w:tcPr>
          <w:p w:rsidR="006C02B0" w:rsidRPr="00511702" w:rsidRDefault="006C02B0" w:rsidP="00511702">
            <w:pPr>
              <w:rPr>
                <w:i/>
                <w:iCs/>
                <w:szCs w:val="26"/>
              </w:rPr>
            </w:pPr>
            <w:r w:rsidRPr="00511702">
              <w:rPr>
                <w:i/>
                <w:iCs/>
                <w:szCs w:val="26"/>
              </w:rPr>
              <w:t>(число цифрами и прописью)</w:t>
            </w:r>
          </w:p>
        </w:tc>
      </w:tr>
    </w:tbl>
    <w:p w:rsidR="00A008C8" w:rsidRPr="00511702" w:rsidRDefault="00A008C8" w:rsidP="00511702">
      <w:pPr>
        <w:rPr>
          <w:sz w:val="26"/>
          <w:szCs w:val="26"/>
        </w:rPr>
      </w:pPr>
      <w:r w:rsidRPr="00511702">
        <w:rPr>
          <w:sz w:val="26"/>
          <w:szCs w:val="26"/>
        </w:rPr>
        <w:t>Члены УИК с правом решающего голоса:</w:t>
      </w:r>
    </w:p>
    <w:p w:rsidR="00A008C8" w:rsidRPr="00511702" w:rsidRDefault="00A008C8" w:rsidP="00511702">
      <w:pPr>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2"/>
        <w:gridCol w:w="2929"/>
        <w:gridCol w:w="305"/>
        <w:gridCol w:w="3127"/>
      </w:tblGrid>
      <w:tr w:rsidR="00A008C8" w:rsidRPr="00511702" w:rsidTr="00A008C8">
        <w:tc>
          <w:tcPr>
            <w:tcW w:w="3103" w:type="dxa"/>
            <w:tcBorders>
              <w:top w:val="nil"/>
              <w:left w:val="nil"/>
              <w:bottom w:val="nil"/>
              <w:right w:val="nil"/>
            </w:tcBorders>
          </w:tcPr>
          <w:p w:rsidR="00A008C8" w:rsidRPr="00511702" w:rsidRDefault="00A008C8" w:rsidP="00511702">
            <w:pPr>
              <w:jc w:val="both"/>
              <w:rPr>
                <w:sz w:val="26"/>
                <w:szCs w:val="26"/>
              </w:rPr>
            </w:pPr>
          </w:p>
          <w:p w:rsidR="00A008C8" w:rsidRPr="00511702" w:rsidRDefault="00A008C8" w:rsidP="00511702">
            <w:pPr>
              <w:jc w:val="both"/>
              <w:rPr>
                <w:sz w:val="26"/>
                <w:szCs w:val="26"/>
              </w:rPr>
            </w:pPr>
          </w:p>
        </w:tc>
        <w:tc>
          <w:tcPr>
            <w:tcW w:w="2929" w:type="dxa"/>
            <w:tcBorders>
              <w:top w:val="single" w:sz="4" w:space="0" w:color="auto"/>
              <w:left w:val="nil"/>
              <w:right w:val="nil"/>
            </w:tcBorders>
            <w:shd w:val="clear" w:color="auto" w:fill="auto"/>
          </w:tcPr>
          <w:p w:rsidR="00A008C8" w:rsidRPr="00511702" w:rsidRDefault="00A008C8" w:rsidP="00511702">
            <w:pPr>
              <w:jc w:val="center"/>
              <w:rPr>
                <w:i/>
                <w:iCs/>
                <w:szCs w:val="26"/>
              </w:rPr>
            </w:pPr>
            <w:r w:rsidRPr="00511702">
              <w:rPr>
                <w:i/>
                <w:iCs/>
                <w:szCs w:val="26"/>
              </w:rPr>
              <w:t>(подпись)</w:t>
            </w:r>
          </w:p>
        </w:tc>
        <w:tc>
          <w:tcPr>
            <w:tcW w:w="305" w:type="dxa"/>
            <w:tcBorders>
              <w:top w:val="nil"/>
              <w:left w:val="nil"/>
              <w:bottom w:val="nil"/>
              <w:right w:val="nil"/>
            </w:tcBorders>
            <w:shd w:val="clear" w:color="auto" w:fill="auto"/>
          </w:tcPr>
          <w:p w:rsidR="00A008C8" w:rsidRPr="00511702" w:rsidRDefault="00A008C8" w:rsidP="00511702">
            <w:pPr>
              <w:jc w:val="center"/>
              <w:rPr>
                <w:i/>
                <w:iCs/>
                <w:szCs w:val="26"/>
              </w:rPr>
            </w:pPr>
          </w:p>
        </w:tc>
        <w:tc>
          <w:tcPr>
            <w:tcW w:w="3127" w:type="dxa"/>
            <w:tcBorders>
              <w:top w:val="single" w:sz="4" w:space="0" w:color="auto"/>
              <w:left w:val="nil"/>
              <w:bottom w:val="single" w:sz="4" w:space="0" w:color="auto"/>
              <w:right w:val="nil"/>
            </w:tcBorders>
          </w:tcPr>
          <w:p w:rsidR="00A008C8" w:rsidRPr="00511702" w:rsidRDefault="00A008C8" w:rsidP="00511702">
            <w:pPr>
              <w:jc w:val="center"/>
              <w:rPr>
                <w:i/>
                <w:iCs/>
                <w:szCs w:val="26"/>
              </w:rPr>
            </w:pPr>
            <w:r w:rsidRPr="00511702">
              <w:rPr>
                <w:i/>
                <w:iCs/>
                <w:szCs w:val="26"/>
              </w:rPr>
              <w:t>(инициалы, фамилия)</w:t>
            </w:r>
          </w:p>
        </w:tc>
      </w:tr>
      <w:tr w:rsidR="00A008C8" w:rsidRPr="00511702" w:rsidTr="00A008C8">
        <w:tc>
          <w:tcPr>
            <w:tcW w:w="3103" w:type="dxa"/>
            <w:tcBorders>
              <w:top w:val="nil"/>
              <w:left w:val="nil"/>
              <w:bottom w:val="nil"/>
              <w:right w:val="nil"/>
            </w:tcBorders>
          </w:tcPr>
          <w:p w:rsidR="00A008C8" w:rsidRPr="00511702" w:rsidRDefault="00A008C8" w:rsidP="00511702">
            <w:pPr>
              <w:jc w:val="both"/>
              <w:rPr>
                <w:sz w:val="26"/>
                <w:szCs w:val="26"/>
              </w:rPr>
            </w:pPr>
          </w:p>
        </w:tc>
        <w:tc>
          <w:tcPr>
            <w:tcW w:w="2929" w:type="dxa"/>
            <w:tcBorders>
              <w:left w:val="nil"/>
              <w:bottom w:val="nil"/>
              <w:right w:val="nil"/>
            </w:tcBorders>
            <w:shd w:val="clear" w:color="auto" w:fill="auto"/>
          </w:tcPr>
          <w:p w:rsidR="00A008C8" w:rsidRPr="00511702" w:rsidRDefault="00A008C8" w:rsidP="00511702">
            <w:pPr>
              <w:jc w:val="center"/>
              <w:rPr>
                <w:i/>
                <w:iCs/>
                <w:szCs w:val="26"/>
              </w:rPr>
            </w:pPr>
            <w:r w:rsidRPr="00511702">
              <w:rPr>
                <w:i/>
                <w:iCs/>
                <w:szCs w:val="26"/>
              </w:rPr>
              <w:t>(подпись)</w:t>
            </w:r>
          </w:p>
        </w:tc>
        <w:tc>
          <w:tcPr>
            <w:tcW w:w="305" w:type="dxa"/>
            <w:tcBorders>
              <w:top w:val="nil"/>
              <w:left w:val="nil"/>
              <w:bottom w:val="nil"/>
              <w:right w:val="nil"/>
            </w:tcBorders>
            <w:shd w:val="clear" w:color="auto" w:fill="auto"/>
          </w:tcPr>
          <w:p w:rsidR="00A008C8" w:rsidRPr="00511702" w:rsidRDefault="00A008C8" w:rsidP="00511702">
            <w:pPr>
              <w:jc w:val="center"/>
              <w:rPr>
                <w:i/>
                <w:iCs/>
                <w:szCs w:val="26"/>
              </w:rPr>
            </w:pPr>
          </w:p>
        </w:tc>
        <w:tc>
          <w:tcPr>
            <w:tcW w:w="3127" w:type="dxa"/>
            <w:tcBorders>
              <w:top w:val="single" w:sz="4" w:space="0" w:color="auto"/>
              <w:left w:val="nil"/>
              <w:bottom w:val="nil"/>
              <w:right w:val="nil"/>
            </w:tcBorders>
          </w:tcPr>
          <w:p w:rsidR="00A008C8" w:rsidRPr="00511702" w:rsidRDefault="00A008C8" w:rsidP="00511702">
            <w:pPr>
              <w:jc w:val="center"/>
              <w:rPr>
                <w:i/>
                <w:iCs/>
                <w:szCs w:val="26"/>
              </w:rPr>
            </w:pPr>
            <w:r w:rsidRPr="00511702">
              <w:rPr>
                <w:i/>
                <w:iCs/>
                <w:szCs w:val="26"/>
              </w:rPr>
              <w:t>(инициалы, фамилия)</w:t>
            </w:r>
          </w:p>
        </w:tc>
      </w:tr>
    </w:tbl>
    <w:p w:rsidR="002C6E07" w:rsidRPr="00511702" w:rsidRDefault="002C6E07" w:rsidP="00511702">
      <w:pPr>
        <w:rPr>
          <w:sz w:val="26"/>
          <w:szCs w:val="26"/>
        </w:rPr>
      </w:pPr>
    </w:p>
    <w:p w:rsidR="00A008C8" w:rsidRPr="00511702" w:rsidRDefault="00A008C8" w:rsidP="00511702">
      <w:pPr>
        <w:rPr>
          <w:sz w:val="26"/>
          <w:szCs w:val="26"/>
        </w:rPr>
      </w:pPr>
      <w:r w:rsidRPr="00511702">
        <w:rPr>
          <w:sz w:val="26"/>
          <w:szCs w:val="26"/>
        </w:rPr>
        <w:t>Члены УИК с правом совещательного голоса:</w:t>
      </w:r>
    </w:p>
    <w:p w:rsidR="002C6E07" w:rsidRPr="00511702" w:rsidRDefault="002C6E07" w:rsidP="00511702">
      <w:pPr>
        <w:rPr>
          <w:sz w:val="26"/>
          <w:szCs w:val="26"/>
        </w:rPr>
      </w:pPr>
    </w:p>
    <w:p w:rsidR="00A008C8" w:rsidRPr="00511702" w:rsidRDefault="00A008C8" w:rsidP="00511702">
      <w:pPr>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9"/>
        <w:gridCol w:w="2929"/>
        <w:gridCol w:w="305"/>
        <w:gridCol w:w="3130"/>
      </w:tblGrid>
      <w:tr w:rsidR="009E7490" w:rsidRPr="00511702" w:rsidTr="00A008C8">
        <w:tc>
          <w:tcPr>
            <w:tcW w:w="3176" w:type="dxa"/>
            <w:tcBorders>
              <w:top w:val="nil"/>
              <w:left w:val="nil"/>
              <w:bottom w:val="nil"/>
              <w:right w:val="nil"/>
            </w:tcBorders>
          </w:tcPr>
          <w:p w:rsidR="00A008C8" w:rsidRPr="00511702" w:rsidRDefault="00A008C8" w:rsidP="00511702">
            <w:pPr>
              <w:jc w:val="both"/>
              <w:rPr>
                <w:szCs w:val="26"/>
              </w:rPr>
            </w:pPr>
          </w:p>
          <w:p w:rsidR="00A008C8" w:rsidRPr="00511702" w:rsidRDefault="00A008C8" w:rsidP="00511702">
            <w:pPr>
              <w:jc w:val="both"/>
              <w:rPr>
                <w:szCs w:val="26"/>
              </w:rPr>
            </w:pPr>
          </w:p>
        </w:tc>
        <w:tc>
          <w:tcPr>
            <w:tcW w:w="2978" w:type="dxa"/>
            <w:tcBorders>
              <w:top w:val="single" w:sz="4" w:space="0" w:color="auto"/>
              <w:left w:val="nil"/>
              <w:bottom w:val="single" w:sz="4" w:space="0" w:color="auto"/>
              <w:right w:val="nil"/>
            </w:tcBorders>
          </w:tcPr>
          <w:p w:rsidR="00A008C8" w:rsidRPr="00511702" w:rsidRDefault="00A008C8" w:rsidP="00511702">
            <w:pPr>
              <w:jc w:val="center"/>
              <w:rPr>
                <w:i/>
                <w:iCs/>
                <w:sz w:val="22"/>
                <w:szCs w:val="26"/>
              </w:rPr>
            </w:pPr>
            <w:r w:rsidRPr="00511702">
              <w:rPr>
                <w:i/>
                <w:iCs/>
                <w:sz w:val="22"/>
                <w:szCs w:val="26"/>
              </w:rPr>
              <w:t>(подпись)</w:t>
            </w:r>
          </w:p>
        </w:tc>
        <w:tc>
          <w:tcPr>
            <w:tcW w:w="307" w:type="dxa"/>
            <w:tcBorders>
              <w:top w:val="nil"/>
              <w:left w:val="nil"/>
              <w:bottom w:val="single" w:sz="4" w:space="0" w:color="auto"/>
              <w:right w:val="nil"/>
            </w:tcBorders>
          </w:tcPr>
          <w:p w:rsidR="00A008C8" w:rsidRPr="00511702" w:rsidRDefault="00A008C8" w:rsidP="00511702">
            <w:pPr>
              <w:jc w:val="center"/>
              <w:rPr>
                <w:i/>
                <w:iCs/>
                <w:szCs w:val="26"/>
              </w:rPr>
            </w:pPr>
          </w:p>
        </w:tc>
        <w:tc>
          <w:tcPr>
            <w:tcW w:w="3178" w:type="dxa"/>
            <w:tcBorders>
              <w:top w:val="single" w:sz="4" w:space="0" w:color="auto"/>
              <w:left w:val="nil"/>
              <w:bottom w:val="single" w:sz="4" w:space="0" w:color="auto"/>
              <w:right w:val="nil"/>
            </w:tcBorders>
          </w:tcPr>
          <w:p w:rsidR="00A008C8" w:rsidRPr="00511702" w:rsidRDefault="00A008C8" w:rsidP="00511702">
            <w:pPr>
              <w:jc w:val="center"/>
              <w:rPr>
                <w:i/>
                <w:iCs/>
                <w:szCs w:val="26"/>
              </w:rPr>
            </w:pPr>
            <w:r w:rsidRPr="00511702">
              <w:rPr>
                <w:i/>
                <w:iCs/>
                <w:szCs w:val="26"/>
              </w:rPr>
              <w:t>(инициалы, фамилия)</w:t>
            </w:r>
          </w:p>
        </w:tc>
      </w:tr>
      <w:tr w:rsidR="009E7490" w:rsidRPr="00511702" w:rsidTr="00A008C8">
        <w:tc>
          <w:tcPr>
            <w:tcW w:w="3176" w:type="dxa"/>
            <w:tcBorders>
              <w:top w:val="nil"/>
              <w:left w:val="nil"/>
              <w:bottom w:val="nil"/>
              <w:right w:val="nil"/>
            </w:tcBorders>
          </w:tcPr>
          <w:p w:rsidR="00A008C8" w:rsidRPr="00511702" w:rsidRDefault="00A008C8" w:rsidP="00511702">
            <w:pPr>
              <w:jc w:val="both"/>
              <w:rPr>
                <w:szCs w:val="26"/>
              </w:rPr>
            </w:pPr>
          </w:p>
        </w:tc>
        <w:tc>
          <w:tcPr>
            <w:tcW w:w="2978" w:type="dxa"/>
            <w:tcBorders>
              <w:top w:val="single" w:sz="4" w:space="0" w:color="auto"/>
              <w:left w:val="nil"/>
              <w:bottom w:val="nil"/>
              <w:right w:val="nil"/>
            </w:tcBorders>
          </w:tcPr>
          <w:p w:rsidR="00A008C8" w:rsidRPr="00511702" w:rsidRDefault="00A008C8" w:rsidP="00511702">
            <w:pPr>
              <w:jc w:val="center"/>
              <w:rPr>
                <w:i/>
                <w:iCs/>
                <w:sz w:val="22"/>
                <w:szCs w:val="26"/>
              </w:rPr>
            </w:pPr>
            <w:r w:rsidRPr="00511702">
              <w:rPr>
                <w:i/>
                <w:iCs/>
                <w:sz w:val="22"/>
                <w:szCs w:val="26"/>
              </w:rPr>
              <w:t>(подпись)</w:t>
            </w:r>
          </w:p>
        </w:tc>
        <w:tc>
          <w:tcPr>
            <w:tcW w:w="307" w:type="dxa"/>
            <w:tcBorders>
              <w:top w:val="single" w:sz="4" w:space="0" w:color="auto"/>
              <w:left w:val="nil"/>
              <w:bottom w:val="nil"/>
              <w:right w:val="nil"/>
            </w:tcBorders>
          </w:tcPr>
          <w:p w:rsidR="00A008C8" w:rsidRPr="00511702" w:rsidRDefault="00A008C8" w:rsidP="00511702">
            <w:pPr>
              <w:jc w:val="center"/>
              <w:rPr>
                <w:i/>
                <w:iCs/>
                <w:szCs w:val="26"/>
              </w:rPr>
            </w:pPr>
          </w:p>
        </w:tc>
        <w:tc>
          <w:tcPr>
            <w:tcW w:w="3178" w:type="dxa"/>
            <w:tcBorders>
              <w:top w:val="single" w:sz="4" w:space="0" w:color="auto"/>
              <w:left w:val="nil"/>
              <w:bottom w:val="nil"/>
              <w:right w:val="nil"/>
            </w:tcBorders>
          </w:tcPr>
          <w:p w:rsidR="00A008C8" w:rsidRPr="00511702" w:rsidRDefault="00A008C8" w:rsidP="00511702">
            <w:pPr>
              <w:jc w:val="center"/>
              <w:rPr>
                <w:i/>
                <w:iCs/>
                <w:szCs w:val="26"/>
              </w:rPr>
            </w:pPr>
            <w:r w:rsidRPr="00511702">
              <w:rPr>
                <w:i/>
                <w:iCs/>
                <w:szCs w:val="26"/>
              </w:rPr>
              <w:t>(инициалы, фамилия)</w:t>
            </w:r>
          </w:p>
        </w:tc>
      </w:tr>
    </w:tbl>
    <w:p w:rsidR="006C02B0" w:rsidRPr="00511702" w:rsidRDefault="006C02B0" w:rsidP="00511702">
      <w:pPr>
        <w:rPr>
          <w:sz w:val="26"/>
          <w:szCs w:val="26"/>
        </w:rPr>
      </w:pPr>
    </w:p>
    <w:p w:rsidR="00A008C8" w:rsidRPr="00511702" w:rsidRDefault="00A008C8" w:rsidP="00511702">
      <w:pPr>
        <w:rPr>
          <w:sz w:val="26"/>
          <w:szCs w:val="26"/>
        </w:rPr>
      </w:pPr>
      <w:r w:rsidRPr="00511702">
        <w:rPr>
          <w:sz w:val="26"/>
          <w:szCs w:val="26"/>
        </w:rPr>
        <w:t>Наблюдатели: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2"/>
        <w:gridCol w:w="2929"/>
        <w:gridCol w:w="305"/>
        <w:gridCol w:w="3127"/>
      </w:tblGrid>
      <w:tr w:rsidR="00A008C8" w:rsidRPr="00511702" w:rsidTr="00A008C8">
        <w:tc>
          <w:tcPr>
            <w:tcW w:w="3103" w:type="dxa"/>
            <w:tcBorders>
              <w:top w:val="nil"/>
              <w:left w:val="nil"/>
              <w:bottom w:val="nil"/>
              <w:right w:val="nil"/>
            </w:tcBorders>
          </w:tcPr>
          <w:p w:rsidR="00A008C8" w:rsidRPr="00511702" w:rsidRDefault="00A008C8" w:rsidP="00511702">
            <w:pPr>
              <w:jc w:val="both"/>
              <w:rPr>
                <w:szCs w:val="26"/>
              </w:rPr>
            </w:pPr>
          </w:p>
          <w:p w:rsidR="00A008C8" w:rsidRPr="00511702" w:rsidRDefault="00A008C8" w:rsidP="00511702">
            <w:pPr>
              <w:jc w:val="both"/>
              <w:rPr>
                <w:szCs w:val="26"/>
              </w:rPr>
            </w:pPr>
          </w:p>
        </w:tc>
        <w:tc>
          <w:tcPr>
            <w:tcW w:w="2929" w:type="dxa"/>
            <w:tcBorders>
              <w:top w:val="single" w:sz="4" w:space="0" w:color="auto"/>
              <w:left w:val="nil"/>
              <w:bottom w:val="single" w:sz="4" w:space="0" w:color="auto"/>
              <w:right w:val="nil"/>
            </w:tcBorders>
          </w:tcPr>
          <w:p w:rsidR="00A008C8" w:rsidRPr="00511702" w:rsidRDefault="00A008C8" w:rsidP="00511702">
            <w:pPr>
              <w:jc w:val="center"/>
              <w:rPr>
                <w:i/>
                <w:iCs/>
                <w:szCs w:val="26"/>
              </w:rPr>
            </w:pPr>
            <w:r w:rsidRPr="00511702">
              <w:rPr>
                <w:i/>
                <w:iCs/>
                <w:szCs w:val="26"/>
              </w:rPr>
              <w:t>(подпись)</w:t>
            </w:r>
          </w:p>
        </w:tc>
        <w:tc>
          <w:tcPr>
            <w:tcW w:w="305" w:type="dxa"/>
            <w:tcBorders>
              <w:top w:val="nil"/>
              <w:left w:val="nil"/>
              <w:bottom w:val="single" w:sz="4" w:space="0" w:color="auto"/>
              <w:right w:val="nil"/>
            </w:tcBorders>
          </w:tcPr>
          <w:p w:rsidR="00A008C8" w:rsidRPr="00511702" w:rsidRDefault="00A008C8" w:rsidP="00511702">
            <w:pPr>
              <w:jc w:val="center"/>
              <w:rPr>
                <w:i/>
                <w:iCs/>
                <w:szCs w:val="26"/>
              </w:rPr>
            </w:pPr>
          </w:p>
        </w:tc>
        <w:tc>
          <w:tcPr>
            <w:tcW w:w="3127" w:type="dxa"/>
            <w:tcBorders>
              <w:top w:val="single" w:sz="4" w:space="0" w:color="auto"/>
              <w:left w:val="nil"/>
              <w:bottom w:val="single" w:sz="4" w:space="0" w:color="auto"/>
              <w:right w:val="nil"/>
            </w:tcBorders>
          </w:tcPr>
          <w:p w:rsidR="00A008C8" w:rsidRPr="00511702" w:rsidRDefault="00A008C8" w:rsidP="00511702">
            <w:pPr>
              <w:jc w:val="center"/>
              <w:rPr>
                <w:i/>
                <w:iCs/>
                <w:szCs w:val="26"/>
              </w:rPr>
            </w:pPr>
            <w:r w:rsidRPr="00511702">
              <w:rPr>
                <w:i/>
                <w:iCs/>
                <w:szCs w:val="26"/>
              </w:rPr>
              <w:t>(инициалы, фамилия)</w:t>
            </w:r>
          </w:p>
        </w:tc>
      </w:tr>
      <w:tr w:rsidR="00A008C8" w:rsidRPr="00511702" w:rsidTr="00A008C8">
        <w:tc>
          <w:tcPr>
            <w:tcW w:w="3103" w:type="dxa"/>
            <w:tcBorders>
              <w:top w:val="nil"/>
              <w:left w:val="nil"/>
              <w:bottom w:val="nil"/>
              <w:right w:val="nil"/>
            </w:tcBorders>
          </w:tcPr>
          <w:p w:rsidR="00A008C8" w:rsidRPr="00511702" w:rsidRDefault="00A008C8" w:rsidP="00511702">
            <w:pPr>
              <w:jc w:val="both"/>
              <w:rPr>
                <w:szCs w:val="26"/>
              </w:rPr>
            </w:pPr>
          </w:p>
        </w:tc>
        <w:tc>
          <w:tcPr>
            <w:tcW w:w="2929" w:type="dxa"/>
            <w:tcBorders>
              <w:top w:val="single" w:sz="4" w:space="0" w:color="auto"/>
              <w:left w:val="nil"/>
              <w:bottom w:val="nil"/>
              <w:right w:val="nil"/>
            </w:tcBorders>
          </w:tcPr>
          <w:p w:rsidR="00A008C8" w:rsidRPr="00511702" w:rsidRDefault="00A008C8" w:rsidP="00511702">
            <w:pPr>
              <w:jc w:val="center"/>
              <w:rPr>
                <w:i/>
                <w:iCs/>
                <w:szCs w:val="26"/>
              </w:rPr>
            </w:pPr>
            <w:r w:rsidRPr="00511702">
              <w:rPr>
                <w:i/>
                <w:iCs/>
                <w:szCs w:val="26"/>
              </w:rPr>
              <w:t>(подпись)</w:t>
            </w:r>
          </w:p>
        </w:tc>
        <w:tc>
          <w:tcPr>
            <w:tcW w:w="305" w:type="dxa"/>
            <w:tcBorders>
              <w:top w:val="single" w:sz="4" w:space="0" w:color="auto"/>
              <w:left w:val="nil"/>
              <w:bottom w:val="nil"/>
              <w:right w:val="nil"/>
            </w:tcBorders>
          </w:tcPr>
          <w:p w:rsidR="00A008C8" w:rsidRPr="00511702" w:rsidRDefault="00A008C8" w:rsidP="00511702">
            <w:pPr>
              <w:jc w:val="center"/>
              <w:rPr>
                <w:i/>
                <w:iCs/>
                <w:szCs w:val="26"/>
              </w:rPr>
            </w:pPr>
          </w:p>
        </w:tc>
        <w:tc>
          <w:tcPr>
            <w:tcW w:w="3127" w:type="dxa"/>
            <w:tcBorders>
              <w:top w:val="single" w:sz="4" w:space="0" w:color="auto"/>
              <w:left w:val="nil"/>
              <w:bottom w:val="nil"/>
              <w:right w:val="nil"/>
            </w:tcBorders>
          </w:tcPr>
          <w:p w:rsidR="00A008C8" w:rsidRPr="00511702" w:rsidRDefault="00A008C8" w:rsidP="00511702">
            <w:pPr>
              <w:jc w:val="center"/>
              <w:rPr>
                <w:i/>
                <w:iCs/>
                <w:szCs w:val="26"/>
              </w:rPr>
            </w:pPr>
            <w:r w:rsidRPr="00511702">
              <w:rPr>
                <w:i/>
                <w:iCs/>
                <w:szCs w:val="26"/>
              </w:rPr>
              <w:t>(инициалы, фамилия)</w:t>
            </w:r>
          </w:p>
        </w:tc>
      </w:tr>
    </w:tbl>
    <w:p w:rsidR="00A008C8" w:rsidRPr="00511702" w:rsidRDefault="00A008C8" w:rsidP="00511702">
      <w:pPr>
        <w:jc w:val="both"/>
        <w:rPr>
          <w:b/>
          <w:bCs/>
          <w:iCs/>
          <w:sz w:val="26"/>
          <w:szCs w:val="26"/>
        </w:rPr>
      </w:pPr>
    </w:p>
    <w:p w:rsidR="00A008C8" w:rsidRPr="00511702" w:rsidRDefault="00A008C8" w:rsidP="00511702">
      <w:pPr>
        <w:jc w:val="both"/>
        <w:rPr>
          <w:bCs/>
          <w:i/>
          <w:iCs/>
          <w:sz w:val="26"/>
          <w:szCs w:val="26"/>
        </w:rPr>
      </w:pPr>
      <w:r w:rsidRPr="00511702">
        <w:rPr>
          <w:b/>
          <w:bCs/>
          <w:iCs/>
          <w:sz w:val="26"/>
          <w:szCs w:val="26"/>
        </w:rPr>
        <w:t>Примечание.</w:t>
      </w:r>
      <w:r w:rsidRPr="00511702">
        <w:rPr>
          <w:bCs/>
          <w:iCs/>
          <w:sz w:val="26"/>
          <w:szCs w:val="26"/>
        </w:rPr>
        <w:t xml:space="preserve"> </w:t>
      </w:r>
      <w:r w:rsidRPr="00511702">
        <w:rPr>
          <w:bCs/>
          <w:i/>
          <w:iCs/>
          <w:sz w:val="26"/>
          <w:szCs w:val="26"/>
        </w:rPr>
        <w:t>Испорченные и неиспользованные избирательные бюллетени возвращаются в УИК.</w:t>
      </w:r>
      <w:bookmarkStart w:id="25" w:name="z11411"/>
    </w:p>
    <w:bookmarkEnd w:id="25"/>
    <w:p w:rsidR="00F56E46" w:rsidRPr="00511702" w:rsidRDefault="00F56E46" w:rsidP="00511702">
      <w:pPr>
        <w:jc w:val="both"/>
        <w:rPr>
          <w:i/>
          <w:sz w:val="26"/>
          <w:szCs w:val="26"/>
        </w:rPr>
      </w:pPr>
    </w:p>
    <w:p w:rsidR="005C15D6" w:rsidRPr="00511702" w:rsidRDefault="005C15D6" w:rsidP="00511702">
      <w:pPr>
        <w:jc w:val="both"/>
        <w:rPr>
          <w:i/>
          <w:sz w:val="26"/>
          <w:szCs w:val="26"/>
        </w:rPr>
      </w:pPr>
    </w:p>
    <w:p w:rsidR="005C15D6" w:rsidRPr="00511702" w:rsidRDefault="005C15D6" w:rsidP="00511702">
      <w:pPr>
        <w:jc w:val="both"/>
        <w:rPr>
          <w:i/>
          <w:sz w:val="26"/>
          <w:szCs w:val="26"/>
        </w:rPr>
      </w:pPr>
    </w:p>
    <w:p w:rsidR="005C15D6" w:rsidRPr="00511702" w:rsidRDefault="005C15D6" w:rsidP="00511702">
      <w:pPr>
        <w:jc w:val="both"/>
        <w:rPr>
          <w:i/>
          <w:sz w:val="26"/>
          <w:szCs w:val="26"/>
        </w:rPr>
      </w:pPr>
    </w:p>
    <w:p w:rsidR="005C15D6" w:rsidRPr="00511702" w:rsidRDefault="005C15D6" w:rsidP="00511702">
      <w:pPr>
        <w:jc w:val="both"/>
        <w:rPr>
          <w:i/>
          <w:sz w:val="26"/>
          <w:szCs w:val="26"/>
        </w:rPr>
      </w:pPr>
    </w:p>
    <w:p w:rsidR="005C15D6" w:rsidRPr="00511702" w:rsidRDefault="005C15D6" w:rsidP="00511702">
      <w:pPr>
        <w:jc w:val="both"/>
        <w:rPr>
          <w:i/>
          <w:sz w:val="26"/>
          <w:szCs w:val="26"/>
        </w:rPr>
      </w:pPr>
    </w:p>
    <w:p w:rsidR="005C15D6" w:rsidRPr="00511702" w:rsidRDefault="005C15D6" w:rsidP="00511702">
      <w:pPr>
        <w:jc w:val="both"/>
        <w:rPr>
          <w:i/>
          <w:sz w:val="26"/>
          <w:szCs w:val="26"/>
        </w:rPr>
      </w:pPr>
    </w:p>
    <w:p w:rsidR="005C15D6" w:rsidRPr="00511702" w:rsidRDefault="005C15D6" w:rsidP="00511702">
      <w:pPr>
        <w:jc w:val="both"/>
        <w:rPr>
          <w:i/>
          <w:sz w:val="26"/>
          <w:szCs w:val="26"/>
        </w:rPr>
      </w:pPr>
    </w:p>
    <w:p w:rsidR="005C15D6" w:rsidRPr="00511702" w:rsidRDefault="005C15D6" w:rsidP="00511702">
      <w:pPr>
        <w:jc w:val="both"/>
        <w:rPr>
          <w:i/>
          <w:sz w:val="26"/>
          <w:szCs w:val="26"/>
        </w:rPr>
      </w:pPr>
    </w:p>
    <w:p w:rsidR="005C15D6" w:rsidRPr="00511702" w:rsidRDefault="005C15D6" w:rsidP="00511702">
      <w:pPr>
        <w:jc w:val="both"/>
        <w:rPr>
          <w:i/>
          <w:sz w:val="26"/>
          <w:szCs w:val="26"/>
        </w:rPr>
      </w:pPr>
    </w:p>
    <w:p w:rsidR="005C15D6" w:rsidRPr="00511702" w:rsidRDefault="005C15D6" w:rsidP="00511702">
      <w:pPr>
        <w:jc w:val="both"/>
        <w:rPr>
          <w:i/>
          <w:sz w:val="26"/>
          <w:szCs w:val="26"/>
        </w:rPr>
      </w:pPr>
    </w:p>
    <w:p w:rsidR="005C15D6" w:rsidRPr="00511702" w:rsidRDefault="005C15D6" w:rsidP="00511702">
      <w:pPr>
        <w:jc w:val="both"/>
        <w:rPr>
          <w:i/>
          <w:sz w:val="26"/>
          <w:szCs w:val="26"/>
        </w:rPr>
      </w:pPr>
    </w:p>
    <w:p w:rsidR="005C15D6" w:rsidRPr="00511702" w:rsidRDefault="005C15D6" w:rsidP="00511702">
      <w:pPr>
        <w:jc w:val="both"/>
        <w:rPr>
          <w:i/>
          <w:sz w:val="26"/>
          <w:szCs w:val="26"/>
        </w:rPr>
      </w:pPr>
    </w:p>
    <w:p w:rsidR="005C15D6" w:rsidRPr="00511702" w:rsidRDefault="005C15D6" w:rsidP="00511702">
      <w:pPr>
        <w:jc w:val="both"/>
        <w:rPr>
          <w:i/>
          <w:sz w:val="26"/>
          <w:szCs w:val="26"/>
        </w:rPr>
      </w:pPr>
    </w:p>
    <w:p w:rsidR="005C15D6" w:rsidRPr="00511702" w:rsidRDefault="005C15D6" w:rsidP="00511702">
      <w:pPr>
        <w:jc w:val="both"/>
        <w:rPr>
          <w:i/>
          <w:sz w:val="26"/>
          <w:szCs w:val="26"/>
        </w:rPr>
      </w:pPr>
    </w:p>
    <w:p w:rsidR="005C15D6" w:rsidRPr="00511702" w:rsidRDefault="005C15D6" w:rsidP="00511702">
      <w:pPr>
        <w:jc w:val="both"/>
        <w:rPr>
          <w:i/>
          <w:sz w:val="26"/>
          <w:szCs w:val="26"/>
        </w:rPr>
      </w:pPr>
    </w:p>
    <w:p w:rsidR="005C15D6" w:rsidRPr="00511702" w:rsidRDefault="005C15D6" w:rsidP="00511702">
      <w:pPr>
        <w:jc w:val="both"/>
        <w:rPr>
          <w:i/>
          <w:sz w:val="26"/>
          <w:szCs w:val="26"/>
        </w:rPr>
      </w:pPr>
    </w:p>
    <w:p w:rsidR="005C15D6" w:rsidRPr="00511702" w:rsidRDefault="005C15D6" w:rsidP="00511702">
      <w:pPr>
        <w:jc w:val="both"/>
        <w:rPr>
          <w:i/>
          <w:sz w:val="26"/>
          <w:szCs w:val="26"/>
        </w:rPr>
      </w:pPr>
    </w:p>
    <w:p w:rsidR="005C15D6" w:rsidRPr="00511702" w:rsidRDefault="005C15D6" w:rsidP="00511702">
      <w:pPr>
        <w:jc w:val="both"/>
        <w:rPr>
          <w:i/>
          <w:sz w:val="26"/>
          <w:szCs w:val="26"/>
        </w:rPr>
      </w:pPr>
    </w:p>
    <w:p w:rsidR="005C15D6" w:rsidRPr="00511702" w:rsidRDefault="005C15D6" w:rsidP="00511702">
      <w:pPr>
        <w:jc w:val="both"/>
        <w:rPr>
          <w:i/>
          <w:sz w:val="26"/>
          <w:szCs w:val="26"/>
        </w:rPr>
      </w:pPr>
    </w:p>
    <w:p w:rsidR="005C15D6" w:rsidRPr="00511702" w:rsidRDefault="005C15D6" w:rsidP="00511702">
      <w:pPr>
        <w:jc w:val="both"/>
        <w:rPr>
          <w:i/>
          <w:sz w:val="26"/>
          <w:szCs w:val="26"/>
        </w:rPr>
      </w:pPr>
    </w:p>
    <w:p w:rsidR="005C15D6" w:rsidRPr="00511702" w:rsidRDefault="005C15D6" w:rsidP="00511702">
      <w:pPr>
        <w:jc w:val="both"/>
        <w:rPr>
          <w:i/>
          <w:sz w:val="26"/>
          <w:szCs w:val="26"/>
        </w:rPr>
      </w:pPr>
    </w:p>
    <w:p w:rsidR="005C15D6" w:rsidRPr="00511702" w:rsidRDefault="005C15D6" w:rsidP="00511702">
      <w:pPr>
        <w:jc w:val="both"/>
        <w:rPr>
          <w:i/>
          <w:sz w:val="26"/>
          <w:szCs w:val="26"/>
        </w:rPr>
      </w:pPr>
    </w:p>
    <w:p w:rsidR="005C15D6" w:rsidRPr="00511702" w:rsidRDefault="005C15D6" w:rsidP="00511702">
      <w:pPr>
        <w:jc w:val="both"/>
        <w:rPr>
          <w:i/>
          <w:sz w:val="26"/>
          <w:szCs w:val="26"/>
        </w:rPr>
      </w:pPr>
    </w:p>
    <w:p w:rsidR="005C15D6" w:rsidRPr="00511702" w:rsidRDefault="005C15D6" w:rsidP="00511702">
      <w:pPr>
        <w:jc w:val="both"/>
        <w:rPr>
          <w:i/>
          <w:sz w:val="26"/>
          <w:szCs w:val="26"/>
        </w:rPr>
      </w:pPr>
    </w:p>
    <w:p w:rsidR="005C15D6" w:rsidRPr="00511702" w:rsidRDefault="005C15D6" w:rsidP="00511702">
      <w:pPr>
        <w:jc w:val="both"/>
        <w:rPr>
          <w:i/>
          <w:sz w:val="26"/>
          <w:szCs w:val="26"/>
        </w:rPr>
      </w:pPr>
    </w:p>
    <w:p w:rsidR="005C15D6" w:rsidRPr="00511702" w:rsidRDefault="005C15D6" w:rsidP="00511702">
      <w:pPr>
        <w:jc w:val="both"/>
        <w:rPr>
          <w:i/>
          <w:sz w:val="26"/>
          <w:szCs w:val="26"/>
        </w:rPr>
      </w:pPr>
    </w:p>
    <w:p w:rsidR="005C15D6" w:rsidRPr="00511702" w:rsidRDefault="005C15D6" w:rsidP="00511702">
      <w:pPr>
        <w:jc w:val="both"/>
        <w:rPr>
          <w:i/>
          <w:sz w:val="26"/>
          <w:szCs w:val="26"/>
        </w:rPr>
      </w:pPr>
    </w:p>
    <w:p w:rsidR="005C15D6" w:rsidRPr="00511702" w:rsidRDefault="005C15D6" w:rsidP="00511702">
      <w:pPr>
        <w:jc w:val="both"/>
        <w:rPr>
          <w:i/>
          <w:sz w:val="26"/>
          <w:szCs w:val="26"/>
        </w:rPr>
      </w:pPr>
    </w:p>
    <w:p w:rsidR="005C15D6" w:rsidRPr="00511702" w:rsidRDefault="005C15D6" w:rsidP="00511702">
      <w:pPr>
        <w:jc w:val="both"/>
        <w:rPr>
          <w:i/>
          <w:sz w:val="26"/>
          <w:szCs w:val="26"/>
        </w:rPr>
      </w:pPr>
    </w:p>
    <w:p w:rsidR="005C15D6" w:rsidRPr="00511702" w:rsidRDefault="005C15D6" w:rsidP="00511702">
      <w:pPr>
        <w:jc w:val="both"/>
        <w:rPr>
          <w:i/>
          <w:sz w:val="26"/>
          <w:szCs w:val="26"/>
        </w:rPr>
      </w:pPr>
    </w:p>
    <w:p w:rsidR="005C15D6" w:rsidRPr="00511702" w:rsidRDefault="005C15D6" w:rsidP="00511702">
      <w:pPr>
        <w:jc w:val="both"/>
        <w:rPr>
          <w:i/>
          <w:sz w:val="26"/>
          <w:szCs w:val="26"/>
        </w:rPr>
      </w:pPr>
    </w:p>
    <w:p w:rsidR="005C15D6" w:rsidRPr="00511702" w:rsidRDefault="005C15D6" w:rsidP="00511702">
      <w:pPr>
        <w:jc w:val="both"/>
        <w:rPr>
          <w:i/>
          <w:sz w:val="26"/>
          <w:szCs w:val="26"/>
        </w:rPr>
      </w:pPr>
    </w:p>
    <w:p w:rsidR="005C15D6" w:rsidRPr="00511702" w:rsidRDefault="005C15D6" w:rsidP="00511702">
      <w:pPr>
        <w:jc w:val="both"/>
        <w:rPr>
          <w:i/>
          <w:sz w:val="26"/>
          <w:szCs w:val="26"/>
        </w:rPr>
      </w:pPr>
    </w:p>
    <w:p w:rsidR="005C15D6" w:rsidRPr="00511702" w:rsidRDefault="005C15D6" w:rsidP="00511702">
      <w:pPr>
        <w:jc w:val="both"/>
        <w:rPr>
          <w:i/>
          <w:sz w:val="26"/>
          <w:szCs w:val="26"/>
        </w:rPr>
      </w:pPr>
    </w:p>
    <w:p w:rsidR="005C15D6" w:rsidRPr="00511702" w:rsidRDefault="005C15D6" w:rsidP="00511702">
      <w:pPr>
        <w:jc w:val="both"/>
        <w:rPr>
          <w:i/>
          <w:sz w:val="26"/>
          <w:szCs w:val="26"/>
        </w:rPr>
      </w:pPr>
    </w:p>
    <w:p w:rsidR="00AA24E5" w:rsidRPr="00511702" w:rsidRDefault="00AA24E5" w:rsidP="00511702">
      <w:pPr>
        <w:pStyle w:val="1"/>
        <w:spacing w:before="0" w:beforeAutospacing="0" w:after="0" w:afterAutospacing="0"/>
        <w:jc w:val="center"/>
        <w:rPr>
          <w:sz w:val="36"/>
          <w:szCs w:val="26"/>
        </w:rPr>
      </w:pPr>
    </w:p>
    <w:p w:rsidR="00AA24E5" w:rsidRPr="00511702" w:rsidRDefault="00AA24E5" w:rsidP="00511702">
      <w:pPr>
        <w:pStyle w:val="1"/>
        <w:spacing w:before="0" w:beforeAutospacing="0" w:after="0" w:afterAutospacing="0"/>
        <w:jc w:val="center"/>
        <w:rPr>
          <w:sz w:val="36"/>
          <w:szCs w:val="26"/>
        </w:rPr>
      </w:pPr>
    </w:p>
    <w:p w:rsidR="00AA24E5" w:rsidRPr="00511702" w:rsidRDefault="00AA24E5" w:rsidP="00511702">
      <w:pPr>
        <w:pStyle w:val="1"/>
        <w:spacing w:before="0" w:beforeAutospacing="0" w:after="0" w:afterAutospacing="0"/>
        <w:jc w:val="center"/>
        <w:rPr>
          <w:sz w:val="36"/>
          <w:szCs w:val="26"/>
        </w:rPr>
      </w:pPr>
    </w:p>
    <w:p w:rsidR="00AA24E5" w:rsidRPr="00511702" w:rsidRDefault="00AA24E5" w:rsidP="00511702">
      <w:pPr>
        <w:pStyle w:val="1"/>
        <w:spacing w:before="0" w:beforeAutospacing="0" w:after="0" w:afterAutospacing="0"/>
        <w:jc w:val="center"/>
        <w:rPr>
          <w:sz w:val="44"/>
          <w:szCs w:val="44"/>
        </w:rPr>
      </w:pPr>
    </w:p>
    <w:p w:rsidR="00A008C8" w:rsidRPr="00511702" w:rsidRDefault="00A008C8" w:rsidP="00511702">
      <w:pPr>
        <w:pStyle w:val="1"/>
        <w:spacing w:before="0" w:beforeAutospacing="0" w:after="0" w:afterAutospacing="0"/>
        <w:jc w:val="center"/>
        <w:rPr>
          <w:sz w:val="44"/>
          <w:szCs w:val="44"/>
        </w:rPr>
      </w:pPr>
      <w:r w:rsidRPr="00511702">
        <w:rPr>
          <w:sz w:val="44"/>
          <w:szCs w:val="44"/>
        </w:rPr>
        <w:t>Раздел № 5</w:t>
      </w:r>
    </w:p>
    <w:p w:rsidR="00A008C8" w:rsidRPr="00511702" w:rsidRDefault="00A008C8" w:rsidP="00511702">
      <w:pPr>
        <w:jc w:val="center"/>
        <w:rPr>
          <w:b/>
          <w:sz w:val="44"/>
          <w:szCs w:val="44"/>
        </w:rPr>
      </w:pPr>
    </w:p>
    <w:p w:rsidR="00A008C8" w:rsidRPr="00511702" w:rsidRDefault="00A008C8" w:rsidP="00511702">
      <w:pPr>
        <w:jc w:val="center"/>
        <w:rPr>
          <w:b/>
          <w:sz w:val="44"/>
          <w:szCs w:val="44"/>
        </w:rPr>
      </w:pPr>
    </w:p>
    <w:p w:rsidR="00A008C8" w:rsidRPr="00511702" w:rsidRDefault="00A008C8" w:rsidP="00511702">
      <w:pPr>
        <w:jc w:val="center"/>
        <w:rPr>
          <w:b/>
          <w:sz w:val="44"/>
          <w:szCs w:val="44"/>
        </w:rPr>
      </w:pPr>
      <w:r w:rsidRPr="00511702">
        <w:rPr>
          <w:b/>
          <w:sz w:val="44"/>
          <w:szCs w:val="44"/>
        </w:rPr>
        <w:t xml:space="preserve">ПОДСЧЕТ ГОЛОСОВ ИЗБИРАТЕЛЕЙ, СОСТАВЛЕНИЕ </w:t>
      </w:r>
    </w:p>
    <w:p w:rsidR="00A008C8" w:rsidRPr="00511702" w:rsidRDefault="00A008C8" w:rsidP="00511702">
      <w:pPr>
        <w:jc w:val="center"/>
        <w:rPr>
          <w:b/>
          <w:sz w:val="44"/>
          <w:szCs w:val="44"/>
        </w:rPr>
      </w:pPr>
      <w:r w:rsidRPr="00511702">
        <w:rPr>
          <w:b/>
          <w:sz w:val="44"/>
          <w:szCs w:val="44"/>
        </w:rPr>
        <w:t xml:space="preserve">ПРОТОКОЛА УИК </w:t>
      </w:r>
    </w:p>
    <w:p w:rsidR="00A008C8" w:rsidRPr="00511702" w:rsidRDefault="00A008C8" w:rsidP="00511702">
      <w:pPr>
        <w:jc w:val="center"/>
        <w:rPr>
          <w:b/>
          <w:sz w:val="44"/>
          <w:szCs w:val="44"/>
        </w:rPr>
      </w:pPr>
      <w:r w:rsidRPr="00511702">
        <w:rPr>
          <w:b/>
          <w:sz w:val="44"/>
          <w:szCs w:val="44"/>
        </w:rPr>
        <w:t xml:space="preserve">ОБ ИТОГАХ ГОЛОСОВАНИЯ, ИТОГОВОЕ ЗАСЕДАНИЕ УИК, ВЫДАЧА КОПИЙ </w:t>
      </w:r>
    </w:p>
    <w:p w:rsidR="00A008C8" w:rsidRPr="00511702" w:rsidRDefault="00A008C8" w:rsidP="00511702">
      <w:pPr>
        <w:jc w:val="center"/>
        <w:rPr>
          <w:b/>
          <w:sz w:val="44"/>
          <w:szCs w:val="44"/>
        </w:rPr>
      </w:pPr>
      <w:r w:rsidRPr="00511702">
        <w:rPr>
          <w:b/>
          <w:sz w:val="44"/>
          <w:szCs w:val="44"/>
        </w:rPr>
        <w:t xml:space="preserve">ПРОТОКОЛА УИК </w:t>
      </w:r>
    </w:p>
    <w:p w:rsidR="00A008C8" w:rsidRPr="00511702" w:rsidRDefault="00A008C8" w:rsidP="00511702">
      <w:pPr>
        <w:jc w:val="center"/>
        <w:rPr>
          <w:b/>
          <w:sz w:val="44"/>
          <w:szCs w:val="44"/>
        </w:rPr>
      </w:pPr>
      <w:r w:rsidRPr="00511702">
        <w:rPr>
          <w:b/>
          <w:sz w:val="44"/>
          <w:szCs w:val="44"/>
        </w:rPr>
        <w:t xml:space="preserve">ОБ ИТОГАХ ГОЛОСОВАНИЯ, ПРЕДСТАВЛЕНИЕ ПРОТОКОЛА УИК </w:t>
      </w:r>
    </w:p>
    <w:p w:rsidR="00A008C8" w:rsidRPr="00511702" w:rsidRDefault="00A008C8" w:rsidP="00511702">
      <w:pPr>
        <w:jc w:val="center"/>
        <w:rPr>
          <w:b/>
          <w:sz w:val="44"/>
          <w:szCs w:val="44"/>
        </w:rPr>
      </w:pPr>
      <w:r w:rsidRPr="00511702">
        <w:rPr>
          <w:b/>
          <w:sz w:val="44"/>
          <w:szCs w:val="44"/>
        </w:rPr>
        <w:t>ОБ ИТОГАХ ГОЛОСОВАНИЯ И ИНОЙ ИЗБИРАТЕЛЬНОЙ ДОКУМЕНТАЦИИ В ТИК</w:t>
      </w:r>
    </w:p>
    <w:p w:rsidR="002648A2" w:rsidRPr="00511702" w:rsidRDefault="002648A2" w:rsidP="00511702">
      <w:pPr>
        <w:rPr>
          <w:b/>
          <w:sz w:val="36"/>
          <w:szCs w:val="26"/>
        </w:rPr>
      </w:pPr>
    </w:p>
    <w:p w:rsidR="00AA24E5" w:rsidRPr="00511702" w:rsidRDefault="00AA24E5" w:rsidP="00511702">
      <w:pPr>
        <w:rPr>
          <w:b/>
          <w:sz w:val="36"/>
          <w:szCs w:val="26"/>
        </w:rPr>
      </w:pPr>
    </w:p>
    <w:p w:rsidR="00AA24E5" w:rsidRPr="00511702" w:rsidRDefault="00AA24E5" w:rsidP="00511702">
      <w:pPr>
        <w:rPr>
          <w:b/>
          <w:sz w:val="36"/>
          <w:szCs w:val="26"/>
        </w:rPr>
      </w:pPr>
    </w:p>
    <w:p w:rsidR="00AA24E5" w:rsidRPr="00511702" w:rsidRDefault="00AA24E5" w:rsidP="00511702">
      <w:pPr>
        <w:rPr>
          <w:b/>
          <w:sz w:val="36"/>
          <w:szCs w:val="26"/>
        </w:rPr>
      </w:pPr>
    </w:p>
    <w:p w:rsidR="00AA24E5" w:rsidRPr="00511702" w:rsidRDefault="00AA24E5" w:rsidP="00511702">
      <w:pPr>
        <w:rPr>
          <w:b/>
          <w:sz w:val="36"/>
          <w:szCs w:val="26"/>
        </w:rPr>
      </w:pPr>
    </w:p>
    <w:p w:rsidR="00AA24E5" w:rsidRPr="00511702" w:rsidRDefault="00AA24E5" w:rsidP="00511702">
      <w:pPr>
        <w:rPr>
          <w:b/>
          <w:sz w:val="36"/>
          <w:szCs w:val="26"/>
        </w:rPr>
      </w:pPr>
    </w:p>
    <w:p w:rsidR="00AA24E5" w:rsidRPr="00511702" w:rsidRDefault="00AA24E5" w:rsidP="00511702">
      <w:pPr>
        <w:rPr>
          <w:b/>
          <w:sz w:val="36"/>
          <w:szCs w:val="26"/>
        </w:rPr>
      </w:pPr>
    </w:p>
    <w:p w:rsidR="00AA24E5" w:rsidRPr="00511702" w:rsidRDefault="00AA24E5" w:rsidP="00511702">
      <w:pPr>
        <w:rPr>
          <w:b/>
          <w:sz w:val="36"/>
          <w:szCs w:val="26"/>
        </w:rPr>
      </w:pPr>
    </w:p>
    <w:p w:rsidR="00AA24E5" w:rsidRPr="00511702" w:rsidRDefault="00AA24E5" w:rsidP="00511702">
      <w:pPr>
        <w:rPr>
          <w:b/>
          <w:sz w:val="36"/>
          <w:szCs w:val="26"/>
        </w:rPr>
      </w:pPr>
    </w:p>
    <w:p w:rsidR="00AA24E5" w:rsidRPr="00511702" w:rsidRDefault="00AA24E5" w:rsidP="00511702">
      <w:pPr>
        <w:rPr>
          <w:b/>
          <w:sz w:val="36"/>
          <w:szCs w:val="26"/>
        </w:rPr>
      </w:pPr>
    </w:p>
    <w:p w:rsidR="00AA24E5" w:rsidRPr="00511702" w:rsidRDefault="00AA24E5" w:rsidP="00511702">
      <w:pPr>
        <w:rPr>
          <w:b/>
          <w:sz w:val="36"/>
          <w:szCs w:val="26"/>
        </w:rPr>
      </w:pPr>
    </w:p>
    <w:p w:rsidR="00AA24E5" w:rsidRPr="00511702" w:rsidRDefault="00AA24E5" w:rsidP="00511702">
      <w:pPr>
        <w:rPr>
          <w:b/>
          <w:sz w:val="36"/>
          <w:szCs w:val="26"/>
        </w:rPr>
      </w:pPr>
    </w:p>
    <w:p w:rsidR="00700EAC" w:rsidRPr="00511702" w:rsidRDefault="00700EAC" w:rsidP="00511702">
      <w:pPr>
        <w:rPr>
          <w:b/>
          <w:sz w:val="36"/>
          <w:szCs w:val="26"/>
        </w:rPr>
      </w:pPr>
    </w:p>
    <w:p w:rsidR="00700EAC" w:rsidRPr="00511702" w:rsidRDefault="00700EAC" w:rsidP="00511702">
      <w:pPr>
        <w:rPr>
          <w:b/>
          <w:sz w:val="36"/>
          <w:szCs w:val="26"/>
        </w:rPr>
      </w:pPr>
    </w:p>
    <w:p w:rsidR="00700EAC" w:rsidRPr="00511702" w:rsidRDefault="00700EAC" w:rsidP="00511702">
      <w:pPr>
        <w:rPr>
          <w:b/>
          <w:sz w:val="36"/>
          <w:szCs w:val="26"/>
        </w:rPr>
      </w:pPr>
    </w:p>
    <w:p w:rsidR="00552776" w:rsidRPr="00511702" w:rsidRDefault="00552776" w:rsidP="00511702">
      <w:pPr>
        <w:widowControl w:val="0"/>
        <w:tabs>
          <w:tab w:val="left" w:pos="709"/>
        </w:tabs>
        <w:ind w:left="544" w:hanging="544"/>
        <w:jc w:val="center"/>
        <w:outlineLvl w:val="1"/>
        <w:rPr>
          <w:rFonts w:eastAsia="Times New Roman"/>
          <w:b/>
          <w:bCs/>
          <w:color w:val="231F20"/>
          <w:lang w:eastAsia="en-US"/>
        </w:rPr>
      </w:pPr>
      <w:r w:rsidRPr="00511702">
        <w:rPr>
          <w:rFonts w:eastAsia="Times New Roman"/>
          <w:b/>
          <w:bCs/>
          <w:color w:val="231F20"/>
          <w:lang w:eastAsia="en-US"/>
        </w:rPr>
        <w:lastRenderedPageBreak/>
        <w:t xml:space="preserve">Примерный текст комментариев председателя УИК </w:t>
      </w:r>
    </w:p>
    <w:p w:rsidR="00552776" w:rsidRPr="00511702" w:rsidRDefault="00552776" w:rsidP="00511702">
      <w:pPr>
        <w:widowControl w:val="0"/>
        <w:tabs>
          <w:tab w:val="left" w:pos="709"/>
        </w:tabs>
        <w:ind w:left="544" w:hanging="544"/>
        <w:jc w:val="center"/>
        <w:outlineLvl w:val="1"/>
        <w:rPr>
          <w:rFonts w:eastAsia="Times New Roman"/>
          <w:b/>
          <w:bCs/>
          <w:lang w:eastAsia="en-US"/>
        </w:rPr>
      </w:pPr>
      <w:r w:rsidRPr="00511702">
        <w:rPr>
          <w:rFonts w:eastAsia="Times New Roman"/>
          <w:b/>
          <w:bCs/>
          <w:color w:val="231F20"/>
          <w:lang w:eastAsia="en-US"/>
        </w:rPr>
        <w:t xml:space="preserve">к действиям членов УИК по подсчету голосов избирателей при проведении совмещенных избирательных кампаний по выборам высшего должностного лица Санкт-Петербурга - Губернатора Санкт-Петербурга и депутатов муниципальных советов внутригородских муниципальных образований </w:t>
      </w:r>
      <w:r w:rsidRPr="00511702">
        <w:rPr>
          <w:rFonts w:eastAsia="Times New Roman"/>
          <w:b/>
          <w:bCs/>
          <w:color w:val="231F20"/>
          <w:lang w:eastAsia="en-US"/>
        </w:rPr>
        <w:br/>
        <w:t>Санкт-Петербурга</w:t>
      </w:r>
    </w:p>
    <w:p w:rsidR="00552776" w:rsidRPr="00511702" w:rsidRDefault="00552776" w:rsidP="00511702">
      <w:pPr>
        <w:rPr>
          <w:rFonts w:eastAsia="Times New Roman"/>
          <w:b/>
        </w:rPr>
      </w:pPr>
    </w:p>
    <w:tbl>
      <w:tblPr>
        <w:tblW w:w="10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6203"/>
      </w:tblGrid>
      <w:tr w:rsidR="00552776" w:rsidRPr="00511702" w:rsidTr="007566A8">
        <w:trPr>
          <w:trHeight w:val="503"/>
          <w:tblHeader/>
          <w:jc w:val="center"/>
        </w:trPr>
        <w:tc>
          <w:tcPr>
            <w:tcW w:w="4112" w:type="dxa"/>
            <w:shd w:val="clear" w:color="auto" w:fill="auto"/>
            <w:vAlign w:val="center"/>
          </w:tcPr>
          <w:p w:rsidR="00552776" w:rsidRPr="00511702" w:rsidRDefault="00552776" w:rsidP="00511702">
            <w:pPr>
              <w:jc w:val="center"/>
              <w:rPr>
                <w:rFonts w:eastAsia="Times New Roman"/>
                <w:b/>
              </w:rPr>
            </w:pPr>
            <w:r w:rsidRPr="00511702">
              <w:rPr>
                <w:rFonts w:eastAsia="Times New Roman"/>
                <w:b/>
              </w:rPr>
              <w:t>Действия</w:t>
            </w:r>
          </w:p>
        </w:tc>
        <w:tc>
          <w:tcPr>
            <w:tcW w:w="6203" w:type="dxa"/>
            <w:shd w:val="clear" w:color="auto" w:fill="auto"/>
            <w:vAlign w:val="center"/>
          </w:tcPr>
          <w:p w:rsidR="00552776" w:rsidRPr="00511702" w:rsidRDefault="00552776" w:rsidP="00511702">
            <w:pPr>
              <w:jc w:val="center"/>
              <w:rPr>
                <w:rFonts w:eastAsia="Times New Roman"/>
                <w:b/>
              </w:rPr>
            </w:pPr>
            <w:r w:rsidRPr="00511702">
              <w:rPr>
                <w:rFonts w:eastAsia="Times New Roman"/>
                <w:b/>
              </w:rPr>
              <w:t>Текст пояснений председателя УИК</w:t>
            </w:r>
          </w:p>
        </w:tc>
      </w:tr>
      <w:tr w:rsidR="00552776" w:rsidRPr="00511702" w:rsidTr="007566A8">
        <w:trPr>
          <w:jc w:val="center"/>
        </w:trPr>
        <w:tc>
          <w:tcPr>
            <w:tcW w:w="4112" w:type="dxa"/>
            <w:shd w:val="clear" w:color="auto" w:fill="auto"/>
          </w:tcPr>
          <w:p w:rsidR="00552776" w:rsidRPr="00511702" w:rsidRDefault="00552776" w:rsidP="00511702">
            <w:pPr>
              <w:rPr>
                <w:rFonts w:eastAsia="Times New Roman"/>
              </w:rPr>
            </w:pPr>
            <w:r w:rsidRPr="00511702">
              <w:rPr>
                <w:rFonts w:eastAsia="Times New Roman"/>
              </w:rPr>
              <w:t>В 20.00 объявляет присутствующим о завершении времени голосования и о том, что проголосовать могут только те избиратели, которые уже находятся в помещении для голосования</w:t>
            </w:r>
          </w:p>
        </w:tc>
        <w:tc>
          <w:tcPr>
            <w:tcW w:w="6203" w:type="dxa"/>
            <w:shd w:val="clear" w:color="auto" w:fill="auto"/>
          </w:tcPr>
          <w:p w:rsidR="00552776" w:rsidRPr="00511702" w:rsidRDefault="00552776" w:rsidP="00511702">
            <w:pPr>
              <w:widowControl w:val="0"/>
              <w:jc w:val="both"/>
              <w:rPr>
                <w:rFonts w:eastAsia="Times New Roman"/>
                <w:lang w:eastAsia="en-US"/>
              </w:rPr>
            </w:pPr>
            <w:r w:rsidRPr="00511702">
              <w:rPr>
                <w:rFonts w:eastAsia="Times New Roman"/>
                <w:lang w:eastAsia="en-US"/>
              </w:rPr>
              <w:t>Уважаемые присутствующие!</w:t>
            </w:r>
          </w:p>
          <w:p w:rsidR="00552776" w:rsidRPr="00511702" w:rsidRDefault="00552776" w:rsidP="00511702">
            <w:pPr>
              <w:widowControl w:val="0"/>
              <w:jc w:val="both"/>
              <w:rPr>
                <w:rFonts w:eastAsia="Times New Roman"/>
                <w:lang w:eastAsia="en-US"/>
              </w:rPr>
            </w:pPr>
          </w:p>
          <w:p w:rsidR="00552776" w:rsidRPr="00511702" w:rsidRDefault="00552776" w:rsidP="00511702">
            <w:pPr>
              <w:jc w:val="both"/>
              <w:rPr>
                <w:rFonts w:eastAsia="Times New Roman"/>
              </w:rPr>
            </w:pPr>
            <w:r w:rsidRPr="00511702">
              <w:rPr>
                <w:rFonts w:eastAsia="Times New Roman"/>
              </w:rPr>
              <w:t>Сейчас 20 часов 00 минут. Время голосования завершилось. Проголосовать могут только те избиратели, которые находятся в помещении для голосования</w:t>
            </w:r>
          </w:p>
          <w:p w:rsidR="00552776" w:rsidRPr="00511702" w:rsidRDefault="00552776" w:rsidP="00511702">
            <w:pPr>
              <w:rPr>
                <w:rFonts w:eastAsia="Times New Roman"/>
              </w:rPr>
            </w:pPr>
          </w:p>
        </w:tc>
      </w:tr>
      <w:tr w:rsidR="00552776" w:rsidRPr="00511702" w:rsidTr="007566A8">
        <w:trPr>
          <w:jc w:val="center"/>
        </w:trPr>
        <w:tc>
          <w:tcPr>
            <w:tcW w:w="4112" w:type="dxa"/>
            <w:shd w:val="clear" w:color="auto" w:fill="auto"/>
          </w:tcPr>
          <w:p w:rsidR="00552776" w:rsidRPr="00511702" w:rsidRDefault="00552776" w:rsidP="00511702">
            <w:pPr>
              <w:rPr>
                <w:rFonts w:eastAsia="Times New Roman"/>
              </w:rPr>
            </w:pPr>
            <w:r w:rsidRPr="00511702">
              <w:rPr>
                <w:rFonts w:eastAsia="Times New Roman"/>
              </w:rPr>
              <w:t>Объявляет присутствующим общий порядок подсчета голосов избирателей</w:t>
            </w:r>
          </w:p>
        </w:tc>
        <w:tc>
          <w:tcPr>
            <w:tcW w:w="6203" w:type="dxa"/>
            <w:shd w:val="clear" w:color="auto" w:fill="auto"/>
          </w:tcPr>
          <w:p w:rsidR="00552776" w:rsidRPr="00511702" w:rsidRDefault="00552776" w:rsidP="00511702">
            <w:pPr>
              <w:widowControl w:val="0"/>
              <w:jc w:val="both"/>
              <w:rPr>
                <w:rFonts w:eastAsia="Times New Roman"/>
                <w:lang w:eastAsia="en-US"/>
              </w:rPr>
            </w:pPr>
            <w:r w:rsidRPr="00511702">
              <w:rPr>
                <w:rFonts w:eastAsia="Times New Roman"/>
                <w:lang w:eastAsia="en-US"/>
              </w:rPr>
              <w:t>Сразу после завершения голосования избирателей УИК проводится подсчет голосов избирателей. Подсчет проводится непрерывно, последовательно, гласно.</w:t>
            </w:r>
          </w:p>
          <w:p w:rsidR="00552776" w:rsidRPr="00511702" w:rsidRDefault="00552776" w:rsidP="00511702">
            <w:pPr>
              <w:widowControl w:val="0"/>
              <w:jc w:val="both"/>
              <w:rPr>
                <w:rFonts w:eastAsia="Times New Roman"/>
                <w:lang w:eastAsia="en-US"/>
              </w:rPr>
            </w:pPr>
            <w:r w:rsidRPr="00511702">
              <w:rPr>
                <w:rFonts w:eastAsia="Times New Roman"/>
                <w:lang w:eastAsia="en-US"/>
              </w:rPr>
              <w:t>Так как сегодня на нашем избирательном участке проводилось голосование по двум видам выборов – высшего должностного лица Санкт-Петербурга - Губернатора Санкт-Петербурга и депутатов муниципального совета муниципального образования ___</w:t>
            </w:r>
            <w:r w:rsidR="004317FD" w:rsidRPr="00511702">
              <w:rPr>
                <w:rFonts w:eastAsia="Times New Roman"/>
                <w:lang w:eastAsia="en-US"/>
              </w:rPr>
              <w:t>____________________</w:t>
            </w:r>
            <w:r w:rsidRPr="00511702">
              <w:rPr>
                <w:rFonts w:eastAsia="Times New Roman"/>
                <w:lang w:eastAsia="en-US"/>
              </w:rPr>
              <w:t>, то процесс подсчета голосов можно условно разделить на несколько этапов:</w:t>
            </w:r>
          </w:p>
          <w:p w:rsidR="00552776" w:rsidRPr="00511702" w:rsidRDefault="00552776" w:rsidP="00511702">
            <w:pPr>
              <w:widowControl w:val="0"/>
              <w:numPr>
                <w:ilvl w:val="0"/>
                <w:numId w:val="2"/>
              </w:numPr>
              <w:tabs>
                <w:tab w:val="left" w:pos="705"/>
              </w:tabs>
              <w:ind w:left="0" w:firstLine="0"/>
              <w:jc w:val="both"/>
              <w:rPr>
                <w:rFonts w:eastAsia="Times New Roman"/>
                <w:lang w:eastAsia="en-US"/>
              </w:rPr>
            </w:pPr>
            <w:r w:rsidRPr="00511702">
              <w:rPr>
                <w:rFonts w:eastAsia="Times New Roman"/>
                <w:lang w:eastAsia="en-US"/>
              </w:rPr>
              <w:t>подсчет и погашение неиспользованных избирательных бюллетеней по каждому виду выборов;</w:t>
            </w:r>
          </w:p>
          <w:p w:rsidR="00552776" w:rsidRPr="00511702" w:rsidRDefault="00552776" w:rsidP="00511702">
            <w:pPr>
              <w:widowControl w:val="0"/>
              <w:numPr>
                <w:ilvl w:val="0"/>
                <w:numId w:val="2"/>
              </w:numPr>
              <w:tabs>
                <w:tab w:val="left" w:pos="705"/>
              </w:tabs>
              <w:ind w:left="0" w:firstLine="0"/>
              <w:jc w:val="both"/>
              <w:rPr>
                <w:rFonts w:eastAsia="Times New Roman"/>
                <w:lang w:eastAsia="en-US"/>
              </w:rPr>
            </w:pPr>
            <w:r w:rsidRPr="00511702">
              <w:rPr>
                <w:rFonts w:eastAsia="Times New Roman"/>
                <w:lang w:eastAsia="en-US"/>
              </w:rPr>
              <w:t>работа со списком избирателей по каждому виду выборов;</w:t>
            </w:r>
          </w:p>
          <w:p w:rsidR="00552776" w:rsidRPr="00511702" w:rsidRDefault="00552776" w:rsidP="00511702">
            <w:pPr>
              <w:widowControl w:val="0"/>
              <w:numPr>
                <w:ilvl w:val="0"/>
                <w:numId w:val="2"/>
              </w:numPr>
              <w:tabs>
                <w:tab w:val="left" w:pos="692"/>
              </w:tabs>
              <w:ind w:left="0" w:firstLine="0"/>
              <w:jc w:val="both"/>
              <w:rPr>
                <w:rFonts w:eastAsia="Times New Roman"/>
                <w:lang w:eastAsia="en-US"/>
              </w:rPr>
            </w:pPr>
            <w:r w:rsidRPr="00511702">
              <w:rPr>
                <w:rFonts w:eastAsia="Times New Roman"/>
                <w:lang w:eastAsia="en-US"/>
              </w:rPr>
              <w:t>подсчет числа избирательных бюллетеней в переносных ящиках для голосования (поочередно по каждому переносному ящику, по соответствующим видам избирательных бюллетеней для голосования);</w:t>
            </w:r>
          </w:p>
          <w:p w:rsidR="00552776" w:rsidRPr="00511702" w:rsidRDefault="00552776" w:rsidP="00511702">
            <w:pPr>
              <w:widowControl w:val="0"/>
              <w:numPr>
                <w:ilvl w:val="0"/>
                <w:numId w:val="2"/>
              </w:numPr>
              <w:tabs>
                <w:tab w:val="left" w:pos="667"/>
              </w:tabs>
              <w:ind w:left="0" w:firstLine="0"/>
              <w:jc w:val="both"/>
              <w:rPr>
                <w:rFonts w:eastAsia="Times New Roman"/>
                <w:lang w:eastAsia="en-US"/>
              </w:rPr>
            </w:pPr>
            <w:r w:rsidRPr="00511702">
              <w:rPr>
                <w:rFonts w:eastAsia="Times New Roman"/>
                <w:lang w:eastAsia="en-US"/>
              </w:rPr>
              <w:t>вскрытие стационарных ящиков для голосования, сортировка всех бюллетеней по каждому виду выборов;</w:t>
            </w:r>
          </w:p>
          <w:p w:rsidR="00552776" w:rsidRPr="00511702" w:rsidRDefault="00552776" w:rsidP="00511702">
            <w:pPr>
              <w:widowControl w:val="0"/>
              <w:numPr>
                <w:ilvl w:val="0"/>
                <w:numId w:val="2"/>
              </w:numPr>
              <w:tabs>
                <w:tab w:val="left" w:pos="700"/>
              </w:tabs>
              <w:ind w:left="0" w:firstLine="0"/>
              <w:jc w:val="both"/>
              <w:rPr>
                <w:rFonts w:eastAsia="Times New Roman"/>
                <w:lang w:eastAsia="en-US"/>
              </w:rPr>
            </w:pPr>
            <w:r w:rsidRPr="00511702">
              <w:rPr>
                <w:rFonts w:eastAsia="Times New Roman"/>
                <w:lang w:eastAsia="en-US"/>
              </w:rPr>
              <w:t>подсчет бюллетеней по голосам избирателей по выборам высшего должностного лица Санкт-Петербурга - Губернатора Санкт-Петербурга; подсчет бюллетеней по голосам избирателей по выборам депутатов муниципального совета;</w:t>
            </w:r>
          </w:p>
          <w:p w:rsidR="00552776" w:rsidRPr="00511702" w:rsidRDefault="00552776" w:rsidP="00511702">
            <w:pPr>
              <w:widowControl w:val="0"/>
              <w:numPr>
                <w:ilvl w:val="0"/>
                <w:numId w:val="1"/>
              </w:numPr>
              <w:tabs>
                <w:tab w:val="left" w:pos="656"/>
              </w:tabs>
              <w:ind w:left="0" w:firstLine="0"/>
              <w:jc w:val="both"/>
              <w:rPr>
                <w:rFonts w:eastAsia="Times New Roman"/>
                <w:lang w:eastAsia="en-US"/>
              </w:rPr>
            </w:pPr>
            <w:r w:rsidRPr="00511702">
              <w:rPr>
                <w:rFonts w:eastAsia="Times New Roman"/>
                <w:lang w:eastAsia="en-US"/>
              </w:rPr>
              <w:t>проведение итогового заседания УИК по каждому виду выборов, на котором рассматриваются жалобы и заявления, подписывается протокол УИК об итогах голосования, выдаются копии первого экземпляра протокола № 1 УИК об итогах голосования;</w:t>
            </w:r>
          </w:p>
          <w:p w:rsidR="00552776" w:rsidRPr="00511702" w:rsidRDefault="00552776" w:rsidP="00511702">
            <w:pPr>
              <w:widowControl w:val="0"/>
              <w:numPr>
                <w:ilvl w:val="0"/>
                <w:numId w:val="14"/>
              </w:numPr>
              <w:tabs>
                <w:tab w:val="left" w:pos="619"/>
              </w:tabs>
              <w:ind w:left="0" w:firstLine="0"/>
              <w:jc w:val="both"/>
              <w:rPr>
                <w:rFonts w:eastAsia="Times New Roman"/>
                <w:lang w:eastAsia="en-US"/>
              </w:rPr>
            </w:pPr>
            <w:r w:rsidRPr="00511702">
              <w:rPr>
                <w:rFonts w:eastAsia="Times New Roman"/>
                <w:lang w:eastAsia="en-US"/>
              </w:rPr>
              <w:t>представление первого экземпляра протокола УИК об</w:t>
            </w:r>
            <w:r w:rsidR="0054127B" w:rsidRPr="00511702">
              <w:rPr>
                <w:rFonts w:eastAsia="Times New Roman"/>
                <w:lang w:eastAsia="en-US"/>
              </w:rPr>
              <w:t xml:space="preserve"> итогах голосования по выборам </w:t>
            </w:r>
            <w:r w:rsidRPr="00511702">
              <w:rPr>
                <w:rFonts w:eastAsia="Times New Roman"/>
                <w:lang w:eastAsia="en-US"/>
              </w:rPr>
              <w:t xml:space="preserve">высшего должностного лица Санкт-Петербурга - Губернатора Санкт-Петербурга в ТИК, осуществление действий по сдаче протокола УИК; представление первого экземпляра протокола УИК об итогах голосования по выборам депутатов муниципального совета в ИКМО (ОИК), осуществление действий по сдаче протокола УИК. </w:t>
            </w:r>
          </w:p>
          <w:p w:rsidR="00552776" w:rsidRPr="00511702" w:rsidRDefault="00552776" w:rsidP="00511702">
            <w:pPr>
              <w:jc w:val="both"/>
              <w:rPr>
                <w:rFonts w:eastAsia="Times New Roman"/>
              </w:rPr>
            </w:pPr>
            <w:r w:rsidRPr="00511702">
              <w:rPr>
                <w:rFonts w:eastAsia="Times New Roman"/>
              </w:rPr>
              <w:lastRenderedPageBreak/>
              <w:t xml:space="preserve">При проведении подсчета голосов и составлении протоколов УИК об итогах голосования будет применяться технология изготовления протоколов УИК </w:t>
            </w:r>
            <w:proofErr w:type="gramStart"/>
            <w:r w:rsidRPr="00511702">
              <w:rPr>
                <w:rFonts w:eastAsia="Times New Roman"/>
              </w:rPr>
              <w:t>с</w:t>
            </w:r>
            <w:proofErr w:type="gramEnd"/>
            <w:r w:rsidRPr="00511702">
              <w:rPr>
                <w:rFonts w:eastAsia="Times New Roman"/>
              </w:rPr>
              <w:t xml:space="preserve"> </w:t>
            </w:r>
          </w:p>
          <w:p w:rsidR="00552776" w:rsidRPr="00511702" w:rsidRDefault="00552776" w:rsidP="00511702">
            <w:pPr>
              <w:jc w:val="both"/>
              <w:rPr>
                <w:rFonts w:eastAsia="Times New Roman"/>
              </w:rPr>
            </w:pPr>
            <w:r w:rsidRPr="00511702">
              <w:rPr>
                <w:rFonts w:eastAsia="Times New Roman"/>
                <w:lang w:val="en-US"/>
              </w:rPr>
              <w:t>QR</w:t>
            </w:r>
            <w:r w:rsidRPr="00511702">
              <w:rPr>
                <w:rFonts w:eastAsia="Times New Roman"/>
              </w:rPr>
              <w:t>-кодом.</w:t>
            </w:r>
          </w:p>
        </w:tc>
      </w:tr>
      <w:tr w:rsidR="00552776" w:rsidRPr="00511702" w:rsidTr="007566A8">
        <w:trPr>
          <w:trHeight w:val="3615"/>
          <w:jc w:val="center"/>
        </w:trPr>
        <w:tc>
          <w:tcPr>
            <w:tcW w:w="4112" w:type="dxa"/>
            <w:shd w:val="clear" w:color="auto" w:fill="auto"/>
          </w:tcPr>
          <w:p w:rsidR="00552776" w:rsidRPr="00511702" w:rsidRDefault="00552776" w:rsidP="00511702">
            <w:pPr>
              <w:rPr>
                <w:rFonts w:eastAsia="Times New Roman"/>
              </w:rPr>
            </w:pPr>
            <w:r w:rsidRPr="00511702">
              <w:rPr>
                <w:rFonts w:eastAsia="Times New Roman"/>
              </w:rPr>
              <w:lastRenderedPageBreak/>
              <w:t xml:space="preserve">Поручает секретарю УИК обеспечить прием неиспользованных избирательных бюллетеней от членов УИК, осуществлявших в день голосования выдачу избирательных бюллетеней избирателям. Возврат избирательных бюллетеней осуществляется по ведомости по каждому виду выборов отдельно, в ведомостях расписывается каждый член УИК, возвращающий неиспользованные избирательные бюллетени </w:t>
            </w:r>
          </w:p>
        </w:tc>
        <w:tc>
          <w:tcPr>
            <w:tcW w:w="6203" w:type="dxa"/>
            <w:shd w:val="clear" w:color="auto" w:fill="auto"/>
          </w:tcPr>
          <w:p w:rsidR="00552776" w:rsidRPr="00511702" w:rsidRDefault="00552776" w:rsidP="00511702">
            <w:pPr>
              <w:widowControl w:val="0"/>
              <w:jc w:val="both"/>
              <w:rPr>
                <w:rFonts w:eastAsia="Times New Roman"/>
                <w:lang w:eastAsia="en-US"/>
              </w:rPr>
            </w:pPr>
            <w:r w:rsidRPr="00511702">
              <w:rPr>
                <w:rFonts w:eastAsia="Times New Roman"/>
                <w:lang w:eastAsia="en-US"/>
              </w:rPr>
              <w:t>Уважаемый секретарь УИК!</w:t>
            </w:r>
          </w:p>
          <w:p w:rsidR="00552776" w:rsidRPr="00511702" w:rsidRDefault="00552776" w:rsidP="00511702">
            <w:pPr>
              <w:widowControl w:val="0"/>
              <w:jc w:val="both"/>
              <w:rPr>
                <w:rFonts w:eastAsia="Times New Roman"/>
                <w:lang w:eastAsia="en-US"/>
              </w:rPr>
            </w:pPr>
          </w:p>
          <w:p w:rsidR="00552776" w:rsidRPr="00511702" w:rsidRDefault="00552776" w:rsidP="00511702">
            <w:pPr>
              <w:jc w:val="both"/>
              <w:rPr>
                <w:rFonts w:eastAsia="Times New Roman"/>
              </w:rPr>
            </w:pPr>
            <w:r w:rsidRPr="00511702">
              <w:rPr>
                <w:rFonts w:eastAsia="Times New Roman"/>
              </w:rPr>
              <w:t>Прошу Вас получить неиспользованные избирательные бюллетени от членов УИК, осуществлявших в день голосования выдачу избирательных бюллетеней избирателям по каждому виду выборов отдельно</w:t>
            </w:r>
          </w:p>
        </w:tc>
      </w:tr>
      <w:tr w:rsidR="00552776" w:rsidRPr="00511702" w:rsidTr="007566A8">
        <w:trPr>
          <w:trHeight w:val="1314"/>
          <w:jc w:val="center"/>
        </w:trPr>
        <w:tc>
          <w:tcPr>
            <w:tcW w:w="4112" w:type="dxa"/>
            <w:vMerge w:val="restart"/>
            <w:shd w:val="clear" w:color="auto" w:fill="auto"/>
          </w:tcPr>
          <w:p w:rsidR="00552776" w:rsidRPr="00511702" w:rsidRDefault="00552776" w:rsidP="00511702">
            <w:pPr>
              <w:rPr>
                <w:rFonts w:eastAsia="Times New Roman"/>
              </w:rPr>
            </w:pPr>
            <w:r w:rsidRPr="00511702">
              <w:rPr>
                <w:rFonts w:eastAsia="Times New Roman"/>
              </w:rPr>
              <w:t>После завершения процедуры передачи членами УИК секретарю УИК неиспользованных избирательных бюллетеней председатель УИК объявляет присутствующим о проведении подсчета, погашения неиспользованных избирательных бюллетеней, заполнении строк  протоколов УИК об итогах голосования и их увеличенных форм.</w:t>
            </w:r>
          </w:p>
          <w:p w:rsidR="00552776" w:rsidRPr="00511702" w:rsidRDefault="00552776" w:rsidP="00511702">
            <w:pPr>
              <w:rPr>
                <w:rFonts w:eastAsia="Times New Roman"/>
              </w:rPr>
            </w:pPr>
            <w:r w:rsidRPr="00511702">
              <w:rPr>
                <w:rFonts w:eastAsia="Times New Roman"/>
              </w:rPr>
              <w:t>С погашенными избирательными бюллетенями вправе визуально ознакомиться присутствующие при подсчете голосов лица, указанные в статье 17 Закона Санкт-Петербурга,  статьей 19 Закона Санкт-Петербурга № 303-46, под контролем членов участковой избирательной комиссии с правом решающего голоса</w:t>
            </w:r>
          </w:p>
        </w:tc>
        <w:tc>
          <w:tcPr>
            <w:tcW w:w="6203" w:type="dxa"/>
            <w:shd w:val="clear" w:color="auto" w:fill="auto"/>
          </w:tcPr>
          <w:p w:rsidR="00552776" w:rsidRPr="00511702" w:rsidRDefault="00552776" w:rsidP="00511702">
            <w:pPr>
              <w:widowControl w:val="0"/>
              <w:jc w:val="both"/>
              <w:rPr>
                <w:rFonts w:eastAsia="Times New Roman"/>
                <w:lang w:eastAsia="en-US"/>
              </w:rPr>
            </w:pPr>
            <w:r w:rsidRPr="00511702">
              <w:rPr>
                <w:rFonts w:eastAsia="Times New Roman"/>
                <w:lang w:eastAsia="en-US"/>
              </w:rPr>
              <w:t>Уважаемые присутствующие!</w:t>
            </w:r>
          </w:p>
          <w:p w:rsidR="00552776" w:rsidRPr="00511702" w:rsidRDefault="00552776" w:rsidP="00511702">
            <w:pPr>
              <w:widowControl w:val="0"/>
              <w:jc w:val="both"/>
              <w:rPr>
                <w:rFonts w:eastAsia="Times New Roman"/>
                <w:lang w:eastAsia="en-US"/>
              </w:rPr>
            </w:pPr>
            <w:r w:rsidRPr="00511702">
              <w:rPr>
                <w:rFonts w:eastAsia="Times New Roman"/>
                <w:lang w:eastAsia="en-US"/>
              </w:rPr>
              <w:t>Начинается подсчет и погашение неиспользованных избирател</w:t>
            </w:r>
            <w:r w:rsidR="0054127B" w:rsidRPr="00511702">
              <w:rPr>
                <w:rFonts w:eastAsia="Times New Roman"/>
                <w:lang w:eastAsia="en-US"/>
              </w:rPr>
              <w:t xml:space="preserve">ьных бюллетеней по выборам </w:t>
            </w:r>
            <w:r w:rsidRPr="00511702">
              <w:rPr>
                <w:rFonts w:eastAsia="Times New Roman"/>
                <w:lang w:eastAsia="en-US"/>
              </w:rPr>
              <w:t>высшего должностного лица Санкт-Петербурга - Губернатора Санкт-Петербурга.</w:t>
            </w:r>
          </w:p>
          <w:p w:rsidR="00552776" w:rsidRPr="00511702" w:rsidRDefault="00552776" w:rsidP="00511702">
            <w:pPr>
              <w:widowControl w:val="0"/>
              <w:jc w:val="both"/>
              <w:rPr>
                <w:rFonts w:eastAsia="Times New Roman"/>
                <w:lang w:eastAsia="en-US"/>
              </w:rPr>
            </w:pPr>
          </w:p>
          <w:p w:rsidR="00552776" w:rsidRPr="00511702" w:rsidRDefault="00552776" w:rsidP="00511702">
            <w:pPr>
              <w:widowControl w:val="0"/>
              <w:jc w:val="both"/>
              <w:rPr>
                <w:rFonts w:eastAsia="Times New Roman"/>
                <w:lang w:eastAsia="en-US"/>
              </w:rPr>
            </w:pPr>
            <w:r w:rsidRPr="00511702">
              <w:rPr>
                <w:rFonts w:eastAsia="Times New Roman"/>
                <w:lang w:eastAsia="en-US"/>
              </w:rPr>
              <w:t>Уважаемый оператор СПО!</w:t>
            </w:r>
          </w:p>
          <w:p w:rsidR="00552776" w:rsidRPr="00511702" w:rsidRDefault="00552776" w:rsidP="00511702">
            <w:pPr>
              <w:widowControl w:val="0"/>
              <w:jc w:val="both"/>
              <w:rPr>
                <w:rFonts w:eastAsia="Times New Roman"/>
                <w:lang w:eastAsia="en-US"/>
              </w:rPr>
            </w:pPr>
            <w:r w:rsidRPr="00511702">
              <w:rPr>
                <w:rFonts w:eastAsia="Times New Roman"/>
                <w:lang w:eastAsia="en-US"/>
              </w:rPr>
              <w:t>Прошу Вас подготовиться к внесению данных в протокол УИК об итогах голосования.</w:t>
            </w:r>
          </w:p>
          <w:p w:rsidR="00552776" w:rsidRPr="00511702" w:rsidRDefault="00552776" w:rsidP="00511702">
            <w:pPr>
              <w:widowControl w:val="0"/>
              <w:jc w:val="both"/>
              <w:rPr>
                <w:rFonts w:eastAsia="Times New Roman"/>
                <w:lang w:eastAsia="en-US"/>
              </w:rPr>
            </w:pPr>
          </w:p>
          <w:p w:rsidR="00552776" w:rsidRPr="00511702" w:rsidRDefault="00552776" w:rsidP="00511702">
            <w:pPr>
              <w:widowControl w:val="0"/>
              <w:jc w:val="both"/>
              <w:rPr>
                <w:rFonts w:eastAsia="Times New Roman"/>
                <w:lang w:eastAsia="en-US"/>
              </w:rPr>
            </w:pPr>
            <w:r w:rsidRPr="00511702">
              <w:rPr>
                <w:rFonts w:eastAsia="Times New Roman"/>
                <w:lang w:eastAsia="en-US"/>
              </w:rPr>
              <w:t>Уважаемый заместитель председателя УИК!</w:t>
            </w:r>
          </w:p>
          <w:p w:rsidR="00552776" w:rsidRPr="00511702" w:rsidRDefault="00552776" w:rsidP="00511702">
            <w:pPr>
              <w:widowControl w:val="0"/>
              <w:jc w:val="both"/>
              <w:rPr>
                <w:rFonts w:eastAsia="Times New Roman"/>
                <w:lang w:eastAsia="en-US"/>
              </w:rPr>
            </w:pPr>
            <w:r w:rsidRPr="00511702">
              <w:rPr>
                <w:rFonts w:eastAsia="Times New Roman"/>
                <w:lang w:eastAsia="en-US"/>
              </w:rPr>
              <w:t>Прошу Вас подойти к увеличенной форме протокола УИК об итогах голосования и быть готовым вносить в него данные.</w:t>
            </w:r>
          </w:p>
          <w:p w:rsidR="00552776" w:rsidRPr="00511702" w:rsidRDefault="00552776" w:rsidP="00511702">
            <w:pPr>
              <w:widowControl w:val="0"/>
              <w:jc w:val="both"/>
              <w:rPr>
                <w:rFonts w:eastAsia="Times New Roman"/>
                <w:lang w:eastAsia="en-US"/>
              </w:rPr>
            </w:pPr>
          </w:p>
          <w:p w:rsidR="00552776" w:rsidRPr="00511702" w:rsidRDefault="00552776" w:rsidP="00511702">
            <w:pPr>
              <w:widowControl w:val="0"/>
              <w:jc w:val="both"/>
              <w:rPr>
                <w:rFonts w:eastAsia="Times New Roman"/>
                <w:lang w:eastAsia="en-US"/>
              </w:rPr>
            </w:pPr>
            <w:r w:rsidRPr="00511702">
              <w:rPr>
                <w:rFonts w:eastAsia="Times New Roman"/>
                <w:lang w:eastAsia="en-US"/>
              </w:rPr>
              <w:t>Уважаемые члены УИК!</w:t>
            </w:r>
          </w:p>
          <w:p w:rsidR="00552776" w:rsidRPr="00511702" w:rsidRDefault="00552776" w:rsidP="00511702">
            <w:pPr>
              <w:widowControl w:val="0"/>
              <w:jc w:val="both"/>
              <w:rPr>
                <w:rFonts w:eastAsia="Times New Roman"/>
                <w:lang w:eastAsia="en-US"/>
              </w:rPr>
            </w:pPr>
            <w:r w:rsidRPr="00511702">
              <w:rPr>
                <w:rFonts w:eastAsia="Times New Roman"/>
                <w:lang w:eastAsia="en-US"/>
              </w:rPr>
              <w:t>Прошу взять пачки неиспользованных избир</w:t>
            </w:r>
            <w:r w:rsidR="0054127B" w:rsidRPr="00511702">
              <w:rPr>
                <w:rFonts w:eastAsia="Times New Roman"/>
                <w:lang w:eastAsia="en-US"/>
              </w:rPr>
              <w:t xml:space="preserve">ательных бюллетеней по выборам </w:t>
            </w:r>
            <w:r w:rsidRPr="00511702">
              <w:rPr>
                <w:rFonts w:eastAsia="Times New Roman"/>
                <w:lang w:eastAsia="en-US"/>
              </w:rPr>
              <w:t>высшего должностного лица Санкт-Петербурга - Губернатора Санкт-Петербурга, подсчитать их, погасить путем отрезания левого нижнего угла, сообщить общее количество, включая избирательные бюллетени, испорченные избирателями (если такие имелись).</w:t>
            </w:r>
          </w:p>
          <w:p w:rsidR="00552776" w:rsidRPr="00511702" w:rsidRDefault="00552776" w:rsidP="00511702">
            <w:pPr>
              <w:widowControl w:val="0"/>
              <w:jc w:val="both"/>
              <w:rPr>
                <w:rFonts w:eastAsia="Times New Roman"/>
                <w:lang w:eastAsia="en-US"/>
              </w:rPr>
            </w:pPr>
          </w:p>
          <w:p w:rsidR="00552776" w:rsidRPr="00511702" w:rsidRDefault="00552776" w:rsidP="00511702">
            <w:pPr>
              <w:widowControl w:val="0"/>
              <w:jc w:val="both"/>
              <w:rPr>
                <w:rFonts w:eastAsia="Times New Roman"/>
                <w:lang w:eastAsia="en-US"/>
              </w:rPr>
            </w:pPr>
            <w:r w:rsidRPr="00511702">
              <w:rPr>
                <w:rFonts w:eastAsia="Times New Roman"/>
                <w:lang w:eastAsia="en-US"/>
              </w:rPr>
              <w:t>Уважаемые присутствующие!</w:t>
            </w:r>
          </w:p>
          <w:p w:rsidR="00552776" w:rsidRPr="00511702" w:rsidRDefault="00552776" w:rsidP="00511702">
            <w:pPr>
              <w:widowControl w:val="0"/>
              <w:tabs>
                <w:tab w:val="left" w:pos="1141"/>
              </w:tabs>
              <w:jc w:val="both"/>
              <w:rPr>
                <w:rFonts w:eastAsia="Times New Roman"/>
                <w:lang w:eastAsia="en-US"/>
              </w:rPr>
            </w:pPr>
            <w:r w:rsidRPr="00511702">
              <w:rPr>
                <w:rFonts w:eastAsia="Times New Roman"/>
                <w:lang w:eastAsia="en-US"/>
              </w:rPr>
              <w:t>Согласно подсчету, количество погашенных из</w:t>
            </w:r>
            <w:r w:rsidR="0054127B" w:rsidRPr="00511702">
              <w:rPr>
                <w:rFonts w:eastAsia="Times New Roman"/>
                <w:lang w:eastAsia="en-US"/>
              </w:rPr>
              <w:t xml:space="preserve">бирательных бюллетеней по </w:t>
            </w:r>
            <w:r w:rsidRPr="00511702">
              <w:rPr>
                <w:rFonts w:eastAsia="Times New Roman"/>
                <w:lang w:eastAsia="en-US"/>
              </w:rPr>
              <w:t>высшего должностного лица Санкт-Петербурга - Губернатора Санкт-Петербурга составило ____ штук.</w:t>
            </w:r>
          </w:p>
          <w:p w:rsidR="00552776" w:rsidRPr="00511702" w:rsidRDefault="00552776" w:rsidP="00511702">
            <w:pPr>
              <w:widowControl w:val="0"/>
              <w:tabs>
                <w:tab w:val="left" w:pos="1141"/>
              </w:tabs>
              <w:jc w:val="both"/>
              <w:rPr>
                <w:rFonts w:eastAsia="Times New Roman"/>
                <w:lang w:eastAsia="en-US"/>
              </w:rPr>
            </w:pPr>
            <w:r w:rsidRPr="00511702">
              <w:rPr>
                <w:rFonts w:eastAsia="Times New Roman"/>
                <w:lang w:eastAsia="en-US"/>
              </w:rPr>
              <w:t>Прошу внести данные в строку 5 протокола УИК об итогах голосования и его увеличенную форму.</w:t>
            </w:r>
          </w:p>
          <w:p w:rsidR="00552776" w:rsidRPr="00511702" w:rsidRDefault="00552776" w:rsidP="00511702">
            <w:pPr>
              <w:widowControl w:val="0"/>
              <w:jc w:val="both"/>
              <w:rPr>
                <w:rFonts w:eastAsia="Times New Roman"/>
                <w:lang w:eastAsia="en-US"/>
              </w:rPr>
            </w:pPr>
          </w:p>
          <w:p w:rsidR="00552776" w:rsidRPr="00511702" w:rsidRDefault="00552776" w:rsidP="00511702">
            <w:pPr>
              <w:widowControl w:val="0"/>
              <w:jc w:val="both"/>
              <w:rPr>
                <w:rFonts w:eastAsia="Times New Roman"/>
                <w:lang w:eastAsia="en-US"/>
              </w:rPr>
            </w:pPr>
            <w:r w:rsidRPr="00511702">
              <w:rPr>
                <w:rFonts w:eastAsia="Times New Roman"/>
                <w:lang w:eastAsia="en-US"/>
              </w:rPr>
              <w:t>Уважаемые члены УИК!</w:t>
            </w:r>
          </w:p>
          <w:p w:rsidR="00552776" w:rsidRPr="00511702" w:rsidRDefault="00552776" w:rsidP="00511702">
            <w:pPr>
              <w:widowControl w:val="0"/>
              <w:jc w:val="both"/>
              <w:rPr>
                <w:rFonts w:eastAsia="Times New Roman"/>
                <w:lang w:eastAsia="en-US"/>
              </w:rPr>
            </w:pPr>
            <w:r w:rsidRPr="00511702">
              <w:rPr>
                <w:rFonts w:eastAsia="Times New Roman"/>
                <w:lang w:eastAsia="en-US"/>
              </w:rPr>
              <w:t xml:space="preserve">Прошу взять пачки неиспользованных избирательных </w:t>
            </w:r>
            <w:r w:rsidRPr="00511702">
              <w:rPr>
                <w:rFonts w:eastAsia="Times New Roman"/>
                <w:lang w:eastAsia="en-US"/>
              </w:rPr>
              <w:lastRenderedPageBreak/>
              <w:t>бюллетеней по выборам депутатов муниципального совета, подсчитать их, погасить путем отрезания левого нижнего угла, сообщить общее количество, включая избирательные бюллетени, испорченные избирателями (если такие имелись).</w:t>
            </w:r>
          </w:p>
          <w:p w:rsidR="00552776" w:rsidRPr="00511702" w:rsidRDefault="00552776" w:rsidP="00511702">
            <w:pPr>
              <w:widowControl w:val="0"/>
              <w:jc w:val="both"/>
              <w:rPr>
                <w:rFonts w:eastAsia="Times New Roman"/>
                <w:lang w:eastAsia="en-US"/>
              </w:rPr>
            </w:pPr>
          </w:p>
          <w:p w:rsidR="00552776" w:rsidRPr="00511702" w:rsidRDefault="00552776" w:rsidP="00511702">
            <w:pPr>
              <w:widowControl w:val="0"/>
              <w:jc w:val="both"/>
              <w:rPr>
                <w:rFonts w:eastAsia="Times New Roman"/>
                <w:lang w:eastAsia="en-US"/>
              </w:rPr>
            </w:pPr>
            <w:r w:rsidRPr="00511702">
              <w:rPr>
                <w:rFonts w:eastAsia="Times New Roman"/>
                <w:lang w:eastAsia="en-US"/>
              </w:rPr>
              <w:t>Уважаемые присутствующие!</w:t>
            </w:r>
          </w:p>
          <w:p w:rsidR="00552776" w:rsidRPr="00511702" w:rsidRDefault="00552776" w:rsidP="00511702">
            <w:pPr>
              <w:widowControl w:val="0"/>
              <w:tabs>
                <w:tab w:val="left" w:pos="1141"/>
              </w:tabs>
              <w:jc w:val="both"/>
              <w:rPr>
                <w:rFonts w:eastAsia="Times New Roman"/>
                <w:lang w:eastAsia="en-US"/>
              </w:rPr>
            </w:pPr>
            <w:r w:rsidRPr="00511702">
              <w:rPr>
                <w:rFonts w:eastAsia="Times New Roman"/>
                <w:lang w:eastAsia="en-US"/>
              </w:rPr>
              <w:t>Согласно подсчету, количество погашенных избирательных бюллетеней по выборам депутатов муниципального совета составило ____ штук.</w:t>
            </w:r>
          </w:p>
          <w:p w:rsidR="00552776" w:rsidRPr="00511702" w:rsidRDefault="00552776" w:rsidP="00511702">
            <w:pPr>
              <w:widowControl w:val="0"/>
              <w:tabs>
                <w:tab w:val="left" w:pos="1141"/>
              </w:tabs>
              <w:jc w:val="both"/>
              <w:rPr>
                <w:rFonts w:eastAsia="Times New Roman"/>
                <w:lang w:eastAsia="en-US"/>
              </w:rPr>
            </w:pPr>
            <w:r w:rsidRPr="00511702">
              <w:rPr>
                <w:rFonts w:eastAsia="Times New Roman"/>
                <w:lang w:eastAsia="en-US"/>
              </w:rPr>
              <w:t>Прошу внести данные в строку 5 протокола УИК об итогах голосования и его увеличенную форму.</w:t>
            </w:r>
          </w:p>
        </w:tc>
      </w:tr>
      <w:tr w:rsidR="00552776" w:rsidRPr="00511702" w:rsidTr="007566A8">
        <w:trPr>
          <w:trHeight w:val="2746"/>
          <w:jc w:val="center"/>
        </w:trPr>
        <w:tc>
          <w:tcPr>
            <w:tcW w:w="4112" w:type="dxa"/>
            <w:vMerge/>
            <w:tcBorders>
              <w:bottom w:val="nil"/>
            </w:tcBorders>
            <w:shd w:val="clear" w:color="auto" w:fill="auto"/>
          </w:tcPr>
          <w:p w:rsidR="00552776" w:rsidRPr="00511702" w:rsidRDefault="00552776" w:rsidP="00511702">
            <w:pPr>
              <w:rPr>
                <w:rFonts w:eastAsia="Times New Roman"/>
              </w:rPr>
            </w:pPr>
          </w:p>
        </w:tc>
        <w:tc>
          <w:tcPr>
            <w:tcW w:w="6203" w:type="dxa"/>
            <w:tcBorders>
              <w:bottom w:val="nil"/>
            </w:tcBorders>
            <w:shd w:val="clear" w:color="auto" w:fill="auto"/>
          </w:tcPr>
          <w:p w:rsidR="00552776" w:rsidRPr="00511702" w:rsidRDefault="00552776" w:rsidP="00511702">
            <w:pPr>
              <w:widowControl w:val="0"/>
              <w:jc w:val="both"/>
              <w:rPr>
                <w:rFonts w:eastAsia="Times New Roman"/>
                <w:lang w:eastAsia="en-US"/>
              </w:rPr>
            </w:pPr>
            <w:r w:rsidRPr="00511702">
              <w:rPr>
                <w:rFonts w:eastAsia="Times New Roman"/>
                <w:lang w:eastAsia="en-US"/>
              </w:rPr>
              <w:t>Согласно акту ТИК о передаче избирательных бюллетеней УИК получила ___ избирательных бюллет</w:t>
            </w:r>
            <w:r w:rsidR="0054127B" w:rsidRPr="00511702">
              <w:rPr>
                <w:rFonts w:eastAsia="Times New Roman"/>
                <w:lang w:eastAsia="en-US"/>
              </w:rPr>
              <w:t>еней для голосования на выборах</w:t>
            </w:r>
            <w:r w:rsidRPr="00511702">
              <w:rPr>
                <w:rFonts w:eastAsia="Times New Roman"/>
                <w:lang w:eastAsia="en-US"/>
              </w:rPr>
              <w:t xml:space="preserve"> высшего должностного лица Санкт-Петербурга - Губернатора Санкт-Петербурга. Прошу занести эти данные в строку 2 протокола УИК об итогах голосования и его увеличенную форму.</w:t>
            </w:r>
          </w:p>
          <w:p w:rsidR="00552776" w:rsidRPr="00511702" w:rsidRDefault="00552776" w:rsidP="00511702">
            <w:pPr>
              <w:widowControl w:val="0"/>
              <w:jc w:val="both"/>
              <w:rPr>
                <w:rFonts w:eastAsia="Times New Roman"/>
                <w:lang w:eastAsia="en-US"/>
              </w:rPr>
            </w:pPr>
          </w:p>
          <w:p w:rsidR="00552776" w:rsidRPr="00511702" w:rsidRDefault="00552776" w:rsidP="00511702">
            <w:pPr>
              <w:widowControl w:val="0"/>
              <w:jc w:val="both"/>
              <w:rPr>
                <w:rFonts w:eastAsia="Times New Roman"/>
                <w:lang w:eastAsia="en-US"/>
              </w:rPr>
            </w:pPr>
            <w:r w:rsidRPr="00511702">
              <w:rPr>
                <w:rFonts w:eastAsia="Times New Roman"/>
                <w:lang w:eastAsia="en-US"/>
              </w:rPr>
              <w:t>Согласно акту ИКМО (ОИК) о передаче избирательных бюллетеней УИК получила ___ избирательных бюллетеней для голосования на выборах депутатов муниципальных советов. Прошу занести эти данные в строку 2 протокола УИК об итогах голосования и его увеличенную форму.</w:t>
            </w:r>
          </w:p>
          <w:p w:rsidR="00552776" w:rsidRPr="00511702" w:rsidRDefault="00552776" w:rsidP="00511702">
            <w:pPr>
              <w:widowControl w:val="0"/>
              <w:jc w:val="both"/>
              <w:rPr>
                <w:rFonts w:eastAsia="Times New Roman"/>
                <w:lang w:eastAsia="en-US"/>
              </w:rPr>
            </w:pPr>
            <w:r w:rsidRPr="00511702">
              <w:rPr>
                <w:rFonts w:eastAsia="Times New Roman"/>
                <w:lang w:eastAsia="en-US"/>
              </w:rPr>
              <w:t>Уважаемые коллеги!</w:t>
            </w:r>
          </w:p>
          <w:p w:rsidR="00552776" w:rsidRPr="00511702" w:rsidRDefault="00552776" w:rsidP="00511702">
            <w:pPr>
              <w:widowControl w:val="0"/>
              <w:jc w:val="both"/>
              <w:rPr>
                <w:rFonts w:eastAsia="Times New Roman"/>
                <w:lang w:eastAsia="en-US"/>
              </w:rPr>
            </w:pPr>
            <w:r w:rsidRPr="00511702">
              <w:rPr>
                <w:rFonts w:eastAsia="Times New Roman"/>
                <w:lang w:eastAsia="en-US"/>
              </w:rPr>
              <w:t>Прошу осуществить упаковку погашенных бюллетеней по каждому из видов выборов отдельно.</w:t>
            </w:r>
          </w:p>
        </w:tc>
      </w:tr>
      <w:tr w:rsidR="00552776" w:rsidRPr="00511702" w:rsidTr="007566A8">
        <w:trPr>
          <w:jc w:val="center"/>
        </w:trPr>
        <w:tc>
          <w:tcPr>
            <w:tcW w:w="4112" w:type="dxa"/>
            <w:shd w:val="clear" w:color="auto" w:fill="auto"/>
          </w:tcPr>
          <w:p w:rsidR="00552776" w:rsidRPr="00511702" w:rsidRDefault="00552776" w:rsidP="00511702">
            <w:pPr>
              <w:rPr>
                <w:rFonts w:eastAsia="Times New Roman"/>
              </w:rPr>
            </w:pPr>
            <w:r w:rsidRPr="00511702">
              <w:rPr>
                <w:rFonts w:eastAsia="Times New Roman"/>
              </w:rPr>
              <w:t>Затем председатель УИК объявляет присутствующим о начале работы со списками избирателей по выборам  высшего должностного лица Санкт-Петербурга - Губернатора Санкт-Петербурга, проведении подсчетов по листам списков избирателей</w:t>
            </w:r>
          </w:p>
        </w:tc>
        <w:tc>
          <w:tcPr>
            <w:tcW w:w="6203" w:type="dxa"/>
            <w:shd w:val="clear" w:color="auto" w:fill="auto"/>
          </w:tcPr>
          <w:p w:rsidR="00552776" w:rsidRPr="00511702" w:rsidRDefault="00552776" w:rsidP="00511702">
            <w:pPr>
              <w:widowControl w:val="0"/>
              <w:jc w:val="both"/>
              <w:rPr>
                <w:rFonts w:eastAsia="Times New Roman"/>
                <w:lang w:eastAsia="en-US"/>
              </w:rPr>
            </w:pPr>
            <w:r w:rsidRPr="00511702">
              <w:rPr>
                <w:rFonts w:eastAsia="Times New Roman"/>
                <w:lang w:eastAsia="en-US"/>
              </w:rPr>
              <w:t>Уважаемые присутствующие!</w:t>
            </w:r>
          </w:p>
          <w:p w:rsidR="00552776" w:rsidRPr="00511702" w:rsidRDefault="00552776" w:rsidP="00511702">
            <w:pPr>
              <w:jc w:val="both"/>
              <w:rPr>
                <w:rFonts w:eastAsia="Times New Roman"/>
              </w:rPr>
            </w:pPr>
            <w:r w:rsidRPr="00511702">
              <w:rPr>
                <w:rFonts w:eastAsia="Times New Roman"/>
              </w:rPr>
              <w:t xml:space="preserve">Начинается работа со списком избирателей по каждому из видов выборов. </w:t>
            </w:r>
          </w:p>
          <w:p w:rsidR="00552776" w:rsidRPr="00511702" w:rsidRDefault="00552776" w:rsidP="00511702">
            <w:pPr>
              <w:jc w:val="both"/>
              <w:rPr>
                <w:rFonts w:eastAsia="Times New Roman"/>
              </w:rPr>
            </w:pPr>
            <w:r w:rsidRPr="00511702">
              <w:rPr>
                <w:rFonts w:eastAsia="Times New Roman"/>
              </w:rPr>
              <w:t>Сначала члены УИК проводят подсчеты по каждому листу</w:t>
            </w:r>
            <w:r w:rsidR="0054127B" w:rsidRPr="00511702">
              <w:rPr>
                <w:rFonts w:eastAsia="Times New Roman"/>
              </w:rPr>
              <w:t xml:space="preserve"> списка избирателей по выборам </w:t>
            </w:r>
            <w:r w:rsidRPr="00511702">
              <w:rPr>
                <w:rFonts w:eastAsia="Times New Roman"/>
              </w:rPr>
              <w:t>высшего должностного лица Санкт-Петербурга - Губернатора Санкт-Петербурга, затем эти данные будут ими оглашены, суммированы секретарем УИК, оглашены секретарем, внесены на последний лист списка избирателей, в соответствующие строки протокола УИК об итогах голосования и его увеличенную форму.</w:t>
            </w:r>
          </w:p>
          <w:p w:rsidR="00552776" w:rsidRPr="00511702" w:rsidRDefault="00552776" w:rsidP="00511702">
            <w:pPr>
              <w:jc w:val="both"/>
              <w:rPr>
                <w:rFonts w:eastAsia="Times New Roman"/>
              </w:rPr>
            </w:pPr>
            <w:r w:rsidRPr="00511702">
              <w:rPr>
                <w:rFonts w:eastAsia="Times New Roman"/>
              </w:rPr>
              <w:t>Специально выделенные отдельные листы списка избирателей со сведениями об избирателях, проголосовавших по специальным заявлениям, брошюруются в отдельную книгу списка избирателей с титульным листом. При этом в книгу списка избирателей вносится нумерация строк, которая является продолжением нумерации строк списка избирателей и вкладных листов списка избирателей</w:t>
            </w:r>
          </w:p>
        </w:tc>
      </w:tr>
      <w:tr w:rsidR="00552776" w:rsidRPr="00511702" w:rsidTr="007566A8">
        <w:trPr>
          <w:jc w:val="center"/>
        </w:trPr>
        <w:tc>
          <w:tcPr>
            <w:tcW w:w="4112" w:type="dxa"/>
            <w:shd w:val="clear" w:color="auto" w:fill="auto"/>
          </w:tcPr>
          <w:p w:rsidR="00552776" w:rsidRPr="00511702" w:rsidRDefault="00552776" w:rsidP="00511702">
            <w:pPr>
              <w:widowControl w:val="0"/>
              <w:rPr>
                <w:rFonts w:eastAsia="Times New Roman"/>
                <w:lang w:eastAsia="en-US"/>
              </w:rPr>
            </w:pPr>
            <w:r w:rsidRPr="00511702">
              <w:rPr>
                <w:rFonts w:eastAsia="Times New Roman"/>
                <w:lang w:eastAsia="en-US"/>
              </w:rPr>
              <w:t>Председатель УИК оглашает подсчитанные данные (при работе со списками изб</w:t>
            </w:r>
            <w:r w:rsidR="0054127B" w:rsidRPr="00511702">
              <w:rPr>
                <w:rFonts w:eastAsia="Times New Roman"/>
                <w:lang w:eastAsia="en-US"/>
              </w:rPr>
              <w:t xml:space="preserve">ирателей), </w:t>
            </w:r>
            <w:r w:rsidRPr="00511702">
              <w:rPr>
                <w:rFonts w:eastAsia="Times New Roman"/>
                <w:lang w:eastAsia="en-US"/>
              </w:rPr>
              <w:t xml:space="preserve">которые </w:t>
            </w:r>
            <w:r w:rsidRPr="00511702">
              <w:rPr>
                <w:rFonts w:eastAsia="Times New Roman"/>
                <w:lang w:eastAsia="en-US"/>
              </w:rPr>
              <w:lastRenderedPageBreak/>
              <w:t>заносятся в строки 1, 3, 4 протокола об итогах голосования и его увеличенной формы</w:t>
            </w:r>
          </w:p>
        </w:tc>
        <w:tc>
          <w:tcPr>
            <w:tcW w:w="6203" w:type="dxa"/>
            <w:shd w:val="clear" w:color="auto" w:fill="auto"/>
          </w:tcPr>
          <w:p w:rsidR="00552776" w:rsidRPr="00511702" w:rsidRDefault="00552776" w:rsidP="00511702">
            <w:pPr>
              <w:widowControl w:val="0"/>
              <w:jc w:val="both"/>
              <w:rPr>
                <w:rFonts w:eastAsia="Times New Roman"/>
                <w:lang w:eastAsia="en-US"/>
              </w:rPr>
            </w:pPr>
            <w:r w:rsidRPr="00511702">
              <w:rPr>
                <w:rFonts w:eastAsia="Times New Roman"/>
                <w:lang w:eastAsia="en-US"/>
              </w:rPr>
              <w:lastRenderedPageBreak/>
              <w:t>Уважаемые присутствующие!</w:t>
            </w:r>
          </w:p>
          <w:p w:rsidR="00552776" w:rsidRPr="00511702" w:rsidRDefault="00552776" w:rsidP="00511702">
            <w:pPr>
              <w:widowControl w:val="0"/>
              <w:jc w:val="both"/>
              <w:rPr>
                <w:rFonts w:eastAsia="Times New Roman"/>
                <w:lang w:eastAsia="en-US"/>
              </w:rPr>
            </w:pPr>
            <w:r w:rsidRPr="00511702">
              <w:rPr>
                <w:rFonts w:eastAsia="Times New Roman"/>
                <w:lang w:eastAsia="en-US"/>
              </w:rPr>
              <w:t xml:space="preserve">По сообщению секретаря УИК, суммирование всех данных по листам списка избирателей завершено. </w:t>
            </w:r>
            <w:r w:rsidRPr="00511702">
              <w:rPr>
                <w:rFonts w:eastAsia="Times New Roman"/>
                <w:lang w:eastAsia="en-US"/>
              </w:rPr>
              <w:lastRenderedPageBreak/>
              <w:t>Данные внесены на последний лист списка избирателей, председатель и секретарь заверяют данные подписями и печатью УИК.</w:t>
            </w:r>
          </w:p>
          <w:p w:rsidR="00552776" w:rsidRPr="00511702" w:rsidRDefault="00552776" w:rsidP="00511702">
            <w:pPr>
              <w:widowControl w:val="0"/>
              <w:jc w:val="both"/>
              <w:rPr>
                <w:rFonts w:eastAsia="Times New Roman"/>
                <w:lang w:eastAsia="en-US"/>
              </w:rPr>
            </w:pPr>
          </w:p>
          <w:p w:rsidR="00552776" w:rsidRPr="00511702" w:rsidRDefault="00552776" w:rsidP="00511702">
            <w:pPr>
              <w:widowControl w:val="0"/>
              <w:jc w:val="both"/>
              <w:rPr>
                <w:rFonts w:eastAsia="Times New Roman"/>
                <w:lang w:eastAsia="en-US"/>
              </w:rPr>
            </w:pPr>
            <w:r w:rsidRPr="00511702">
              <w:rPr>
                <w:rFonts w:eastAsia="Times New Roman"/>
                <w:lang w:eastAsia="en-US"/>
              </w:rPr>
              <w:t xml:space="preserve">Приступаем к заполнению строк 1, 3, 4 протокола УИК об итогах голосования </w:t>
            </w:r>
            <w:r w:rsidRPr="00511702">
              <w:rPr>
                <w:rFonts w:eastAsia="Times New Roman"/>
              </w:rPr>
              <w:t>по выборам высшего должностного лица Санкт-Петербурга - Губернатора Санкт-Петербурга</w:t>
            </w:r>
            <w:r w:rsidRPr="00511702">
              <w:rPr>
                <w:rFonts w:eastAsia="Times New Roman"/>
                <w:lang w:eastAsia="en-US"/>
              </w:rPr>
              <w:t xml:space="preserve">. </w:t>
            </w:r>
          </w:p>
          <w:p w:rsidR="00552776" w:rsidRPr="00511702" w:rsidRDefault="00552776" w:rsidP="00511702">
            <w:pPr>
              <w:jc w:val="both"/>
              <w:rPr>
                <w:rFonts w:eastAsia="Times New Roman"/>
              </w:rPr>
            </w:pPr>
            <w:r w:rsidRPr="00511702">
              <w:rPr>
                <w:rFonts w:eastAsia="Times New Roman"/>
              </w:rPr>
              <w:t>Прошу оператора СПО оглашенные мною данные заносить в соответствующие строки протокола УИК об итогах голосования, а заместителя председателя – в увеличенную форму протокола.</w:t>
            </w:r>
          </w:p>
          <w:p w:rsidR="00552776" w:rsidRPr="00511702" w:rsidRDefault="00552776" w:rsidP="00511702">
            <w:pPr>
              <w:widowControl w:val="0"/>
              <w:jc w:val="both"/>
              <w:rPr>
                <w:rFonts w:eastAsia="Times New Roman"/>
                <w:lang w:eastAsia="en-US"/>
              </w:rPr>
            </w:pPr>
          </w:p>
          <w:p w:rsidR="00552776" w:rsidRPr="00511702" w:rsidRDefault="00552776" w:rsidP="00511702">
            <w:pPr>
              <w:widowControl w:val="0"/>
              <w:tabs>
                <w:tab w:val="left" w:pos="4703"/>
              </w:tabs>
              <w:jc w:val="both"/>
              <w:rPr>
                <w:rFonts w:eastAsia="Times New Roman"/>
                <w:lang w:eastAsia="en-US"/>
              </w:rPr>
            </w:pPr>
            <w:r w:rsidRPr="00511702">
              <w:rPr>
                <w:rFonts w:eastAsia="Times New Roman"/>
                <w:lang w:eastAsia="en-US"/>
              </w:rPr>
              <w:t>В строку 1 вносятся данные о числе избирателей, включенных в список на момент окончания голосования, – (</w:t>
            </w:r>
            <w:r w:rsidRPr="00511702">
              <w:rPr>
                <w:rFonts w:eastAsia="Times New Roman"/>
                <w:i/>
                <w:lang w:eastAsia="en-US"/>
              </w:rPr>
              <w:t>оглашает число</w:t>
            </w:r>
            <w:r w:rsidRPr="00511702">
              <w:rPr>
                <w:rFonts w:eastAsia="Times New Roman"/>
                <w:lang w:eastAsia="en-US"/>
              </w:rPr>
              <w:t xml:space="preserve">). </w:t>
            </w:r>
          </w:p>
          <w:p w:rsidR="00552776" w:rsidRPr="00511702" w:rsidRDefault="00552776" w:rsidP="00511702">
            <w:pPr>
              <w:widowControl w:val="0"/>
              <w:tabs>
                <w:tab w:val="left" w:pos="4703"/>
              </w:tabs>
              <w:jc w:val="both"/>
              <w:rPr>
                <w:rFonts w:eastAsia="Times New Roman"/>
                <w:lang w:eastAsia="en-US"/>
              </w:rPr>
            </w:pPr>
          </w:p>
          <w:p w:rsidR="00552776" w:rsidRPr="00511702" w:rsidRDefault="00552776" w:rsidP="00511702">
            <w:pPr>
              <w:widowControl w:val="0"/>
              <w:tabs>
                <w:tab w:val="left" w:pos="4703"/>
              </w:tabs>
              <w:jc w:val="both"/>
              <w:rPr>
                <w:rFonts w:eastAsia="Times New Roman"/>
                <w:lang w:eastAsia="en-US"/>
              </w:rPr>
            </w:pPr>
            <w:r w:rsidRPr="00511702">
              <w:rPr>
                <w:rFonts w:eastAsia="Times New Roman"/>
                <w:lang w:eastAsia="en-US"/>
              </w:rPr>
              <w:t>В строку 3 вносятся данные о числе избирательных бюллетеней, выданных избирателям в помещении для гол</w:t>
            </w:r>
            <w:r w:rsidR="0054127B" w:rsidRPr="00511702">
              <w:rPr>
                <w:rFonts w:eastAsia="Times New Roman"/>
                <w:lang w:eastAsia="en-US"/>
              </w:rPr>
              <w:t xml:space="preserve">осования в день голосования, – </w:t>
            </w:r>
            <w:r w:rsidRPr="00511702">
              <w:rPr>
                <w:rFonts w:eastAsia="Times New Roman"/>
                <w:lang w:eastAsia="en-US"/>
              </w:rPr>
              <w:t>(</w:t>
            </w:r>
            <w:r w:rsidRPr="00511702">
              <w:rPr>
                <w:rFonts w:eastAsia="Times New Roman"/>
                <w:i/>
                <w:lang w:eastAsia="en-US"/>
              </w:rPr>
              <w:t>оглашает число</w:t>
            </w:r>
            <w:r w:rsidRPr="00511702">
              <w:rPr>
                <w:rFonts w:eastAsia="Times New Roman"/>
                <w:lang w:eastAsia="en-US"/>
              </w:rPr>
              <w:t>).</w:t>
            </w:r>
          </w:p>
          <w:p w:rsidR="00552776" w:rsidRPr="00511702" w:rsidRDefault="00552776" w:rsidP="00511702">
            <w:pPr>
              <w:widowControl w:val="0"/>
              <w:jc w:val="both"/>
              <w:rPr>
                <w:rFonts w:eastAsia="Times New Roman"/>
                <w:lang w:eastAsia="en-US"/>
              </w:rPr>
            </w:pPr>
          </w:p>
          <w:p w:rsidR="00552776" w:rsidRPr="00511702" w:rsidRDefault="00552776" w:rsidP="00511702">
            <w:pPr>
              <w:widowControl w:val="0"/>
              <w:jc w:val="both"/>
              <w:rPr>
                <w:rFonts w:eastAsia="Times New Roman"/>
                <w:lang w:eastAsia="en-US"/>
              </w:rPr>
            </w:pPr>
            <w:r w:rsidRPr="00511702">
              <w:rPr>
                <w:rFonts w:eastAsia="Times New Roman"/>
                <w:lang w:eastAsia="en-US"/>
              </w:rPr>
              <w:t>В строку 4 вносятся данные о числе избирательных бюллетеней, выданных избирателям, проголосовавшим вне помещения для голосования в день голосования, – (</w:t>
            </w:r>
            <w:r w:rsidRPr="00511702">
              <w:rPr>
                <w:rFonts w:eastAsia="Times New Roman"/>
                <w:i/>
                <w:lang w:eastAsia="en-US"/>
              </w:rPr>
              <w:t>оглашает число</w:t>
            </w:r>
            <w:r w:rsidRPr="00511702">
              <w:rPr>
                <w:rFonts w:eastAsia="Times New Roman"/>
                <w:lang w:eastAsia="en-US"/>
              </w:rPr>
              <w:t>)</w:t>
            </w:r>
            <w:r w:rsidR="00226801" w:rsidRPr="00511702">
              <w:rPr>
                <w:rFonts w:eastAsia="Times New Roman"/>
                <w:lang w:eastAsia="en-US"/>
              </w:rPr>
              <w:t>.</w:t>
            </w:r>
          </w:p>
          <w:p w:rsidR="00226801" w:rsidRPr="00511702" w:rsidRDefault="00226801" w:rsidP="00511702">
            <w:pPr>
              <w:widowControl w:val="0"/>
              <w:jc w:val="both"/>
              <w:rPr>
                <w:rFonts w:eastAsia="Times New Roman"/>
                <w:lang w:eastAsia="en-US"/>
              </w:rPr>
            </w:pPr>
          </w:p>
          <w:p w:rsidR="00226801" w:rsidRPr="00511702" w:rsidRDefault="00226801" w:rsidP="00511702">
            <w:pPr>
              <w:widowControl w:val="0"/>
              <w:jc w:val="both"/>
              <w:rPr>
                <w:rFonts w:eastAsia="Times New Roman"/>
                <w:lang w:eastAsia="en-US"/>
              </w:rPr>
            </w:pPr>
            <w:r w:rsidRPr="00511702">
              <w:rPr>
                <w:rFonts w:eastAsia="Times New Roman"/>
                <w:color w:val="231F20"/>
                <w:lang w:eastAsia="en-US"/>
              </w:rPr>
              <w:t xml:space="preserve">Прошу сброшюровать книги списка избирателей, убрать список избирателей на выборах </w:t>
            </w:r>
            <w:r w:rsidRPr="00511702">
              <w:rPr>
                <w:rFonts w:eastAsia="Times New Roman"/>
              </w:rPr>
              <w:t>высшего должностного лица Санкт-Петербурга - Губернатора Санкт-Петербурга</w:t>
            </w:r>
            <w:r w:rsidRPr="00511702">
              <w:rPr>
                <w:rFonts w:eastAsia="Times New Roman"/>
                <w:color w:val="231F20"/>
                <w:lang w:eastAsia="en-US"/>
              </w:rPr>
              <w:t xml:space="preserve"> в сейф (металлический шкаф) до окончания процедуры подсчета голосов избирателей.</w:t>
            </w:r>
          </w:p>
        </w:tc>
      </w:tr>
      <w:tr w:rsidR="00552776" w:rsidRPr="00511702" w:rsidTr="007566A8">
        <w:trPr>
          <w:jc w:val="center"/>
        </w:trPr>
        <w:tc>
          <w:tcPr>
            <w:tcW w:w="4112" w:type="dxa"/>
            <w:tcBorders>
              <w:top w:val="single" w:sz="4" w:space="0" w:color="auto"/>
              <w:left w:val="single" w:sz="4" w:space="0" w:color="auto"/>
              <w:bottom w:val="single" w:sz="4" w:space="0" w:color="auto"/>
              <w:right w:val="single" w:sz="4" w:space="0" w:color="auto"/>
            </w:tcBorders>
            <w:shd w:val="clear" w:color="auto" w:fill="auto"/>
          </w:tcPr>
          <w:p w:rsidR="00552776" w:rsidRPr="00511702" w:rsidRDefault="00552776" w:rsidP="00511702">
            <w:pPr>
              <w:widowControl w:val="0"/>
              <w:rPr>
                <w:rFonts w:eastAsia="Times New Roman"/>
                <w:lang w:eastAsia="en-US"/>
              </w:rPr>
            </w:pPr>
            <w:r w:rsidRPr="00511702">
              <w:rPr>
                <w:rFonts w:eastAsia="Times New Roman"/>
                <w:lang w:eastAsia="en-US"/>
              </w:rPr>
              <w:lastRenderedPageBreak/>
              <w:t>Затем председатель УИК объявляет присутствующим о начале работы со списками избирателей по выборам депутатов муниципального совета, проведении подсчетов по листам списков избирателей</w:t>
            </w:r>
          </w:p>
        </w:tc>
        <w:tc>
          <w:tcPr>
            <w:tcW w:w="6203" w:type="dxa"/>
            <w:tcBorders>
              <w:top w:val="single" w:sz="4" w:space="0" w:color="auto"/>
              <w:left w:val="single" w:sz="4" w:space="0" w:color="auto"/>
              <w:bottom w:val="single" w:sz="4" w:space="0" w:color="auto"/>
              <w:right w:val="single" w:sz="4" w:space="0" w:color="auto"/>
            </w:tcBorders>
            <w:shd w:val="clear" w:color="auto" w:fill="auto"/>
          </w:tcPr>
          <w:p w:rsidR="00552776" w:rsidRPr="00511702" w:rsidRDefault="00552776" w:rsidP="00511702">
            <w:pPr>
              <w:widowControl w:val="0"/>
              <w:jc w:val="both"/>
              <w:rPr>
                <w:rFonts w:eastAsia="Times New Roman"/>
                <w:lang w:eastAsia="en-US"/>
              </w:rPr>
            </w:pPr>
            <w:r w:rsidRPr="00511702">
              <w:rPr>
                <w:rFonts w:eastAsia="Times New Roman"/>
                <w:lang w:eastAsia="en-US"/>
              </w:rPr>
              <w:t>Уважаемые присутствующие!</w:t>
            </w:r>
          </w:p>
          <w:p w:rsidR="00552776" w:rsidRPr="00511702" w:rsidRDefault="00552776" w:rsidP="00511702">
            <w:pPr>
              <w:jc w:val="both"/>
              <w:rPr>
                <w:rFonts w:eastAsia="Times New Roman"/>
              </w:rPr>
            </w:pPr>
            <w:r w:rsidRPr="00511702">
              <w:rPr>
                <w:rFonts w:eastAsia="Times New Roman"/>
              </w:rPr>
              <w:t>Продолжается работа со списк</w:t>
            </w:r>
            <w:r w:rsidR="00226801" w:rsidRPr="00511702">
              <w:rPr>
                <w:rFonts w:eastAsia="Times New Roman"/>
              </w:rPr>
              <w:t>ами</w:t>
            </w:r>
            <w:r w:rsidRPr="00511702">
              <w:rPr>
                <w:rFonts w:eastAsia="Times New Roman"/>
              </w:rPr>
              <w:t xml:space="preserve"> избирателей. </w:t>
            </w:r>
          </w:p>
          <w:p w:rsidR="00552776" w:rsidRPr="00511702" w:rsidRDefault="00552776" w:rsidP="00511702">
            <w:pPr>
              <w:widowControl w:val="0"/>
              <w:jc w:val="both"/>
              <w:rPr>
                <w:rFonts w:eastAsia="Times New Roman"/>
                <w:lang w:eastAsia="en-US"/>
              </w:rPr>
            </w:pPr>
            <w:r w:rsidRPr="00511702">
              <w:rPr>
                <w:rFonts w:eastAsia="Times New Roman"/>
                <w:lang w:eastAsia="en-US"/>
              </w:rPr>
              <w:t>Члены УИК проводят подсчеты по каждому листу списка избирателей по выборам депутатов муниципального совета, затем эти данные будут ими оглашены, а затем суммированы секретарем УИК, оглашены, внесены на последний лист списка избирателей, в соответствующие строки протокола УИК об итогах голосования и его увеличенную форму.</w:t>
            </w:r>
          </w:p>
        </w:tc>
      </w:tr>
      <w:tr w:rsidR="00552776" w:rsidRPr="00511702" w:rsidTr="007566A8">
        <w:trPr>
          <w:jc w:val="center"/>
        </w:trPr>
        <w:tc>
          <w:tcPr>
            <w:tcW w:w="4112" w:type="dxa"/>
            <w:tcBorders>
              <w:top w:val="single" w:sz="4" w:space="0" w:color="auto"/>
              <w:left w:val="single" w:sz="4" w:space="0" w:color="auto"/>
              <w:bottom w:val="single" w:sz="4" w:space="0" w:color="auto"/>
              <w:right w:val="single" w:sz="4" w:space="0" w:color="auto"/>
            </w:tcBorders>
            <w:shd w:val="clear" w:color="auto" w:fill="auto"/>
          </w:tcPr>
          <w:p w:rsidR="00552776" w:rsidRPr="00511702" w:rsidRDefault="00552776" w:rsidP="00511702">
            <w:pPr>
              <w:widowControl w:val="0"/>
              <w:rPr>
                <w:rFonts w:eastAsia="Times New Roman"/>
                <w:lang w:eastAsia="en-US"/>
              </w:rPr>
            </w:pPr>
            <w:r w:rsidRPr="00511702">
              <w:rPr>
                <w:rFonts w:eastAsia="Times New Roman"/>
                <w:lang w:eastAsia="en-US"/>
              </w:rPr>
              <w:t>Председатель УИК оглашает подсчитанные данные (при ра</w:t>
            </w:r>
            <w:r w:rsidR="0054127B" w:rsidRPr="00511702">
              <w:rPr>
                <w:rFonts w:eastAsia="Times New Roman"/>
                <w:lang w:eastAsia="en-US"/>
              </w:rPr>
              <w:t xml:space="preserve">боте со списками избирателей), которые </w:t>
            </w:r>
            <w:r w:rsidRPr="00511702">
              <w:rPr>
                <w:rFonts w:eastAsia="Times New Roman"/>
                <w:lang w:eastAsia="en-US"/>
              </w:rPr>
              <w:t xml:space="preserve">заносятся в строки 1, 3, 4, 10, 11, 12, 13, 14 протокола об итогах голосования и его увеличенной формы, затем книги списка избирателей </w:t>
            </w:r>
            <w:proofErr w:type="spellStart"/>
            <w:r w:rsidRPr="00511702">
              <w:rPr>
                <w:rFonts w:eastAsia="Times New Roman"/>
                <w:lang w:eastAsia="en-US"/>
              </w:rPr>
              <w:t>сброшюровываются</w:t>
            </w:r>
            <w:proofErr w:type="spellEnd"/>
            <w:r w:rsidRPr="00511702">
              <w:rPr>
                <w:rFonts w:eastAsia="Times New Roman"/>
                <w:lang w:eastAsia="en-US"/>
              </w:rPr>
              <w:t xml:space="preserve"> и обеспечивается хранение списка избирателей</w:t>
            </w:r>
          </w:p>
        </w:tc>
        <w:tc>
          <w:tcPr>
            <w:tcW w:w="6203" w:type="dxa"/>
            <w:tcBorders>
              <w:top w:val="single" w:sz="4" w:space="0" w:color="auto"/>
              <w:left w:val="single" w:sz="4" w:space="0" w:color="auto"/>
              <w:bottom w:val="single" w:sz="4" w:space="0" w:color="auto"/>
              <w:right w:val="single" w:sz="4" w:space="0" w:color="auto"/>
            </w:tcBorders>
            <w:shd w:val="clear" w:color="auto" w:fill="auto"/>
          </w:tcPr>
          <w:p w:rsidR="00552776" w:rsidRPr="00511702" w:rsidRDefault="00552776" w:rsidP="00511702">
            <w:pPr>
              <w:widowControl w:val="0"/>
              <w:jc w:val="both"/>
              <w:rPr>
                <w:rFonts w:eastAsia="Times New Roman"/>
                <w:lang w:eastAsia="en-US"/>
              </w:rPr>
            </w:pPr>
            <w:r w:rsidRPr="00511702">
              <w:rPr>
                <w:rFonts w:eastAsia="Times New Roman"/>
                <w:lang w:eastAsia="en-US"/>
              </w:rPr>
              <w:t>Уважаемые присутствующие!</w:t>
            </w:r>
          </w:p>
          <w:p w:rsidR="00552776" w:rsidRPr="00511702" w:rsidRDefault="00552776" w:rsidP="00511702">
            <w:pPr>
              <w:widowControl w:val="0"/>
              <w:jc w:val="both"/>
              <w:rPr>
                <w:rFonts w:eastAsia="Times New Roman"/>
                <w:lang w:eastAsia="en-US"/>
              </w:rPr>
            </w:pPr>
            <w:r w:rsidRPr="00511702">
              <w:rPr>
                <w:rFonts w:eastAsia="Times New Roman"/>
                <w:lang w:eastAsia="en-US"/>
              </w:rPr>
              <w:t>По сообщению секретаря УИК, суммирование всех данных по листам списка избирателей завершено. Данные внесены на последний лист списка избирателей, председатель и секретарь заверяют данные подписями и печатью УИК.</w:t>
            </w:r>
          </w:p>
          <w:p w:rsidR="00552776" w:rsidRPr="00511702" w:rsidRDefault="00552776" w:rsidP="00511702">
            <w:pPr>
              <w:widowControl w:val="0"/>
              <w:jc w:val="both"/>
              <w:rPr>
                <w:rFonts w:eastAsia="Times New Roman"/>
                <w:lang w:eastAsia="en-US"/>
              </w:rPr>
            </w:pPr>
          </w:p>
          <w:p w:rsidR="00552776" w:rsidRPr="00511702" w:rsidRDefault="00552776" w:rsidP="00511702">
            <w:pPr>
              <w:widowControl w:val="0"/>
              <w:jc w:val="both"/>
              <w:rPr>
                <w:rFonts w:eastAsia="Times New Roman"/>
                <w:lang w:eastAsia="en-US"/>
              </w:rPr>
            </w:pPr>
            <w:r w:rsidRPr="00511702">
              <w:rPr>
                <w:rFonts w:eastAsia="Times New Roman"/>
                <w:lang w:eastAsia="en-US"/>
              </w:rPr>
              <w:t xml:space="preserve">Приступаем к заполнению строк 1, 3, 4, 10, 11, 12, 13, 14  протокола УИК об итогах голосования. </w:t>
            </w:r>
          </w:p>
          <w:p w:rsidR="00552776" w:rsidRPr="00511702" w:rsidRDefault="00552776" w:rsidP="00511702">
            <w:pPr>
              <w:widowControl w:val="0"/>
              <w:jc w:val="both"/>
              <w:rPr>
                <w:rFonts w:eastAsia="Times New Roman"/>
                <w:lang w:eastAsia="en-US"/>
              </w:rPr>
            </w:pPr>
            <w:r w:rsidRPr="00511702">
              <w:rPr>
                <w:rFonts w:eastAsia="Times New Roman"/>
                <w:lang w:eastAsia="en-US"/>
              </w:rPr>
              <w:t xml:space="preserve">Прошу оператора СПО оглашенные мною данные заносить в соответствующие строки протокола УИК об </w:t>
            </w:r>
            <w:r w:rsidRPr="00511702">
              <w:rPr>
                <w:rFonts w:eastAsia="Times New Roman"/>
                <w:lang w:eastAsia="en-US"/>
              </w:rPr>
              <w:lastRenderedPageBreak/>
              <w:t>итогах голосования, а заместителя председателя – в увеличенную форму протокола.</w:t>
            </w:r>
          </w:p>
          <w:p w:rsidR="00552776" w:rsidRPr="00511702" w:rsidRDefault="00552776" w:rsidP="00511702">
            <w:pPr>
              <w:widowControl w:val="0"/>
              <w:jc w:val="both"/>
              <w:rPr>
                <w:rFonts w:eastAsia="Times New Roman"/>
                <w:lang w:eastAsia="en-US"/>
              </w:rPr>
            </w:pPr>
          </w:p>
          <w:p w:rsidR="00552776" w:rsidRPr="00511702" w:rsidRDefault="00552776" w:rsidP="00511702">
            <w:pPr>
              <w:widowControl w:val="0"/>
              <w:jc w:val="both"/>
              <w:rPr>
                <w:rFonts w:eastAsia="Times New Roman"/>
                <w:lang w:eastAsia="en-US"/>
              </w:rPr>
            </w:pPr>
            <w:r w:rsidRPr="00511702">
              <w:rPr>
                <w:rFonts w:eastAsia="Times New Roman"/>
                <w:lang w:eastAsia="en-US"/>
              </w:rPr>
              <w:t xml:space="preserve">В строку 1 вносятся данные о числе избирателей, включенных в список на момент окончания голосования, – (оглашает число). </w:t>
            </w:r>
          </w:p>
          <w:p w:rsidR="00552776" w:rsidRPr="00511702" w:rsidRDefault="00552776" w:rsidP="00511702">
            <w:pPr>
              <w:widowControl w:val="0"/>
              <w:jc w:val="both"/>
              <w:rPr>
                <w:rFonts w:eastAsia="Times New Roman"/>
                <w:lang w:eastAsia="en-US"/>
              </w:rPr>
            </w:pPr>
          </w:p>
          <w:p w:rsidR="00552776" w:rsidRPr="00511702" w:rsidRDefault="00552776" w:rsidP="00511702">
            <w:pPr>
              <w:widowControl w:val="0"/>
              <w:jc w:val="both"/>
              <w:rPr>
                <w:rFonts w:eastAsia="Times New Roman"/>
                <w:lang w:eastAsia="en-US"/>
              </w:rPr>
            </w:pPr>
            <w:r w:rsidRPr="00511702">
              <w:rPr>
                <w:rFonts w:eastAsia="Times New Roman"/>
                <w:lang w:eastAsia="en-US"/>
              </w:rPr>
              <w:t>В строку 3 вносятся данные о числе избирательных бюллетеней, выданных избирателям в помещении для гол</w:t>
            </w:r>
            <w:r w:rsidR="0054127B" w:rsidRPr="00511702">
              <w:rPr>
                <w:rFonts w:eastAsia="Times New Roman"/>
                <w:lang w:eastAsia="en-US"/>
              </w:rPr>
              <w:t xml:space="preserve">осования в день голосования, – </w:t>
            </w:r>
            <w:r w:rsidRPr="00511702">
              <w:rPr>
                <w:rFonts w:eastAsia="Times New Roman"/>
                <w:lang w:eastAsia="en-US"/>
              </w:rPr>
              <w:t>(оглашает число).</w:t>
            </w:r>
          </w:p>
          <w:p w:rsidR="00552776" w:rsidRPr="00511702" w:rsidRDefault="00552776" w:rsidP="00511702">
            <w:pPr>
              <w:widowControl w:val="0"/>
              <w:jc w:val="both"/>
              <w:rPr>
                <w:rFonts w:eastAsia="Times New Roman"/>
                <w:lang w:eastAsia="en-US"/>
              </w:rPr>
            </w:pPr>
          </w:p>
          <w:p w:rsidR="00552776" w:rsidRPr="00511702" w:rsidRDefault="00552776" w:rsidP="00511702">
            <w:pPr>
              <w:widowControl w:val="0"/>
              <w:jc w:val="both"/>
              <w:rPr>
                <w:rFonts w:eastAsia="Times New Roman"/>
                <w:lang w:eastAsia="en-US"/>
              </w:rPr>
            </w:pPr>
            <w:r w:rsidRPr="00511702">
              <w:rPr>
                <w:rFonts w:eastAsia="Times New Roman"/>
                <w:lang w:eastAsia="en-US"/>
              </w:rPr>
              <w:t>В строку 4 вносятся данные о числе избирательных бюллетеней, выданных избирателям, проголосовавшим вне помещения для голосования в день голосования, –  (оглашает число).</w:t>
            </w:r>
          </w:p>
          <w:p w:rsidR="00552776" w:rsidRPr="00511702" w:rsidRDefault="00552776" w:rsidP="00511702">
            <w:pPr>
              <w:widowControl w:val="0"/>
              <w:jc w:val="both"/>
              <w:rPr>
                <w:rFonts w:eastAsia="Times New Roman"/>
                <w:lang w:eastAsia="en-US"/>
              </w:rPr>
            </w:pPr>
          </w:p>
          <w:p w:rsidR="00552776" w:rsidRPr="00511702" w:rsidRDefault="00552776" w:rsidP="00511702">
            <w:pPr>
              <w:widowControl w:val="0"/>
              <w:jc w:val="both"/>
              <w:rPr>
                <w:rFonts w:eastAsia="Times New Roman"/>
                <w:lang w:eastAsia="en-US"/>
              </w:rPr>
            </w:pPr>
            <w:r w:rsidRPr="00511702">
              <w:rPr>
                <w:rFonts w:eastAsia="Times New Roman"/>
                <w:lang w:eastAsia="en-US"/>
              </w:rPr>
              <w:t xml:space="preserve">В строку 10 вносятся данные о числе </w:t>
            </w:r>
            <w:r w:rsidRPr="00511702">
              <w:t>открепительных удостоверений, полученных участковой избирательной комиссией</w:t>
            </w:r>
            <w:r w:rsidR="0054127B" w:rsidRPr="00511702">
              <w:rPr>
                <w:rFonts w:eastAsia="Times New Roman"/>
                <w:lang w:eastAsia="en-US"/>
              </w:rPr>
              <w:t>, –</w:t>
            </w:r>
            <w:r w:rsidRPr="00511702">
              <w:rPr>
                <w:rFonts w:eastAsia="Times New Roman"/>
                <w:lang w:eastAsia="en-US"/>
              </w:rPr>
              <w:t xml:space="preserve"> (оглашает число).</w:t>
            </w:r>
          </w:p>
          <w:p w:rsidR="00552776" w:rsidRPr="00511702" w:rsidRDefault="00552776" w:rsidP="00511702">
            <w:pPr>
              <w:autoSpaceDE w:val="0"/>
              <w:autoSpaceDN w:val="0"/>
              <w:adjustRightInd w:val="0"/>
              <w:ind w:firstLine="540"/>
              <w:jc w:val="both"/>
            </w:pPr>
          </w:p>
          <w:p w:rsidR="00552776" w:rsidRPr="00511702" w:rsidRDefault="00552776" w:rsidP="00511702">
            <w:pPr>
              <w:widowControl w:val="0"/>
              <w:jc w:val="both"/>
              <w:rPr>
                <w:rFonts w:eastAsia="Times New Roman"/>
                <w:lang w:eastAsia="en-US"/>
              </w:rPr>
            </w:pPr>
            <w:r w:rsidRPr="00511702">
              <w:rPr>
                <w:rFonts w:eastAsia="Times New Roman"/>
                <w:lang w:eastAsia="en-US"/>
              </w:rPr>
              <w:t xml:space="preserve">В строку 11 вносятся данные о числе </w:t>
            </w:r>
            <w:r w:rsidRPr="00511702">
              <w:t>открепительных удостоверений, выданных участковой избирательной комиссией избирателям на избирательном участке</w:t>
            </w:r>
            <w:r w:rsidRPr="00511702">
              <w:rPr>
                <w:rFonts w:eastAsia="Times New Roman"/>
                <w:lang w:eastAsia="en-US"/>
              </w:rPr>
              <w:t>, –  (оглашает число).</w:t>
            </w:r>
          </w:p>
          <w:p w:rsidR="00552776" w:rsidRPr="00511702" w:rsidRDefault="00552776" w:rsidP="00511702">
            <w:pPr>
              <w:widowControl w:val="0"/>
              <w:jc w:val="both"/>
              <w:rPr>
                <w:rFonts w:eastAsia="Times New Roman"/>
                <w:lang w:eastAsia="en-US"/>
              </w:rPr>
            </w:pPr>
          </w:p>
          <w:p w:rsidR="00552776" w:rsidRPr="00511702" w:rsidRDefault="00552776" w:rsidP="00511702">
            <w:pPr>
              <w:widowControl w:val="0"/>
              <w:jc w:val="both"/>
              <w:rPr>
                <w:rFonts w:eastAsia="Times New Roman"/>
                <w:lang w:eastAsia="en-US"/>
              </w:rPr>
            </w:pPr>
            <w:r w:rsidRPr="00511702">
              <w:rPr>
                <w:rFonts w:eastAsia="Times New Roman"/>
                <w:lang w:eastAsia="en-US"/>
              </w:rPr>
              <w:t xml:space="preserve">В строку 12 вносятся данные о числе </w:t>
            </w:r>
            <w:r w:rsidRPr="00511702">
              <w:t>избирателей, проголосовавших по открепительным удостоверениям на избирательном участке</w:t>
            </w:r>
            <w:r w:rsidR="0054127B" w:rsidRPr="00511702">
              <w:rPr>
                <w:rFonts w:eastAsia="Times New Roman"/>
                <w:lang w:eastAsia="en-US"/>
              </w:rPr>
              <w:t xml:space="preserve">, – </w:t>
            </w:r>
            <w:r w:rsidRPr="00511702">
              <w:rPr>
                <w:rFonts w:eastAsia="Times New Roman"/>
                <w:lang w:eastAsia="en-US"/>
              </w:rPr>
              <w:t>(оглашает число).</w:t>
            </w:r>
          </w:p>
          <w:p w:rsidR="00552776" w:rsidRPr="00511702" w:rsidRDefault="00552776" w:rsidP="00511702">
            <w:pPr>
              <w:widowControl w:val="0"/>
              <w:jc w:val="both"/>
              <w:rPr>
                <w:rFonts w:eastAsia="Times New Roman"/>
                <w:lang w:eastAsia="en-US"/>
              </w:rPr>
            </w:pPr>
          </w:p>
          <w:p w:rsidR="00552776" w:rsidRPr="00511702" w:rsidRDefault="00552776" w:rsidP="00511702">
            <w:pPr>
              <w:widowControl w:val="0"/>
              <w:jc w:val="both"/>
              <w:rPr>
                <w:rFonts w:eastAsia="Times New Roman"/>
                <w:lang w:eastAsia="en-US"/>
              </w:rPr>
            </w:pPr>
            <w:r w:rsidRPr="00511702">
              <w:rPr>
                <w:rFonts w:eastAsia="Times New Roman"/>
                <w:lang w:eastAsia="en-US"/>
              </w:rPr>
              <w:t xml:space="preserve">В строку 13 вносятся данные о числе </w:t>
            </w:r>
            <w:r w:rsidRPr="00511702">
              <w:t>погашенных на избирательном участке открепительных удостоверений</w:t>
            </w:r>
            <w:r w:rsidRPr="00511702">
              <w:rPr>
                <w:rFonts w:eastAsia="Times New Roman"/>
                <w:lang w:eastAsia="en-US"/>
              </w:rPr>
              <w:t>, –  (оглашает число).</w:t>
            </w:r>
          </w:p>
          <w:p w:rsidR="00552776" w:rsidRPr="00511702" w:rsidRDefault="00552776" w:rsidP="00511702">
            <w:pPr>
              <w:widowControl w:val="0"/>
              <w:jc w:val="both"/>
              <w:rPr>
                <w:rFonts w:eastAsia="Times New Roman"/>
                <w:lang w:eastAsia="en-US"/>
              </w:rPr>
            </w:pPr>
          </w:p>
          <w:p w:rsidR="00552776" w:rsidRPr="00511702" w:rsidRDefault="00552776" w:rsidP="00511702">
            <w:pPr>
              <w:widowControl w:val="0"/>
              <w:jc w:val="both"/>
              <w:rPr>
                <w:rFonts w:eastAsia="Times New Roman"/>
                <w:lang w:eastAsia="en-US"/>
              </w:rPr>
            </w:pPr>
            <w:r w:rsidRPr="00511702">
              <w:rPr>
                <w:rFonts w:eastAsia="Times New Roman"/>
                <w:lang w:eastAsia="en-US"/>
              </w:rPr>
              <w:t xml:space="preserve">В строку 14 вносятся данные о числе </w:t>
            </w:r>
            <w:r w:rsidRPr="00511702">
              <w:t>открепительных удостоверений, выданных избирательной комиссией муниципального образования избирателям</w:t>
            </w:r>
            <w:r w:rsidR="0054127B" w:rsidRPr="00511702">
              <w:rPr>
                <w:rFonts w:eastAsia="Times New Roman"/>
                <w:lang w:eastAsia="en-US"/>
              </w:rPr>
              <w:t>, –</w:t>
            </w:r>
            <w:r w:rsidRPr="00511702">
              <w:rPr>
                <w:rFonts w:eastAsia="Times New Roman"/>
                <w:lang w:eastAsia="en-US"/>
              </w:rPr>
              <w:t xml:space="preserve"> (оглашает число).</w:t>
            </w:r>
          </w:p>
        </w:tc>
      </w:tr>
      <w:tr w:rsidR="00D563B4" w:rsidRPr="00511702" w:rsidTr="00FA087F">
        <w:trPr>
          <w:jc w:val="center"/>
        </w:trPr>
        <w:tc>
          <w:tcPr>
            <w:tcW w:w="4112" w:type="dxa"/>
            <w:vMerge w:val="restart"/>
            <w:tcBorders>
              <w:top w:val="single" w:sz="4" w:space="0" w:color="auto"/>
              <w:left w:val="single" w:sz="4" w:space="0" w:color="auto"/>
              <w:right w:val="single" w:sz="4" w:space="0" w:color="auto"/>
            </w:tcBorders>
            <w:shd w:val="clear" w:color="auto" w:fill="auto"/>
          </w:tcPr>
          <w:p w:rsidR="00D563B4" w:rsidRPr="00511702" w:rsidRDefault="00D563B4" w:rsidP="00511702">
            <w:pPr>
              <w:autoSpaceDE w:val="0"/>
              <w:autoSpaceDN w:val="0"/>
              <w:adjustRightInd w:val="0"/>
              <w:rPr>
                <w:rFonts w:eastAsia="Times New Roman"/>
                <w:lang w:eastAsia="en-US"/>
              </w:rPr>
            </w:pPr>
            <w:r w:rsidRPr="00511702">
              <w:rPr>
                <w:rFonts w:eastAsia="Times New Roman"/>
                <w:lang w:eastAsia="en-US"/>
              </w:rPr>
              <w:lastRenderedPageBreak/>
              <w:t>Проводится проверка следующего контрольного соотношения: число открепительных удостоверений, полученных участковой избирательной комиссией, должно быть равно сумме числа открепительных удостоверений, выданных участковой избирательной комиссией избирателям на избирательном участке до дня голосования, и числа открепительных удостоверений, погашенных на избирательном участке</w:t>
            </w:r>
          </w:p>
        </w:tc>
        <w:tc>
          <w:tcPr>
            <w:tcW w:w="6203" w:type="dxa"/>
            <w:tcBorders>
              <w:top w:val="single" w:sz="4" w:space="0" w:color="auto"/>
              <w:left w:val="single" w:sz="4" w:space="0" w:color="auto"/>
              <w:bottom w:val="single" w:sz="4" w:space="0" w:color="auto"/>
              <w:right w:val="single" w:sz="4" w:space="0" w:color="auto"/>
            </w:tcBorders>
            <w:shd w:val="clear" w:color="auto" w:fill="auto"/>
          </w:tcPr>
          <w:p w:rsidR="00D563B4" w:rsidRPr="00511702" w:rsidRDefault="00D563B4" w:rsidP="00511702">
            <w:pPr>
              <w:widowControl w:val="0"/>
              <w:jc w:val="both"/>
              <w:rPr>
                <w:rFonts w:eastAsia="Times New Roman"/>
                <w:b/>
                <w:color w:val="231F20"/>
                <w:lang w:eastAsia="en-US"/>
              </w:rPr>
            </w:pPr>
            <w:r w:rsidRPr="00511702">
              <w:rPr>
                <w:rFonts w:eastAsia="Times New Roman"/>
                <w:b/>
                <w:color w:val="231F20"/>
                <w:lang w:eastAsia="en-US"/>
              </w:rPr>
              <w:t>Уважаемые присутствующие!</w:t>
            </w:r>
          </w:p>
          <w:p w:rsidR="00D563B4" w:rsidRPr="00511702" w:rsidRDefault="00D563B4" w:rsidP="00511702">
            <w:pPr>
              <w:widowControl w:val="0"/>
              <w:jc w:val="both"/>
              <w:rPr>
                <w:rFonts w:eastAsia="Times New Roman"/>
                <w:color w:val="231F20"/>
                <w:lang w:eastAsia="en-US"/>
              </w:rPr>
            </w:pPr>
            <w:r w:rsidRPr="00511702">
              <w:rPr>
                <w:rFonts w:eastAsia="Times New Roman"/>
                <w:color w:val="231F20"/>
                <w:lang w:eastAsia="en-US"/>
              </w:rPr>
              <w:t>Прошу секретаря УИК провести проверку следующего контрольного соотношения:</w:t>
            </w:r>
            <w:r w:rsidRPr="00511702">
              <w:rPr>
                <w:rFonts w:eastAsia="Times New Roman"/>
                <w:color w:val="231F20"/>
                <w:lang w:eastAsia="en-US"/>
              </w:rPr>
              <w:br/>
              <w:t>число открепительных удостоверений, полученных УИК, должно быть равно сумме числа открепительных удостоверений, выданных УИК избирателям на избирательном участке до дня голосования, и числа погашенных на избирательном участке открепительных удостоверений (строка 10 = строка 11 + строка 13)</w:t>
            </w:r>
          </w:p>
          <w:p w:rsidR="00D563B4" w:rsidRPr="00511702" w:rsidRDefault="00D563B4" w:rsidP="00511702">
            <w:pPr>
              <w:widowControl w:val="0"/>
              <w:jc w:val="both"/>
              <w:rPr>
                <w:rFonts w:eastAsia="Times New Roman"/>
                <w:color w:val="231F20"/>
                <w:lang w:eastAsia="en-US"/>
              </w:rPr>
            </w:pPr>
          </w:p>
          <w:p w:rsidR="00D563B4" w:rsidRPr="00511702" w:rsidRDefault="00D563B4" w:rsidP="00511702">
            <w:pPr>
              <w:widowControl w:val="0"/>
              <w:jc w:val="both"/>
              <w:rPr>
                <w:rFonts w:eastAsia="Times New Roman"/>
                <w:b/>
                <w:i/>
                <w:color w:val="231F20"/>
                <w:u w:val="single"/>
                <w:lang w:eastAsia="en-US"/>
              </w:rPr>
            </w:pPr>
            <w:r w:rsidRPr="00511702">
              <w:rPr>
                <w:rFonts w:eastAsia="Times New Roman"/>
                <w:b/>
                <w:i/>
                <w:color w:val="231F20"/>
                <w:u w:val="single"/>
                <w:lang w:eastAsia="en-US"/>
              </w:rPr>
              <w:t>Если контрольное соотношение выполнено:</w:t>
            </w:r>
          </w:p>
          <w:p w:rsidR="00D563B4" w:rsidRPr="00511702" w:rsidRDefault="00D563B4" w:rsidP="00511702">
            <w:pPr>
              <w:widowControl w:val="0"/>
              <w:jc w:val="both"/>
              <w:rPr>
                <w:rFonts w:eastAsia="Times New Roman"/>
                <w:b/>
                <w:i/>
                <w:color w:val="231F20"/>
                <w:u w:val="single"/>
                <w:lang w:eastAsia="en-US"/>
              </w:rPr>
            </w:pPr>
          </w:p>
          <w:p w:rsidR="00D563B4" w:rsidRPr="00511702" w:rsidRDefault="00D563B4" w:rsidP="00511702">
            <w:pPr>
              <w:widowControl w:val="0"/>
              <w:jc w:val="both"/>
              <w:rPr>
                <w:rFonts w:eastAsia="Times New Roman"/>
                <w:b/>
                <w:color w:val="231F20"/>
                <w:lang w:eastAsia="en-US"/>
              </w:rPr>
            </w:pPr>
            <w:r w:rsidRPr="00511702">
              <w:rPr>
                <w:rFonts w:eastAsia="Times New Roman"/>
                <w:b/>
                <w:color w:val="231F20"/>
                <w:lang w:eastAsia="en-US"/>
              </w:rPr>
              <w:t>Уважаемые присутствующие!</w:t>
            </w:r>
          </w:p>
          <w:p w:rsidR="00D563B4" w:rsidRPr="00511702" w:rsidRDefault="00D563B4" w:rsidP="00511702">
            <w:pPr>
              <w:widowControl w:val="0"/>
              <w:jc w:val="both"/>
              <w:rPr>
                <w:rFonts w:eastAsia="Times New Roman"/>
                <w:color w:val="231F20"/>
                <w:lang w:eastAsia="en-US"/>
              </w:rPr>
            </w:pPr>
            <w:r w:rsidRPr="00511702">
              <w:rPr>
                <w:rFonts w:eastAsia="Times New Roman"/>
                <w:color w:val="231F20"/>
                <w:lang w:eastAsia="en-US"/>
              </w:rPr>
              <w:t xml:space="preserve">Указанное контрольное соотношение выполняется, в </w:t>
            </w:r>
            <w:r w:rsidRPr="00511702">
              <w:rPr>
                <w:rFonts w:eastAsia="Times New Roman"/>
                <w:color w:val="231F20"/>
                <w:lang w:eastAsia="en-US"/>
              </w:rPr>
              <w:lastRenderedPageBreak/>
              <w:t xml:space="preserve">связи с этим прошу секретаря УИК в строке 15 протокола УИК об итогах голосования на </w:t>
            </w:r>
            <w:r w:rsidRPr="00511702">
              <w:rPr>
                <w:rFonts w:eastAsia="Times New Roman"/>
                <w:lang w:eastAsia="en-US"/>
              </w:rPr>
              <w:t xml:space="preserve">выборах депутатов муниципального совета </w:t>
            </w:r>
            <w:r w:rsidRPr="00511702">
              <w:rPr>
                <w:rFonts w:eastAsia="Times New Roman"/>
                <w:color w:val="231F20"/>
                <w:lang w:eastAsia="en-US"/>
              </w:rPr>
              <w:t>проставить цифру «0», а заместителя председателя УИК – проставить цифру «0» в увеличенной форме протокола УИК об итогах голосования.</w:t>
            </w:r>
          </w:p>
          <w:p w:rsidR="00D563B4" w:rsidRPr="00511702" w:rsidRDefault="00D563B4" w:rsidP="00511702">
            <w:pPr>
              <w:widowControl w:val="0"/>
              <w:jc w:val="both"/>
              <w:rPr>
                <w:rFonts w:eastAsia="Times New Roman"/>
                <w:b/>
                <w:i/>
                <w:color w:val="231F20"/>
                <w:u w:val="single"/>
                <w:lang w:eastAsia="en-US"/>
              </w:rPr>
            </w:pPr>
            <w:r w:rsidRPr="00511702">
              <w:rPr>
                <w:rFonts w:eastAsia="Times New Roman"/>
                <w:b/>
                <w:i/>
                <w:color w:val="231F20"/>
                <w:u w:val="single"/>
                <w:lang w:eastAsia="en-US"/>
              </w:rPr>
              <w:t>Если контрольное соотношение НЕ выполнено:</w:t>
            </w:r>
          </w:p>
          <w:p w:rsidR="00D563B4" w:rsidRPr="00511702" w:rsidRDefault="00D563B4" w:rsidP="00511702">
            <w:pPr>
              <w:widowControl w:val="0"/>
              <w:jc w:val="both"/>
              <w:rPr>
                <w:rFonts w:eastAsia="Times New Roman"/>
                <w:color w:val="231F20"/>
                <w:lang w:eastAsia="en-US"/>
              </w:rPr>
            </w:pPr>
          </w:p>
          <w:p w:rsidR="00D563B4" w:rsidRPr="00511702" w:rsidRDefault="00D563B4" w:rsidP="00511702">
            <w:pPr>
              <w:widowControl w:val="0"/>
              <w:jc w:val="both"/>
              <w:rPr>
                <w:rFonts w:eastAsia="Times New Roman"/>
                <w:i/>
                <w:color w:val="231F20"/>
                <w:lang w:eastAsia="en-US"/>
              </w:rPr>
            </w:pPr>
            <w:r w:rsidRPr="00511702">
              <w:rPr>
                <w:rFonts w:eastAsia="Times New Roman"/>
                <w:i/>
                <w:color w:val="231F20"/>
                <w:lang w:eastAsia="en-US"/>
              </w:rPr>
              <w:t>Если указанное контрольное соотношение не выполняется, УИК принимает решение о дополнительном подсчете данных, внесенных в список избирателей, и погашенных открепительных удостоверений. Если в результате дополнительного подсчета указанное контрольное соотношение не выполняется снова, УИК принимает соответствующее решение, которое прилагается к протоколу об итогах голосования, и вносит данные о расхождении в строку 15 такого протокола и его увеличенной формы.</w:t>
            </w:r>
          </w:p>
          <w:p w:rsidR="00D563B4" w:rsidRPr="00511702" w:rsidRDefault="00D563B4" w:rsidP="00511702">
            <w:pPr>
              <w:widowControl w:val="0"/>
              <w:jc w:val="both"/>
              <w:rPr>
                <w:rFonts w:eastAsia="Times New Roman"/>
                <w:color w:val="231F20"/>
                <w:lang w:eastAsia="en-US"/>
              </w:rPr>
            </w:pPr>
          </w:p>
        </w:tc>
      </w:tr>
      <w:tr w:rsidR="00D563B4" w:rsidRPr="00511702" w:rsidTr="00FA087F">
        <w:trPr>
          <w:jc w:val="center"/>
        </w:trPr>
        <w:tc>
          <w:tcPr>
            <w:tcW w:w="4112" w:type="dxa"/>
            <w:vMerge/>
            <w:tcBorders>
              <w:left w:val="single" w:sz="4" w:space="0" w:color="auto"/>
              <w:bottom w:val="single" w:sz="4" w:space="0" w:color="auto"/>
              <w:right w:val="single" w:sz="4" w:space="0" w:color="auto"/>
            </w:tcBorders>
            <w:shd w:val="clear" w:color="auto" w:fill="auto"/>
          </w:tcPr>
          <w:p w:rsidR="00D563B4" w:rsidRPr="00511702" w:rsidRDefault="00D563B4" w:rsidP="00511702">
            <w:pPr>
              <w:widowControl w:val="0"/>
              <w:rPr>
                <w:rFonts w:eastAsia="Times New Roman"/>
                <w:lang w:eastAsia="en-US"/>
              </w:rPr>
            </w:pPr>
          </w:p>
        </w:tc>
        <w:tc>
          <w:tcPr>
            <w:tcW w:w="6203" w:type="dxa"/>
            <w:tcBorders>
              <w:top w:val="single" w:sz="4" w:space="0" w:color="auto"/>
              <w:left w:val="single" w:sz="4" w:space="0" w:color="auto"/>
              <w:bottom w:val="single" w:sz="4" w:space="0" w:color="auto"/>
              <w:right w:val="single" w:sz="4" w:space="0" w:color="auto"/>
            </w:tcBorders>
            <w:shd w:val="clear" w:color="auto" w:fill="auto"/>
          </w:tcPr>
          <w:p w:rsidR="00D563B4" w:rsidRPr="00511702" w:rsidRDefault="00D563B4" w:rsidP="00511702">
            <w:pPr>
              <w:widowControl w:val="0"/>
              <w:jc w:val="both"/>
              <w:rPr>
                <w:rFonts w:eastAsia="Times New Roman"/>
                <w:lang w:eastAsia="en-US"/>
              </w:rPr>
            </w:pPr>
            <w:r w:rsidRPr="00511702">
              <w:rPr>
                <w:rFonts w:eastAsia="Times New Roman"/>
                <w:lang w:eastAsia="en-US"/>
              </w:rPr>
              <w:t>Уважаемые присутствующие!</w:t>
            </w:r>
          </w:p>
          <w:p w:rsidR="00D563B4" w:rsidRPr="00511702" w:rsidRDefault="00D563B4" w:rsidP="00511702">
            <w:pPr>
              <w:widowControl w:val="0"/>
              <w:jc w:val="both"/>
              <w:rPr>
                <w:rFonts w:eastAsia="Times New Roman"/>
                <w:lang w:eastAsia="en-US"/>
              </w:rPr>
            </w:pPr>
            <w:r w:rsidRPr="00511702">
              <w:rPr>
                <w:rFonts w:eastAsia="Times New Roman"/>
                <w:lang w:eastAsia="en-US"/>
              </w:rPr>
              <w:t>Вы вправе ознакомиться со списком избирателей, а члены УИК с правом совещательного голоса вправе убедиться в правильности проведенного подсчета.</w:t>
            </w:r>
          </w:p>
          <w:p w:rsidR="00D563B4" w:rsidRPr="00511702" w:rsidRDefault="00D563B4" w:rsidP="00511702">
            <w:pPr>
              <w:widowControl w:val="0"/>
              <w:jc w:val="both"/>
              <w:rPr>
                <w:rFonts w:eastAsia="Times New Roman"/>
                <w:lang w:eastAsia="en-US"/>
              </w:rPr>
            </w:pPr>
            <w:r w:rsidRPr="00511702">
              <w:rPr>
                <w:rFonts w:eastAsia="Times New Roman"/>
                <w:lang w:eastAsia="en-US"/>
              </w:rPr>
              <w:t>Уважаемый секретарь УИК!</w:t>
            </w:r>
          </w:p>
          <w:p w:rsidR="00D563B4" w:rsidRPr="00511702" w:rsidRDefault="00D563B4" w:rsidP="00511702">
            <w:pPr>
              <w:widowControl w:val="0"/>
              <w:jc w:val="both"/>
              <w:rPr>
                <w:rFonts w:eastAsia="Times New Roman"/>
                <w:lang w:eastAsia="en-US"/>
              </w:rPr>
            </w:pPr>
            <w:r w:rsidRPr="00511702">
              <w:rPr>
                <w:rFonts w:eastAsia="Times New Roman"/>
                <w:lang w:eastAsia="en-US"/>
              </w:rPr>
              <w:t>Прошу убрать список избирателей в сейф (металлический шкаф) на время подсчета голосов избирателей.</w:t>
            </w:r>
          </w:p>
        </w:tc>
      </w:tr>
      <w:tr w:rsidR="00D563B4" w:rsidRPr="00511702" w:rsidTr="00D563B4">
        <w:trPr>
          <w:jc w:val="center"/>
        </w:trPr>
        <w:tc>
          <w:tcPr>
            <w:tcW w:w="4112" w:type="dxa"/>
            <w:tcBorders>
              <w:top w:val="single" w:sz="4" w:space="0" w:color="auto"/>
              <w:left w:val="single" w:sz="4" w:space="0" w:color="auto"/>
              <w:bottom w:val="single" w:sz="4" w:space="0" w:color="auto"/>
              <w:right w:val="single" w:sz="4" w:space="0" w:color="auto"/>
            </w:tcBorders>
            <w:shd w:val="clear" w:color="auto" w:fill="auto"/>
          </w:tcPr>
          <w:p w:rsidR="00D563B4" w:rsidRPr="00511702" w:rsidRDefault="00D563B4" w:rsidP="00511702">
            <w:pPr>
              <w:widowControl w:val="0"/>
              <w:rPr>
                <w:rFonts w:eastAsia="Times New Roman"/>
                <w:lang w:eastAsia="en-US"/>
              </w:rPr>
            </w:pPr>
            <w:proofErr w:type="gramStart"/>
            <w:r w:rsidRPr="00511702">
              <w:rPr>
                <w:rFonts w:eastAsia="Times New Roman"/>
                <w:lang w:eastAsia="en-US"/>
              </w:rPr>
              <w:t>Поочередно по каждому переносному ящику для голосования, начиная с переносного ящика для голосования под номером 1, председатель УИК (секретарь УИК) оглашает из соответствующего акта число избирателей, проголосовавших вне помещения для голосования с использованием данного переносного ящика для голосования в день голосования оп каждому виду выборов отдельно (при этом заявления избирателей о предоставлении возможности проголосовать вне помещения для голосования с подписями</w:t>
            </w:r>
            <w:proofErr w:type="gramEnd"/>
            <w:r w:rsidRPr="00511702">
              <w:rPr>
                <w:rFonts w:eastAsia="Times New Roman"/>
                <w:lang w:eastAsia="en-US"/>
              </w:rPr>
              <w:t xml:space="preserve"> избирателей за получение каждого избирательного бюллетеня находятся у секретаря УИК)</w:t>
            </w:r>
          </w:p>
        </w:tc>
        <w:tc>
          <w:tcPr>
            <w:tcW w:w="6203" w:type="dxa"/>
            <w:tcBorders>
              <w:top w:val="single" w:sz="4" w:space="0" w:color="auto"/>
              <w:left w:val="single" w:sz="4" w:space="0" w:color="auto"/>
              <w:bottom w:val="single" w:sz="4" w:space="0" w:color="auto"/>
              <w:right w:val="single" w:sz="4" w:space="0" w:color="auto"/>
            </w:tcBorders>
            <w:shd w:val="clear" w:color="auto" w:fill="auto"/>
          </w:tcPr>
          <w:p w:rsidR="00D563B4" w:rsidRPr="00511702" w:rsidRDefault="00D563B4" w:rsidP="00511702">
            <w:pPr>
              <w:widowControl w:val="0"/>
              <w:jc w:val="both"/>
              <w:rPr>
                <w:rFonts w:eastAsia="Times New Roman"/>
                <w:lang w:eastAsia="en-US"/>
              </w:rPr>
            </w:pPr>
            <w:r w:rsidRPr="00511702">
              <w:rPr>
                <w:rFonts w:eastAsia="Times New Roman"/>
                <w:lang w:eastAsia="en-US"/>
              </w:rPr>
              <w:t>Уважаемые присутствующие!</w:t>
            </w:r>
          </w:p>
          <w:p w:rsidR="00D563B4" w:rsidRPr="00511702" w:rsidRDefault="00D563B4" w:rsidP="00511702">
            <w:pPr>
              <w:widowControl w:val="0"/>
              <w:jc w:val="both"/>
              <w:rPr>
                <w:rFonts w:eastAsia="Times New Roman"/>
                <w:lang w:eastAsia="en-US"/>
              </w:rPr>
            </w:pPr>
            <w:r w:rsidRPr="00511702">
              <w:rPr>
                <w:rFonts w:eastAsia="Times New Roman"/>
                <w:lang w:eastAsia="en-US"/>
              </w:rPr>
              <w:t>Приступаем к непосредственному подсчету голосов. Предъявляю вам пломбы на переносных ящиках для голосования.</w:t>
            </w:r>
          </w:p>
          <w:p w:rsidR="00D563B4" w:rsidRPr="00511702" w:rsidRDefault="00D563B4" w:rsidP="00511702">
            <w:pPr>
              <w:widowControl w:val="0"/>
              <w:jc w:val="both"/>
              <w:rPr>
                <w:rFonts w:eastAsia="Times New Roman"/>
                <w:lang w:eastAsia="en-US"/>
              </w:rPr>
            </w:pPr>
            <w:r w:rsidRPr="00511702">
              <w:rPr>
                <w:rFonts w:eastAsia="Times New Roman"/>
                <w:lang w:eastAsia="en-US"/>
              </w:rPr>
              <w:t>Вскрываем переносной ящик для голосования под номером 1. В акте, составленном членами УИК с правом решающего голоса, обозначено, что изби</w:t>
            </w:r>
            <w:r w:rsidR="0054127B" w:rsidRPr="00511702">
              <w:rPr>
                <w:rFonts w:eastAsia="Times New Roman"/>
                <w:lang w:eastAsia="en-US"/>
              </w:rPr>
              <w:t xml:space="preserve">рательные бюллетени по выборам </w:t>
            </w:r>
            <w:r w:rsidRPr="00511702">
              <w:rPr>
                <w:rFonts w:eastAsia="Times New Roman"/>
                <w:lang w:eastAsia="en-US"/>
              </w:rPr>
              <w:t>высшего должностного лица Санкт-Петербурга - Губернатора Санкт-Петербурга были выданы ________ избирателям, изби</w:t>
            </w:r>
            <w:r w:rsidR="0054127B" w:rsidRPr="00511702">
              <w:rPr>
                <w:rFonts w:eastAsia="Times New Roman"/>
                <w:lang w:eastAsia="en-US"/>
              </w:rPr>
              <w:t xml:space="preserve">рательные бюллетени по выборам </w:t>
            </w:r>
            <w:r w:rsidRPr="00511702">
              <w:rPr>
                <w:rFonts w:eastAsia="Times New Roman"/>
                <w:lang w:eastAsia="en-US"/>
              </w:rPr>
              <w:t>депутатов муниципального совета были выданы ________ избирателям. Соответствующие заявления с отметками избирателей имеются. В этом переносном ящике для голосования мы должны обнаружить _______ избирательных бюллете</w:t>
            </w:r>
            <w:r w:rsidR="0054127B" w:rsidRPr="00511702">
              <w:rPr>
                <w:rFonts w:eastAsia="Times New Roman"/>
                <w:lang w:eastAsia="en-US"/>
              </w:rPr>
              <w:t xml:space="preserve">ней для голосования по выборам </w:t>
            </w:r>
            <w:r w:rsidRPr="00511702">
              <w:rPr>
                <w:rFonts w:eastAsia="Times New Roman"/>
                <w:lang w:eastAsia="en-US"/>
              </w:rPr>
              <w:t xml:space="preserve">высшего должностного лица Санкт-Петербурга - Губернатора Санкт-Петербурга и _______ избирательных бюллетеней для голосования по выборам депутатов муниципального совета. </w:t>
            </w:r>
          </w:p>
          <w:p w:rsidR="00D563B4" w:rsidRPr="00511702" w:rsidRDefault="00D563B4" w:rsidP="00511702">
            <w:pPr>
              <w:widowControl w:val="0"/>
              <w:jc w:val="both"/>
              <w:rPr>
                <w:rFonts w:eastAsia="Times New Roman"/>
                <w:lang w:eastAsia="en-US"/>
              </w:rPr>
            </w:pPr>
            <w:r w:rsidRPr="00511702">
              <w:rPr>
                <w:rFonts w:eastAsia="Times New Roman"/>
                <w:lang w:eastAsia="en-US"/>
              </w:rPr>
              <w:t>Прошу членов УИК извлечь их из данного переносного ящика, рассортировать по видам выборов, подсчитать по каждому виду выборов, не нарушая тайну голосования.</w:t>
            </w:r>
          </w:p>
          <w:p w:rsidR="00D563B4" w:rsidRPr="00511702" w:rsidRDefault="00D563B4" w:rsidP="00511702">
            <w:pPr>
              <w:widowControl w:val="0"/>
              <w:jc w:val="both"/>
              <w:rPr>
                <w:rFonts w:eastAsia="Times New Roman"/>
                <w:lang w:eastAsia="en-US"/>
              </w:rPr>
            </w:pPr>
            <w:r w:rsidRPr="00511702">
              <w:rPr>
                <w:rFonts w:eastAsia="Times New Roman"/>
                <w:lang w:eastAsia="en-US"/>
              </w:rPr>
              <w:t>Прошу огласить результаты подсчетов.</w:t>
            </w:r>
          </w:p>
          <w:p w:rsidR="00D563B4" w:rsidRPr="00511702" w:rsidRDefault="00D563B4" w:rsidP="00511702">
            <w:pPr>
              <w:widowControl w:val="0"/>
              <w:jc w:val="both"/>
              <w:rPr>
                <w:rFonts w:eastAsia="Times New Roman"/>
                <w:lang w:eastAsia="en-US"/>
              </w:rPr>
            </w:pPr>
          </w:p>
          <w:p w:rsidR="00D563B4" w:rsidRPr="00511702" w:rsidRDefault="00D563B4" w:rsidP="00511702">
            <w:pPr>
              <w:widowControl w:val="0"/>
              <w:jc w:val="both"/>
              <w:rPr>
                <w:rFonts w:eastAsia="Times New Roman"/>
                <w:lang w:eastAsia="en-US"/>
              </w:rPr>
            </w:pPr>
            <w:r w:rsidRPr="00511702">
              <w:rPr>
                <w:rFonts w:eastAsia="Times New Roman"/>
                <w:lang w:eastAsia="en-US"/>
              </w:rPr>
              <w:t xml:space="preserve">Аналогичные действия производятся со всеми </w:t>
            </w:r>
            <w:r w:rsidRPr="00511702">
              <w:rPr>
                <w:rFonts w:eastAsia="Times New Roman"/>
                <w:lang w:eastAsia="en-US"/>
              </w:rPr>
              <w:lastRenderedPageBreak/>
              <w:t>переносными ящиками для голосования.</w:t>
            </w:r>
          </w:p>
          <w:p w:rsidR="00D563B4" w:rsidRPr="00511702" w:rsidRDefault="00D563B4" w:rsidP="00511702">
            <w:pPr>
              <w:widowControl w:val="0"/>
              <w:jc w:val="both"/>
              <w:rPr>
                <w:rFonts w:eastAsia="Times New Roman"/>
                <w:lang w:eastAsia="en-US"/>
              </w:rPr>
            </w:pPr>
          </w:p>
          <w:p w:rsidR="00D563B4" w:rsidRPr="00511702" w:rsidRDefault="00D563B4" w:rsidP="00511702">
            <w:pPr>
              <w:widowControl w:val="0"/>
              <w:jc w:val="both"/>
              <w:rPr>
                <w:rFonts w:eastAsia="Times New Roman"/>
                <w:lang w:eastAsia="en-US"/>
              </w:rPr>
            </w:pPr>
            <w:r w:rsidRPr="00511702">
              <w:rPr>
                <w:rFonts w:eastAsia="Times New Roman"/>
                <w:lang w:eastAsia="en-US"/>
              </w:rPr>
              <w:t>Уважаемы</w:t>
            </w:r>
            <w:proofErr w:type="gramStart"/>
            <w:r w:rsidRPr="00511702">
              <w:rPr>
                <w:rFonts w:eastAsia="Times New Roman"/>
                <w:lang w:eastAsia="en-US"/>
              </w:rPr>
              <w:t>й[</w:t>
            </w:r>
            <w:proofErr w:type="spellStart"/>
            <w:proofErr w:type="gramEnd"/>
            <w:r w:rsidRPr="00511702">
              <w:rPr>
                <w:rFonts w:eastAsia="Times New Roman"/>
                <w:lang w:eastAsia="en-US"/>
              </w:rPr>
              <w:t>ые</w:t>
            </w:r>
            <w:proofErr w:type="spellEnd"/>
            <w:r w:rsidRPr="00511702">
              <w:rPr>
                <w:rFonts w:eastAsia="Times New Roman"/>
                <w:lang w:eastAsia="en-US"/>
              </w:rPr>
              <w:t>] заместитель председателя [и секретарь УИК]!</w:t>
            </w:r>
          </w:p>
          <w:p w:rsidR="00D563B4" w:rsidRPr="00511702" w:rsidRDefault="00D563B4" w:rsidP="00511702">
            <w:pPr>
              <w:widowControl w:val="0"/>
              <w:jc w:val="both"/>
              <w:rPr>
                <w:rFonts w:eastAsia="Times New Roman"/>
                <w:lang w:eastAsia="en-US"/>
              </w:rPr>
            </w:pPr>
            <w:r w:rsidRPr="00511702">
              <w:rPr>
                <w:rFonts w:eastAsia="Times New Roman"/>
                <w:lang w:eastAsia="en-US"/>
              </w:rPr>
              <w:t>Прошу Вас суммировать число бюллетеней, содержащееся во всех переносных ящиках, и огласить данные по строке 6 для занесения в увеличенную форму протокола УИК об</w:t>
            </w:r>
            <w:r w:rsidR="0054127B" w:rsidRPr="00511702">
              <w:rPr>
                <w:rFonts w:eastAsia="Times New Roman"/>
                <w:lang w:eastAsia="en-US"/>
              </w:rPr>
              <w:t xml:space="preserve"> итогах голосования по выборам </w:t>
            </w:r>
            <w:r w:rsidRPr="00511702">
              <w:rPr>
                <w:rFonts w:eastAsia="Times New Roman"/>
                <w:lang w:eastAsia="en-US"/>
              </w:rPr>
              <w:t>высшего должностного лица Санкт-Петербурга - Губернатора Санкт-Петербурга.</w:t>
            </w:r>
          </w:p>
          <w:p w:rsidR="00D563B4" w:rsidRPr="00511702" w:rsidRDefault="00D563B4" w:rsidP="00511702">
            <w:pPr>
              <w:widowControl w:val="0"/>
              <w:jc w:val="both"/>
              <w:rPr>
                <w:rFonts w:eastAsia="Times New Roman"/>
                <w:lang w:eastAsia="en-US"/>
              </w:rPr>
            </w:pPr>
            <w:r w:rsidRPr="00511702">
              <w:rPr>
                <w:rFonts w:eastAsia="Times New Roman"/>
                <w:lang w:eastAsia="en-US"/>
              </w:rPr>
              <w:t>Прошу внести соответствующее число в увеличенную форму протокола.</w:t>
            </w:r>
          </w:p>
          <w:p w:rsidR="00D563B4" w:rsidRPr="00511702" w:rsidRDefault="00D563B4" w:rsidP="00511702">
            <w:pPr>
              <w:widowControl w:val="0"/>
              <w:jc w:val="both"/>
              <w:rPr>
                <w:rFonts w:eastAsia="Times New Roman"/>
                <w:lang w:eastAsia="en-US"/>
              </w:rPr>
            </w:pPr>
          </w:p>
          <w:p w:rsidR="00D563B4" w:rsidRPr="00511702" w:rsidRDefault="00D563B4" w:rsidP="00511702">
            <w:pPr>
              <w:widowControl w:val="0"/>
              <w:jc w:val="both"/>
              <w:rPr>
                <w:rFonts w:eastAsia="Times New Roman"/>
                <w:lang w:eastAsia="en-US"/>
              </w:rPr>
            </w:pPr>
            <w:r w:rsidRPr="00511702">
              <w:rPr>
                <w:rFonts w:eastAsia="Times New Roman"/>
                <w:lang w:eastAsia="en-US"/>
              </w:rPr>
              <w:t>Уважаемы</w:t>
            </w:r>
            <w:proofErr w:type="gramStart"/>
            <w:r w:rsidRPr="00511702">
              <w:rPr>
                <w:rFonts w:eastAsia="Times New Roman"/>
                <w:lang w:eastAsia="en-US"/>
              </w:rPr>
              <w:t>й[</w:t>
            </w:r>
            <w:proofErr w:type="spellStart"/>
            <w:proofErr w:type="gramEnd"/>
            <w:r w:rsidRPr="00511702">
              <w:rPr>
                <w:rFonts w:eastAsia="Times New Roman"/>
                <w:lang w:eastAsia="en-US"/>
              </w:rPr>
              <w:t>ые</w:t>
            </w:r>
            <w:proofErr w:type="spellEnd"/>
            <w:r w:rsidRPr="00511702">
              <w:rPr>
                <w:rFonts w:eastAsia="Times New Roman"/>
                <w:lang w:eastAsia="en-US"/>
              </w:rPr>
              <w:t>] заместитель председателя [и секретарь УИК]!</w:t>
            </w:r>
          </w:p>
          <w:p w:rsidR="00D563B4" w:rsidRPr="00511702" w:rsidRDefault="00D563B4" w:rsidP="00511702">
            <w:pPr>
              <w:widowControl w:val="0"/>
              <w:jc w:val="both"/>
              <w:rPr>
                <w:rFonts w:eastAsia="Times New Roman"/>
                <w:lang w:eastAsia="en-US"/>
              </w:rPr>
            </w:pPr>
            <w:r w:rsidRPr="00511702">
              <w:rPr>
                <w:rFonts w:eastAsia="Times New Roman"/>
                <w:lang w:eastAsia="en-US"/>
              </w:rPr>
              <w:t>Прошу Вас также суммировать число бюллетеней, содержащееся во всех переносных ящиках, и огласить данные по строке 6 для занесения в увеличенную форму протокола УИК об итогах голосования по выборам депутатов муниципального совета.</w:t>
            </w:r>
          </w:p>
          <w:p w:rsidR="00D563B4" w:rsidRPr="00511702" w:rsidRDefault="00D563B4" w:rsidP="00511702">
            <w:pPr>
              <w:widowControl w:val="0"/>
              <w:jc w:val="both"/>
              <w:rPr>
                <w:rFonts w:eastAsia="Times New Roman"/>
                <w:lang w:eastAsia="en-US"/>
              </w:rPr>
            </w:pPr>
            <w:r w:rsidRPr="00511702">
              <w:rPr>
                <w:rFonts w:eastAsia="Times New Roman"/>
                <w:lang w:eastAsia="en-US"/>
              </w:rPr>
              <w:t>Прошу внести соответствующее число в увеличенную форму протокола.</w:t>
            </w:r>
          </w:p>
        </w:tc>
      </w:tr>
      <w:tr w:rsidR="00D563B4" w:rsidRPr="00511702" w:rsidTr="00FA087F">
        <w:trPr>
          <w:jc w:val="center"/>
        </w:trPr>
        <w:tc>
          <w:tcPr>
            <w:tcW w:w="4112" w:type="dxa"/>
            <w:vMerge w:val="restart"/>
            <w:tcBorders>
              <w:top w:val="single" w:sz="4" w:space="0" w:color="auto"/>
              <w:left w:val="single" w:sz="4" w:space="0" w:color="auto"/>
              <w:right w:val="single" w:sz="4" w:space="0" w:color="auto"/>
            </w:tcBorders>
            <w:shd w:val="clear" w:color="auto" w:fill="auto"/>
          </w:tcPr>
          <w:p w:rsidR="00D563B4" w:rsidRPr="00511702" w:rsidRDefault="00D563B4" w:rsidP="00511702">
            <w:pPr>
              <w:widowControl w:val="0"/>
              <w:rPr>
                <w:rFonts w:eastAsia="Times New Roman"/>
                <w:i/>
                <w:lang w:eastAsia="en-US"/>
              </w:rPr>
            </w:pPr>
            <w:r w:rsidRPr="00511702">
              <w:rPr>
                <w:rFonts w:eastAsia="Times New Roman"/>
                <w:i/>
                <w:lang w:eastAsia="en-US"/>
              </w:rPr>
              <w:lastRenderedPageBreak/>
              <w:t>Факультативно</w:t>
            </w:r>
          </w:p>
          <w:p w:rsidR="00D563B4" w:rsidRPr="00511702" w:rsidRDefault="00D563B4" w:rsidP="00511702">
            <w:pPr>
              <w:widowControl w:val="0"/>
              <w:rPr>
                <w:rFonts w:eastAsia="Times New Roman"/>
                <w:i/>
                <w:lang w:eastAsia="en-US"/>
              </w:rPr>
            </w:pPr>
            <w:r w:rsidRPr="00511702">
              <w:rPr>
                <w:rFonts w:eastAsia="Times New Roman"/>
                <w:i/>
                <w:lang w:eastAsia="en-US"/>
              </w:rPr>
              <w:t>В случае если в переносном ящике для голосования № ____ обнаружено превышение числа избирательных бюллетеней для голосования над числом заявлений избирателей, голосовавших вне помещения для голосования с исп</w:t>
            </w:r>
            <w:r w:rsidR="0054127B" w:rsidRPr="00511702">
              <w:rPr>
                <w:rFonts w:eastAsia="Times New Roman"/>
                <w:i/>
                <w:lang w:eastAsia="en-US"/>
              </w:rPr>
              <w:t>ользованием переносного ящика №</w:t>
            </w:r>
            <w:r w:rsidRPr="00511702">
              <w:rPr>
                <w:rFonts w:eastAsia="Times New Roman"/>
                <w:i/>
                <w:lang w:eastAsia="en-US"/>
              </w:rPr>
              <w:t> ___</w:t>
            </w:r>
          </w:p>
        </w:tc>
        <w:tc>
          <w:tcPr>
            <w:tcW w:w="6203" w:type="dxa"/>
            <w:tcBorders>
              <w:top w:val="single" w:sz="4" w:space="0" w:color="auto"/>
              <w:left w:val="single" w:sz="4" w:space="0" w:color="auto"/>
              <w:bottom w:val="single" w:sz="4" w:space="0" w:color="auto"/>
              <w:right w:val="single" w:sz="4" w:space="0" w:color="auto"/>
            </w:tcBorders>
            <w:shd w:val="clear" w:color="auto" w:fill="auto"/>
          </w:tcPr>
          <w:p w:rsidR="00D563B4" w:rsidRPr="00511702" w:rsidRDefault="00D563B4" w:rsidP="00511702">
            <w:pPr>
              <w:widowControl w:val="0"/>
              <w:jc w:val="both"/>
              <w:rPr>
                <w:rFonts w:eastAsia="Times New Roman"/>
                <w:i/>
                <w:lang w:eastAsia="en-US"/>
              </w:rPr>
            </w:pPr>
            <w:r w:rsidRPr="00511702">
              <w:rPr>
                <w:rFonts w:eastAsia="Times New Roman"/>
                <w:i/>
                <w:lang w:eastAsia="en-US"/>
              </w:rPr>
              <w:t>Факультативно</w:t>
            </w:r>
          </w:p>
          <w:p w:rsidR="00D563B4" w:rsidRPr="00511702" w:rsidRDefault="00D563B4" w:rsidP="00511702">
            <w:pPr>
              <w:widowControl w:val="0"/>
              <w:jc w:val="both"/>
              <w:rPr>
                <w:rFonts w:eastAsia="Times New Roman"/>
                <w:i/>
                <w:lang w:eastAsia="en-US"/>
              </w:rPr>
            </w:pPr>
            <w:r w:rsidRPr="00511702">
              <w:rPr>
                <w:rFonts w:eastAsia="Times New Roman"/>
                <w:i/>
                <w:lang w:eastAsia="en-US"/>
              </w:rPr>
              <w:t>Уважаемые присутствующие!</w:t>
            </w:r>
          </w:p>
          <w:p w:rsidR="00D563B4" w:rsidRPr="00511702" w:rsidRDefault="00D563B4" w:rsidP="00511702">
            <w:pPr>
              <w:widowControl w:val="0"/>
              <w:jc w:val="both"/>
              <w:rPr>
                <w:rFonts w:eastAsia="Times New Roman"/>
                <w:i/>
                <w:lang w:eastAsia="en-US"/>
              </w:rPr>
            </w:pPr>
            <w:r w:rsidRPr="00511702">
              <w:rPr>
                <w:rFonts w:eastAsia="Times New Roman"/>
                <w:i/>
                <w:lang w:eastAsia="en-US"/>
              </w:rPr>
              <w:t>Обращаю ваше внимание на то, что в переносном ящике для голосования согласно данным в акте должно было находиться ______ (например, 20) избирательных бюллетеней для голосования, а из переносного ящика извлечено на ____ (например, 1) избирательный бюллетень больше.</w:t>
            </w:r>
          </w:p>
          <w:p w:rsidR="00D563B4" w:rsidRPr="00511702" w:rsidRDefault="00D563B4" w:rsidP="00511702">
            <w:pPr>
              <w:widowControl w:val="0"/>
              <w:jc w:val="both"/>
              <w:rPr>
                <w:rFonts w:eastAsia="Times New Roman"/>
                <w:i/>
                <w:lang w:eastAsia="en-US"/>
              </w:rPr>
            </w:pPr>
            <w:r w:rsidRPr="00511702">
              <w:rPr>
                <w:rFonts w:eastAsia="Times New Roman"/>
                <w:i/>
                <w:lang w:eastAsia="en-US"/>
              </w:rPr>
              <w:t>Прошу членов УИК еще раз пересчитать данную стопу бюллетеней, при этом обратить внимание на наличие печати нашей УИК, подписей двух членов УИК, т.е. являются ли эти избирательные бюллетени бюллетенями установленной формы.</w:t>
            </w:r>
          </w:p>
          <w:p w:rsidR="00D563B4" w:rsidRPr="00511702" w:rsidRDefault="00D563B4" w:rsidP="00511702">
            <w:pPr>
              <w:widowControl w:val="0"/>
              <w:jc w:val="both"/>
              <w:rPr>
                <w:rFonts w:eastAsia="Times New Roman"/>
                <w:i/>
                <w:lang w:eastAsia="en-US"/>
              </w:rPr>
            </w:pPr>
            <w:r w:rsidRPr="00511702">
              <w:rPr>
                <w:rFonts w:eastAsia="Times New Roman"/>
                <w:i/>
                <w:lang w:eastAsia="en-US"/>
              </w:rPr>
              <w:t>Если по результатам пересчета и проверки избирательных бюллетеней на предмет наличия бюллетеней неустановленной формы данные остались прежними:</w:t>
            </w:r>
          </w:p>
          <w:p w:rsidR="00D563B4" w:rsidRPr="00511702" w:rsidRDefault="00D563B4" w:rsidP="00511702">
            <w:pPr>
              <w:widowControl w:val="0"/>
              <w:jc w:val="both"/>
              <w:rPr>
                <w:rFonts w:eastAsia="Times New Roman"/>
                <w:i/>
                <w:lang w:eastAsia="en-US"/>
              </w:rPr>
            </w:pPr>
          </w:p>
        </w:tc>
      </w:tr>
      <w:tr w:rsidR="00D563B4" w:rsidRPr="00511702" w:rsidTr="00FA087F">
        <w:trPr>
          <w:jc w:val="center"/>
        </w:trPr>
        <w:tc>
          <w:tcPr>
            <w:tcW w:w="4112" w:type="dxa"/>
            <w:vMerge/>
            <w:tcBorders>
              <w:left w:val="single" w:sz="4" w:space="0" w:color="auto"/>
              <w:bottom w:val="single" w:sz="4" w:space="0" w:color="auto"/>
              <w:right w:val="single" w:sz="4" w:space="0" w:color="auto"/>
            </w:tcBorders>
            <w:shd w:val="clear" w:color="auto" w:fill="auto"/>
          </w:tcPr>
          <w:p w:rsidR="00D563B4" w:rsidRPr="00511702" w:rsidRDefault="00D563B4" w:rsidP="00511702">
            <w:pPr>
              <w:widowControl w:val="0"/>
              <w:rPr>
                <w:rFonts w:eastAsia="Times New Roman"/>
                <w:lang w:eastAsia="en-US"/>
              </w:rPr>
            </w:pPr>
          </w:p>
        </w:tc>
        <w:tc>
          <w:tcPr>
            <w:tcW w:w="6203" w:type="dxa"/>
            <w:tcBorders>
              <w:top w:val="single" w:sz="4" w:space="0" w:color="auto"/>
              <w:left w:val="single" w:sz="4" w:space="0" w:color="auto"/>
              <w:bottom w:val="single" w:sz="4" w:space="0" w:color="auto"/>
              <w:right w:val="single" w:sz="4" w:space="0" w:color="auto"/>
            </w:tcBorders>
            <w:shd w:val="clear" w:color="auto" w:fill="auto"/>
          </w:tcPr>
          <w:p w:rsidR="00D563B4" w:rsidRPr="00511702" w:rsidRDefault="00D563B4" w:rsidP="00511702">
            <w:pPr>
              <w:widowControl w:val="0"/>
              <w:jc w:val="both"/>
              <w:rPr>
                <w:rFonts w:eastAsia="Times New Roman"/>
                <w:i/>
                <w:lang w:eastAsia="en-US"/>
              </w:rPr>
            </w:pPr>
            <w:r w:rsidRPr="00511702">
              <w:rPr>
                <w:rFonts w:eastAsia="Times New Roman"/>
                <w:i/>
                <w:lang w:eastAsia="en-US"/>
              </w:rPr>
              <w:t>Уважаемые присутствующие! Члены УИК!</w:t>
            </w:r>
          </w:p>
          <w:p w:rsidR="00D563B4" w:rsidRPr="00511702" w:rsidRDefault="00D563B4" w:rsidP="00511702">
            <w:pPr>
              <w:widowControl w:val="0"/>
              <w:jc w:val="both"/>
              <w:rPr>
                <w:rFonts w:eastAsia="Times New Roman"/>
                <w:i/>
                <w:lang w:eastAsia="en-US"/>
              </w:rPr>
            </w:pPr>
            <w:r w:rsidRPr="00511702">
              <w:rPr>
                <w:rFonts w:eastAsia="Times New Roman"/>
                <w:i/>
                <w:lang w:eastAsia="en-US"/>
              </w:rPr>
              <w:t>Первоначально оглашенные мною сведения подтвердились. В соответствии с пунктом 10 статьи 53 Закона Санкт-П</w:t>
            </w:r>
            <w:r w:rsidR="0054127B" w:rsidRPr="00511702">
              <w:rPr>
                <w:rFonts w:eastAsia="Times New Roman"/>
                <w:i/>
                <w:lang w:eastAsia="en-US"/>
              </w:rPr>
              <w:t xml:space="preserve">етербурга № 341-60 (по выборам </w:t>
            </w:r>
            <w:r w:rsidRPr="00511702">
              <w:rPr>
                <w:rFonts w:eastAsia="Times New Roman"/>
                <w:i/>
                <w:lang w:eastAsia="en-US"/>
              </w:rPr>
              <w:t>высшего должностного лица Санкт-Петербурга - Губернатора Санкт-Петербурга) либо в соответствии с пунктом 12 статьи 56 Закона Санкт-Петербурга № 303-46 (для выборов депутатов муниципального совета) все избирательные бюллетени, извлеченные из переносного ящика № ___, должны быть признаны недействительными.</w:t>
            </w:r>
          </w:p>
          <w:p w:rsidR="00D563B4" w:rsidRPr="00511702" w:rsidRDefault="00D563B4" w:rsidP="00511702">
            <w:pPr>
              <w:widowControl w:val="0"/>
              <w:jc w:val="both"/>
              <w:rPr>
                <w:rFonts w:eastAsia="Times New Roman"/>
                <w:i/>
                <w:lang w:eastAsia="en-US"/>
              </w:rPr>
            </w:pPr>
            <w:r w:rsidRPr="00511702">
              <w:rPr>
                <w:rFonts w:eastAsia="Times New Roman"/>
                <w:i/>
                <w:lang w:eastAsia="en-US"/>
              </w:rPr>
              <w:lastRenderedPageBreak/>
              <w:t xml:space="preserve">Прошу секретаря УИК подготовить проект акта </w:t>
            </w:r>
            <w:proofErr w:type="gramStart"/>
            <w:r w:rsidRPr="00511702">
              <w:rPr>
                <w:rFonts w:eastAsia="Times New Roman"/>
                <w:i/>
                <w:lang w:eastAsia="en-US"/>
              </w:rPr>
              <w:t>о превышении числа обнаруженных в переносном ящике для голосования №___ избирательных бюллетеней для голосования на выборах</w:t>
            </w:r>
            <w:proofErr w:type="gramEnd"/>
            <w:r w:rsidRPr="00511702">
              <w:rPr>
                <w:rFonts w:eastAsia="Times New Roman"/>
                <w:i/>
                <w:lang w:eastAsia="en-US"/>
              </w:rPr>
              <w:t xml:space="preserve"> и проект решения УИК о признании этих избирательных бюллетеней недействительными.</w:t>
            </w:r>
          </w:p>
          <w:p w:rsidR="00D563B4" w:rsidRPr="00511702" w:rsidRDefault="00D563B4" w:rsidP="00511702">
            <w:pPr>
              <w:widowControl w:val="0"/>
              <w:jc w:val="both"/>
              <w:rPr>
                <w:rFonts w:eastAsia="Times New Roman"/>
                <w:i/>
                <w:lang w:eastAsia="en-US"/>
              </w:rPr>
            </w:pPr>
          </w:p>
          <w:p w:rsidR="00D563B4" w:rsidRPr="00511702" w:rsidRDefault="00D563B4" w:rsidP="00511702">
            <w:pPr>
              <w:widowControl w:val="0"/>
              <w:jc w:val="both"/>
              <w:rPr>
                <w:rFonts w:eastAsia="Times New Roman"/>
                <w:i/>
                <w:lang w:eastAsia="en-US"/>
              </w:rPr>
            </w:pPr>
            <w:r w:rsidRPr="00511702">
              <w:rPr>
                <w:rFonts w:eastAsia="Times New Roman"/>
                <w:i/>
                <w:lang w:eastAsia="en-US"/>
              </w:rPr>
              <w:t xml:space="preserve">Уважаемые члены УИК! </w:t>
            </w:r>
          </w:p>
          <w:p w:rsidR="00D563B4" w:rsidRPr="00511702" w:rsidRDefault="00D563B4" w:rsidP="00511702">
            <w:pPr>
              <w:widowControl w:val="0"/>
              <w:jc w:val="both"/>
              <w:rPr>
                <w:rFonts w:eastAsia="Times New Roman"/>
                <w:i/>
                <w:lang w:eastAsia="en-US"/>
              </w:rPr>
            </w:pPr>
            <w:r w:rsidRPr="00511702">
              <w:rPr>
                <w:rFonts w:eastAsia="Times New Roman"/>
                <w:i/>
                <w:lang w:eastAsia="en-US"/>
              </w:rPr>
              <w:t xml:space="preserve">Прошу голосовать. (Проводится голосование.) </w:t>
            </w:r>
          </w:p>
          <w:p w:rsidR="00D563B4" w:rsidRPr="00511702" w:rsidRDefault="00D563B4" w:rsidP="00511702">
            <w:pPr>
              <w:widowControl w:val="0"/>
              <w:jc w:val="both"/>
              <w:rPr>
                <w:rFonts w:eastAsia="Times New Roman"/>
                <w:i/>
                <w:lang w:eastAsia="en-US"/>
              </w:rPr>
            </w:pPr>
            <w:r w:rsidRPr="00511702">
              <w:rPr>
                <w:rFonts w:eastAsia="Times New Roman"/>
                <w:i/>
                <w:lang w:eastAsia="en-US"/>
              </w:rPr>
              <w:t>Решение принято.</w:t>
            </w:r>
          </w:p>
          <w:p w:rsidR="00D563B4" w:rsidRPr="00511702" w:rsidRDefault="00D563B4" w:rsidP="00511702">
            <w:pPr>
              <w:widowControl w:val="0"/>
              <w:jc w:val="both"/>
              <w:rPr>
                <w:rFonts w:eastAsia="Times New Roman"/>
                <w:i/>
                <w:lang w:eastAsia="en-US"/>
              </w:rPr>
            </w:pPr>
            <w:r w:rsidRPr="00511702">
              <w:rPr>
                <w:rFonts w:eastAsia="Times New Roman"/>
                <w:i/>
                <w:lang w:eastAsia="en-US"/>
              </w:rPr>
              <w:t>Прошу членов УИК, проводивших подсчет избирательных бюллетеней, поставить подпись в акте.</w:t>
            </w:r>
          </w:p>
          <w:p w:rsidR="00D563B4" w:rsidRPr="00511702" w:rsidRDefault="00D563B4" w:rsidP="00511702">
            <w:pPr>
              <w:widowControl w:val="0"/>
              <w:jc w:val="both"/>
              <w:rPr>
                <w:rFonts w:eastAsia="Times New Roman"/>
                <w:i/>
                <w:lang w:eastAsia="en-US"/>
              </w:rPr>
            </w:pPr>
            <w:r w:rsidRPr="00511702">
              <w:rPr>
                <w:rFonts w:eastAsia="Times New Roman"/>
                <w:i/>
                <w:lang w:eastAsia="en-US"/>
              </w:rPr>
              <w:t>Количество избирательных бюллетеней, признанных недействительными, – ________ шт. Прошу заместителя председателя УИК внести в строку 8 соответствующей увеличенной формы протокола справа от квадратов.</w:t>
            </w:r>
          </w:p>
          <w:p w:rsidR="00D563B4" w:rsidRPr="00511702" w:rsidRDefault="00D563B4" w:rsidP="00511702">
            <w:pPr>
              <w:widowControl w:val="0"/>
              <w:jc w:val="both"/>
              <w:rPr>
                <w:rFonts w:eastAsia="Times New Roman"/>
                <w:i/>
                <w:lang w:eastAsia="en-US"/>
              </w:rPr>
            </w:pPr>
          </w:p>
          <w:p w:rsidR="00D563B4" w:rsidRPr="00511702" w:rsidRDefault="00D563B4" w:rsidP="00511702">
            <w:pPr>
              <w:widowControl w:val="0"/>
              <w:jc w:val="both"/>
              <w:rPr>
                <w:rFonts w:eastAsia="Times New Roman"/>
                <w:i/>
                <w:lang w:eastAsia="en-US"/>
              </w:rPr>
            </w:pPr>
            <w:r w:rsidRPr="00511702">
              <w:rPr>
                <w:rFonts w:eastAsia="Times New Roman"/>
                <w:i/>
                <w:lang w:eastAsia="en-US"/>
              </w:rPr>
              <w:t>Обращаю внимание, что эти данные пока не вносятся в протокол УИК об итогах голосования. Общие данные о числе избирательных бюллетеней, признанных недействительными, будут внесены в протокол после подсчета избирательных бюллетеней, содержащихся в стационарных ящиках для голосования.</w:t>
            </w:r>
          </w:p>
          <w:p w:rsidR="00D563B4" w:rsidRPr="00511702" w:rsidRDefault="00D563B4" w:rsidP="00511702">
            <w:pPr>
              <w:widowControl w:val="0"/>
              <w:jc w:val="both"/>
              <w:rPr>
                <w:rFonts w:eastAsia="Times New Roman"/>
                <w:i/>
                <w:lang w:eastAsia="en-US"/>
              </w:rPr>
            </w:pPr>
          </w:p>
          <w:p w:rsidR="00D563B4" w:rsidRPr="00511702" w:rsidRDefault="00D563B4" w:rsidP="00511702">
            <w:pPr>
              <w:widowControl w:val="0"/>
              <w:jc w:val="both"/>
              <w:rPr>
                <w:rFonts w:eastAsia="Times New Roman"/>
                <w:i/>
                <w:lang w:eastAsia="en-US"/>
              </w:rPr>
            </w:pPr>
            <w:proofErr w:type="gramStart"/>
            <w:r w:rsidRPr="00511702">
              <w:rPr>
                <w:rFonts w:eastAsia="Times New Roman"/>
                <w:i/>
                <w:lang w:eastAsia="en-US"/>
              </w:rPr>
              <w:t>Прошу секретаря УИК обеспечить проставление на квадратах на лицевой стороне каждого из бюллетеней для голосования записей о признании бюллетеня недействительным, заверить их подписями двух членов УИК с правом решающего голоса и печатью УИК.</w:t>
            </w:r>
            <w:proofErr w:type="gramEnd"/>
          </w:p>
          <w:p w:rsidR="00D563B4" w:rsidRPr="00511702" w:rsidRDefault="00D563B4" w:rsidP="00511702">
            <w:pPr>
              <w:widowControl w:val="0"/>
              <w:jc w:val="both"/>
              <w:rPr>
                <w:rFonts w:eastAsia="Times New Roman"/>
                <w:i/>
                <w:lang w:eastAsia="en-US"/>
              </w:rPr>
            </w:pPr>
            <w:r w:rsidRPr="00511702">
              <w:rPr>
                <w:rFonts w:eastAsia="Times New Roman"/>
                <w:i/>
                <w:lang w:eastAsia="en-US"/>
              </w:rPr>
              <w:t xml:space="preserve">Прошу секретаря УИК упаковать эти бюллетени отдельно, опечатать, так как поданные по этим бюллетеням голоса при дальнейшем подсчете не учитываются. </w:t>
            </w:r>
          </w:p>
        </w:tc>
      </w:tr>
      <w:tr w:rsidR="00D563B4" w:rsidRPr="00511702" w:rsidTr="00D563B4">
        <w:trPr>
          <w:jc w:val="center"/>
        </w:trPr>
        <w:tc>
          <w:tcPr>
            <w:tcW w:w="4112" w:type="dxa"/>
            <w:tcBorders>
              <w:top w:val="single" w:sz="4" w:space="0" w:color="auto"/>
              <w:left w:val="single" w:sz="4" w:space="0" w:color="auto"/>
              <w:bottom w:val="single" w:sz="4" w:space="0" w:color="auto"/>
              <w:right w:val="single" w:sz="4" w:space="0" w:color="auto"/>
            </w:tcBorders>
            <w:shd w:val="clear" w:color="auto" w:fill="auto"/>
          </w:tcPr>
          <w:p w:rsidR="00D563B4" w:rsidRPr="00511702" w:rsidRDefault="00D563B4" w:rsidP="00511702">
            <w:pPr>
              <w:widowControl w:val="0"/>
              <w:rPr>
                <w:rFonts w:eastAsia="Times New Roman"/>
                <w:lang w:eastAsia="en-US"/>
              </w:rPr>
            </w:pPr>
          </w:p>
        </w:tc>
        <w:tc>
          <w:tcPr>
            <w:tcW w:w="6203" w:type="dxa"/>
            <w:tcBorders>
              <w:top w:val="single" w:sz="4" w:space="0" w:color="auto"/>
              <w:left w:val="single" w:sz="4" w:space="0" w:color="auto"/>
              <w:bottom w:val="single" w:sz="4" w:space="0" w:color="auto"/>
              <w:right w:val="single" w:sz="4" w:space="0" w:color="auto"/>
            </w:tcBorders>
            <w:shd w:val="clear" w:color="auto" w:fill="auto"/>
          </w:tcPr>
          <w:p w:rsidR="00D563B4" w:rsidRPr="00511702" w:rsidRDefault="00D563B4" w:rsidP="00511702">
            <w:pPr>
              <w:widowControl w:val="0"/>
              <w:jc w:val="both"/>
              <w:rPr>
                <w:rFonts w:eastAsia="Times New Roman"/>
                <w:lang w:eastAsia="en-US"/>
              </w:rPr>
            </w:pPr>
          </w:p>
          <w:p w:rsidR="00D563B4" w:rsidRPr="00511702" w:rsidRDefault="00D563B4" w:rsidP="00511702">
            <w:pPr>
              <w:widowControl w:val="0"/>
              <w:jc w:val="both"/>
              <w:rPr>
                <w:rFonts w:eastAsia="Times New Roman"/>
                <w:lang w:eastAsia="en-US"/>
              </w:rPr>
            </w:pPr>
            <w:r w:rsidRPr="00511702">
              <w:rPr>
                <w:rFonts w:eastAsia="Times New Roman"/>
                <w:lang w:eastAsia="en-US"/>
              </w:rPr>
              <w:t>Уважаемые присутствующие!</w:t>
            </w:r>
          </w:p>
          <w:p w:rsidR="00D563B4" w:rsidRPr="00511702" w:rsidRDefault="00D563B4" w:rsidP="00511702">
            <w:pPr>
              <w:widowControl w:val="0"/>
              <w:jc w:val="both"/>
              <w:rPr>
                <w:rFonts w:eastAsia="Times New Roman"/>
                <w:lang w:eastAsia="en-US"/>
              </w:rPr>
            </w:pPr>
            <w:r w:rsidRPr="00511702">
              <w:rPr>
                <w:rFonts w:eastAsia="Times New Roman"/>
                <w:lang w:eastAsia="en-US"/>
              </w:rPr>
              <w:t>Мы завершили вскрытие переносных ящиков для голосования.</w:t>
            </w:r>
          </w:p>
          <w:p w:rsidR="00D563B4" w:rsidRPr="00511702" w:rsidRDefault="00D563B4" w:rsidP="00511702">
            <w:pPr>
              <w:widowControl w:val="0"/>
              <w:jc w:val="both"/>
              <w:rPr>
                <w:rFonts w:eastAsia="Times New Roman"/>
                <w:lang w:eastAsia="en-US"/>
              </w:rPr>
            </w:pPr>
            <w:r w:rsidRPr="00511702">
              <w:rPr>
                <w:rFonts w:eastAsia="Times New Roman"/>
                <w:lang w:eastAsia="en-US"/>
              </w:rPr>
              <w:t>Прошу бюллетени по выборам депутатов муниципального совета поместить в освободившийся переносной ящик для голосования № 1, опечатать и поместить в зону видимости камер видеонаблюдения.</w:t>
            </w:r>
          </w:p>
        </w:tc>
      </w:tr>
      <w:tr w:rsidR="00C7718A" w:rsidRPr="00511702" w:rsidTr="007566A8">
        <w:trPr>
          <w:trHeight w:val="2269"/>
          <w:jc w:val="center"/>
        </w:trPr>
        <w:tc>
          <w:tcPr>
            <w:tcW w:w="4112" w:type="dxa"/>
            <w:shd w:val="clear" w:color="auto" w:fill="auto"/>
          </w:tcPr>
          <w:p w:rsidR="00C7718A" w:rsidRPr="00511702" w:rsidRDefault="00C7718A" w:rsidP="00511702">
            <w:pPr>
              <w:widowControl w:val="0"/>
              <w:rPr>
                <w:rFonts w:eastAsia="Times New Roman"/>
                <w:lang w:eastAsia="en-US"/>
              </w:rPr>
            </w:pPr>
            <w:r w:rsidRPr="00511702">
              <w:rPr>
                <w:rFonts w:eastAsia="Times New Roman"/>
                <w:lang w:eastAsia="en-US"/>
              </w:rPr>
              <w:t>Перед началом непосредственного подсчета голосов избирателей предъявляет присутствующим пломбы на стационарных ящиках для голосования.</w:t>
            </w:r>
          </w:p>
          <w:p w:rsidR="00C7718A" w:rsidRPr="00511702" w:rsidRDefault="00C7718A" w:rsidP="00511702">
            <w:pPr>
              <w:rPr>
                <w:rFonts w:eastAsia="Times New Roman"/>
              </w:rPr>
            </w:pPr>
            <w:r w:rsidRPr="00511702">
              <w:rPr>
                <w:rFonts w:eastAsia="Times New Roman"/>
              </w:rPr>
              <w:t>Организует вскрытие стационарных ящиков для голосования</w:t>
            </w:r>
          </w:p>
        </w:tc>
        <w:tc>
          <w:tcPr>
            <w:tcW w:w="6203" w:type="dxa"/>
            <w:shd w:val="clear" w:color="auto" w:fill="auto"/>
          </w:tcPr>
          <w:p w:rsidR="00C7718A" w:rsidRPr="00511702" w:rsidRDefault="00C7718A" w:rsidP="00511702">
            <w:pPr>
              <w:widowControl w:val="0"/>
              <w:jc w:val="both"/>
              <w:rPr>
                <w:rFonts w:eastAsia="Times New Roman"/>
                <w:lang w:eastAsia="en-US"/>
              </w:rPr>
            </w:pPr>
            <w:r w:rsidRPr="00511702">
              <w:rPr>
                <w:rFonts w:eastAsia="Times New Roman"/>
                <w:lang w:eastAsia="en-US"/>
              </w:rPr>
              <w:t>Приступаем к стационарным ящикам для голосования.</w:t>
            </w:r>
          </w:p>
          <w:p w:rsidR="00C7718A" w:rsidRPr="00511702" w:rsidRDefault="00C7718A" w:rsidP="00511702">
            <w:pPr>
              <w:widowControl w:val="0"/>
              <w:jc w:val="both"/>
              <w:rPr>
                <w:rFonts w:eastAsia="Times New Roman"/>
                <w:lang w:eastAsia="en-US"/>
              </w:rPr>
            </w:pPr>
            <w:r w:rsidRPr="00511702">
              <w:rPr>
                <w:rFonts w:eastAsia="Times New Roman"/>
              </w:rPr>
              <w:t>Предъявляю вам пломбы на стационарных ящиках для голосования. Прошу членов УИК вскрыть стационарные ящики для голосования, извлечь избирательные бюллетени и выложить их на стол, где уже лежат изби</w:t>
            </w:r>
            <w:r w:rsidR="0054127B" w:rsidRPr="00511702">
              <w:rPr>
                <w:rFonts w:eastAsia="Times New Roman"/>
              </w:rPr>
              <w:t xml:space="preserve">рательные бюллетени по выборам </w:t>
            </w:r>
            <w:r w:rsidRPr="00511702">
              <w:rPr>
                <w:rFonts w:eastAsia="Times New Roman"/>
              </w:rPr>
              <w:t>высшего должностного лица Санкт-Петербурга - Губернатора Санкт-Петербурга, извлеченные из переносных ящиков для голосования.</w:t>
            </w:r>
            <w:r w:rsidRPr="00511702">
              <w:rPr>
                <w:rFonts w:eastAsia="Times New Roman"/>
                <w:lang w:eastAsia="en-US"/>
              </w:rPr>
              <w:t xml:space="preserve"> </w:t>
            </w:r>
          </w:p>
          <w:p w:rsidR="00C7718A" w:rsidRPr="00511702" w:rsidRDefault="00C7718A" w:rsidP="00511702">
            <w:pPr>
              <w:widowControl w:val="0"/>
              <w:jc w:val="both"/>
              <w:rPr>
                <w:rFonts w:eastAsia="Times New Roman"/>
                <w:lang w:eastAsia="en-US"/>
              </w:rPr>
            </w:pPr>
          </w:p>
          <w:p w:rsidR="00C7718A" w:rsidRPr="00511702" w:rsidRDefault="00C7718A" w:rsidP="00511702">
            <w:pPr>
              <w:widowControl w:val="0"/>
              <w:jc w:val="both"/>
              <w:rPr>
                <w:rFonts w:eastAsia="Times New Roman"/>
                <w:lang w:eastAsia="en-US"/>
              </w:rPr>
            </w:pPr>
            <w:r w:rsidRPr="00511702">
              <w:rPr>
                <w:rFonts w:eastAsia="Times New Roman"/>
                <w:lang w:eastAsia="en-US"/>
              </w:rPr>
              <w:t>Уважаемые присутствующие!</w:t>
            </w:r>
          </w:p>
          <w:p w:rsidR="00C7718A" w:rsidRPr="00511702" w:rsidRDefault="00C7718A" w:rsidP="00511702">
            <w:pPr>
              <w:widowControl w:val="0"/>
              <w:jc w:val="both"/>
              <w:rPr>
                <w:rFonts w:eastAsia="Times New Roman"/>
                <w:lang w:eastAsia="en-US"/>
              </w:rPr>
            </w:pPr>
            <w:r w:rsidRPr="00511702">
              <w:rPr>
                <w:rFonts w:eastAsia="Times New Roman"/>
                <w:lang w:eastAsia="en-US"/>
              </w:rPr>
              <w:t>Сейчас прошу членов УИК рассортировать по видам выборов, не нарушая тайну голосования.</w:t>
            </w:r>
          </w:p>
          <w:p w:rsidR="00C7718A" w:rsidRPr="00511702" w:rsidRDefault="00C7718A" w:rsidP="00511702">
            <w:pPr>
              <w:widowControl w:val="0"/>
              <w:jc w:val="both"/>
              <w:rPr>
                <w:rFonts w:eastAsia="Times New Roman"/>
                <w:lang w:eastAsia="en-US"/>
              </w:rPr>
            </w:pPr>
          </w:p>
          <w:p w:rsidR="00C7718A" w:rsidRPr="00511702" w:rsidRDefault="00C7718A" w:rsidP="00511702">
            <w:pPr>
              <w:widowControl w:val="0"/>
              <w:jc w:val="both"/>
              <w:rPr>
                <w:rFonts w:eastAsia="Times New Roman"/>
                <w:lang w:eastAsia="en-US"/>
              </w:rPr>
            </w:pPr>
            <w:r w:rsidRPr="00511702">
              <w:rPr>
                <w:rFonts w:eastAsia="Times New Roman"/>
                <w:lang w:eastAsia="en-US"/>
              </w:rPr>
              <w:t>Прошу бюллетени по выборам депутатов муниципального совета поместить в освободившийся стационарный ящик для голосования № 1, опечатать и поместить в зону видимости камер видеонаблюдения.</w:t>
            </w:r>
          </w:p>
        </w:tc>
      </w:tr>
      <w:tr w:rsidR="00C7718A" w:rsidRPr="00511702" w:rsidTr="007566A8">
        <w:trPr>
          <w:trHeight w:val="6500"/>
          <w:jc w:val="center"/>
        </w:trPr>
        <w:tc>
          <w:tcPr>
            <w:tcW w:w="4112" w:type="dxa"/>
            <w:shd w:val="clear" w:color="auto" w:fill="auto"/>
          </w:tcPr>
          <w:p w:rsidR="00C7718A" w:rsidRPr="00511702" w:rsidRDefault="00C7718A" w:rsidP="00511702">
            <w:pPr>
              <w:rPr>
                <w:rFonts w:eastAsia="Times New Roman"/>
              </w:rPr>
            </w:pPr>
            <w:r w:rsidRPr="00511702">
              <w:rPr>
                <w:rFonts w:eastAsia="Times New Roman"/>
              </w:rPr>
              <w:lastRenderedPageBreak/>
              <w:t>Производится со</w:t>
            </w:r>
            <w:r w:rsidR="0054127B" w:rsidRPr="00511702">
              <w:rPr>
                <w:rFonts w:eastAsia="Times New Roman"/>
              </w:rPr>
              <w:t xml:space="preserve">ртировка бюллетеней по выборам </w:t>
            </w:r>
            <w:r w:rsidRPr="00511702">
              <w:rPr>
                <w:rFonts w:eastAsia="Times New Roman"/>
              </w:rPr>
              <w:t>высшего должностного лица Санкт-Петербурга - Губернатора Санкт-Петербурга</w:t>
            </w:r>
          </w:p>
        </w:tc>
        <w:tc>
          <w:tcPr>
            <w:tcW w:w="6203" w:type="dxa"/>
            <w:shd w:val="clear" w:color="auto" w:fill="auto"/>
          </w:tcPr>
          <w:p w:rsidR="00C7718A" w:rsidRPr="00511702" w:rsidRDefault="00C7718A" w:rsidP="00511702">
            <w:pPr>
              <w:widowControl w:val="0"/>
              <w:jc w:val="both"/>
              <w:rPr>
                <w:rFonts w:eastAsia="Times New Roman"/>
                <w:lang w:eastAsia="en-US"/>
              </w:rPr>
            </w:pPr>
            <w:r w:rsidRPr="00511702">
              <w:rPr>
                <w:rFonts w:eastAsia="Times New Roman"/>
                <w:lang w:eastAsia="en-US"/>
              </w:rPr>
              <w:t>Уважаемый секретарь УИК!</w:t>
            </w:r>
          </w:p>
          <w:p w:rsidR="00C7718A" w:rsidRPr="00511702" w:rsidRDefault="00C7718A" w:rsidP="00511702">
            <w:pPr>
              <w:widowControl w:val="0"/>
              <w:jc w:val="both"/>
              <w:rPr>
                <w:rFonts w:eastAsia="Times New Roman"/>
                <w:lang w:eastAsia="en-US"/>
              </w:rPr>
            </w:pPr>
            <w:r w:rsidRPr="00511702">
              <w:rPr>
                <w:rFonts w:eastAsia="Times New Roman"/>
                <w:lang w:eastAsia="en-US"/>
              </w:rPr>
              <w:t>Прошу Вас расставить таблички с фам</w:t>
            </w:r>
            <w:r w:rsidR="0054127B" w:rsidRPr="00511702">
              <w:rPr>
                <w:rFonts w:eastAsia="Times New Roman"/>
                <w:lang w:eastAsia="en-US"/>
              </w:rPr>
              <w:t xml:space="preserve">илиями кандидатов на должность </w:t>
            </w:r>
            <w:r w:rsidRPr="00511702">
              <w:rPr>
                <w:rFonts w:eastAsia="Times New Roman"/>
                <w:lang w:eastAsia="en-US"/>
              </w:rPr>
              <w:t>высшего должностного лица Санкт-Петербурга - Губернатора Санкт-Петербурга, а также таблички с текстами «недействительные бюллетени» и «бюллетени неустановленной формы».</w:t>
            </w:r>
          </w:p>
          <w:p w:rsidR="00C7718A" w:rsidRPr="00511702" w:rsidRDefault="00C7718A" w:rsidP="00511702">
            <w:pPr>
              <w:widowControl w:val="0"/>
              <w:jc w:val="both"/>
              <w:rPr>
                <w:rFonts w:eastAsia="Times New Roman"/>
                <w:lang w:eastAsia="en-US"/>
              </w:rPr>
            </w:pPr>
            <w:r w:rsidRPr="00511702">
              <w:rPr>
                <w:rFonts w:eastAsia="Times New Roman"/>
                <w:lang w:eastAsia="en-US"/>
              </w:rPr>
              <w:t>Члена УИК _____________________________________,</w:t>
            </w:r>
          </w:p>
          <w:p w:rsidR="00C7718A" w:rsidRPr="00511702" w:rsidRDefault="00C7718A" w:rsidP="00511702">
            <w:pPr>
              <w:widowControl w:val="0"/>
              <w:jc w:val="center"/>
              <w:rPr>
                <w:rFonts w:eastAsia="Times New Roman"/>
                <w:i/>
                <w:lang w:eastAsia="en-US"/>
              </w:rPr>
            </w:pPr>
            <w:r w:rsidRPr="00511702">
              <w:rPr>
                <w:rFonts w:eastAsia="Times New Roman"/>
                <w:i/>
                <w:lang w:eastAsia="en-US"/>
              </w:rPr>
              <w:t xml:space="preserve">            (инициалы, фамилии члена УИК)</w:t>
            </w:r>
          </w:p>
          <w:p w:rsidR="00C7718A" w:rsidRPr="00511702" w:rsidRDefault="00C7718A" w:rsidP="00511702">
            <w:pPr>
              <w:widowControl w:val="0"/>
              <w:jc w:val="both"/>
              <w:rPr>
                <w:rFonts w:eastAsia="Times New Roman"/>
                <w:lang w:eastAsia="en-US"/>
              </w:rPr>
            </w:pPr>
            <w:r w:rsidRPr="00511702">
              <w:rPr>
                <w:rFonts w:eastAsia="Times New Roman"/>
                <w:lang w:eastAsia="en-US"/>
              </w:rPr>
              <w:t xml:space="preserve">прошу осуществлять сортировку избирательных бюллетеней, извлеченных из переносных и стационарных ящиков для голосования, по голосам, поданным за каждого из кандидатов, одновременно отделяя избирательные бюллетени неустановленной формы и недействительные бюллетени. </w:t>
            </w:r>
          </w:p>
          <w:p w:rsidR="00C7718A" w:rsidRPr="00511702" w:rsidRDefault="00C7718A" w:rsidP="00511702">
            <w:pPr>
              <w:widowControl w:val="0"/>
              <w:jc w:val="both"/>
              <w:rPr>
                <w:rFonts w:eastAsia="Times New Roman"/>
                <w:lang w:eastAsia="en-US"/>
              </w:rPr>
            </w:pPr>
            <w:r w:rsidRPr="00511702">
              <w:rPr>
                <w:rFonts w:eastAsia="Times New Roman"/>
                <w:lang w:eastAsia="en-US"/>
              </w:rPr>
              <w:t xml:space="preserve">При сортировке избирательных бюллетеней необходимо оглашать содержащиеся в каждом из них отметки избирателя и представлять бюллетени для визуального контроля всем лицам, присутствующим при непосредственном подсчете голосов. Одновременное оглашение отметок, содержащихся в двух и более избирательных бюллетенях, не допускается. </w:t>
            </w:r>
          </w:p>
          <w:p w:rsidR="00C7718A" w:rsidRPr="00511702" w:rsidRDefault="00C7718A" w:rsidP="00511702">
            <w:pPr>
              <w:widowControl w:val="0"/>
              <w:jc w:val="both"/>
              <w:rPr>
                <w:rFonts w:eastAsia="Times New Roman"/>
                <w:lang w:eastAsia="en-US"/>
              </w:rPr>
            </w:pPr>
            <w:r w:rsidRPr="00511702">
              <w:rPr>
                <w:rFonts w:eastAsia="Times New Roman"/>
                <w:lang w:eastAsia="en-US"/>
              </w:rPr>
              <w:t>Остальных членов УИК прошу находиться рядом с табличками.</w:t>
            </w:r>
          </w:p>
          <w:p w:rsidR="00C7718A" w:rsidRPr="00511702" w:rsidRDefault="00C7718A" w:rsidP="00511702">
            <w:pPr>
              <w:widowControl w:val="0"/>
              <w:jc w:val="both"/>
              <w:rPr>
                <w:rFonts w:eastAsia="Times New Roman"/>
                <w:lang w:eastAsia="en-US"/>
              </w:rPr>
            </w:pPr>
            <w:r w:rsidRPr="00511702">
              <w:rPr>
                <w:rFonts w:eastAsia="Times New Roman"/>
                <w:lang w:eastAsia="en-US"/>
              </w:rPr>
              <w:t>Наблюдатели и иные лица, присутствующие при подсчете, могут находиться на расстоянии, которое позволяет им видеть отметки в бюллетенях.</w:t>
            </w:r>
          </w:p>
          <w:p w:rsidR="00C7718A" w:rsidRPr="00511702" w:rsidRDefault="00C7718A" w:rsidP="00511702">
            <w:pPr>
              <w:jc w:val="both"/>
              <w:rPr>
                <w:rFonts w:eastAsia="Times New Roman"/>
              </w:rPr>
            </w:pPr>
            <w:r w:rsidRPr="00511702">
              <w:rPr>
                <w:rFonts w:eastAsia="Times New Roman"/>
              </w:rPr>
              <w:t>Прошу приступить к сортировке избирательных бюллетеней с отметками избирателей по фамилиям кандидатов.</w:t>
            </w:r>
          </w:p>
        </w:tc>
      </w:tr>
      <w:tr w:rsidR="00C7718A" w:rsidRPr="00511702" w:rsidTr="007566A8">
        <w:trPr>
          <w:trHeight w:val="8274"/>
          <w:jc w:val="center"/>
        </w:trPr>
        <w:tc>
          <w:tcPr>
            <w:tcW w:w="4112" w:type="dxa"/>
            <w:shd w:val="clear" w:color="auto" w:fill="auto"/>
          </w:tcPr>
          <w:p w:rsidR="00C7718A" w:rsidRPr="00511702" w:rsidRDefault="00C7718A" w:rsidP="00511702">
            <w:pPr>
              <w:widowControl w:val="0"/>
              <w:rPr>
                <w:rFonts w:eastAsia="Times New Roman"/>
                <w:lang w:eastAsia="en-US"/>
              </w:rPr>
            </w:pPr>
            <w:r w:rsidRPr="00511702">
              <w:rPr>
                <w:rFonts w:eastAsia="Times New Roman"/>
                <w:lang w:eastAsia="en-US"/>
              </w:rPr>
              <w:lastRenderedPageBreak/>
              <w:t>Работа с недействительными бюллетенями, заполнение строки 8</w:t>
            </w:r>
            <w:r w:rsidRPr="00511702">
              <w:rPr>
                <w:rFonts w:eastAsia="Times New Roman"/>
                <w:u w:val="single" w:color="231F20"/>
                <w:lang w:eastAsia="en-US"/>
              </w:rPr>
              <w:t xml:space="preserve"> </w:t>
            </w:r>
            <w:r w:rsidRPr="00511702">
              <w:rPr>
                <w:rFonts w:eastAsia="Times New Roman"/>
                <w:lang w:eastAsia="en-US"/>
              </w:rPr>
              <w:t xml:space="preserve">протокола УИК об итогах голосования </w:t>
            </w:r>
            <w:r w:rsidR="0054127B" w:rsidRPr="00511702">
              <w:rPr>
                <w:rFonts w:eastAsia="Times New Roman"/>
              </w:rPr>
              <w:t xml:space="preserve">по выборам </w:t>
            </w:r>
            <w:r w:rsidRPr="00511702">
              <w:rPr>
                <w:rFonts w:eastAsia="Times New Roman"/>
              </w:rPr>
              <w:t>высшего должностного лица Санкт-Петербурга - Губернатора Санкт-Петербурга</w:t>
            </w:r>
          </w:p>
          <w:p w:rsidR="00C7718A" w:rsidRPr="00511702" w:rsidRDefault="00C7718A" w:rsidP="00511702">
            <w:pPr>
              <w:widowControl w:val="0"/>
              <w:rPr>
                <w:rFonts w:eastAsia="Times New Roman"/>
                <w:b/>
                <w:u w:val="single" w:color="231F20"/>
                <w:lang w:eastAsia="en-US"/>
              </w:rPr>
            </w:pPr>
          </w:p>
          <w:p w:rsidR="00C7718A" w:rsidRPr="00511702" w:rsidRDefault="00C7718A" w:rsidP="00511702">
            <w:pPr>
              <w:widowControl w:val="0"/>
              <w:jc w:val="center"/>
              <w:rPr>
                <w:rFonts w:eastAsia="Times New Roman"/>
                <w:b/>
                <w:i/>
                <w:lang w:eastAsia="en-US"/>
              </w:rPr>
            </w:pPr>
            <w:r w:rsidRPr="00511702">
              <w:rPr>
                <w:rFonts w:eastAsia="Times New Roman"/>
                <w:b/>
                <w:i/>
                <w:lang w:eastAsia="en-US"/>
              </w:rPr>
              <w:t>Факультативно</w:t>
            </w:r>
          </w:p>
          <w:p w:rsidR="00C7718A" w:rsidRPr="00511702" w:rsidRDefault="00C7718A" w:rsidP="00511702">
            <w:pPr>
              <w:widowControl w:val="0"/>
              <w:rPr>
                <w:rFonts w:eastAsia="Times New Roman"/>
                <w:lang w:eastAsia="en-US"/>
              </w:rPr>
            </w:pPr>
            <w:r w:rsidRPr="00511702">
              <w:rPr>
                <w:rFonts w:eastAsia="Times New Roman"/>
                <w:i/>
                <w:lang w:eastAsia="en-US"/>
              </w:rPr>
              <w:t xml:space="preserve">В случае возникновения сомнений в определении волеизъявления избирателя этот бюллетень откладывается в отдельную пачку. По окончании сортировки участковая комиссия решает вопрос о действительности всех сомнительных бюллетеней путем голосования, при этом на оборотной стороне бюллетеня указываются причины признания его действительным или недействительным. Эта запись подтверждается подписями двух или более членов УИК с правом решающего голоса и заверяется печатью участковой комиссии. Бюллетень, признанный действительным </w:t>
            </w:r>
            <w:r w:rsidRPr="00511702">
              <w:rPr>
                <w:rFonts w:eastAsia="Times New Roman"/>
                <w:i/>
                <w:lang w:eastAsia="en-US"/>
              </w:rPr>
              <w:br/>
              <w:t>или недействительным, присоединяется к соответствующей пачке бюллетеней</w:t>
            </w:r>
          </w:p>
        </w:tc>
        <w:tc>
          <w:tcPr>
            <w:tcW w:w="6203" w:type="dxa"/>
            <w:shd w:val="clear" w:color="auto" w:fill="auto"/>
          </w:tcPr>
          <w:p w:rsidR="00C7718A" w:rsidRPr="00511702" w:rsidRDefault="00C7718A" w:rsidP="00511702">
            <w:pPr>
              <w:widowControl w:val="0"/>
              <w:jc w:val="both"/>
              <w:rPr>
                <w:rFonts w:eastAsia="Times New Roman"/>
                <w:lang w:eastAsia="en-US"/>
              </w:rPr>
            </w:pPr>
            <w:r w:rsidRPr="00511702">
              <w:rPr>
                <w:rFonts w:eastAsia="Times New Roman"/>
                <w:lang w:eastAsia="en-US"/>
              </w:rPr>
              <w:t>Уважаемые члены УИК!</w:t>
            </w:r>
          </w:p>
          <w:p w:rsidR="00C7718A" w:rsidRPr="00511702" w:rsidRDefault="00C7718A" w:rsidP="00511702">
            <w:pPr>
              <w:widowControl w:val="0"/>
              <w:jc w:val="both"/>
              <w:rPr>
                <w:rFonts w:eastAsia="Times New Roman"/>
                <w:lang w:eastAsia="en-US"/>
              </w:rPr>
            </w:pPr>
            <w:r w:rsidRPr="00511702">
              <w:rPr>
                <w:rFonts w:eastAsia="Times New Roman"/>
                <w:lang w:eastAsia="en-US"/>
              </w:rPr>
              <w:t>Напоминаю, что недействительные избирательные бюллетени подсчитываются и суммируются отдельно. Недействительными считаются избирательные бюллетени, которые не содержат отметок в квадратах, расположенных напротив фамилий кандидатов, или в которых содержатся две и более отметки в указанных квадратах.</w:t>
            </w:r>
          </w:p>
          <w:p w:rsidR="00C7718A" w:rsidRPr="00511702" w:rsidRDefault="00C7718A" w:rsidP="00511702">
            <w:pPr>
              <w:widowControl w:val="0"/>
              <w:jc w:val="center"/>
              <w:rPr>
                <w:rFonts w:eastAsia="Times New Roman"/>
                <w:b/>
                <w:i/>
                <w:lang w:eastAsia="en-US"/>
              </w:rPr>
            </w:pPr>
            <w:r w:rsidRPr="00511702">
              <w:rPr>
                <w:rFonts w:eastAsia="Times New Roman"/>
                <w:b/>
                <w:i/>
                <w:lang w:eastAsia="en-US"/>
              </w:rPr>
              <w:t>Факультативно</w:t>
            </w:r>
          </w:p>
          <w:p w:rsidR="00C7718A" w:rsidRPr="00511702" w:rsidRDefault="00C7718A" w:rsidP="00511702">
            <w:pPr>
              <w:widowControl w:val="0"/>
              <w:jc w:val="both"/>
              <w:rPr>
                <w:rFonts w:eastAsia="Times New Roman"/>
                <w:i/>
                <w:lang w:eastAsia="en-US"/>
              </w:rPr>
            </w:pPr>
            <w:r w:rsidRPr="00511702">
              <w:rPr>
                <w:rFonts w:eastAsia="Times New Roman"/>
                <w:i/>
                <w:lang w:eastAsia="en-US"/>
              </w:rPr>
              <w:t>Уважаемые члены УИК!</w:t>
            </w:r>
          </w:p>
          <w:p w:rsidR="00C7718A" w:rsidRPr="00511702" w:rsidRDefault="00C7718A" w:rsidP="00511702">
            <w:pPr>
              <w:widowControl w:val="0"/>
              <w:jc w:val="both"/>
              <w:rPr>
                <w:rFonts w:eastAsia="Times New Roman"/>
                <w:i/>
                <w:lang w:eastAsia="en-US"/>
              </w:rPr>
            </w:pPr>
            <w:r w:rsidRPr="00511702">
              <w:rPr>
                <w:rFonts w:eastAsia="Times New Roman"/>
                <w:i/>
                <w:lang w:eastAsia="en-US"/>
              </w:rPr>
              <w:t>Имеются отложенные избирательные бюллетени, в отношении которых возникли сомнения в волеизъявлении избирателя.</w:t>
            </w:r>
          </w:p>
          <w:p w:rsidR="00C7718A" w:rsidRPr="00511702" w:rsidRDefault="00C7718A" w:rsidP="00511702">
            <w:pPr>
              <w:widowControl w:val="0"/>
              <w:jc w:val="both"/>
              <w:rPr>
                <w:rFonts w:eastAsia="Times New Roman"/>
                <w:i/>
                <w:lang w:eastAsia="en-US"/>
              </w:rPr>
            </w:pPr>
            <w:r w:rsidRPr="00511702">
              <w:rPr>
                <w:rFonts w:eastAsia="Times New Roman"/>
                <w:i/>
                <w:lang w:eastAsia="en-US"/>
              </w:rPr>
              <w:t>Прошу решить вопрос голосованием.</w:t>
            </w:r>
          </w:p>
          <w:p w:rsidR="00C7718A" w:rsidRPr="00511702" w:rsidRDefault="00C7718A" w:rsidP="00511702">
            <w:pPr>
              <w:widowControl w:val="0"/>
              <w:jc w:val="both"/>
              <w:rPr>
                <w:rFonts w:eastAsia="Times New Roman"/>
                <w:i/>
                <w:lang w:eastAsia="en-US"/>
              </w:rPr>
            </w:pPr>
            <w:r w:rsidRPr="00511702">
              <w:rPr>
                <w:rFonts w:eastAsia="Times New Roman"/>
                <w:i/>
                <w:lang w:eastAsia="en-US"/>
              </w:rPr>
              <w:t>Секретаря УИК прошу на каждом избирательном бюллетене сделать соответствующую запись, членов УИК подписаться под данной записью и проставить печать, разложить бюллетени в соответствующие пачки в зависимости от результатов голосования.</w:t>
            </w:r>
          </w:p>
          <w:p w:rsidR="00C7718A" w:rsidRPr="00511702" w:rsidRDefault="00C7718A" w:rsidP="00511702">
            <w:pPr>
              <w:widowControl w:val="0"/>
              <w:jc w:val="both"/>
              <w:rPr>
                <w:rFonts w:eastAsia="Times New Roman"/>
                <w:i/>
                <w:lang w:eastAsia="en-US"/>
              </w:rPr>
            </w:pPr>
          </w:p>
          <w:p w:rsidR="00C7718A" w:rsidRPr="00511702" w:rsidRDefault="00C7718A" w:rsidP="00511702">
            <w:pPr>
              <w:widowControl w:val="0"/>
              <w:jc w:val="both"/>
              <w:rPr>
                <w:rFonts w:eastAsia="Times New Roman"/>
                <w:i/>
                <w:lang w:eastAsia="en-US"/>
              </w:rPr>
            </w:pPr>
            <w:r w:rsidRPr="00511702">
              <w:rPr>
                <w:rFonts w:eastAsia="Times New Roman"/>
                <w:i/>
                <w:lang w:eastAsia="en-US"/>
              </w:rPr>
              <w:t>Общее число недействительных избирательных бюллетеней (</w:t>
            </w:r>
            <w:r w:rsidRPr="00511702">
              <w:rPr>
                <w:rFonts w:eastAsia="Times New Roman"/>
                <w:b/>
                <w:i/>
                <w:lang w:eastAsia="en-US"/>
              </w:rPr>
              <w:t xml:space="preserve">факультативно: </w:t>
            </w:r>
            <w:r w:rsidRPr="00511702">
              <w:rPr>
                <w:rFonts w:eastAsia="Times New Roman"/>
                <w:i/>
                <w:lang w:eastAsia="en-US"/>
              </w:rPr>
              <w:t>с учетом числа избирательных бюллетеней, признанных недействительными после извлечения из переносных ящиков для голосования), –_____ (оглашает число) прошу занести в строку 8 протокола УИК</w:t>
            </w:r>
            <w:r w:rsidRPr="00511702">
              <w:rPr>
                <w:rFonts w:eastAsia="Times New Roman"/>
                <w:b/>
                <w:i/>
                <w:lang w:eastAsia="en-US"/>
              </w:rPr>
              <w:t xml:space="preserve"> </w:t>
            </w:r>
            <w:r w:rsidRPr="00511702">
              <w:rPr>
                <w:rFonts w:eastAsia="Times New Roman"/>
                <w:i/>
                <w:lang w:eastAsia="en-US"/>
              </w:rPr>
              <w:t xml:space="preserve">об итогах голосования </w:t>
            </w:r>
            <w:r w:rsidR="0054127B" w:rsidRPr="00511702">
              <w:rPr>
                <w:rFonts w:eastAsia="Times New Roman"/>
                <w:i/>
              </w:rPr>
              <w:t xml:space="preserve">по выборам </w:t>
            </w:r>
            <w:r w:rsidRPr="00511702">
              <w:rPr>
                <w:rFonts w:eastAsia="Times New Roman"/>
                <w:i/>
              </w:rPr>
              <w:t>высшего должностного лица Санкт-Петербурга - Губернатора Санкт-Петербурга</w:t>
            </w:r>
            <w:r w:rsidR="0054127B" w:rsidRPr="00511702">
              <w:rPr>
                <w:rFonts w:eastAsia="Times New Roman"/>
                <w:i/>
                <w:lang w:eastAsia="en-US"/>
              </w:rPr>
              <w:t xml:space="preserve"> и его увеличенной</w:t>
            </w:r>
            <w:r w:rsidRPr="00511702">
              <w:rPr>
                <w:rFonts w:eastAsia="Times New Roman"/>
                <w:i/>
                <w:lang w:eastAsia="en-US"/>
              </w:rPr>
              <w:t xml:space="preserve"> формы.</w:t>
            </w:r>
          </w:p>
          <w:p w:rsidR="00C7718A" w:rsidRPr="00511702" w:rsidRDefault="00C7718A" w:rsidP="00511702">
            <w:pPr>
              <w:jc w:val="both"/>
              <w:rPr>
                <w:rFonts w:eastAsia="Times New Roman"/>
              </w:rPr>
            </w:pPr>
          </w:p>
        </w:tc>
      </w:tr>
      <w:tr w:rsidR="00C7718A" w:rsidRPr="00511702" w:rsidTr="007566A8">
        <w:trPr>
          <w:jc w:val="center"/>
        </w:trPr>
        <w:tc>
          <w:tcPr>
            <w:tcW w:w="4112" w:type="dxa"/>
            <w:shd w:val="clear" w:color="auto" w:fill="auto"/>
          </w:tcPr>
          <w:p w:rsidR="00C7718A" w:rsidRPr="00511702" w:rsidRDefault="00C7718A" w:rsidP="00511702">
            <w:pPr>
              <w:widowControl w:val="0"/>
              <w:jc w:val="center"/>
              <w:rPr>
                <w:rFonts w:eastAsia="Times New Roman"/>
                <w:b/>
                <w:lang w:eastAsia="en-US"/>
              </w:rPr>
            </w:pPr>
            <w:r w:rsidRPr="00511702">
              <w:rPr>
                <w:rFonts w:eastAsia="Times New Roman"/>
                <w:b/>
                <w:lang w:eastAsia="en-US"/>
              </w:rPr>
              <w:t>Факультативно</w:t>
            </w:r>
          </w:p>
          <w:p w:rsidR="00C7718A" w:rsidRPr="00511702" w:rsidRDefault="00C7718A" w:rsidP="00511702">
            <w:pPr>
              <w:rPr>
                <w:rFonts w:eastAsia="Times New Roman"/>
              </w:rPr>
            </w:pPr>
            <w:r w:rsidRPr="00511702">
              <w:rPr>
                <w:rFonts w:eastAsia="Times New Roman"/>
              </w:rPr>
              <w:t>В ящике для голосования обнаружены избирательные бюллетени неустановленной формы</w:t>
            </w:r>
          </w:p>
        </w:tc>
        <w:tc>
          <w:tcPr>
            <w:tcW w:w="6203" w:type="dxa"/>
            <w:shd w:val="clear" w:color="auto" w:fill="auto"/>
          </w:tcPr>
          <w:p w:rsidR="00C7718A" w:rsidRPr="00511702" w:rsidRDefault="00C7718A" w:rsidP="00511702">
            <w:pPr>
              <w:widowControl w:val="0"/>
              <w:jc w:val="center"/>
              <w:rPr>
                <w:rFonts w:eastAsia="Times New Roman"/>
                <w:b/>
                <w:lang w:eastAsia="en-US"/>
              </w:rPr>
            </w:pPr>
            <w:r w:rsidRPr="00511702">
              <w:rPr>
                <w:rFonts w:eastAsia="Times New Roman"/>
                <w:b/>
                <w:lang w:eastAsia="en-US"/>
              </w:rPr>
              <w:t>Факультативно</w:t>
            </w:r>
          </w:p>
          <w:p w:rsidR="00C7718A" w:rsidRPr="00511702" w:rsidRDefault="00C7718A" w:rsidP="00511702">
            <w:pPr>
              <w:widowControl w:val="0"/>
              <w:jc w:val="both"/>
              <w:rPr>
                <w:rFonts w:eastAsia="Times New Roman"/>
                <w:lang w:eastAsia="en-US"/>
              </w:rPr>
            </w:pPr>
            <w:r w:rsidRPr="00511702">
              <w:rPr>
                <w:rFonts w:eastAsia="Times New Roman"/>
                <w:lang w:eastAsia="en-US"/>
              </w:rPr>
              <w:t>Уважаемые присутствующие!</w:t>
            </w:r>
          </w:p>
          <w:p w:rsidR="00C7718A" w:rsidRPr="00511702" w:rsidRDefault="00C7718A" w:rsidP="00511702">
            <w:pPr>
              <w:widowControl w:val="0"/>
              <w:jc w:val="both"/>
              <w:rPr>
                <w:rFonts w:eastAsia="Times New Roman"/>
                <w:lang w:eastAsia="en-US"/>
              </w:rPr>
            </w:pPr>
            <w:r w:rsidRPr="00511702">
              <w:rPr>
                <w:rFonts w:eastAsia="Times New Roman"/>
                <w:lang w:eastAsia="en-US"/>
              </w:rPr>
              <w:t>В ящике для голосования обнаружены избирательные бюллетени неустановленной формы.</w:t>
            </w:r>
          </w:p>
          <w:p w:rsidR="00C7718A" w:rsidRPr="00511702" w:rsidRDefault="00C7718A" w:rsidP="00511702">
            <w:pPr>
              <w:widowControl w:val="0"/>
              <w:jc w:val="both"/>
              <w:rPr>
                <w:rFonts w:eastAsia="Times New Roman"/>
                <w:lang w:eastAsia="en-US"/>
              </w:rPr>
            </w:pPr>
            <w:r w:rsidRPr="00511702">
              <w:rPr>
                <w:rFonts w:eastAsia="Times New Roman"/>
                <w:lang w:eastAsia="en-US"/>
              </w:rPr>
              <w:t>Избирательными бюллетенями неустановленной формы признаются избирательные бюллетени, изготовленные неофициально, либо не имеющие печати нашей УИК и (или) подписей двух членов УИК, либо не содержащие специального знака (марки). Избирательные бюллетени неустановленной формы при подсчете голосов не учитываются.</w:t>
            </w:r>
          </w:p>
          <w:p w:rsidR="00C7718A" w:rsidRPr="00511702" w:rsidRDefault="00C7718A" w:rsidP="00511702">
            <w:pPr>
              <w:widowControl w:val="0"/>
              <w:jc w:val="both"/>
              <w:rPr>
                <w:rFonts w:eastAsia="Times New Roman"/>
                <w:lang w:eastAsia="en-US"/>
              </w:rPr>
            </w:pPr>
            <w:r w:rsidRPr="00511702">
              <w:rPr>
                <w:rFonts w:eastAsia="Times New Roman"/>
                <w:lang w:eastAsia="en-US"/>
              </w:rPr>
              <w:t>В связи с этим секретаря УИК прошу составить акт.</w:t>
            </w:r>
          </w:p>
          <w:p w:rsidR="00C7718A" w:rsidRPr="00511702" w:rsidRDefault="00C7718A" w:rsidP="00511702">
            <w:pPr>
              <w:jc w:val="both"/>
              <w:rPr>
                <w:rFonts w:eastAsia="Times New Roman"/>
              </w:rPr>
            </w:pPr>
            <w:r w:rsidRPr="00511702">
              <w:rPr>
                <w:rFonts w:eastAsia="Times New Roman"/>
              </w:rPr>
              <w:t>Избирательные бюллетени неустановленной формы прошу упаковать отдельно и опечатать</w:t>
            </w:r>
          </w:p>
        </w:tc>
      </w:tr>
      <w:tr w:rsidR="00C7718A" w:rsidRPr="00511702" w:rsidTr="007566A8">
        <w:trPr>
          <w:trHeight w:val="4436"/>
          <w:jc w:val="center"/>
        </w:trPr>
        <w:tc>
          <w:tcPr>
            <w:tcW w:w="4112" w:type="dxa"/>
            <w:shd w:val="clear" w:color="auto" w:fill="auto"/>
          </w:tcPr>
          <w:p w:rsidR="00C7718A" w:rsidRPr="00511702" w:rsidRDefault="00C7718A" w:rsidP="00511702">
            <w:pPr>
              <w:widowControl w:val="0"/>
              <w:rPr>
                <w:rFonts w:eastAsia="Times New Roman"/>
                <w:b/>
                <w:lang w:eastAsia="en-US"/>
              </w:rPr>
            </w:pPr>
            <w:r w:rsidRPr="00511702">
              <w:rPr>
                <w:rFonts w:eastAsia="Times New Roman"/>
                <w:lang w:eastAsia="en-US"/>
              </w:rPr>
              <w:lastRenderedPageBreak/>
              <w:t xml:space="preserve">Подсчет голосов избирателей, поданных за каждого зарегистрированного кандидата, заполнение строки 13 и последующих строк протокола </w:t>
            </w:r>
            <w:r w:rsidRPr="00511702">
              <w:rPr>
                <w:rFonts w:eastAsia="Times New Roman"/>
              </w:rPr>
              <w:t>по выборам  высшего должностного лица Санкт-Петербурга - Губернатора Санкт-Петербурга</w:t>
            </w:r>
          </w:p>
        </w:tc>
        <w:tc>
          <w:tcPr>
            <w:tcW w:w="6203" w:type="dxa"/>
            <w:shd w:val="clear" w:color="auto" w:fill="auto"/>
          </w:tcPr>
          <w:p w:rsidR="00C7718A" w:rsidRPr="00511702" w:rsidRDefault="00C7718A" w:rsidP="00511702">
            <w:pPr>
              <w:widowControl w:val="0"/>
              <w:jc w:val="both"/>
              <w:rPr>
                <w:rFonts w:eastAsia="Times New Roman"/>
                <w:lang w:eastAsia="en-US"/>
              </w:rPr>
            </w:pPr>
            <w:r w:rsidRPr="00511702">
              <w:rPr>
                <w:rFonts w:eastAsia="Times New Roman"/>
                <w:lang w:eastAsia="en-US"/>
              </w:rPr>
              <w:t>Уважаемые присутствующие!</w:t>
            </w:r>
          </w:p>
          <w:p w:rsidR="00C7718A" w:rsidRPr="00511702" w:rsidRDefault="00C7718A" w:rsidP="00511702">
            <w:pPr>
              <w:widowControl w:val="0"/>
              <w:jc w:val="both"/>
              <w:rPr>
                <w:rFonts w:eastAsia="Times New Roman"/>
                <w:lang w:eastAsia="en-US"/>
              </w:rPr>
            </w:pPr>
            <w:r w:rsidRPr="00511702">
              <w:rPr>
                <w:rFonts w:eastAsia="Times New Roman"/>
                <w:lang w:eastAsia="en-US"/>
              </w:rPr>
              <w:t xml:space="preserve">Члены УИК приступают к подсчету избирательных бюллетеней с отметками избирателей за </w:t>
            </w:r>
            <w:proofErr w:type="gramStart"/>
            <w:r w:rsidRPr="00511702">
              <w:rPr>
                <w:rFonts w:eastAsia="Times New Roman"/>
                <w:lang w:eastAsia="en-US"/>
              </w:rPr>
              <w:t>первого</w:t>
            </w:r>
            <w:proofErr w:type="gramEnd"/>
            <w:r w:rsidRPr="00511702">
              <w:rPr>
                <w:rFonts w:eastAsia="Times New Roman"/>
                <w:lang w:eastAsia="en-US"/>
              </w:rPr>
              <w:t xml:space="preserve"> включенного в избирательный бюллетень кандидата. </w:t>
            </w:r>
          </w:p>
          <w:p w:rsidR="00C7718A" w:rsidRPr="00511702" w:rsidRDefault="00C7718A" w:rsidP="00511702">
            <w:pPr>
              <w:widowControl w:val="0"/>
              <w:jc w:val="both"/>
              <w:rPr>
                <w:rFonts w:eastAsia="Times New Roman"/>
                <w:lang w:eastAsia="en-US"/>
              </w:rPr>
            </w:pPr>
          </w:p>
          <w:p w:rsidR="00C7718A" w:rsidRPr="00511702" w:rsidRDefault="00C7718A" w:rsidP="00511702">
            <w:pPr>
              <w:widowControl w:val="0"/>
              <w:jc w:val="both"/>
              <w:rPr>
                <w:rFonts w:eastAsia="Times New Roman"/>
                <w:lang w:eastAsia="en-US"/>
              </w:rPr>
            </w:pPr>
            <w:r w:rsidRPr="00511702">
              <w:rPr>
                <w:rFonts w:eastAsia="Times New Roman"/>
                <w:lang w:eastAsia="en-US"/>
              </w:rPr>
              <w:t>Члены УИК!</w:t>
            </w:r>
          </w:p>
          <w:p w:rsidR="00C7718A" w:rsidRPr="00511702" w:rsidRDefault="00C7718A" w:rsidP="00511702">
            <w:pPr>
              <w:widowControl w:val="0"/>
              <w:jc w:val="both"/>
              <w:rPr>
                <w:rFonts w:eastAsia="Times New Roman"/>
                <w:b/>
                <w:lang w:eastAsia="en-US"/>
              </w:rPr>
            </w:pPr>
            <w:r w:rsidRPr="00511702">
              <w:rPr>
                <w:rFonts w:eastAsia="Times New Roman"/>
                <w:b/>
                <w:lang w:eastAsia="en-US"/>
              </w:rPr>
              <w:t xml:space="preserve">Прошу при подсчете предъявлять присутствующим отметку избирателя и перекладывать этот избирательный бюллетень в другую часть пачки. </w:t>
            </w:r>
            <w:r w:rsidRPr="00511702">
              <w:rPr>
                <w:rFonts w:eastAsia="Times New Roman"/>
                <w:lang w:eastAsia="en-US"/>
              </w:rPr>
              <w:t>Напоминаю, что одновременный подсчет избирательных бюллетеней из разных пачек не допускается.</w:t>
            </w:r>
          </w:p>
          <w:p w:rsidR="00C7718A" w:rsidRPr="00511702" w:rsidRDefault="00C7718A" w:rsidP="00511702">
            <w:pPr>
              <w:widowControl w:val="0"/>
              <w:jc w:val="both"/>
              <w:rPr>
                <w:rFonts w:eastAsia="Times New Roman"/>
                <w:lang w:eastAsia="en-US"/>
              </w:rPr>
            </w:pPr>
            <w:r w:rsidRPr="00511702">
              <w:rPr>
                <w:rFonts w:eastAsia="Times New Roman"/>
                <w:lang w:eastAsia="en-US"/>
              </w:rPr>
              <w:t>По завершении подсчета прошу огласить полученные данные и внести их в строку 12 протокола</w:t>
            </w:r>
            <w:r w:rsidRPr="00511702">
              <w:rPr>
                <w:rFonts w:eastAsia="Times New Roman"/>
                <w:b/>
                <w:lang w:eastAsia="en-US"/>
              </w:rPr>
              <w:t xml:space="preserve"> </w:t>
            </w:r>
            <w:r w:rsidRPr="00511702">
              <w:rPr>
                <w:rFonts w:eastAsia="Times New Roman"/>
                <w:lang w:eastAsia="en-US"/>
              </w:rPr>
              <w:t>УИК об итогах голосования</w:t>
            </w:r>
            <w:r w:rsidRPr="00511702">
              <w:rPr>
                <w:rFonts w:eastAsia="Times New Roman"/>
                <w:b/>
                <w:lang w:eastAsia="en-US"/>
              </w:rPr>
              <w:t xml:space="preserve"> </w:t>
            </w:r>
            <w:r w:rsidRPr="00511702">
              <w:rPr>
                <w:rFonts w:eastAsia="Times New Roman"/>
              </w:rPr>
              <w:t>по выборам высшего должностного лица Санкт-Петербурга - Губернатора Санкт-Петербурга</w:t>
            </w:r>
            <w:r w:rsidRPr="00511702">
              <w:rPr>
                <w:rFonts w:eastAsia="Times New Roman"/>
                <w:lang w:eastAsia="en-US"/>
              </w:rPr>
              <w:t xml:space="preserve"> и его увеличенной формы</w:t>
            </w:r>
          </w:p>
        </w:tc>
      </w:tr>
      <w:tr w:rsidR="00C7718A" w:rsidRPr="00511702" w:rsidTr="007566A8">
        <w:trPr>
          <w:trHeight w:val="995"/>
          <w:jc w:val="center"/>
        </w:trPr>
        <w:tc>
          <w:tcPr>
            <w:tcW w:w="4112" w:type="dxa"/>
            <w:shd w:val="clear" w:color="auto" w:fill="auto"/>
          </w:tcPr>
          <w:p w:rsidR="00C7718A" w:rsidRPr="00511702" w:rsidRDefault="00C7718A" w:rsidP="00511702">
            <w:pPr>
              <w:rPr>
                <w:rFonts w:eastAsia="Times New Roman"/>
              </w:rPr>
            </w:pPr>
          </w:p>
        </w:tc>
        <w:tc>
          <w:tcPr>
            <w:tcW w:w="6203" w:type="dxa"/>
            <w:shd w:val="clear" w:color="auto" w:fill="auto"/>
          </w:tcPr>
          <w:p w:rsidR="00C7718A" w:rsidRPr="00511702" w:rsidRDefault="00C7718A" w:rsidP="00511702">
            <w:pPr>
              <w:widowControl w:val="0"/>
              <w:jc w:val="both"/>
              <w:rPr>
                <w:rFonts w:eastAsia="Times New Roman"/>
                <w:lang w:eastAsia="en-US"/>
              </w:rPr>
            </w:pPr>
            <w:r w:rsidRPr="00511702">
              <w:rPr>
                <w:rFonts w:eastAsia="Times New Roman"/>
                <w:lang w:eastAsia="en-US"/>
              </w:rPr>
              <w:t>Также производится подсчет по второму и следующим кандидатам. При этом заполняются строка 13 и последующие строки протокола</w:t>
            </w:r>
            <w:r w:rsidRPr="00511702">
              <w:rPr>
                <w:rFonts w:eastAsia="Times New Roman"/>
                <w:b/>
                <w:lang w:eastAsia="en-US"/>
              </w:rPr>
              <w:t xml:space="preserve"> </w:t>
            </w:r>
            <w:r w:rsidRPr="00511702">
              <w:rPr>
                <w:rFonts w:eastAsia="Times New Roman"/>
                <w:lang w:eastAsia="en-US"/>
              </w:rPr>
              <w:t xml:space="preserve">УИК об итогах голосования </w:t>
            </w:r>
            <w:r w:rsidR="0054127B" w:rsidRPr="00511702">
              <w:rPr>
                <w:rFonts w:eastAsia="Times New Roman"/>
              </w:rPr>
              <w:t xml:space="preserve">по выборам </w:t>
            </w:r>
            <w:r w:rsidRPr="00511702">
              <w:rPr>
                <w:rFonts w:eastAsia="Times New Roman"/>
              </w:rPr>
              <w:t>высшего должностного лица Санкт-Петербурга - Губернатора Санкт-Петербурга</w:t>
            </w:r>
            <w:r w:rsidRPr="00511702">
              <w:rPr>
                <w:rFonts w:eastAsia="Times New Roman"/>
                <w:lang w:eastAsia="en-US"/>
              </w:rPr>
              <w:t xml:space="preserve"> и его увеличенной формы</w:t>
            </w:r>
          </w:p>
        </w:tc>
      </w:tr>
      <w:tr w:rsidR="00C7718A" w:rsidRPr="00511702" w:rsidTr="007566A8">
        <w:trPr>
          <w:trHeight w:val="564"/>
          <w:jc w:val="center"/>
        </w:trPr>
        <w:tc>
          <w:tcPr>
            <w:tcW w:w="4112" w:type="dxa"/>
            <w:shd w:val="clear" w:color="auto" w:fill="auto"/>
          </w:tcPr>
          <w:p w:rsidR="00C7718A" w:rsidRPr="00511702" w:rsidRDefault="00C7718A" w:rsidP="00511702">
            <w:pPr>
              <w:rPr>
                <w:rFonts w:eastAsia="Times New Roman"/>
              </w:rPr>
            </w:pPr>
            <w:r w:rsidRPr="00511702">
              <w:rPr>
                <w:rFonts w:eastAsia="Times New Roman"/>
              </w:rPr>
              <w:t>Заполнение строк 9 и 7 протокола об итогах голосования по выборам  высшего должностного лица Санкт-Петербурга - Губернатора Санкт-Петербурга</w:t>
            </w:r>
          </w:p>
        </w:tc>
        <w:tc>
          <w:tcPr>
            <w:tcW w:w="6203" w:type="dxa"/>
            <w:shd w:val="clear" w:color="auto" w:fill="auto"/>
          </w:tcPr>
          <w:p w:rsidR="00C7718A" w:rsidRPr="00511702" w:rsidRDefault="00C7718A" w:rsidP="00511702">
            <w:pPr>
              <w:widowControl w:val="0"/>
              <w:jc w:val="both"/>
              <w:rPr>
                <w:rFonts w:eastAsia="Times New Roman"/>
                <w:lang w:eastAsia="en-US"/>
              </w:rPr>
            </w:pPr>
            <w:r w:rsidRPr="00511702">
              <w:rPr>
                <w:rFonts w:eastAsia="Times New Roman"/>
                <w:lang w:eastAsia="en-US"/>
              </w:rPr>
              <w:t xml:space="preserve">Прошу секретаря УИК просуммировать значения строк 12, 13, 14, 15 протокола УИК об итогах голосования </w:t>
            </w:r>
            <w:r w:rsidRPr="00511702">
              <w:rPr>
                <w:rFonts w:eastAsia="Times New Roman"/>
              </w:rPr>
              <w:t>по выборам высшего должностного лица Санкт-Петербурга - Губернатора Санкт-Петербурга</w:t>
            </w:r>
            <w:r w:rsidRPr="00511702">
              <w:rPr>
                <w:rFonts w:eastAsia="Times New Roman"/>
                <w:lang w:eastAsia="en-US"/>
              </w:rPr>
              <w:t>, огласить полученную сумму, которая является числом действительных избирательных бюллетеней.</w:t>
            </w:r>
          </w:p>
          <w:p w:rsidR="00C7718A" w:rsidRPr="00511702" w:rsidRDefault="00C7718A" w:rsidP="00511702">
            <w:pPr>
              <w:jc w:val="both"/>
              <w:rPr>
                <w:rFonts w:eastAsia="Times New Roman"/>
              </w:rPr>
            </w:pPr>
            <w:r w:rsidRPr="00511702">
              <w:rPr>
                <w:rFonts w:eastAsia="Times New Roman"/>
              </w:rPr>
              <w:t>Прошу внести полученные данные в строку 9 протокола</w:t>
            </w:r>
            <w:r w:rsidRPr="00511702">
              <w:rPr>
                <w:rFonts w:eastAsia="Times New Roman"/>
                <w:b/>
              </w:rPr>
              <w:t xml:space="preserve"> </w:t>
            </w:r>
            <w:r w:rsidRPr="00511702">
              <w:rPr>
                <w:rFonts w:eastAsia="Times New Roman"/>
              </w:rPr>
              <w:t>УИК об итогах голосования</w:t>
            </w:r>
            <w:r w:rsidRPr="00511702">
              <w:rPr>
                <w:rFonts w:eastAsia="Times New Roman"/>
                <w:b/>
              </w:rPr>
              <w:t xml:space="preserve"> </w:t>
            </w:r>
            <w:r w:rsidR="0054127B" w:rsidRPr="00511702">
              <w:rPr>
                <w:rFonts w:eastAsia="Times New Roman"/>
              </w:rPr>
              <w:t xml:space="preserve">по выборам </w:t>
            </w:r>
            <w:r w:rsidRPr="00511702">
              <w:rPr>
                <w:rFonts w:eastAsia="Times New Roman"/>
              </w:rPr>
              <w:t>высшего должностного лица Санкт-Петербурга - Губернатора Санкт-Петербурга и его увеличенной формы</w:t>
            </w:r>
          </w:p>
          <w:p w:rsidR="00C7718A" w:rsidRPr="00511702" w:rsidRDefault="00C7718A" w:rsidP="00511702">
            <w:pPr>
              <w:widowControl w:val="0"/>
              <w:jc w:val="both"/>
              <w:rPr>
                <w:rFonts w:eastAsia="Times New Roman"/>
                <w:lang w:eastAsia="en-US"/>
              </w:rPr>
            </w:pPr>
          </w:p>
          <w:p w:rsidR="00C7718A" w:rsidRPr="00511702" w:rsidRDefault="00C7718A" w:rsidP="00511702">
            <w:pPr>
              <w:widowControl w:val="0"/>
              <w:jc w:val="both"/>
              <w:rPr>
                <w:rFonts w:eastAsia="Times New Roman"/>
                <w:lang w:eastAsia="en-US"/>
              </w:rPr>
            </w:pPr>
            <w:r w:rsidRPr="00511702">
              <w:rPr>
                <w:rFonts w:eastAsia="Times New Roman"/>
                <w:lang w:eastAsia="en-US"/>
              </w:rPr>
              <w:t>Уважаемый секретарь УИК!</w:t>
            </w:r>
          </w:p>
          <w:p w:rsidR="00C7718A" w:rsidRPr="00511702" w:rsidRDefault="00C7718A" w:rsidP="00511702">
            <w:pPr>
              <w:widowControl w:val="0"/>
              <w:jc w:val="both"/>
              <w:rPr>
                <w:rFonts w:eastAsia="Times New Roman"/>
                <w:lang w:eastAsia="en-US"/>
              </w:rPr>
            </w:pPr>
            <w:r w:rsidRPr="00511702">
              <w:rPr>
                <w:rFonts w:eastAsia="Times New Roman"/>
                <w:lang w:eastAsia="en-US"/>
              </w:rPr>
              <w:t>Прошу подсчитать значение строки 7 (число избирательных бюллетеней, содержащихся в стационарных ящиках для голосования). Подсчет осуществляется следующим образом: из суммы строк 8 и 9 вычесть значение строки 6, огласить полученное значение.</w:t>
            </w:r>
          </w:p>
          <w:p w:rsidR="00C7718A" w:rsidRPr="00511702" w:rsidRDefault="00C7718A" w:rsidP="00511702">
            <w:pPr>
              <w:widowControl w:val="0"/>
              <w:jc w:val="both"/>
              <w:rPr>
                <w:rFonts w:eastAsia="Times New Roman"/>
                <w:lang w:eastAsia="en-US"/>
              </w:rPr>
            </w:pPr>
            <w:r w:rsidRPr="00511702">
              <w:rPr>
                <w:rFonts w:eastAsia="Times New Roman"/>
                <w:lang w:eastAsia="en-US"/>
              </w:rPr>
              <w:t>Прошу внести данные в строку 7 протокола</w:t>
            </w:r>
            <w:r w:rsidRPr="00511702">
              <w:rPr>
                <w:rFonts w:eastAsia="Times New Roman"/>
                <w:b/>
                <w:lang w:eastAsia="en-US"/>
              </w:rPr>
              <w:t xml:space="preserve"> </w:t>
            </w:r>
            <w:r w:rsidRPr="00511702">
              <w:rPr>
                <w:rFonts w:eastAsia="Times New Roman"/>
                <w:lang w:eastAsia="en-US"/>
              </w:rPr>
              <w:t>УИК об итогах голосования</w:t>
            </w:r>
            <w:r w:rsidRPr="00511702">
              <w:rPr>
                <w:rFonts w:eastAsia="Times New Roman"/>
                <w:b/>
                <w:lang w:eastAsia="en-US"/>
              </w:rPr>
              <w:t xml:space="preserve"> </w:t>
            </w:r>
            <w:r w:rsidR="0054127B" w:rsidRPr="00511702">
              <w:rPr>
                <w:rFonts w:eastAsia="Times New Roman"/>
              </w:rPr>
              <w:t xml:space="preserve">по выборам </w:t>
            </w:r>
            <w:r w:rsidRPr="00511702">
              <w:rPr>
                <w:rFonts w:eastAsia="Times New Roman"/>
              </w:rPr>
              <w:t>высшего должностного лица Санкт-Петербурга - Губернатора Санкт-Петербурга</w:t>
            </w:r>
            <w:r w:rsidRPr="00511702">
              <w:rPr>
                <w:rFonts w:eastAsia="Times New Roman"/>
                <w:lang w:eastAsia="en-US"/>
              </w:rPr>
              <w:t xml:space="preserve"> и его увеличенной формы.</w:t>
            </w:r>
          </w:p>
          <w:p w:rsidR="00C7718A" w:rsidRPr="00511702" w:rsidRDefault="00C7718A" w:rsidP="00511702">
            <w:pPr>
              <w:jc w:val="both"/>
              <w:rPr>
                <w:rFonts w:eastAsia="Times New Roman"/>
              </w:rPr>
            </w:pPr>
            <w:r w:rsidRPr="00511702">
              <w:rPr>
                <w:rFonts w:eastAsia="Times New Roman"/>
              </w:rPr>
              <w:t>Секретаря УИК прошу обеспечить сохранность рассортированных избирательных бюллетеней.</w:t>
            </w:r>
          </w:p>
        </w:tc>
      </w:tr>
      <w:tr w:rsidR="00C7718A" w:rsidRPr="00511702" w:rsidTr="007566A8">
        <w:trPr>
          <w:trHeight w:val="4686"/>
          <w:jc w:val="center"/>
        </w:trPr>
        <w:tc>
          <w:tcPr>
            <w:tcW w:w="4112" w:type="dxa"/>
            <w:shd w:val="clear" w:color="auto" w:fill="auto"/>
          </w:tcPr>
          <w:p w:rsidR="00C7718A" w:rsidRPr="00511702" w:rsidRDefault="00C7718A" w:rsidP="00511702">
            <w:pPr>
              <w:widowControl w:val="0"/>
              <w:jc w:val="both"/>
              <w:rPr>
                <w:rFonts w:eastAsia="Times New Roman"/>
                <w:lang w:eastAsia="en-US"/>
              </w:rPr>
            </w:pPr>
            <w:r w:rsidRPr="00511702">
              <w:rPr>
                <w:rFonts w:eastAsia="Times New Roman"/>
                <w:lang w:eastAsia="en-US"/>
              </w:rPr>
              <w:lastRenderedPageBreak/>
              <w:t>Проверка контрольных соотношений данных протокола УИК об итогах голосования. Заполнение строк 10 и 11 протокола УИК об</w:t>
            </w:r>
            <w:r w:rsidR="0054127B" w:rsidRPr="00511702">
              <w:rPr>
                <w:rFonts w:eastAsia="Times New Roman"/>
                <w:lang w:eastAsia="en-US"/>
              </w:rPr>
              <w:t xml:space="preserve"> итогах голосования по выборам </w:t>
            </w:r>
            <w:r w:rsidRPr="00511702">
              <w:rPr>
                <w:rFonts w:eastAsia="Times New Roman"/>
                <w:lang w:eastAsia="en-US"/>
              </w:rPr>
              <w:t>высшего должностного лица Санкт-Петербурга - Губернатора Санкт-Петербурга и его увеличенной формы</w:t>
            </w:r>
          </w:p>
        </w:tc>
        <w:tc>
          <w:tcPr>
            <w:tcW w:w="6203" w:type="dxa"/>
            <w:shd w:val="clear" w:color="auto" w:fill="auto"/>
          </w:tcPr>
          <w:p w:rsidR="00C7718A" w:rsidRPr="00511702" w:rsidRDefault="00C7718A" w:rsidP="00511702">
            <w:pPr>
              <w:widowControl w:val="0"/>
              <w:jc w:val="both"/>
              <w:rPr>
                <w:rFonts w:eastAsia="Times New Roman"/>
                <w:lang w:eastAsia="en-US"/>
              </w:rPr>
            </w:pPr>
            <w:r w:rsidRPr="00511702">
              <w:rPr>
                <w:rFonts w:eastAsia="Times New Roman"/>
                <w:lang w:eastAsia="en-US"/>
              </w:rPr>
              <w:t>Уважаемые присутствующие!</w:t>
            </w:r>
          </w:p>
          <w:p w:rsidR="00C7718A" w:rsidRPr="00511702" w:rsidRDefault="00C7718A" w:rsidP="00511702">
            <w:pPr>
              <w:widowControl w:val="0"/>
              <w:jc w:val="both"/>
              <w:rPr>
                <w:rFonts w:eastAsia="Times New Roman"/>
                <w:lang w:eastAsia="en-US"/>
              </w:rPr>
            </w:pPr>
            <w:r w:rsidRPr="00511702">
              <w:rPr>
                <w:rFonts w:eastAsia="Times New Roman"/>
                <w:lang w:eastAsia="en-US"/>
              </w:rPr>
              <w:t>Проводится проверка контрольных и иных соотношений данных протокола</w:t>
            </w:r>
            <w:r w:rsidRPr="00511702">
              <w:rPr>
                <w:rFonts w:eastAsia="Times New Roman"/>
                <w:b/>
                <w:lang w:eastAsia="en-US"/>
              </w:rPr>
              <w:t xml:space="preserve"> </w:t>
            </w:r>
            <w:r w:rsidRPr="00511702">
              <w:rPr>
                <w:rFonts w:eastAsia="Times New Roman"/>
                <w:lang w:eastAsia="en-US"/>
              </w:rPr>
              <w:t>об итогах голосования по выборам  высшего должностного лица Санкт-Петербурга - Губернатора Санкт-Петербурга. Секретаря УИК прошу произвести проверку и сообщить присутствующим о ее результатах.</w:t>
            </w:r>
          </w:p>
          <w:p w:rsidR="00C7718A" w:rsidRPr="00511702" w:rsidRDefault="00C7718A" w:rsidP="00511702">
            <w:pPr>
              <w:widowControl w:val="0"/>
              <w:jc w:val="both"/>
              <w:rPr>
                <w:rFonts w:eastAsia="Times New Roman"/>
                <w:lang w:eastAsia="en-US"/>
              </w:rPr>
            </w:pPr>
            <w:r w:rsidRPr="00511702">
              <w:rPr>
                <w:rFonts w:eastAsia="Times New Roman"/>
                <w:lang w:eastAsia="en-US"/>
              </w:rPr>
              <w:t>Прошу заполнить строки 10 и 11 протокола УИК об итогах голосования</w:t>
            </w:r>
            <w:r w:rsidRPr="00511702">
              <w:rPr>
                <w:rFonts w:eastAsia="Times New Roman"/>
                <w:b/>
                <w:lang w:eastAsia="en-US"/>
              </w:rPr>
              <w:t xml:space="preserve"> </w:t>
            </w:r>
            <w:r w:rsidR="0054127B" w:rsidRPr="00511702">
              <w:rPr>
                <w:rFonts w:eastAsia="Times New Roman"/>
              </w:rPr>
              <w:t xml:space="preserve">по выборам </w:t>
            </w:r>
            <w:r w:rsidRPr="00511702">
              <w:rPr>
                <w:rFonts w:eastAsia="Times New Roman"/>
              </w:rPr>
              <w:t>высшего должностного лица Санкт-Петербурга - Губернатора Санкт-Петербурга</w:t>
            </w:r>
            <w:r w:rsidRPr="00511702">
              <w:rPr>
                <w:rFonts w:eastAsia="Times New Roman"/>
                <w:lang w:eastAsia="en-US"/>
              </w:rPr>
              <w:t xml:space="preserve"> и его увеличенной формы. </w:t>
            </w:r>
          </w:p>
          <w:p w:rsidR="00C7718A" w:rsidRPr="00511702" w:rsidRDefault="00C7718A" w:rsidP="00511702">
            <w:pPr>
              <w:widowControl w:val="0"/>
              <w:jc w:val="both"/>
              <w:rPr>
                <w:rFonts w:eastAsia="Times New Roman"/>
                <w:i/>
                <w:lang w:eastAsia="en-US"/>
              </w:rPr>
            </w:pPr>
            <w:r w:rsidRPr="00511702">
              <w:rPr>
                <w:rFonts w:eastAsia="Times New Roman"/>
                <w:i/>
                <w:lang w:eastAsia="en-US"/>
              </w:rPr>
              <w:t>Изначально контрольное соотношение 2 равно 3+4+5+10-11 проверяется при значениях строк 10 и 11 равных нулю. Если контрольное соотношение выполняется, в строках 10 и 11 протокола и его увеличенной формы проставляется «0».</w:t>
            </w:r>
          </w:p>
          <w:p w:rsidR="00C7718A" w:rsidRPr="00511702" w:rsidRDefault="00C7718A" w:rsidP="00511702">
            <w:pPr>
              <w:widowControl w:val="0"/>
              <w:autoSpaceDE w:val="0"/>
              <w:autoSpaceDN w:val="0"/>
              <w:adjustRightInd w:val="0"/>
              <w:jc w:val="both"/>
              <w:rPr>
                <w:rFonts w:eastAsia="Times New Roman"/>
                <w:i/>
                <w:lang w:eastAsia="en-US"/>
              </w:rPr>
            </w:pPr>
            <w:r w:rsidRPr="00511702">
              <w:rPr>
                <w:rFonts w:eastAsia="Times New Roman"/>
                <w:i/>
              </w:rPr>
              <w:t xml:space="preserve">При невыполнении указанного контрольного соотношения по решению УИК проводится дополнительный подсчет голосов избирателей и составляется </w:t>
            </w:r>
            <w:r w:rsidRPr="00511702">
              <w:rPr>
                <w:rFonts w:eastAsia="Times New Roman"/>
                <w:i/>
                <w:lang w:eastAsia="en-US"/>
              </w:rPr>
              <w:t>акт о проверке контрольных соотношений в протоколе УИК об итогах голосования.</w:t>
            </w:r>
          </w:p>
          <w:p w:rsidR="007566A8" w:rsidRPr="00511702" w:rsidRDefault="007566A8" w:rsidP="00511702">
            <w:pPr>
              <w:widowControl w:val="0"/>
              <w:autoSpaceDE w:val="0"/>
              <w:autoSpaceDN w:val="0"/>
              <w:adjustRightInd w:val="0"/>
              <w:jc w:val="both"/>
              <w:rPr>
                <w:rFonts w:eastAsia="Times New Roman"/>
                <w:i/>
                <w:lang w:eastAsia="en-US"/>
              </w:rPr>
            </w:pPr>
            <w:r w:rsidRPr="00511702">
              <w:rPr>
                <w:rFonts w:eastAsia="Times New Roman"/>
                <w:i/>
                <w:lang w:eastAsia="en-US"/>
              </w:rPr>
              <w:t>Проверяются следующие контрольные соотношения:</w:t>
            </w:r>
          </w:p>
          <w:p w:rsidR="007566A8" w:rsidRPr="00511702" w:rsidRDefault="007566A8" w:rsidP="00511702">
            <w:pPr>
              <w:widowControl w:val="0"/>
              <w:autoSpaceDE w:val="0"/>
              <w:autoSpaceDN w:val="0"/>
              <w:adjustRightInd w:val="0"/>
              <w:jc w:val="both"/>
              <w:rPr>
                <w:rFonts w:eastAsia="Times New Roman"/>
                <w:i/>
                <w:lang w:eastAsia="en-US"/>
              </w:rPr>
            </w:pPr>
            <w:r w:rsidRPr="00511702">
              <w:rPr>
                <w:rFonts w:eastAsia="Times New Roman"/>
                <w:i/>
                <w:lang w:eastAsia="en-US"/>
              </w:rPr>
              <w:t>1 ≥ 3 + 4</w:t>
            </w:r>
          </w:p>
          <w:p w:rsidR="007566A8" w:rsidRPr="00511702" w:rsidRDefault="007566A8" w:rsidP="00511702">
            <w:pPr>
              <w:widowControl w:val="0"/>
              <w:autoSpaceDE w:val="0"/>
              <w:autoSpaceDN w:val="0"/>
              <w:adjustRightInd w:val="0"/>
              <w:jc w:val="both"/>
              <w:rPr>
                <w:rFonts w:eastAsia="Times New Roman"/>
                <w:i/>
                <w:lang w:eastAsia="en-US"/>
              </w:rPr>
            </w:pPr>
            <w:r w:rsidRPr="00511702">
              <w:rPr>
                <w:rFonts w:eastAsia="Times New Roman"/>
                <w:i/>
                <w:lang w:eastAsia="en-US"/>
              </w:rPr>
              <w:t>2 = 3 + 4 + 5 + 10 – 11</w:t>
            </w:r>
          </w:p>
          <w:p w:rsidR="007566A8" w:rsidRPr="00511702" w:rsidRDefault="007566A8" w:rsidP="00511702">
            <w:pPr>
              <w:widowControl w:val="0"/>
              <w:autoSpaceDE w:val="0"/>
              <w:autoSpaceDN w:val="0"/>
              <w:adjustRightInd w:val="0"/>
              <w:jc w:val="both"/>
              <w:rPr>
                <w:rFonts w:eastAsia="Times New Roman"/>
                <w:i/>
                <w:lang w:eastAsia="en-US"/>
              </w:rPr>
            </w:pPr>
            <w:r w:rsidRPr="00511702">
              <w:rPr>
                <w:rFonts w:eastAsia="Times New Roman"/>
                <w:i/>
                <w:lang w:eastAsia="en-US"/>
              </w:rPr>
              <w:t>6 + 7 = 8 + 9</w:t>
            </w:r>
          </w:p>
          <w:p w:rsidR="007566A8" w:rsidRPr="00511702" w:rsidRDefault="007566A8" w:rsidP="00511702">
            <w:pPr>
              <w:widowControl w:val="0"/>
              <w:autoSpaceDE w:val="0"/>
              <w:autoSpaceDN w:val="0"/>
              <w:adjustRightInd w:val="0"/>
              <w:jc w:val="both"/>
              <w:rPr>
                <w:rFonts w:eastAsia="Times New Roman"/>
                <w:i/>
                <w:lang w:eastAsia="en-US"/>
              </w:rPr>
            </w:pPr>
            <w:r w:rsidRPr="00511702">
              <w:rPr>
                <w:rFonts w:eastAsia="Times New Roman"/>
                <w:i/>
                <w:lang w:eastAsia="en-US"/>
              </w:rPr>
              <w:t>9 = 12 + последующие строки протокола</w:t>
            </w:r>
          </w:p>
        </w:tc>
      </w:tr>
      <w:tr w:rsidR="00D563B4" w:rsidRPr="00511702" w:rsidTr="00D563B4">
        <w:trPr>
          <w:trHeight w:val="1926"/>
          <w:jc w:val="center"/>
        </w:trPr>
        <w:tc>
          <w:tcPr>
            <w:tcW w:w="4112" w:type="dxa"/>
            <w:shd w:val="clear" w:color="auto" w:fill="auto"/>
          </w:tcPr>
          <w:p w:rsidR="00D563B4" w:rsidRPr="00511702" w:rsidRDefault="00D563B4" w:rsidP="00511702">
            <w:pPr>
              <w:widowControl w:val="0"/>
              <w:rPr>
                <w:rFonts w:eastAsia="Times New Roman"/>
              </w:rPr>
            </w:pPr>
            <w:proofErr w:type="gramStart"/>
            <w:r w:rsidRPr="00511702">
              <w:rPr>
                <w:rFonts w:eastAsia="Times New Roman"/>
                <w:lang w:eastAsia="en-US"/>
              </w:rPr>
              <w:t>Перед началом непосредственного подсчета голосов избирателей по выборам депутатов муниципального совета осуществляется извлечение избирательных бюллетеней из переносного и стационарного ящиков для голосования</w:t>
            </w:r>
            <w:proofErr w:type="gramEnd"/>
          </w:p>
        </w:tc>
        <w:tc>
          <w:tcPr>
            <w:tcW w:w="6203" w:type="dxa"/>
            <w:shd w:val="clear" w:color="auto" w:fill="auto"/>
          </w:tcPr>
          <w:p w:rsidR="00D563B4" w:rsidRPr="00511702" w:rsidRDefault="00D563B4" w:rsidP="00511702">
            <w:pPr>
              <w:widowControl w:val="0"/>
              <w:jc w:val="both"/>
              <w:rPr>
                <w:rFonts w:eastAsia="Times New Roman"/>
                <w:lang w:eastAsia="en-US"/>
              </w:rPr>
            </w:pPr>
            <w:r w:rsidRPr="00511702">
              <w:rPr>
                <w:rFonts w:eastAsia="Times New Roman"/>
                <w:lang w:eastAsia="en-US"/>
              </w:rPr>
              <w:t>Уважаемые присутствующие!</w:t>
            </w:r>
          </w:p>
          <w:p w:rsidR="00D563B4" w:rsidRPr="00511702" w:rsidRDefault="00D563B4" w:rsidP="00511702">
            <w:pPr>
              <w:widowControl w:val="0"/>
              <w:jc w:val="both"/>
              <w:rPr>
                <w:rFonts w:eastAsia="Times New Roman"/>
                <w:lang w:eastAsia="en-US"/>
              </w:rPr>
            </w:pPr>
            <w:r w:rsidRPr="00511702">
              <w:rPr>
                <w:rFonts w:eastAsia="Times New Roman"/>
                <w:lang w:eastAsia="en-US"/>
              </w:rPr>
              <w:t>Переходим к непосредственному подсчету голосов избирателей по выборам депутатов муниципального совета.</w:t>
            </w:r>
          </w:p>
          <w:p w:rsidR="00D563B4" w:rsidRPr="00511702" w:rsidRDefault="00D563B4" w:rsidP="00511702">
            <w:pPr>
              <w:widowControl w:val="0"/>
              <w:jc w:val="both"/>
              <w:rPr>
                <w:rFonts w:eastAsia="Times New Roman"/>
                <w:lang w:eastAsia="en-US"/>
              </w:rPr>
            </w:pPr>
            <w:r w:rsidRPr="00511702">
              <w:rPr>
                <w:rFonts w:eastAsia="Times New Roman"/>
                <w:lang w:eastAsia="en-US"/>
              </w:rPr>
              <w:t xml:space="preserve">Извлекаем бюллетени </w:t>
            </w:r>
            <w:proofErr w:type="gramStart"/>
            <w:r w:rsidRPr="00511702">
              <w:rPr>
                <w:rFonts w:eastAsia="Times New Roman"/>
                <w:lang w:eastAsia="en-US"/>
              </w:rPr>
              <w:t>из</w:t>
            </w:r>
            <w:proofErr w:type="gramEnd"/>
            <w:r w:rsidRPr="00511702">
              <w:rPr>
                <w:rFonts w:eastAsia="Times New Roman"/>
                <w:lang w:eastAsia="en-US"/>
              </w:rPr>
              <w:t xml:space="preserve"> переносного ящик для голосования.</w:t>
            </w:r>
          </w:p>
          <w:p w:rsidR="00D563B4" w:rsidRPr="00511702" w:rsidRDefault="00D563B4" w:rsidP="00511702">
            <w:pPr>
              <w:widowControl w:val="0"/>
              <w:jc w:val="both"/>
              <w:rPr>
                <w:rFonts w:eastAsia="Times New Roman"/>
                <w:lang w:eastAsia="en-US"/>
              </w:rPr>
            </w:pPr>
          </w:p>
        </w:tc>
      </w:tr>
      <w:tr w:rsidR="00783DAA" w:rsidRPr="00511702" w:rsidTr="00783DAA">
        <w:trPr>
          <w:trHeight w:val="1217"/>
          <w:jc w:val="center"/>
        </w:trPr>
        <w:tc>
          <w:tcPr>
            <w:tcW w:w="4112" w:type="dxa"/>
            <w:shd w:val="clear" w:color="auto" w:fill="auto"/>
          </w:tcPr>
          <w:p w:rsidR="00783DAA" w:rsidRPr="00511702" w:rsidRDefault="00783DAA" w:rsidP="00511702">
            <w:pPr>
              <w:widowControl w:val="0"/>
              <w:rPr>
                <w:rFonts w:eastAsia="Times New Roman"/>
                <w:lang w:eastAsia="en-US"/>
              </w:rPr>
            </w:pPr>
            <w:r w:rsidRPr="00511702">
              <w:rPr>
                <w:rFonts w:eastAsia="Times New Roman"/>
                <w:lang w:eastAsia="en-US"/>
              </w:rPr>
              <w:t>Осуществление извлечения избирательных бюллетеней из стационарного ящика для голосования</w:t>
            </w:r>
          </w:p>
        </w:tc>
        <w:tc>
          <w:tcPr>
            <w:tcW w:w="6203" w:type="dxa"/>
            <w:shd w:val="clear" w:color="auto" w:fill="auto"/>
          </w:tcPr>
          <w:p w:rsidR="00783DAA" w:rsidRPr="00511702" w:rsidRDefault="00783DAA" w:rsidP="00511702">
            <w:pPr>
              <w:widowControl w:val="0"/>
              <w:rPr>
                <w:rFonts w:eastAsia="Times New Roman"/>
                <w:lang w:eastAsia="en-US"/>
              </w:rPr>
            </w:pPr>
            <w:r w:rsidRPr="00511702">
              <w:rPr>
                <w:rFonts w:eastAsia="Times New Roman"/>
                <w:lang w:eastAsia="en-US"/>
              </w:rPr>
              <w:t>Прошу членов УИК извлечь бюллетени из стационарного ящика для голосования.</w:t>
            </w:r>
          </w:p>
        </w:tc>
      </w:tr>
      <w:tr w:rsidR="00C7718A" w:rsidRPr="00511702" w:rsidTr="007566A8">
        <w:trPr>
          <w:trHeight w:val="5992"/>
          <w:jc w:val="center"/>
        </w:trPr>
        <w:tc>
          <w:tcPr>
            <w:tcW w:w="4112" w:type="dxa"/>
            <w:shd w:val="clear" w:color="auto" w:fill="auto"/>
          </w:tcPr>
          <w:p w:rsidR="00C7718A" w:rsidRPr="00511702" w:rsidRDefault="00C7718A" w:rsidP="00511702">
            <w:pPr>
              <w:rPr>
                <w:rFonts w:eastAsia="Times New Roman"/>
              </w:rPr>
            </w:pPr>
            <w:r w:rsidRPr="00511702">
              <w:rPr>
                <w:rFonts w:eastAsia="Times New Roman"/>
              </w:rPr>
              <w:lastRenderedPageBreak/>
              <w:t>Производится сортировка бюллетеней по выборам депутатов муниципального совета по многомандатным избирательным округам</w:t>
            </w:r>
          </w:p>
          <w:p w:rsidR="00C7718A" w:rsidRPr="00511702" w:rsidRDefault="00C7718A" w:rsidP="00511702">
            <w:pPr>
              <w:rPr>
                <w:rFonts w:eastAsia="Times New Roman"/>
              </w:rPr>
            </w:pPr>
          </w:p>
          <w:p w:rsidR="00C7718A" w:rsidRPr="00511702" w:rsidRDefault="00C7718A" w:rsidP="00511702">
            <w:pPr>
              <w:rPr>
                <w:rFonts w:eastAsia="Times New Roman"/>
              </w:rPr>
            </w:pPr>
            <w:r w:rsidRPr="00511702">
              <w:rPr>
                <w:rFonts w:eastAsia="Times New Roman"/>
              </w:rPr>
              <w:t>ПРИ ПРОВЕДЕНИИ ВЫБОРОВ ПО ОДНОМАНДАТНЫМ ИЗБИРАТЕЛЬНЫМ ОКРУГАМ ДЕЙСТВИЯ УИК АНАЛОГИЧНЫ ОСУЩЕСТВЛЯЕМЫМ ПО ВЫБОРАМ  ВЫСШЕГО ДОЛЖНОСТНОГО ЛИЦА САНКТ-ПЕТЕРБУРГА - ГУБЕРНАТОРА САНКТ-ПЕТЕРБУРГА</w:t>
            </w:r>
          </w:p>
        </w:tc>
        <w:tc>
          <w:tcPr>
            <w:tcW w:w="6203" w:type="dxa"/>
            <w:shd w:val="clear" w:color="auto" w:fill="auto"/>
          </w:tcPr>
          <w:p w:rsidR="00C7718A" w:rsidRPr="00511702" w:rsidRDefault="00C7718A" w:rsidP="00511702">
            <w:pPr>
              <w:widowControl w:val="0"/>
              <w:jc w:val="both"/>
              <w:rPr>
                <w:rFonts w:eastAsia="Times New Roman"/>
                <w:lang w:eastAsia="en-US"/>
              </w:rPr>
            </w:pPr>
            <w:r w:rsidRPr="00511702">
              <w:rPr>
                <w:rFonts w:eastAsia="Times New Roman"/>
                <w:lang w:eastAsia="en-US"/>
              </w:rPr>
              <w:t>Уважаемый секретарь УИК!</w:t>
            </w:r>
          </w:p>
          <w:p w:rsidR="00C7718A" w:rsidRPr="00511702" w:rsidRDefault="00C7718A" w:rsidP="00511702">
            <w:pPr>
              <w:widowControl w:val="0"/>
              <w:jc w:val="both"/>
              <w:rPr>
                <w:rFonts w:eastAsia="Times New Roman"/>
                <w:lang w:eastAsia="en-US"/>
              </w:rPr>
            </w:pPr>
            <w:r w:rsidRPr="00511702">
              <w:rPr>
                <w:rFonts w:eastAsia="Times New Roman"/>
                <w:lang w:eastAsia="en-US"/>
              </w:rPr>
              <w:t>Прошу Вас расставить таблички с текстами «недействительные бюллетени» и «бюллетени неустановленной формы».</w:t>
            </w:r>
          </w:p>
          <w:p w:rsidR="00C7718A" w:rsidRPr="00511702" w:rsidRDefault="00C7718A" w:rsidP="00511702">
            <w:pPr>
              <w:widowControl w:val="0"/>
              <w:jc w:val="both"/>
              <w:rPr>
                <w:rFonts w:eastAsia="Times New Roman"/>
                <w:lang w:eastAsia="en-US"/>
              </w:rPr>
            </w:pPr>
            <w:r w:rsidRPr="00511702">
              <w:rPr>
                <w:rFonts w:eastAsia="Times New Roman"/>
                <w:lang w:eastAsia="en-US"/>
              </w:rPr>
              <w:t>Членов УИК _____________________________________,</w:t>
            </w:r>
          </w:p>
          <w:p w:rsidR="00C7718A" w:rsidRPr="00511702" w:rsidRDefault="00C7718A" w:rsidP="00511702">
            <w:pPr>
              <w:widowControl w:val="0"/>
              <w:jc w:val="center"/>
              <w:rPr>
                <w:rFonts w:eastAsia="Times New Roman"/>
                <w:i/>
                <w:lang w:eastAsia="en-US"/>
              </w:rPr>
            </w:pPr>
            <w:r w:rsidRPr="00511702">
              <w:rPr>
                <w:rFonts w:eastAsia="Times New Roman"/>
                <w:i/>
                <w:lang w:eastAsia="en-US"/>
              </w:rPr>
              <w:t xml:space="preserve">            (инициалы, фамилии двух членов УИК)</w:t>
            </w:r>
          </w:p>
          <w:p w:rsidR="00C7718A" w:rsidRPr="00511702" w:rsidRDefault="00C7718A" w:rsidP="00511702">
            <w:pPr>
              <w:widowControl w:val="0"/>
              <w:jc w:val="both"/>
              <w:rPr>
                <w:rFonts w:eastAsia="Times New Roman"/>
                <w:lang w:eastAsia="en-US"/>
              </w:rPr>
            </w:pPr>
            <w:r w:rsidRPr="00511702">
              <w:rPr>
                <w:rFonts w:eastAsia="Times New Roman"/>
                <w:lang w:eastAsia="en-US"/>
              </w:rPr>
              <w:t xml:space="preserve">прошу отделять избирательные бюллетени неустановленной формы и недействительные бюллетени и оглашать все содержащиеся в каждом из бюллетеней отметки избирателя и представлять бюллетени для визуального контроля всем лицам, присутствующим при непосредственном подсчете голосов. Одновременное оглашение отметок, содержащихся в двух и более избирательных бюллетенях, не допускается. </w:t>
            </w:r>
          </w:p>
          <w:p w:rsidR="00C7718A" w:rsidRPr="00511702" w:rsidRDefault="00C7718A" w:rsidP="00511702">
            <w:pPr>
              <w:widowControl w:val="0"/>
              <w:jc w:val="both"/>
              <w:rPr>
                <w:rFonts w:eastAsia="Times New Roman"/>
                <w:lang w:eastAsia="en-US"/>
              </w:rPr>
            </w:pPr>
            <w:r w:rsidRPr="00511702">
              <w:rPr>
                <w:rFonts w:eastAsia="Times New Roman"/>
                <w:lang w:eastAsia="en-US"/>
              </w:rPr>
              <w:t>Члена УИК _____________________________________,</w:t>
            </w:r>
          </w:p>
          <w:p w:rsidR="00C7718A" w:rsidRPr="00511702" w:rsidRDefault="00C7718A" w:rsidP="00511702">
            <w:pPr>
              <w:widowControl w:val="0"/>
              <w:jc w:val="center"/>
              <w:rPr>
                <w:rFonts w:eastAsia="Times New Roman"/>
                <w:i/>
                <w:lang w:eastAsia="en-US"/>
              </w:rPr>
            </w:pPr>
            <w:r w:rsidRPr="00511702">
              <w:rPr>
                <w:rFonts w:eastAsia="Times New Roman"/>
                <w:i/>
                <w:lang w:eastAsia="en-US"/>
              </w:rPr>
              <w:t xml:space="preserve">            (инициалы, фамилия члена</w:t>
            </w:r>
            <w:r w:rsidR="00D563B4" w:rsidRPr="00511702">
              <w:rPr>
                <w:rFonts w:eastAsia="Times New Roman"/>
                <w:i/>
                <w:lang w:eastAsia="en-US"/>
              </w:rPr>
              <w:t xml:space="preserve"> </w:t>
            </w:r>
            <w:r w:rsidRPr="00511702">
              <w:rPr>
                <w:rFonts w:eastAsia="Times New Roman"/>
                <w:i/>
                <w:lang w:eastAsia="en-US"/>
              </w:rPr>
              <w:t>УИК)</w:t>
            </w:r>
          </w:p>
          <w:p w:rsidR="00C7718A" w:rsidRPr="00511702" w:rsidRDefault="00C7718A" w:rsidP="00511702">
            <w:pPr>
              <w:widowControl w:val="0"/>
              <w:jc w:val="both"/>
              <w:rPr>
                <w:rFonts w:eastAsia="Times New Roman"/>
                <w:lang w:eastAsia="en-US"/>
              </w:rPr>
            </w:pPr>
            <w:r w:rsidRPr="00511702">
              <w:rPr>
                <w:rFonts w:eastAsia="Times New Roman"/>
                <w:lang w:eastAsia="en-US"/>
              </w:rPr>
              <w:t>прошу заносить данные, содержащиеся в бюллетене в специальную таблицу.</w:t>
            </w:r>
          </w:p>
          <w:p w:rsidR="00C7718A" w:rsidRPr="00511702" w:rsidRDefault="00C7718A" w:rsidP="00511702">
            <w:pPr>
              <w:widowControl w:val="0"/>
              <w:jc w:val="both"/>
              <w:rPr>
                <w:rFonts w:eastAsia="Times New Roman"/>
                <w:lang w:eastAsia="en-US"/>
              </w:rPr>
            </w:pPr>
            <w:r w:rsidRPr="00511702">
              <w:rPr>
                <w:rFonts w:eastAsia="Times New Roman"/>
                <w:lang w:eastAsia="en-US"/>
              </w:rPr>
              <w:t>Наблюдатели и иные лица, присутствующие при подсчете, могут находиться на расстоянии, которое позволяет им видеть отметки в бюллетенях.</w:t>
            </w:r>
          </w:p>
        </w:tc>
      </w:tr>
      <w:tr w:rsidR="00C7718A" w:rsidRPr="00511702" w:rsidTr="007566A8">
        <w:trPr>
          <w:jc w:val="center"/>
        </w:trPr>
        <w:tc>
          <w:tcPr>
            <w:tcW w:w="4112" w:type="dxa"/>
            <w:shd w:val="clear" w:color="auto" w:fill="auto"/>
          </w:tcPr>
          <w:p w:rsidR="00C7718A" w:rsidRPr="00511702" w:rsidRDefault="00C7718A" w:rsidP="00511702">
            <w:pPr>
              <w:widowControl w:val="0"/>
              <w:rPr>
                <w:rFonts w:eastAsia="Times New Roman"/>
                <w:lang w:eastAsia="en-US"/>
              </w:rPr>
            </w:pPr>
            <w:r w:rsidRPr="00511702">
              <w:rPr>
                <w:rFonts w:eastAsia="Times New Roman"/>
                <w:lang w:eastAsia="en-US"/>
              </w:rPr>
              <w:t>Работа с недействительными бюллетенями, заполнение строки 8</w:t>
            </w:r>
            <w:r w:rsidRPr="00511702">
              <w:rPr>
                <w:rFonts w:eastAsia="Times New Roman"/>
                <w:u w:val="single" w:color="231F20"/>
                <w:lang w:eastAsia="en-US"/>
              </w:rPr>
              <w:t xml:space="preserve"> </w:t>
            </w:r>
            <w:r w:rsidRPr="00511702">
              <w:rPr>
                <w:rFonts w:eastAsia="Times New Roman"/>
                <w:lang w:eastAsia="en-US"/>
              </w:rPr>
              <w:t xml:space="preserve">протокола УИК об итогах голосования </w:t>
            </w:r>
            <w:r w:rsidRPr="00511702">
              <w:rPr>
                <w:rFonts w:eastAsia="Times New Roman"/>
              </w:rPr>
              <w:t>по выборам  высшего должностного лица Санкт-Петербурга - Губернатора Санкт-Петербурга</w:t>
            </w:r>
          </w:p>
          <w:p w:rsidR="00C7718A" w:rsidRPr="00511702" w:rsidRDefault="00C7718A" w:rsidP="00511702">
            <w:pPr>
              <w:widowControl w:val="0"/>
              <w:rPr>
                <w:rFonts w:eastAsia="Times New Roman"/>
                <w:b/>
                <w:u w:val="single" w:color="231F20"/>
                <w:lang w:eastAsia="en-US"/>
              </w:rPr>
            </w:pPr>
          </w:p>
          <w:p w:rsidR="00C7718A" w:rsidRPr="00511702" w:rsidRDefault="00C7718A" w:rsidP="00511702">
            <w:pPr>
              <w:widowControl w:val="0"/>
              <w:jc w:val="center"/>
              <w:rPr>
                <w:rFonts w:eastAsia="Times New Roman"/>
                <w:b/>
                <w:i/>
                <w:lang w:eastAsia="en-US"/>
              </w:rPr>
            </w:pPr>
            <w:r w:rsidRPr="00511702">
              <w:rPr>
                <w:rFonts w:eastAsia="Times New Roman"/>
                <w:b/>
                <w:i/>
                <w:lang w:eastAsia="en-US"/>
              </w:rPr>
              <w:t>Факультативно</w:t>
            </w:r>
          </w:p>
          <w:p w:rsidR="00C7718A" w:rsidRPr="00511702" w:rsidRDefault="00C7718A" w:rsidP="00511702">
            <w:pPr>
              <w:widowControl w:val="0"/>
              <w:rPr>
                <w:rFonts w:eastAsia="Times New Roman"/>
                <w:lang w:eastAsia="en-US"/>
              </w:rPr>
            </w:pPr>
            <w:r w:rsidRPr="00511702">
              <w:rPr>
                <w:rFonts w:eastAsia="Times New Roman"/>
                <w:i/>
                <w:lang w:eastAsia="en-US"/>
              </w:rPr>
              <w:t xml:space="preserve">В случае возникновения сомнений в определении волеизъявления избирателя этот бюллетень откладывается в отдельную пачку. По окончании сортировки участковая комиссия решает вопрос о действительности всех сомнительных бюллетеней путем голосования, при этом на оборотной стороне бюллетеня указываются причины признания его действительным или недействительным. Эта запись подтверждается подписями двух или более членов УИК с правом решающего голоса и заверяется печатью участковой комиссии. Бюллетень, признанный действительным </w:t>
            </w:r>
            <w:r w:rsidRPr="00511702">
              <w:rPr>
                <w:rFonts w:eastAsia="Times New Roman"/>
                <w:i/>
                <w:lang w:eastAsia="en-US"/>
              </w:rPr>
              <w:br/>
              <w:t xml:space="preserve">или недействительным, </w:t>
            </w:r>
            <w:r w:rsidRPr="00511702">
              <w:rPr>
                <w:rFonts w:eastAsia="Times New Roman"/>
                <w:i/>
                <w:lang w:eastAsia="en-US"/>
              </w:rPr>
              <w:lastRenderedPageBreak/>
              <w:t>присоединяется к соответствующей пачке бюллетеней</w:t>
            </w:r>
          </w:p>
        </w:tc>
        <w:tc>
          <w:tcPr>
            <w:tcW w:w="6203" w:type="dxa"/>
            <w:shd w:val="clear" w:color="auto" w:fill="auto"/>
          </w:tcPr>
          <w:p w:rsidR="00C7718A" w:rsidRPr="00511702" w:rsidRDefault="00C7718A" w:rsidP="00511702">
            <w:pPr>
              <w:widowControl w:val="0"/>
              <w:jc w:val="both"/>
              <w:rPr>
                <w:rFonts w:eastAsia="Times New Roman"/>
                <w:lang w:eastAsia="en-US"/>
              </w:rPr>
            </w:pPr>
            <w:r w:rsidRPr="00511702">
              <w:rPr>
                <w:rFonts w:eastAsia="Times New Roman"/>
                <w:lang w:eastAsia="en-US"/>
              </w:rPr>
              <w:lastRenderedPageBreak/>
              <w:t>Уважаемые члены УИК!</w:t>
            </w:r>
          </w:p>
          <w:p w:rsidR="00C7718A" w:rsidRPr="00511702" w:rsidRDefault="00C7718A" w:rsidP="00511702">
            <w:pPr>
              <w:widowControl w:val="0"/>
              <w:jc w:val="both"/>
              <w:rPr>
                <w:rFonts w:eastAsia="Times New Roman"/>
                <w:i/>
                <w:lang w:eastAsia="en-US"/>
              </w:rPr>
            </w:pPr>
            <w:r w:rsidRPr="00511702">
              <w:rPr>
                <w:rFonts w:eastAsia="Times New Roman"/>
                <w:lang w:eastAsia="en-US"/>
              </w:rPr>
              <w:t>Напоминаю, что недействительные избирательные бюллетени подсчитываются и суммируются отдельно. Недействительными считаются избирательные бюллетени, которые не содержат отметок в квадратах, расположенных напротив фамилий кандидатов, или в которых содержатся две и более отметки в указанных квадратах.</w:t>
            </w:r>
          </w:p>
          <w:p w:rsidR="00C7718A" w:rsidRPr="00511702" w:rsidRDefault="00C7718A" w:rsidP="00511702">
            <w:pPr>
              <w:widowControl w:val="0"/>
              <w:jc w:val="center"/>
              <w:rPr>
                <w:rFonts w:eastAsia="Times New Roman"/>
                <w:b/>
                <w:i/>
                <w:lang w:eastAsia="en-US"/>
              </w:rPr>
            </w:pPr>
            <w:r w:rsidRPr="00511702">
              <w:rPr>
                <w:rFonts w:eastAsia="Times New Roman"/>
                <w:b/>
                <w:i/>
                <w:lang w:eastAsia="en-US"/>
              </w:rPr>
              <w:t>Факультативно</w:t>
            </w:r>
          </w:p>
          <w:p w:rsidR="00C7718A" w:rsidRPr="00511702" w:rsidRDefault="00C7718A" w:rsidP="00511702">
            <w:pPr>
              <w:widowControl w:val="0"/>
              <w:jc w:val="both"/>
              <w:rPr>
                <w:rFonts w:eastAsia="Times New Roman"/>
                <w:i/>
                <w:lang w:eastAsia="en-US"/>
              </w:rPr>
            </w:pPr>
            <w:r w:rsidRPr="00511702">
              <w:rPr>
                <w:rFonts w:eastAsia="Times New Roman"/>
                <w:i/>
                <w:lang w:eastAsia="en-US"/>
              </w:rPr>
              <w:t>Уважаемые члены УИК!</w:t>
            </w:r>
          </w:p>
          <w:p w:rsidR="00C7718A" w:rsidRPr="00511702" w:rsidRDefault="00C7718A" w:rsidP="00511702">
            <w:pPr>
              <w:widowControl w:val="0"/>
              <w:jc w:val="both"/>
              <w:rPr>
                <w:rFonts w:eastAsia="Times New Roman"/>
                <w:i/>
                <w:lang w:eastAsia="en-US"/>
              </w:rPr>
            </w:pPr>
            <w:r w:rsidRPr="00511702">
              <w:rPr>
                <w:rFonts w:eastAsia="Times New Roman"/>
                <w:i/>
                <w:lang w:eastAsia="en-US"/>
              </w:rPr>
              <w:t>Имеются отложенные избирательные бюллетени, в отношении которых возникли сомнения в волеизъявлении избирателя.</w:t>
            </w:r>
          </w:p>
          <w:p w:rsidR="00C7718A" w:rsidRPr="00511702" w:rsidRDefault="00C7718A" w:rsidP="00511702">
            <w:pPr>
              <w:widowControl w:val="0"/>
              <w:jc w:val="both"/>
              <w:rPr>
                <w:rFonts w:eastAsia="Times New Roman"/>
                <w:i/>
                <w:lang w:eastAsia="en-US"/>
              </w:rPr>
            </w:pPr>
            <w:r w:rsidRPr="00511702">
              <w:rPr>
                <w:rFonts w:eastAsia="Times New Roman"/>
                <w:i/>
                <w:lang w:eastAsia="en-US"/>
              </w:rPr>
              <w:t>Прошу решить вопрос голосованием.</w:t>
            </w:r>
          </w:p>
          <w:p w:rsidR="00C7718A" w:rsidRPr="00511702" w:rsidRDefault="00C7718A" w:rsidP="00511702">
            <w:pPr>
              <w:widowControl w:val="0"/>
              <w:jc w:val="both"/>
              <w:rPr>
                <w:rFonts w:eastAsia="Times New Roman"/>
                <w:i/>
                <w:lang w:eastAsia="en-US"/>
              </w:rPr>
            </w:pPr>
            <w:r w:rsidRPr="00511702">
              <w:rPr>
                <w:rFonts w:eastAsia="Times New Roman"/>
                <w:i/>
                <w:lang w:eastAsia="en-US"/>
              </w:rPr>
              <w:t>Секретаря УИК прошу на каждом избирательном бюллетене сделать соответствующую запись, членов УИК подписаться под данной записью и проставить печать, разложить бюллетени в соответствующие пачки в зависимости от результатов голосования.</w:t>
            </w:r>
          </w:p>
          <w:p w:rsidR="00C7718A" w:rsidRPr="00511702" w:rsidRDefault="00C7718A" w:rsidP="00511702">
            <w:pPr>
              <w:widowControl w:val="0"/>
              <w:jc w:val="both"/>
              <w:rPr>
                <w:rFonts w:eastAsia="Times New Roman"/>
                <w:i/>
                <w:lang w:eastAsia="en-US"/>
              </w:rPr>
            </w:pPr>
          </w:p>
          <w:p w:rsidR="00C7718A" w:rsidRPr="00511702" w:rsidRDefault="00C7718A" w:rsidP="00511702">
            <w:pPr>
              <w:widowControl w:val="0"/>
              <w:jc w:val="both"/>
              <w:rPr>
                <w:rFonts w:eastAsia="Times New Roman"/>
                <w:i/>
                <w:lang w:eastAsia="en-US"/>
              </w:rPr>
            </w:pPr>
            <w:r w:rsidRPr="00511702">
              <w:rPr>
                <w:rFonts w:eastAsia="Times New Roman"/>
                <w:i/>
                <w:lang w:eastAsia="en-US"/>
              </w:rPr>
              <w:t>Общее число недействительных избирательных бюллетеней (</w:t>
            </w:r>
            <w:r w:rsidRPr="00511702">
              <w:rPr>
                <w:rFonts w:eastAsia="Times New Roman"/>
                <w:b/>
                <w:i/>
                <w:lang w:eastAsia="en-US"/>
              </w:rPr>
              <w:t xml:space="preserve">факультативно: </w:t>
            </w:r>
            <w:r w:rsidRPr="00511702">
              <w:rPr>
                <w:rFonts w:eastAsia="Times New Roman"/>
                <w:i/>
                <w:lang w:eastAsia="en-US"/>
              </w:rPr>
              <w:t>с учетом числа избирательных бюллетеней, признанных недействительными после извлечения из переносных ящиков для голосования), –_____ (оглашает число) прошу занести в строку 8 протокола УИК</w:t>
            </w:r>
            <w:r w:rsidRPr="00511702">
              <w:rPr>
                <w:rFonts w:eastAsia="Times New Roman"/>
                <w:b/>
                <w:i/>
                <w:lang w:eastAsia="en-US"/>
              </w:rPr>
              <w:t xml:space="preserve"> </w:t>
            </w:r>
            <w:r w:rsidRPr="00511702">
              <w:rPr>
                <w:rFonts w:eastAsia="Times New Roman"/>
                <w:i/>
                <w:lang w:eastAsia="en-US"/>
              </w:rPr>
              <w:t xml:space="preserve">об итогах голосования </w:t>
            </w:r>
            <w:r w:rsidRPr="00511702">
              <w:rPr>
                <w:rFonts w:eastAsia="Times New Roman"/>
                <w:i/>
              </w:rPr>
              <w:t>по выборам депутатов муниципального совета</w:t>
            </w:r>
            <w:r w:rsidRPr="00511702">
              <w:rPr>
                <w:rFonts w:eastAsia="Times New Roman"/>
                <w:i/>
                <w:lang w:eastAsia="en-US"/>
              </w:rPr>
              <w:t xml:space="preserve"> и его увеличенной  формы.</w:t>
            </w:r>
          </w:p>
          <w:p w:rsidR="00C7718A" w:rsidRPr="00511702" w:rsidRDefault="00C7718A" w:rsidP="00511702">
            <w:pPr>
              <w:jc w:val="both"/>
              <w:rPr>
                <w:rFonts w:eastAsia="Times New Roman"/>
              </w:rPr>
            </w:pPr>
          </w:p>
        </w:tc>
      </w:tr>
      <w:tr w:rsidR="00C7718A" w:rsidRPr="00511702" w:rsidTr="007566A8">
        <w:trPr>
          <w:jc w:val="center"/>
        </w:trPr>
        <w:tc>
          <w:tcPr>
            <w:tcW w:w="4112" w:type="dxa"/>
            <w:shd w:val="clear" w:color="auto" w:fill="auto"/>
          </w:tcPr>
          <w:p w:rsidR="00C7718A" w:rsidRPr="00511702" w:rsidRDefault="00C7718A" w:rsidP="00511702">
            <w:pPr>
              <w:widowControl w:val="0"/>
              <w:jc w:val="center"/>
              <w:rPr>
                <w:rFonts w:eastAsia="Times New Roman"/>
                <w:b/>
                <w:i/>
                <w:lang w:eastAsia="en-US"/>
              </w:rPr>
            </w:pPr>
            <w:r w:rsidRPr="00511702">
              <w:rPr>
                <w:rFonts w:eastAsia="Times New Roman"/>
                <w:b/>
                <w:i/>
                <w:lang w:eastAsia="en-US"/>
              </w:rPr>
              <w:lastRenderedPageBreak/>
              <w:t>Факультативно</w:t>
            </w:r>
          </w:p>
          <w:p w:rsidR="00C7718A" w:rsidRPr="00511702" w:rsidRDefault="00C7718A" w:rsidP="00511702">
            <w:pPr>
              <w:rPr>
                <w:rFonts w:eastAsia="Times New Roman"/>
                <w:i/>
              </w:rPr>
            </w:pPr>
            <w:r w:rsidRPr="00511702">
              <w:rPr>
                <w:rFonts w:eastAsia="Times New Roman"/>
                <w:i/>
              </w:rPr>
              <w:t>В ящике для голосования обнаружены избирательные бюллетени неустановленной формы</w:t>
            </w:r>
          </w:p>
        </w:tc>
        <w:tc>
          <w:tcPr>
            <w:tcW w:w="6203" w:type="dxa"/>
            <w:shd w:val="clear" w:color="auto" w:fill="auto"/>
          </w:tcPr>
          <w:p w:rsidR="00C7718A" w:rsidRPr="00511702" w:rsidRDefault="00C7718A" w:rsidP="00511702">
            <w:pPr>
              <w:widowControl w:val="0"/>
              <w:jc w:val="center"/>
              <w:rPr>
                <w:rFonts w:eastAsia="Times New Roman"/>
                <w:b/>
                <w:i/>
                <w:lang w:eastAsia="en-US"/>
              </w:rPr>
            </w:pPr>
            <w:r w:rsidRPr="00511702">
              <w:rPr>
                <w:rFonts w:eastAsia="Times New Roman"/>
                <w:b/>
                <w:i/>
                <w:lang w:eastAsia="en-US"/>
              </w:rPr>
              <w:t>Факультативно</w:t>
            </w:r>
          </w:p>
          <w:p w:rsidR="00C7718A" w:rsidRPr="00511702" w:rsidRDefault="00C7718A" w:rsidP="00511702">
            <w:pPr>
              <w:widowControl w:val="0"/>
              <w:jc w:val="both"/>
              <w:rPr>
                <w:rFonts w:eastAsia="Times New Roman"/>
                <w:i/>
                <w:lang w:eastAsia="en-US"/>
              </w:rPr>
            </w:pPr>
            <w:r w:rsidRPr="00511702">
              <w:rPr>
                <w:rFonts w:eastAsia="Times New Roman"/>
                <w:i/>
                <w:lang w:eastAsia="en-US"/>
              </w:rPr>
              <w:t>Уважаемые присутствующие!</w:t>
            </w:r>
          </w:p>
          <w:p w:rsidR="00C7718A" w:rsidRPr="00511702" w:rsidRDefault="00C7718A" w:rsidP="00511702">
            <w:pPr>
              <w:widowControl w:val="0"/>
              <w:jc w:val="both"/>
              <w:rPr>
                <w:rFonts w:eastAsia="Times New Roman"/>
                <w:i/>
                <w:lang w:eastAsia="en-US"/>
              </w:rPr>
            </w:pPr>
            <w:r w:rsidRPr="00511702">
              <w:rPr>
                <w:rFonts w:eastAsia="Times New Roman"/>
                <w:i/>
                <w:lang w:eastAsia="en-US"/>
              </w:rPr>
              <w:t>В ящике для голосования обнаружены избирательные бюллетени неустановленной формы.</w:t>
            </w:r>
          </w:p>
          <w:p w:rsidR="00C7718A" w:rsidRPr="00511702" w:rsidRDefault="00C7718A" w:rsidP="00511702">
            <w:pPr>
              <w:widowControl w:val="0"/>
              <w:jc w:val="both"/>
              <w:rPr>
                <w:rFonts w:eastAsia="Times New Roman"/>
                <w:i/>
                <w:lang w:eastAsia="en-US"/>
              </w:rPr>
            </w:pPr>
            <w:r w:rsidRPr="00511702">
              <w:rPr>
                <w:rFonts w:eastAsia="Times New Roman"/>
                <w:i/>
                <w:lang w:eastAsia="en-US"/>
              </w:rPr>
              <w:t>Избирательными бюллетенями неустановленной формы признаются избирательные бюллетени, изготовленные неофициально, либо не имеющие печати нашей УИК и (или) подписей двух членов УИК, либо не содержащие специального знака (марки). Избирательные бюллетени неустановленной формы при подсчете голосов не учитываются.</w:t>
            </w:r>
          </w:p>
          <w:p w:rsidR="00C7718A" w:rsidRPr="00511702" w:rsidRDefault="00C7718A" w:rsidP="00511702">
            <w:pPr>
              <w:widowControl w:val="0"/>
              <w:jc w:val="both"/>
              <w:rPr>
                <w:rFonts w:eastAsia="Times New Roman"/>
                <w:i/>
                <w:lang w:eastAsia="en-US"/>
              </w:rPr>
            </w:pPr>
            <w:r w:rsidRPr="00511702">
              <w:rPr>
                <w:rFonts w:eastAsia="Times New Roman"/>
                <w:i/>
                <w:lang w:eastAsia="en-US"/>
              </w:rPr>
              <w:t>В связи с этим секретаря УИК прошу составить акт.</w:t>
            </w:r>
          </w:p>
          <w:p w:rsidR="00C7718A" w:rsidRPr="00511702" w:rsidRDefault="00C7718A" w:rsidP="00511702">
            <w:pPr>
              <w:jc w:val="both"/>
              <w:rPr>
                <w:rFonts w:eastAsia="Times New Roman"/>
                <w:i/>
              </w:rPr>
            </w:pPr>
            <w:r w:rsidRPr="00511702">
              <w:rPr>
                <w:rFonts w:eastAsia="Times New Roman"/>
                <w:i/>
              </w:rPr>
              <w:t>Избирательные бюллетени неустановленной формы прошу упаковать отдельно и опечатать</w:t>
            </w:r>
          </w:p>
        </w:tc>
      </w:tr>
      <w:tr w:rsidR="00C7718A" w:rsidRPr="00511702" w:rsidTr="007566A8">
        <w:trPr>
          <w:trHeight w:val="2307"/>
          <w:jc w:val="center"/>
        </w:trPr>
        <w:tc>
          <w:tcPr>
            <w:tcW w:w="4112" w:type="dxa"/>
            <w:shd w:val="clear" w:color="auto" w:fill="auto"/>
          </w:tcPr>
          <w:p w:rsidR="00C7718A" w:rsidRPr="00511702" w:rsidRDefault="00C7718A" w:rsidP="00511702">
            <w:pPr>
              <w:widowControl w:val="0"/>
              <w:rPr>
                <w:rFonts w:eastAsia="Times New Roman"/>
                <w:b/>
                <w:lang w:eastAsia="en-US"/>
              </w:rPr>
            </w:pPr>
            <w:r w:rsidRPr="00511702">
              <w:rPr>
                <w:rFonts w:eastAsia="Times New Roman"/>
                <w:lang w:eastAsia="en-US"/>
              </w:rPr>
              <w:t xml:space="preserve">Подсчет голосов избирателей, поданных за каждого зарегистрированного кандидата, заполнение строки 18 и последующих строк протокола </w:t>
            </w:r>
            <w:r w:rsidRPr="00511702">
              <w:rPr>
                <w:rFonts w:eastAsia="Times New Roman"/>
              </w:rPr>
              <w:t>по выборам  депутатов муниципального совета</w:t>
            </w:r>
          </w:p>
        </w:tc>
        <w:tc>
          <w:tcPr>
            <w:tcW w:w="6203" w:type="dxa"/>
            <w:shd w:val="clear" w:color="auto" w:fill="auto"/>
          </w:tcPr>
          <w:p w:rsidR="00C7718A" w:rsidRPr="00511702" w:rsidRDefault="00C7718A" w:rsidP="00511702">
            <w:pPr>
              <w:widowControl w:val="0"/>
              <w:jc w:val="both"/>
              <w:rPr>
                <w:rFonts w:eastAsia="Times New Roman"/>
                <w:lang w:eastAsia="en-US"/>
              </w:rPr>
            </w:pPr>
            <w:r w:rsidRPr="00511702">
              <w:rPr>
                <w:rFonts w:eastAsia="Times New Roman"/>
                <w:lang w:eastAsia="en-US"/>
              </w:rPr>
              <w:t>Уважаемые присутствующие!</w:t>
            </w:r>
          </w:p>
          <w:p w:rsidR="00C7718A" w:rsidRPr="00511702" w:rsidRDefault="00C7718A" w:rsidP="00511702">
            <w:pPr>
              <w:widowControl w:val="0"/>
              <w:jc w:val="both"/>
              <w:rPr>
                <w:rFonts w:eastAsia="Times New Roman"/>
                <w:lang w:eastAsia="en-US"/>
              </w:rPr>
            </w:pPr>
            <w:r w:rsidRPr="00511702">
              <w:rPr>
                <w:rFonts w:eastAsia="Times New Roman"/>
                <w:lang w:eastAsia="en-US"/>
              </w:rPr>
              <w:t>Членов УИК прошу осуществить суммирование голосов избирателей, поданных за каждого кандидата, внесенные в специальную таблицу и огласить полученные данные.</w:t>
            </w:r>
          </w:p>
          <w:p w:rsidR="00C7718A" w:rsidRPr="00511702" w:rsidRDefault="00C7718A" w:rsidP="00511702">
            <w:pPr>
              <w:widowControl w:val="0"/>
              <w:jc w:val="both"/>
              <w:rPr>
                <w:rFonts w:eastAsia="Times New Roman"/>
                <w:lang w:eastAsia="en-US"/>
              </w:rPr>
            </w:pPr>
            <w:r w:rsidRPr="00511702">
              <w:rPr>
                <w:rFonts w:eastAsia="Times New Roman"/>
                <w:lang w:eastAsia="en-US"/>
              </w:rPr>
              <w:t xml:space="preserve"> </w:t>
            </w:r>
          </w:p>
          <w:p w:rsidR="00C7718A" w:rsidRPr="00511702" w:rsidRDefault="00C7718A" w:rsidP="00511702">
            <w:pPr>
              <w:widowControl w:val="0"/>
              <w:jc w:val="both"/>
              <w:rPr>
                <w:rFonts w:eastAsia="Times New Roman"/>
                <w:lang w:eastAsia="en-US"/>
              </w:rPr>
            </w:pPr>
            <w:r w:rsidRPr="00511702">
              <w:rPr>
                <w:rFonts w:eastAsia="Times New Roman"/>
                <w:lang w:eastAsia="en-US"/>
              </w:rPr>
              <w:t>Прошу внести полученные данные в строку 18 и последующие строки протокола</w:t>
            </w:r>
            <w:r w:rsidRPr="00511702">
              <w:rPr>
                <w:rFonts w:eastAsia="Times New Roman"/>
                <w:b/>
                <w:lang w:eastAsia="en-US"/>
              </w:rPr>
              <w:t xml:space="preserve"> </w:t>
            </w:r>
            <w:r w:rsidRPr="00511702">
              <w:rPr>
                <w:rFonts w:eastAsia="Times New Roman"/>
                <w:lang w:eastAsia="en-US"/>
              </w:rPr>
              <w:t>УИК об итогах голосования</w:t>
            </w:r>
            <w:r w:rsidRPr="00511702">
              <w:rPr>
                <w:rFonts w:eastAsia="Times New Roman"/>
                <w:b/>
                <w:lang w:eastAsia="en-US"/>
              </w:rPr>
              <w:t xml:space="preserve"> </w:t>
            </w:r>
            <w:r w:rsidRPr="00511702">
              <w:rPr>
                <w:rFonts w:eastAsia="Times New Roman"/>
              </w:rPr>
              <w:t>по выборам депутатов муниципальных советов</w:t>
            </w:r>
            <w:r w:rsidRPr="00511702">
              <w:rPr>
                <w:rFonts w:eastAsia="Times New Roman"/>
                <w:lang w:eastAsia="en-US"/>
              </w:rPr>
              <w:t xml:space="preserve"> и его увеличенной формы</w:t>
            </w:r>
          </w:p>
        </w:tc>
      </w:tr>
      <w:tr w:rsidR="00C7718A" w:rsidRPr="00511702" w:rsidTr="007566A8">
        <w:trPr>
          <w:trHeight w:val="564"/>
          <w:jc w:val="center"/>
        </w:trPr>
        <w:tc>
          <w:tcPr>
            <w:tcW w:w="4112" w:type="dxa"/>
            <w:shd w:val="clear" w:color="auto" w:fill="auto"/>
          </w:tcPr>
          <w:p w:rsidR="00C7718A" w:rsidRPr="00511702" w:rsidRDefault="00C7718A" w:rsidP="00511702">
            <w:pPr>
              <w:rPr>
                <w:rFonts w:eastAsia="Times New Roman"/>
              </w:rPr>
            </w:pPr>
            <w:r w:rsidRPr="00511702">
              <w:rPr>
                <w:rFonts w:eastAsia="Times New Roman"/>
              </w:rPr>
              <w:t>Заполнение строк 9 и 7 протокола об итогах голосования по выборам  депутатов муниципального совета</w:t>
            </w:r>
          </w:p>
        </w:tc>
        <w:tc>
          <w:tcPr>
            <w:tcW w:w="6203" w:type="dxa"/>
            <w:shd w:val="clear" w:color="auto" w:fill="auto"/>
          </w:tcPr>
          <w:p w:rsidR="00C7718A" w:rsidRPr="00511702" w:rsidRDefault="00C7718A" w:rsidP="00511702">
            <w:pPr>
              <w:widowControl w:val="0"/>
              <w:jc w:val="both"/>
              <w:rPr>
                <w:rFonts w:eastAsia="Times New Roman"/>
                <w:lang w:eastAsia="en-US"/>
              </w:rPr>
            </w:pPr>
            <w:r w:rsidRPr="00511702">
              <w:rPr>
                <w:rFonts w:eastAsia="Times New Roman"/>
                <w:lang w:eastAsia="en-US"/>
              </w:rPr>
              <w:t>Прошу секретаря УИК организовать пересчет действительных бюллетеней для заполнения строки 9.</w:t>
            </w:r>
          </w:p>
          <w:p w:rsidR="00C7718A" w:rsidRPr="00511702" w:rsidRDefault="00C7718A" w:rsidP="00511702">
            <w:pPr>
              <w:jc w:val="both"/>
              <w:rPr>
                <w:rFonts w:eastAsia="Times New Roman"/>
              </w:rPr>
            </w:pPr>
            <w:r w:rsidRPr="00511702">
              <w:rPr>
                <w:rFonts w:eastAsia="Times New Roman"/>
              </w:rPr>
              <w:t>Прошу внести полученные данные в строку 9 протокола</w:t>
            </w:r>
            <w:r w:rsidRPr="00511702">
              <w:rPr>
                <w:rFonts w:eastAsia="Times New Roman"/>
                <w:b/>
              </w:rPr>
              <w:t xml:space="preserve"> </w:t>
            </w:r>
            <w:r w:rsidRPr="00511702">
              <w:rPr>
                <w:rFonts w:eastAsia="Times New Roman"/>
              </w:rPr>
              <w:t>УИК об итогах голосования</w:t>
            </w:r>
            <w:r w:rsidRPr="00511702">
              <w:rPr>
                <w:rFonts w:eastAsia="Times New Roman"/>
                <w:b/>
              </w:rPr>
              <w:t xml:space="preserve"> </w:t>
            </w:r>
            <w:r w:rsidRPr="00511702">
              <w:rPr>
                <w:rFonts w:eastAsia="Times New Roman"/>
              </w:rPr>
              <w:t>по выборам  депутатов муниципального совета и его увеличенной формы</w:t>
            </w:r>
          </w:p>
          <w:p w:rsidR="00C7718A" w:rsidRPr="00511702" w:rsidRDefault="00C7718A" w:rsidP="00511702">
            <w:pPr>
              <w:widowControl w:val="0"/>
              <w:jc w:val="both"/>
              <w:rPr>
                <w:rFonts w:eastAsia="Times New Roman"/>
                <w:lang w:eastAsia="en-US"/>
              </w:rPr>
            </w:pPr>
          </w:p>
          <w:p w:rsidR="00C7718A" w:rsidRPr="00511702" w:rsidRDefault="00C7718A" w:rsidP="00511702">
            <w:pPr>
              <w:widowControl w:val="0"/>
              <w:jc w:val="both"/>
              <w:rPr>
                <w:rFonts w:eastAsia="Times New Roman"/>
                <w:lang w:eastAsia="en-US"/>
              </w:rPr>
            </w:pPr>
            <w:r w:rsidRPr="00511702">
              <w:rPr>
                <w:rFonts w:eastAsia="Times New Roman"/>
                <w:lang w:eastAsia="en-US"/>
              </w:rPr>
              <w:t>Уважаемый секретарь УИК!</w:t>
            </w:r>
          </w:p>
          <w:p w:rsidR="00C7718A" w:rsidRPr="00511702" w:rsidRDefault="00C7718A" w:rsidP="00511702">
            <w:pPr>
              <w:widowControl w:val="0"/>
              <w:jc w:val="both"/>
              <w:rPr>
                <w:rFonts w:eastAsia="Times New Roman"/>
                <w:lang w:eastAsia="en-US"/>
              </w:rPr>
            </w:pPr>
            <w:r w:rsidRPr="00511702">
              <w:rPr>
                <w:rFonts w:eastAsia="Times New Roman"/>
                <w:lang w:eastAsia="en-US"/>
              </w:rPr>
              <w:t>Прошу подсчитать значение строки 7 (число избирательных бюллетеней, содержащихся в стационарных ящиках для голосования). Подсчет осуществляется следующим образом: из суммы строк 8 и 9 вычесть значение строки 6, огласить полученное значение.</w:t>
            </w:r>
          </w:p>
          <w:p w:rsidR="00C7718A" w:rsidRPr="00511702" w:rsidRDefault="00C7718A" w:rsidP="00511702">
            <w:pPr>
              <w:widowControl w:val="0"/>
              <w:jc w:val="both"/>
              <w:rPr>
                <w:rFonts w:eastAsia="Times New Roman"/>
                <w:lang w:eastAsia="en-US"/>
              </w:rPr>
            </w:pPr>
            <w:r w:rsidRPr="00511702">
              <w:rPr>
                <w:rFonts w:eastAsia="Times New Roman"/>
                <w:lang w:eastAsia="en-US"/>
              </w:rPr>
              <w:t>Прошу внести данные в строку 7 протокола</w:t>
            </w:r>
            <w:r w:rsidRPr="00511702">
              <w:rPr>
                <w:rFonts w:eastAsia="Times New Roman"/>
                <w:b/>
                <w:lang w:eastAsia="en-US"/>
              </w:rPr>
              <w:t xml:space="preserve"> </w:t>
            </w:r>
            <w:r w:rsidRPr="00511702">
              <w:rPr>
                <w:rFonts w:eastAsia="Times New Roman"/>
                <w:lang w:eastAsia="en-US"/>
              </w:rPr>
              <w:t>УИК об итогах голосования</w:t>
            </w:r>
            <w:r w:rsidRPr="00511702">
              <w:rPr>
                <w:rFonts w:eastAsia="Times New Roman"/>
                <w:b/>
                <w:lang w:eastAsia="en-US"/>
              </w:rPr>
              <w:t xml:space="preserve"> </w:t>
            </w:r>
            <w:r w:rsidRPr="00511702">
              <w:rPr>
                <w:rFonts w:eastAsia="Times New Roman"/>
              </w:rPr>
              <w:t>по выборам депутатов муниципального совета</w:t>
            </w:r>
            <w:r w:rsidRPr="00511702">
              <w:rPr>
                <w:rFonts w:eastAsia="Times New Roman"/>
                <w:lang w:eastAsia="en-US"/>
              </w:rPr>
              <w:t xml:space="preserve"> и его увеличенной формы.</w:t>
            </w:r>
          </w:p>
          <w:p w:rsidR="00C7718A" w:rsidRPr="00511702" w:rsidRDefault="00C7718A" w:rsidP="00511702">
            <w:pPr>
              <w:jc w:val="both"/>
              <w:rPr>
                <w:rFonts w:eastAsia="Times New Roman"/>
              </w:rPr>
            </w:pPr>
            <w:r w:rsidRPr="00511702">
              <w:rPr>
                <w:rFonts w:eastAsia="Times New Roman"/>
              </w:rPr>
              <w:t>Секретаря УИК прошу обеспечить сохранность рассортированных избирательных бюллетеней.</w:t>
            </w:r>
          </w:p>
        </w:tc>
      </w:tr>
      <w:tr w:rsidR="00C7718A" w:rsidRPr="00511702" w:rsidTr="007566A8">
        <w:trPr>
          <w:trHeight w:val="180"/>
          <w:jc w:val="center"/>
        </w:trPr>
        <w:tc>
          <w:tcPr>
            <w:tcW w:w="4112" w:type="dxa"/>
            <w:shd w:val="clear" w:color="auto" w:fill="auto"/>
          </w:tcPr>
          <w:p w:rsidR="00C7718A" w:rsidRPr="00511702" w:rsidRDefault="00C7718A" w:rsidP="00511702">
            <w:pPr>
              <w:widowControl w:val="0"/>
              <w:jc w:val="both"/>
              <w:rPr>
                <w:rFonts w:eastAsia="Times New Roman"/>
                <w:lang w:eastAsia="en-US"/>
              </w:rPr>
            </w:pPr>
            <w:r w:rsidRPr="00511702">
              <w:rPr>
                <w:rFonts w:eastAsia="Times New Roman"/>
                <w:lang w:eastAsia="en-US"/>
              </w:rPr>
              <w:t>Проверка контрольных соотношений данных протокола УИК об итогах голосования. Заполнение строк 16 и 17 протокола УИК об итогах голосования по выборам депутатов муниципального совета и его увеличенной формы</w:t>
            </w:r>
          </w:p>
        </w:tc>
        <w:tc>
          <w:tcPr>
            <w:tcW w:w="6203" w:type="dxa"/>
            <w:shd w:val="clear" w:color="auto" w:fill="auto"/>
          </w:tcPr>
          <w:p w:rsidR="00C7718A" w:rsidRPr="00511702" w:rsidRDefault="00C7718A" w:rsidP="00511702">
            <w:pPr>
              <w:widowControl w:val="0"/>
              <w:jc w:val="both"/>
              <w:rPr>
                <w:rFonts w:eastAsia="Times New Roman"/>
                <w:lang w:eastAsia="en-US"/>
              </w:rPr>
            </w:pPr>
            <w:r w:rsidRPr="00511702">
              <w:rPr>
                <w:rFonts w:eastAsia="Times New Roman"/>
                <w:lang w:eastAsia="en-US"/>
              </w:rPr>
              <w:t>Уважаемые присутствующие!</w:t>
            </w:r>
          </w:p>
          <w:p w:rsidR="00C7718A" w:rsidRPr="00511702" w:rsidRDefault="00C7718A" w:rsidP="00511702">
            <w:pPr>
              <w:widowControl w:val="0"/>
              <w:jc w:val="both"/>
              <w:rPr>
                <w:rFonts w:eastAsia="Times New Roman"/>
                <w:lang w:eastAsia="en-US"/>
              </w:rPr>
            </w:pPr>
            <w:r w:rsidRPr="00511702">
              <w:rPr>
                <w:rFonts w:eastAsia="Times New Roman"/>
                <w:lang w:eastAsia="en-US"/>
              </w:rPr>
              <w:t>Проводится проверка контрольных и иных соотношений данных протокола</w:t>
            </w:r>
            <w:r w:rsidRPr="00511702">
              <w:rPr>
                <w:rFonts w:eastAsia="Times New Roman"/>
                <w:b/>
                <w:lang w:eastAsia="en-US"/>
              </w:rPr>
              <w:t xml:space="preserve"> </w:t>
            </w:r>
            <w:r w:rsidRPr="00511702">
              <w:rPr>
                <w:rFonts w:eastAsia="Times New Roman"/>
                <w:lang w:eastAsia="en-US"/>
              </w:rPr>
              <w:t>об итогах голосования по выборам депутатов муниципального совета. Секретаря УИК прошу произвести проверку и сообщить присутствующим о ее результатах.</w:t>
            </w:r>
          </w:p>
          <w:p w:rsidR="00C7718A" w:rsidRPr="00511702" w:rsidRDefault="00C7718A" w:rsidP="00511702">
            <w:pPr>
              <w:widowControl w:val="0"/>
              <w:jc w:val="both"/>
              <w:rPr>
                <w:rFonts w:eastAsia="Times New Roman"/>
                <w:lang w:eastAsia="en-US"/>
              </w:rPr>
            </w:pPr>
            <w:r w:rsidRPr="00511702">
              <w:rPr>
                <w:rFonts w:eastAsia="Times New Roman"/>
                <w:lang w:eastAsia="en-US"/>
              </w:rPr>
              <w:t>Прошу заполнить строки 16 и 17 протокола УИК об итогах голосования</w:t>
            </w:r>
            <w:r w:rsidRPr="00511702">
              <w:rPr>
                <w:rFonts w:eastAsia="Times New Roman"/>
                <w:b/>
                <w:lang w:eastAsia="en-US"/>
              </w:rPr>
              <w:t xml:space="preserve"> </w:t>
            </w:r>
            <w:r w:rsidRPr="00511702">
              <w:rPr>
                <w:rFonts w:eastAsia="Times New Roman"/>
              </w:rPr>
              <w:t>по депутатов муниципального совета</w:t>
            </w:r>
            <w:r w:rsidRPr="00511702">
              <w:rPr>
                <w:rFonts w:eastAsia="Times New Roman"/>
                <w:lang w:eastAsia="en-US"/>
              </w:rPr>
              <w:t xml:space="preserve"> </w:t>
            </w:r>
            <w:r w:rsidRPr="00511702">
              <w:rPr>
                <w:rFonts w:eastAsia="Times New Roman"/>
                <w:lang w:eastAsia="en-US"/>
              </w:rPr>
              <w:lastRenderedPageBreak/>
              <w:t xml:space="preserve">и его увеличенной формы. </w:t>
            </w:r>
          </w:p>
          <w:p w:rsidR="00C7718A" w:rsidRPr="00511702" w:rsidRDefault="00C7718A" w:rsidP="00511702">
            <w:pPr>
              <w:widowControl w:val="0"/>
              <w:jc w:val="both"/>
              <w:rPr>
                <w:rFonts w:eastAsia="Times New Roman"/>
                <w:i/>
                <w:lang w:eastAsia="en-US"/>
              </w:rPr>
            </w:pPr>
            <w:r w:rsidRPr="00511702">
              <w:rPr>
                <w:rFonts w:eastAsia="Times New Roman"/>
                <w:i/>
                <w:lang w:eastAsia="en-US"/>
              </w:rPr>
              <w:t>Изначально контрольное соотношение 2 равно 3+4+5+16-17 проверяется при значениях строк 10 и 11 равных нулю. Если контрольное соотношение выполняется, в строках 16 и 17 протокола и его увеличенной формы проставляется «0».</w:t>
            </w:r>
          </w:p>
          <w:p w:rsidR="00C7718A" w:rsidRPr="00511702" w:rsidRDefault="00C7718A" w:rsidP="00511702">
            <w:pPr>
              <w:widowControl w:val="0"/>
              <w:autoSpaceDE w:val="0"/>
              <w:autoSpaceDN w:val="0"/>
              <w:adjustRightInd w:val="0"/>
              <w:jc w:val="both"/>
              <w:rPr>
                <w:rFonts w:eastAsia="Times New Roman"/>
                <w:i/>
                <w:lang w:eastAsia="en-US"/>
              </w:rPr>
            </w:pPr>
            <w:r w:rsidRPr="00511702">
              <w:rPr>
                <w:rFonts w:eastAsia="Times New Roman"/>
                <w:i/>
              </w:rPr>
              <w:t xml:space="preserve">При невыполнении контрольного соотношения по решению УИК проводится дополнительный подсчет голосов избирателей и составляется </w:t>
            </w:r>
            <w:r w:rsidRPr="00511702">
              <w:rPr>
                <w:rFonts w:eastAsia="Times New Roman"/>
                <w:i/>
                <w:lang w:eastAsia="en-US"/>
              </w:rPr>
              <w:t>акт о проверке контрольных соотношений в протоколе УИК об итогах голосования.</w:t>
            </w:r>
          </w:p>
        </w:tc>
      </w:tr>
      <w:tr w:rsidR="00C7718A" w:rsidRPr="00511702" w:rsidTr="007566A8">
        <w:trPr>
          <w:trHeight w:val="747"/>
          <w:jc w:val="center"/>
        </w:trPr>
        <w:tc>
          <w:tcPr>
            <w:tcW w:w="4112" w:type="dxa"/>
            <w:shd w:val="clear" w:color="auto" w:fill="auto"/>
          </w:tcPr>
          <w:p w:rsidR="00C7718A" w:rsidRPr="00511702" w:rsidRDefault="00C7718A" w:rsidP="00511702">
            <w:pPr>
              <w:rPr>
                <w:rFonts w:eastAsia="Times New Roman"/>
              </w:rPr>
            </w:pPr>
            <w:r w:rsidRPr="00511702">
              <w:rPr>
                <w:rFonts w:eastAsia="Times New Roman"/>
              </w:rPr>
              <w:lastRenderedPageBreak/>
              <w:t>Работа УИК по подготовке и подписанию протокола УИК  об итогах голосования</w:t>
            </w:r>
          </w:p>
        </w:tc>
        <w:tc>
          <w:tcPr>
            <w:tcW w:w="6203" w:type="dxa"/>
            <w:shd w:val="clear" w:color="auto" w:fill="auto"/>
          </w:tcPr>
          <w:p w:rsidR="00C7718A" w:rsidRPr="00511702" w:rsidRDefault="00C7718A" w:rsidP="00511702">
            <w:pPr>
              <w:jc w:val="both"/>
              <w:rPr>
                <w:rFonts w:eastAsia="Times New Roman"/>
              </w:rPr>
            </w:pPr>
            <w:r w:rsidRPr="00511702">
              <w:rPr>
                <w:rFonts w:eastAsia="Times New Roman"/>
              </w:rPr>
              <w:t>Прошу оператора СПО распечатать по 2 экземпляра протокола УИК об итогах голосования по выборам  высшего должностного лица Санкт-Петербурга - Губернатора Санкт-Петербурга и выборам депутатов муниципального совета.</w:t>
            </w:r>
          </w:p>
          <w:p w:rsidR="00C7718A" w:rsidRPr="00511702" w:rsidRDefault="00C7718A" w:rsidP="00511702">
            <w:pPr>
              <w:jc w:val="both"/>
              <w:rPr>
                <w:rFonts w:eastAsia="Times New Roman"/>
              </w:rPr>
            </w:pPr>
            <w:r w:rsidRPr="00511702">
              <w:rPr>
                <w:rFonts w:eastAsia="Times New Roman"/>
              </w:rPr>
              <w:t>Прошу сверить данные из распечатки с данными увеличенной формы протокола.</w:t>
            </w:r>
          </w:p>
          <w:p w:rsidR="00C7718A" w:rsidRPr="00511702" w:rsidRDefault="00C7718A" w:rsidP="00511702">
            <w:pPr>
              <w:jc w:val="both"/>
              <w:rPr>
                <w:rFonts w:eastAsia="Times New Roman"/>
              </w:rPr>
            </w:pPr>
            <w:r w:rsidRPr="00511702">
              <w:rPr>
                <w:rFonts w:eastAsia="Times New Roman"/>
              </w:rPr>
              <w:t>Прошу осуществить упаковку избирательн</w:t>
            </w:r>
            <w:r w:rsidR="006C14A5" w:rsidRPr="00511702">
              <w:rPr>
                <w:rFonts w:eastAsia="Times New Roman"/>
              </w:rPr>
              <w:t>ой</w:t>
            </w:r>
            <w:r w:rsidRPr="00511702">
              <w:rPr>
                <w:rFonts w:eastAsia="Times New Roman"/>
              </w:rPr>
              <w:t xml:space="preserve"> документаци</w:t>
            </w:r>
            <w:r w:rsidR="006C14A5" w:rsidRPr="00511702">
              <w:rPr>
                <w:rFonts w:eastAsia="Times New Roman"/>
              </w:rPr>
              <w:t>и</w:t>
            </w:r>
            <w:r w:rsidRPr="00511702">
              <w:rPr>
                <w:rFonts w:eastAsia="Times New Roman"/>
              </w:rPr>
              <w:t xml:space="preserve"> (избирательные бюллетени, список избирателей, иную документацию), которая должна быть приложена к протоколу УИК об итогах голосования при передаче его в ТИК – по выборам  высшего должностного лица Санкт-Петербурга - Губернатора Санкт-Петербурга и в ИКМО (ОИК) по выборам депутатов муниципальных советов. </w:t>
            </w:r>
          </w:p>
          <w:p w:rsidR="00C7718A" w:rsidRPr="00511702" w:rsidRDefault="00C7718A" w:rsidP="00511702">
            <w:pPr>
              <w:jc w:val="both"/>
              <w:rPr>
                <w:rFonts w:eastAsia="Times New Roman"/>
              </w:rPr>
            </w:pPr>
            <w:proofErr w:type="gramStart"/>
            <w:r w:rsidRPr="00511702">
              <w:rPr>
                <w:rFonts w:eastAsia="Times New Roman"/>
              </w:rPr>
              <w:t>Обращаю внимание, что на мешки и коробки, опечатанные печатью УИК и заверенные подписью председателя (в случае его отсутствия – заместителя председателя или секретаря) УИК, также имеют право поставить подписи все члены УИК как с правом решающего, так и с правом совещательного голоса, а также иные лица, указанные статье 17 Закона Санкт-Петербурга и статье 19 Закона Санкт-Петербурга № 303-46.</w:t>
            </w:r>
            <w:proofErr w:type="gramEnd"/>
          </w:p>
        </w:tc>
      </w:tr>
      <w:tr w:rsidR="00C7718A" w:rsidRPr="00511702" w:rsidTr="007566A8">
        <w:trPr>
          <w:trHeight w:val="280"/>
          <w:jc w:val="center"/>
        </w:trPr>
        <w:tc>
          <w:tcPr>
            <w:tcW w:w="4112" w:type="dxa"/>
            <w:shd w:val="clear" w:color="auto" w:fill="auto"/>
          </w:tcPr>
          <w:p w:rsidR="00C7718A" w:rsidRPr="00511702" w:rsidRDefault="00C7718A" w:rsidP="00511702">
            <w:pPr>
              <w:widowControl w:val="0"/>
              <w:jc w:val="center"/>
              <w:rPr>
                <w:rFonts w:eastAsia="Times New Roman"/>
                <w:b/>
                <w:lang w:eastAsia="en-US"/>
              </w:rPr>
            </w:pPr>
            <w:r w:rsidRPr="00511702">
              <w:rPr>
                <w:rFonts w:eastAsia="Times New Roman"/>
                <w:b/>
                <w:lang w:eastAsia="en-US"/>
              </w:rPr>
              <w:t>Факультативно</w:t>
            </w:r>
          </w:p>
          <w:p w:rsidR="00C7718A" w:rsidRPr="00511702" w:rsidRDefault="00C7718A" w:rsidP="00511702">
            <w:pPr>
              <w:rPr>
                <w:rFonts w:eastAsia="Times New Roman"/>
              </w:rPr>
            </w:pPr>
            <w:r w:rsidRPr="00511702">
              <w:rPr>
                <w:rFonts w:eastAsia="Times New Roman"/>
              </w:rPr>
              <w:t>Завершение заседания УИК в случае, если в ходе дня голосования было открыто заседание УИК для рассмотрения текущих вопросов</w:t>
            </w:r>
          </w:p>
        </w:tc>
        <w:tc>
          <w:tcPr>
            <w:tcW w:w="6203" w:type="dxa"/>
            <w:shd w:val="clear" w:color="auto" w:fill="auto"/>
          </w:tcPr>
          <w:p w:rsidR="00C7718A" w:rsidRPr="00511702" w:rsidRDefault="00C7718A" w:rsidP="00511702">
            <w:pPr>
              <w:widowControl w:val="0"/>
              <w:jc w:val="both"/>
              <w:rPr>
                <w:rFonts w:eastAsia="Times New Roman"/>
                <w:lang w:eastAsia="en-US"/>
              </w:rPr>
            </w:pPr>
            <w:r w:rsidRPr="00511702">
              <w:rPr>
                <w:rFonts w:eastAsia="Times New Roman"/>
                <w:lang w:eastAsia="en-US"/>
              </w:rPr>
              <w:t>Уважаемые члены УИК!</w:t>
            </w:r>
          </w:p>
          <w:p w:rsidR="00C7718A" w:rsidRPr="00511702" w:rsidRDefault="00C7718A" w:rsidP="00511702">
            <w:pPr>
              <w:widowControl w:val="0"/>
              <w:jc w:val="both"/>
              <w:rPr>
                <w:rFonts w:eastAsia="Times New Roman"/>
                <w:lang w:eastAsia="en-US"/>
              </w:rPr>
            </w:pPr>
            <w:r w:rsidRPr="00511702">
              <w:rPr>
                <w:rFonts w:eastAsia="Times New Roman"/>
                <w:lang w:eastAsia="en-US"/>
              </w:rPr>
              <w:t>Все текущие вопросы организации голосования и подсчета голосов избирателей решены. Заседание комиссии по данным вопросам объявляется закрытым. Прошу подготовиться к проведению итогов</w:t>
            </w:r>
            <w:r w:rsidR="00A670B0" w:rsidRPr="00511702">
              <w:rPr>
                <w:rFonts w:eastAsia="Times New Roman"/>
                <w:lang w:eastAsia="en-US"/>
              </w:rPr>
              <w:t>ого</w:t>
            </w:r>
            <w:r w:rsidRPr="00511702">
              <w:rPr>
                <w:rFonts w:eastAsia="Times New Roman"/>
                <w:lang w:eastAsia="en-US"/>
              </w:rPr>
              <w:t xml:space="preserve"> заседани</w:t>
            </w:r>
            <w:r w:rsidR="00A670B0" w:rsidRPr="00511702">
              <w:rPr>
                <w:rFonts w:eastAsia="Times New Roman"/>
                <w:lang w:eastAsia="en-US"/>
              </w:rPr>
              <w:t>я</w:t>
            </w:r>
            <w:r w:rsidRPr="00511702">
              <w:rPr>
                <w:rFonts w:eastAsia="Times New Roman"/>
                <w:lang w:eastAsia="en-US"/>
              </w:rPr>
              <w:t xml:space="preserve"> УИК, на котор</w:t>
            </w:r>
            <w:r w:rsidR="00A670B0" w:rsidRPr="00511702">
              <w:rPr>
                <w:rFonts w:eastAsia="Times New Roman"/>
                <w:lang w:eastAsia="en-US"/>
              </w:rPr>
              <w:t>ом</w:t>
            </w:r>
            <w:r w:rsidRPr="00511702">
              <w:rPr>
                <w:rFonts w:eastAsia="Times New Roman"/>
                <w:lang w:eastAsia="en-US"/>
              </w:rPr>
              <w:t xml:space="preserve"> (при наличии) рассматриваем жалобы (заявления), после чего подписываем протокол УИК об итогах голосования. </w:t>
            </w:r>
          </w:p>
        </w:tc>
      </w:tr>
    </w:tbl>
    <w:p w:rsidR="00552776" w:rsidRPr="00511702" w:rsidRDefault="00552776" w:rsidP="00511702">
      <w:pPr>
        <w:jc w:val="center"/>
        <w:rPr>
          <w:b/>
          <w:lang w:eastAsia="en-US"/>
        </w:rPr>
      </w:pPr>
    </w:p>
    <w:p w:rsidR="00552776" w:rsidRPr="00511702" w:rsidRDefault="00552776" w:rsidP="00511702"/>
    <w:p w:rsidR="00A670B0" w:rsidRPr="00511702" w:rsidRDefault="00A670B0" w:rsidP="00511702"/>
    <w:p w:rsidR="00A670B0" w:rsidRPr="00511702" w:rsidRDefault="00A670B0" w:rsidP="00511702"/>
    <w:p w:rsidR="00352AC4" w:rsidRPr="00511702" w:rsidRDefault="00352AC4" w:rsidP="00511702">
      <w:r w:rsidRPr="00511702">
        <w:br w:type="page"/>
      </w:r>
    </w:p>
    <w:p w:rsidR="00670CEE" w:rsidRPr="00511702" w:rsidRDefault="00670CEE" w:rsidP="00511702">
      <w:pPr>
        <w:keepNext/>
        <w:jc w:val="center"/>
        <w:outlineLvl w:val="1"/>
        <w:rPr>
          <w:b/>
          <w:iCs/>
          <w:sz w:val="22"/>
          <w:szCs w:val="22"/>
        </w:rPr>
      </w:pPr>
      <w:r w:rsidRPr="00511702">
        <w:rPr>
          <w:b/>
          <w:iCs/>
          <w:sz w:val="22"/>
          <w:szCs w:val="22"/>
        </w:rPr>
        <w:lastRenderedPageBreak/>
        <w:t>УЧАСТКОВАЯ ИЗБИРАТЕЛЬНАЯ КОМИССИЯ ИЗБИРАТЕЛЬНОГО УЧАСТКА №______</w:t>
      </w:r>
    </w:p>
    <w:p w:rsidR="00670CEE" w:rsidRPr="00511702" w:rsidRDefault="00670CEE" w:rsidP="00511702">
      <w:pPr>
        <w:widowControl w:val="0"/>
        <w:autoSpaceDE w:val="0"/>
        <w:autoSpaceDN w:val="0"/>
        <w:adjustRightInd w:val="0"/>
        <w:jc w:val="center"/>
        <w:rPr>
          <w:b/>
          <w:bCs/>
          <w:sz w:val="12"/>
          <w:szCs w:val="22"/>
        </w:rPr>
      </w:pPr>
    </w:p>
    <w:p w:rsidR="00670CEE" w:rsidRPr="00511702" w:rsidRDefault="00670CEE" w:rsidP="00511702">
      <w:pPr>
        <w:widowControl w:val="0"/>
        <w:autoSpaceDE w:val="0"/>
        <w:autoSpaceDN w:val="0"/>
        <w:adjustRightInd w:val="0"/>
        <w:jc w:val="center"/>
        <w:rPr>
          <w:rFonts w:eastAsia="Times New Roman"/>
          <w:b/>
          <w:bCs/>
          <w:sz w:val="22"/>
          <w:szCs w:val="22"/>
        </w:rPr>
      </w:pPr>
      <w:r w:rsidRPr="00511702">
        <w:rPr>
          <w:rFonts w:eastAsia="Times New Roman"/>
          <w:b/>
          <w:bCs/>
          <w:sz w:val="22"/>
          <w:szCs w:val="22"/>
        </w:rPr>
        <w:t>ТАБЛИЦА ПОДСЧЕТА ГОЛОСОВ</w:t>
      </w:r>
    </w:p>
    <w:p w:rsidR="00670CEE" w:rsidRPr="00511702" w:rsidRDefault="00670CEE" w:rsidP="00511702">
      <w:pPr>
        <w:jc w:val="center"/>
        <w:rPr>
          <w:rFonts w:eastAsia="Times New Roman"/>
          <w:b/>
          <w:bCs/>
          <w:sz w:val="22"/>
          <w:szCs w:val="22"/>
          <w:lang w:eastAsia="en-US"/>
        </w:rPr>
      </w:pPr>
      <w:r w:rsidRPr="00511702">
        <w:rPr>
          <w:rFonts w:eastAsia="Times New Roman"/>
          <w:b/>
          <w:bCs/>
          <w:sz w:val="22"/>
          <w:szCs w:val="22"/>
          <w:lang w:eastAsia="en-US"/>
        </w:rPr>
        <w:t>на выборах депутатов муниципального совета _______</w:t>
      </w:r>
    </w:p>
    <w:p w:rsidR="00670CEE" w:rsidRPr="00511702" w:rsidRDefault="00670CEE" w:rsidP="00511702">
      <w:pPr>
        <w:jc w:val="center"/>
        <w:rPr>
          <w:rFonts w:eastAsia="Times New Roman"/>
          <w:b/>
          <w:bCs/>
          <w:sz w:val="22"/>
          <w:szCs w:val="22"/>
          <w:lang w:eastAsia="en-US"/>
        </w:rPr>
      </w:pPr>
      <w:r w:rsidRPr="00511702">
        <w:rPr>
          <w:rFonts w:eastAsia="Times New Roman"/>
          <w:b/>
          <w:bCs/>
          <w:sz w:val="22"/>
          <w:szCs w:val="22"/>
          <w:lang w:eastAsia="en-US"/>
        </w:rPr>
        <w:t xml:space="preserve">    8 сентября 2019 года</w:t>
      </w:r>
    </w:p>
    <w:p w:rsidR="00670CEE" w:rsidRPr="00511702" w:rsidRDefault="00670CEE" w:rsidP="00511702">
      <w:pPr>
        <w:jc w:val="center"/>
        <w:rPr>
          <w:rFonts w:eastAsia="Times New Roman"/>
          <w:b/>
          <w:bCs/>
          <w:sz w:val="6"/>
          <w:szCs w:val="22"/>
          <w:lang w:eastAsia="en-US"/>
        </w:rPr>
      </w:pPr>
    </w:p>
    <w:p w:rsidR="00670CEE" w:rsidRPr="00511702" w:rsidRDefault="00670CEE" w:rsidP="00511702">
      <w:pPr>
        <w:jc w:val="center"/>
        <w:rPr>
          <w:rFonts w:eastAsia="Times New Roman"/>
          <w:b/>
          <w:bCs/>
          <w:sz w:val="22"/>
          <w:szCs w:val="22"/>
          <w:lang w:eastAsia="en-US"/>
        </w:rPr>
      </w:pPr>
      <w:r w:rsidRPr="00511702">
        <w:rPr>
          <w:rFonts w:eastAsia="Times New Roman"/>
          <w:b/>
          <w:bCs/>
          <w:sz w:val="22"/>
          <w:szCs w:val="22"/>
          <w:lang w:eastAsia="en-US"/>
        </w:rPr>
        <w:t>многомандатный избирательный округ № ____</w:t>
      </w:r>
    </w:p>
    <w:p w:rsidR="00670CEE" w:rsidRPr="00511702" w:rsidRDefault="00670CEE" w:rsidP="00511702">
      <w:pPr>
        <w:rPr>
          <w:sz w:val="8"/>
          <w:szCs w:val="22"/>
        </w:rPr>
      </w:pPr>
    </w:p>
    <w:p w:rsidR="00670CEE" w:rsidRPr="00511702" w:rsidRDefault="00670CEE" w:rsidP="00511702">
      <w:pPr>
        <w:rPr>
          <w:sz w:val="22"/>
          <w:szCs w:val="22"/>
        </w:rPr>
      </w:pPr>
      <w:r w:rsidRPr="00511702">
        <w:rPr>
          <w:sz w:val="22"/>
          <w:szCs w:val="22"/>
        </w:rPr>
        <w:t xml:space="preserve">Члени УИК № с правом решающего голоса </w:t>
      </w:r>
      <w:r w:rsidR="00352AC4" w:rsidRPr="00511702">
        <w:rPr>
          <w:sz w:val="22"/>
          <w:szCs w:val="22"/>
        </w:rPr>
        <w:t>_______________________________________________</w:t>
      </w:r>
    </w:p>
    <w:p w:rsidR="00352AC4" w:rsidRPr="00511702" w:rsidRDefault="00352AC4" w:rsidP="00511702">
      <w:pPr>
        <w:rPr>
          <w:sz w:val="18"/>
          <w:szCs w:val="18"/>
        </w:rPr>
        <w:sectPr w:rsidR="00352AC4" w:rsidRPr="00511702" w:rsidSect="00670CEE">
          <w:pgSz w:w="11906" w:h="16838"/>
          <w:pgMar w:top="709" w:right="850" w:bottom="1134" w:left="1701" w:header="708" w:footer="708" w:gutter="0"/>
          <w:cols w:space="708"/>
          <w:docGrid w:linePitch="360"/>
        </w:sectPr>
      </w:pPr>
    </w:p>
    <w:p w:rsidR="00352AC4" w:rsidRPr="00511702" w:rsidRDefault="00352AC4" w:rsidP="00511702">
      <w:pPr>
        <w:rPr>
          <w:sz w:val="14"/>
          <w:szCs w:val="14"/>
        </w:rPr>
      </w:pPr>
    </w:p>
    <w:tbl>
      <w:tblPr>
        <w:tblStyle w:val="ae"/>
        <w:tblW w:w="0" w:type="auto"/>
        <w:tblLook w:val="04A0" w:firstRow="1" w:lastRow="0" w:firstColumn="1" w:lastColumn="0" w:noHBand="0" w:noVBand="1"/>
      </w:tblPr>
      <w:tblGrid>
        <w:gridCol w:w="979"/>
        <w:gridCol w:w="356"/>
        <w:gridCol w:w="356"/>
        <w:gridCol w:w="356"/>
        <w:gridCol w:w="356"/>
        <w:gridCol w:w="356"/>
        <w:gridCol w:w="356"/>
        <w:gridCol w:w="356"/>
        <w:gridCol w:w="356"/>
        <w:gridCol w:w="356"/>
        <w:gridCol w:w="356"/>
      </w:tblGrid>
      <w:tr w:rsidR="00352AC4" w:rsidRPr="00511702" w:rsidTr="00084304">
        <w:tc>
          <w:tcPr>
            <w:tcW w:w="1101" w:type="dxa"/>
          </w:tcPr>
          <w:p w:rsidR="00352AC4" w:rsidRPr="00511702" w:rsidRDefault="00352AC4" w:rsidP="00511702">
            <w:pPr>
              <w:jc w:val="center"/>
              <w:rPr>
                <w:sz w:val="14"/>
                <w:szCs w:val="14"/>
              </w:rPr>
            </w:pPr>
            <w:r w:rsidRPr="00511702">
              <w:rPr>
                <w:sz w:val="14"/>
                <w:szCs w:val="14"/>
              </w:rPr>
              <w:t>ФИО</w:t>
            </w:r>
          </w:p>
          <w:p w:rsidR="00352AC4" w:rsidRPr="00511702" w:rsidRDefault="00352AC4" w:rsidP="00511702">
            <w:pPr>
              <w:jc w:val="center"/>
              <w:rPr>
                <w:sz w:val="14"/>
                <w:szCs w:val="14"/>
              </w:rPr>
            </w:pPr>
            <w:r w:rsidRPr="00511702">
              <w:rPr>
                <w:sz w:val="14"/>
                <w:szCs w:val="14"/>
              </w:rPr>
              <w:t>кандидата</w:t>
            </w:r>
          </w:p>
        </w:tc>
        <w:tc>
          <w:tcPr>
            <w:tcW w:w="0" w:type="auto"/>
            <w:gridSpan w:val="10"/>
          </w:tcPr>
          <w:p w:rsidR="00352AC4" w:rsidRPr="00511702" w:rsidRDefault="00352AC4" w:rsidP="00511702">
            <w:pPr>
              <w:jc w:val="center"/>
              <w:rPr>
                <w:sz w:val="14"/>
                <w:szCs w:val="14"/>
              </w:rPr>
            </w:pPr>
            <w:r w:rsidRPr="00511702">
              <w:rPr>
                <w:sz w:val="14"/>
                <w:szCs w:val="14"/>
              </w:rPr>
              <w:t>Количество отметок,</w:t>
            </w:r>
          </w:p>
          <w:p w:rsidR="00352AC4" w:rsidRPr="00511702" w:rsidRDefault="00352AC4" w:rsidP="00511702">
            <w:pPr>
              <w:jc w:val="center"/>
              <w:rPr>
                <w:sz w:val="14"/>
                <w:szCs w:val="14"/>
              </w:rPr>
            </w:pPr>
            <w:proofErr w:type="gramStart"/>
            <w:r w:rsidRPr="00511702">
              <w:rPr>
                <w:sz w:val="14"/>
                <w:szCs w:val="14"/>
              </w:rPr>
              <w:t>содержащихся в бюллетенях,</w:t>
            </w:r>
            <w:proofErr w:type="gramEnd"/>
          </w:p>
          <w:p w:rsidR="00352AC4" w:rsidRPr="00511702" w:rsidRDefault="00352AC4" w:rsidP="00511702">
            <w:pPr>
              <w:jc w:val="center"/>
              <w:rPr>
                <w:sz w:val="14"/>
                <w:szCs w:val="14"/>
              </w:rPr>
            </w:pPr>
            <w:r w:rsidRPr="00511702">
              <w:rPr>
                <w:sz w:val="14"/>
                <w:szCs w:val="14"/>
              </w:rPr>
              <w:t>за кандидата</w:t>
            </w:r>
          </w:p>
        </w:tc>
      </w:tr>
      <w:tr w:rsidR="00352AC4" w:rsidRPr="00511702" w:rsidTr="00084304">
        <w:tc>
          <w:tcPr>
            <w:tcW w:w="1101" w:type="dxa"/>
            <w:vMerge w:val="restart"/>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w:t>
            </w:r>
          </w:p>
        </w:tc>
        <w:tc>
          <w:tcPr>
            <w:tcW w:w="0" w:type="auto"/>
          </w:tcPr>
          <w:p w:rsidR="00352AC4" w:rsidRPr="00511702" w:rsidRDefault="00352AC4" w:rsidP="00511702">
            <w:pPr>
              <w:rPr>
                <w:sz w:val="14"/>
                <w:szCs w:val="14"/>
              </w:rPr>
            </w:pPr>
            <w:r w:rsidRPr="00511702">
              <w:rPr>
                <w:sz w:val="14"/>
                <w:szCs w:val="14"/>
              </w:rPr>
              <w:t>2</w:t>
            </w:r>
          </w:p>
        </w:tc>
        <w:tc>
          <w:tcPr>
            <w:tcW w:w="0" w:type="auto"/>
          </w:tcPr>
          <w:p w:rsidR="00352AC4" w:rsidRPr="00511702" w:rsidRDefault="00352AC4" w:rsidP="00511702">
            <w:pPr>
              <w:rPr>
                <w:sz w:val="14"/>
                <w:szCs w:val="14"/>
              </w:rPr>
            </w:pPr>
            <w:r w:rsidRPr="00511702">
              <w:rPr>
                <w:sz w:val="14"/>
                <w:szCs w:val="14"/>
              </w:rPr>
              <w:t>3</w:t>
            </w:r>
          </w:p>
        </w:tc>
        <w:tc>
          <w:tcPr>
            <w:tcW w:w="0" w:type="auto"/>
          </w:tcPr>
          <w:p w:rsidR="00352AC4" w:rsidRPr="00511702" w:rsidRDefault="00352AC4" w:rsidP="00511702">
            <w:pPr>
              <w:rPr>
                <w:sz w:val="14"/>
                <w:szCs w:val="14"/>
              </w:rPr>
            </w:pPr>
            <w:r w:rsidRPr="00511702">
              <w:rPr>
                <w:sz w:val="14"/>
                <w:szCs w:val="14"/>
              </w:rPr>
              <w:t>4</w:t>
            </w:r>
          </w:p>
        </w:tc>
        <w:tc>
          <w:tcPr>
            <w:tcW w:w="0" w:type="auto"/>
          </w:tcPr>
          <w:p w:rsidR="00352AC4" w:rsidRPr="00511702" w:rsidRDefault="00352AC4" w:rsidP="00511702">
            <w:pPr>
              <w:rPr>
                <w:sz w:val="14"/>
                <w:szCs w:val="14"/>
              </w:rPr>
            </w:pPr>
            <w:r w:rsidRPr="00511702">
              <w:rPr>
                <w:sz w:val="14"/>
                <w:szCs w:val="14"/>
              </w:rPr>
              <w:t>5</w:t>
            </w:r>
          </w:p>
        </w:tc>
        <w:tc>
          <w:tcPr>
            <w:tcW w:w="0" w:type="auto"/>
          </w:tcPr>
          <w:p w:rsidR="00352AC4" w:rsidRPr="00511702" w:rsidRDefault="00352AC4" w:rsidP="00511702">
            <w:pPr>
              <w:rPr>
                <w:sz w:val="14"/>
                <w:szCs w:val="14"/>
              </w:rPr>
            </w:pPr>
            <w:r w:rsidRPr="00511702">
              <w:rPr>
                <w:sz w:val="14"/>
                <w:szCs w:val="14"/>
              </w:rPr>
              <w:t>6</w:t>
            </w:r>
          </w:p>
        </w:tc>
        <w:tc>
          <w:tcPr>
            <w:tcW w:w="0" w:type="auto"/>
          </w:tcPr>
          <w:p w:rsidR="00352AC4" w:rsidRPr="00511702" w:rsidRDefault="00352AC4" w:rsidP="00511702">
            <w:pPr>
              <w:rPr>
                <w:sz w:val="14"/>
                <w:szCs w:val="14"/>
              </w:rPr>
            </w:pPr>
            <w:r w:rsidRPr="00511702">
              <w:rPr>
                <w:sz w:val="14"/>
                <w:szCs w:val="14"/>
              </w:rPr>
              <w:t>7</w:t>
            </w:r>
          </w:p>
        </w:tc>
        <w:tc>
          <w:tcPr>
            <w:tcW w:w="0" w:type="auto"/>
          </w:tcPr>
          <w:p w:rsidR="00352AC4" w:rsidRPr="00511702" w:rsidRDefault="00352AC4" w:rsidP="00511702">
            <w:pPr>
              <w:rPr>
                <w:sz w:val="14"/>
                <w:szCs w:val="14"/>
              </w:rPr>
            </w:pPr>
            <w:r w:rsidRPr="00511702">
              <w:rPr>
                <w:sz w:val="14"/>
                <w:szCs w:val="14"/>
              </w:rPr>
              <w:t>8</w:t>
            </w:r>
          </w:p>
        </w:tc>
        <w:tc>
          <w:tcPr>
            <w:tcW w:w="0" w:type="auto"/>
          </w:tcPr>
          <w:p w:rsidR="00352AC4" w:rsidRPr="00511702" w:rsidRDefault="00352AC4" w:rsidP="00511702">
            <w:pPr>
              <w:rPr>
                <w:sz w:val="14"/>
                <w:szCs w:val="14"/>
              </w:rPr>
            </w:pPr>
            <w:r w:rsidRPr="00511702">
              <w:rPr>
                <w:sz w:val="14"/>
                <w:szCs w:val="14"/>
              </w:rPr>
              <w:t>9</w:t>
            </w:r>
          </w:p>
        </w:tc>
        <w:tc>
          <w:tcPr>
            <w:tcW w:w="0" w:type="auto"/>
          </w:tcPr>
          <w:p w:rsidR="00352AC4" w:rsidRPr="00511702" w:rsidRDefault="00352AC4" w:rsidP="00511702">
            <w:pPr>
              <w:rPr>
                <w:sz w:val="14"/>
                <w:szCs w:val="14"/>
              </w:rPr>
            </w:pPr>
            <w:r w:rsidRPr="00511702">
              <w:rPr>
                <w:sz w:val="14"/>
                <w:szCs w:val="14"/>
              </w:rPr>
              <w:t>10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11</w:t>
            </w:r>
          </w:p>
        </w:tc>
        <w:tc>
          <w:tcPr>
            <w:tcW w:w="0" w:type="auto"/>
          </w:tcPr>
          <w:p w:rsidR="00352AC4" w:rsidRPr="00511702" w:rsidRDefault="00352AC4" w:rsidP="00511702">
            <w:pPr>
              <w:rPr>
                <w:sz w:val="14"/>
                <w:szCs w:val="14"/>
              </w:rPr>
            </w:pPr>
            <w:r w:rsidRPr="00511702">
              <w:rPr>
                <w:sz w:val="14"/>
                <w:szCs w:val="14"/>
              </w:rPr>
              <w:t>12</w:t>
            </w:r>
          </w:p>
        </w:tc>
        <w:tc>
          <w:tcPr>
            <w:tcW w:w="0" w:type="auto"/>
          </w:tcPr>
          <w:p w:rsidR="00352AC4" w:rsidRPr="00511702" w:rsidRDefault="00352AC4" w:rsidP="00511702">
            <w:pPr>
              <w:rPr>
                <w:sz w:val="14"/>
                <w:szCs w:val="14"/>
              </w:rPr>
            </w:pPr>
            <w:r w:rsidRPr="00511702">
              <w:rPr>
                <w:sz w:val="14"/>
                <w:szCs w:val="14"/>
              </w:rPr>
              <w:t>13</w:t>
            </w:r>
          </w:p>
        </w:tc>
        <w:tc>
          <w:tcPr>
            <w:tcW w:w="0" w:type="auto"/>
          </w:tcPr>
          <w:p w:rsidR="00352AC4" w:rsidRPr="00511702" w:rsidRDefault="00352AC4" w:rsidP="00511702">
            <w:pPr>
              <w:rPr>
                <w:sz w:val="14"/>
                <w:szCs w:val="14"/>
              </w:rPr>
            </w:pPr>
            <w:r w:rsidRPr="00511702">
              <w:rPr>
                <w:sz w:val="14"/>
                <w:szCs w:val="14"/>
              </w:rPr>
              <w:t>14</w:t>
            </w:r>
          </w:p>
        </w:tc>
        <w:tc>
          <w:tcPr>
            <w:tcW w:w="0" w:type="auto"/>
          </w:tcPr>
          <w:p w:rsidR="00352AC4" w:rsidRPr="00511702" w:rsidRDefault="00352AC4" w:rsidP="00511702">
            <w:pPr>
              <w:rPr>
                <w:sz w:val="14"/>
                <w:szCs w:val="14"/>
              </w:rPr>
            </w:pPr>
            <w:r w:rsidRPr="00511702">
              <w:rPr>
                <w:sz w:val="14"/>
                <w:szCs w:val="14"/>
              </w:rPr>
              <w:t>15</w:t>
            </w:r>
          </w:p>
        </w:tc>
        <w:tc>
          <w:tcPr>
            <w:tcW w:w="0" w:type="auto"/>
          </w:tcPr>
          <w:p w:rsidR="00352AC4" w:rsidRPr="00511702" w:rsidRDefault="00352AC4" w:rsidP="00511702">
            <w:pPr>
              <w:rPr>
                <w:sz w:val="14"/>
                <w:szCs w:val="14"/>
              </w:rPr>
            </w:pPr>
            <w:r w:rsidRPr="00511702">
              <w:rPr>
                <w:sz w:val="14"/>
                <w:szCs w:val="14"/>
              </w:rPr>
              <w:t>16</w:t>
            </w:r>
          </w:p>
        </w:tc>
        <w:tc>
          <w:tcPr>
            <w:tcW w:w="0" w:type="auto"/>
          </w:tcPr>
          <w:p w:rsidR="00352AC4" w:rsidRPr="00511702" w:rsidRDefault="00352AC4" w:rsidP="00511702">
            <w:pPr>
              <w:rPr>
                <w:sz w:val="14"/>
                <w:szCs w:val="14"/>
              </w:rPr>
            </w:pPr>
            <w:r w:rsidRPr="00511702">
              <w:rPr>
                <w:sz w:val="14"/>
                <w:szCs w:val="14"/>
              </w:rPr>
              <w:t>17</w:t>
            </w:r>
          </w:p>
        </w:tc>
        <w:tc>
          <w:tcPr>
            <w:tcW w:w="0" w:type="auto"/>
          </w:tcPr>
          <w:p w:rsidR="00352AC4" w:rsidRPr="00511702" w:rsidRDefault="00352AC4" w:rsidP="00511702">
            <w:pPr>
              <w:rPr>
                <w:sz w:val="14"/>
                <w:szCs w:val="14"/>
              </w:rPr>
            </w:pPr>
            <w:r w:rsidRPr="00511702">
              <w:rPr>
                <w:sz w:val="14"/>
                <w:szCs w:val="14"/>
              </w:rPr>
              <w:t>18</w:t>
            </w:r>
          </w:p>
        </w:tc>
        <w:tc>
          <w:tcPr>
            <w:tcW w:w="0" w:type="auto"/>
          </w:tcPr>
          <w:p w:rsidR="00352AC4" w:rsidRPr="00511702" w:rsidRDefault="00352AC4" w:rsidP="00511702">
            <w:pPr>
              <w:rPr>
                <w:sz w:val="14"/>
                <w:szCs w:val="14"/>
              </w:rPr>
            </w:pPr>
            <w:r w:rsidRPr="00511702">
              <w:rPr>
                <w:sz w:val="14"/>
                <w:szCs w:val="14"/>
              </w:rPr>
              <w:t>19</w:t>
            </w:r>
          </w:p>
        </w:tc>
        <w:tc>
          <w:tcPr>
            <w:tcW w:w="0" w:type="auto"/>
          </w:tcPr>
          <w:p w:rsidR="00352AC4" w:rsidRPr="00511702" w:rsidRDefault="00352AC4" w:rsidP="00511702">
            <w:pPr>
              <w:rPr>
                <w:sz w:val="14"/>
                <w:szCs w:val="14"/>
              </w:rPr>
            </w:pPr>
            <w:r w:rsidRPr="00511702">
              <w:rPr>
                <w:sz w:val="14"/>
                <w:szCs w:val="14"/>
              </w:rPr>
              <w:t>20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21</w:t>
            </w:r>
          </w:p>
        </w:tc>
        <w:tc>
          <w:tcPr>
            <w:tcW w:w="0" w:type="auto"/>
          </w:tcPr>
          <w:p w:rsidR="00352AC4" w:rsidRPr="00511702" w:rsidRDefault="00352AC4" w:rsidP="00511702">
            <w:pPr>
              <w:rPr>
                <w:sz w:val="14"/>
                <w:szCs w:val="14"/>
              </w:rPr>
            </w:pPr>
            <w:r w:rsidRPr="00511702">
              <w:rPr>
                <w:sz w:val="14"/>
                <w:szCs w:val="14"/>
              </w:rPr>
              <w:t>22</w:t>
            </w:r>
          </w:p>
        </w:tc>
        <w:tc>
          <w:tcPr>
            <w:tcW w:w="0" w:type="auto"/>
          </w:tcPr>
          <w:p w:rsidR="00352AC4" w:rsidRPr="00511702" w:rsidRDefault="00352AC4" w:rsidP="00511702">
            <w:pPr>
              <w:rPr>
                <w:sz w:val="14"/>
                <w:szCs w:val="14"/>
              </w:rPr>
            </w:pPr>
            <w:r w:rsidRPr="00511702">
              <w:rPr>
                <w:sz w:val="14"/>
                <w:szCs w:val="14"/>
              </w:rPr>
              <w:t>23</w:t>
            </w:r>
          </w:p>
        </w:tc>
        <w:tc>
          <w:tcPr>
            <w:tcW w:w="0" w:type="auto"/>
          </w:tcPr>
          <w:p w:rsidR="00352AC4" w:rsidRPr="00511702" w:rsidRDefault="00352AC4" w:rsidP="00511702">
            <w:pPr>
              <w:rPr>
                <w:sz w:val="14"/>
                <w:szCs w:val="14"/>
              </w:rPr>
            </w:pPr>
            <w:r w:rsidRPr="00511702">
              <w:rPr>
                <w:sz w:val="14"/>
                <w:szCs w:val="14"/>
              </w:rPr>
              <w:t>24</w:t>
            </w:r>
          </w:p>
        </w:tc>
        <w:tc>
          <w:tcPr>
            <w:tcW w:w="0" w:type="auto"/>
          </w:tcPr>
          <w:p w:rsidR="00352AC4" w:rsidRPr="00511702" w:rsidRDefault="00352AC4" w:rsidP="00511702">
            <w:pPr>
              <w:rPr>
                <w:sz w:val="14"/>
                <w:szCs w:val="14"/>
              </w:rPr>
            </w:pPr>
            <w:r w:rsidRPr="00511702">
              <w:rPr>
                <w:sz w:val="14"/>
                <w:szCs w:val="14"/>
              </w:rPr>
              <w:t>25</w:t>
            </w:r>
          </w:p>
        </w:tc>
        <w:tc>
          <w:tcPr>
            <w:tcW w:w="0" w:type="auto"/>
          </w:tcPr>
          <w:p w:rsidR="00352AC4" w:rsidRPr="00511702" w:rsidRDefault="00352AC4" w:rsidP="00511702">
            <w:pPr>
              <w:rPr>
                <w:sz w:val="14"/>
                <w:szCs w:val="14"/>
              </w:rPr>
            </w:pPr>
            <w:r w:rsidRPr="00511702">
              <w:rPr>
                <w:sz w:val="14"/>
                <w:szCs w:val="14"/>
              </w:rPr>
              <w:t>26</w:t>
            </w:r>
          </w:p>
        </w:tc>
        <w:tc>
          <w:tcPr>
            <w:tcW w:w="0" w:type="auto"/>
          </w:tcPr>
          <w:p w:rsidR="00352AC4" w:rsidRPr="00511702" w:rsidRDefault="00352AC4" w:rsidP="00511702">
            <w:pPr>
              <w:rPr>
                <w:sz w:val="14"/>
                <w:szCs w:val="14"/>
              </w:rPr>
            </w:pPr>
            <w:r w:rsidRPr="00511702">
              <w:rPr>
                <w:sz w:val="14"/>
                <w:szCs w:val="14"/>
              </w:rPr>
              <w:t>27</w:t>
            </w:r>
          </w:p>
        </w:tc>
        <w:tc>
          <w:tcPr>
            <w:tcW w:w="0" w:type="auto"/>
          </w:tcPr>
          <w:p w:rsidR="00352AC4" w:rsidRPr="00511702" w:rsidRDefault="00352AC4" w:rsidP="00511702">
            <w:pPr>
              <w:rPr>
                <w:sz w:val="14"/>
                <w:szCs w:val="14"/>
              </w:rPr>
            </w:pPr>
            <w:r w:rsidRPr="00511702">
              <w:rPr>
                <w:sz w:val="14"/>
                <w:szCs w:val="14"/>
              </w:rPr>
              <w:t>28</w:t>
            </w:r>
          </w:p>
        </w:tc>
        <w:tc>
          <w:tcPr>
            <w:tcW w:w="0" w:type="auto"/>
          </w:tcPr>
          <w:p w:rsidR="00352AC4" w:rsidRPr="00511702" w:rsidRDefault="00352AC4" w:rsidP="00511702">
            <w:pPr>
              <w:rPr>
                <w:sz w:val="14"/>
                <w:szCs w:val="14"/>
              </w:rPr>
            </w:pPr>
            <w:r w:rsidRPr="00511702">
              <w:rPr>
                <w:sz w:val="14"/>
                <w:szCs w:val="14"/>
              </w:rPr>
              <w:t>29</w:t>
            </w:r>
          </w:p>
        </w:tc>
        <w:tc>
          <w:tcPr>
            <w:tcW w:w="0" w:type="auto"/>
          </w:tcPr>
          <w:p w:rsidR="00352AC4" w:rsidRPr="00511702" w:rsidRDefault="00352AC4" w:rsidP="00511702">
            <w:pPr>
              <w:rPr>
                <w:sz w:val="14"/>
                <w:szCs w:val="14"/>
              </w:rPr>
            </w:pPr>
            <w:r w:rsidRPr="00511702">
              <w:rPr>
                <w:sz w:val="14"/>
                <w:szCs w:val="14"/>
              </w:rPr>
              <w:t>30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31</w:t>
            </w:r>
          </w:p>
        </w:tc>
        <w:tc>
          <w:tcPr>
            <w:tcW w:w="0" w:type="auto"/>
          </w:tcPr>
          <w:p w:rsidR="00352AC4" w:rsidRPr="00511702" w:rsidRDefault="00352AC4" w:rsidP="00511702">
            <w:pPr>
              <w:rPr>
                <w:sz w:val="14"/>
                <w:szCs w:val="14"/>
              </w:rPr>
            </w:pPr>
            <w:r w:rsidRPr="00511702">
              <w:rPr>
                <w:sz w:val="14"/>
                <w:szCs w:val="14"/>
              </w:rPr>
              <w:t>32</w:t>
            </w:r>
          </w:p>
        </w:tc>
        <w:tc>
          <w:tcPr>
            <w:tcW w:w="0" w:type="auto"/>
          </w:tcPr>
          <w:p w:rsidR="00352AC4" w:rsidRPr="00511702" w:rsidRDefault="00352AC4" w:rsidP="00511702">
            <w:pPr>
              <w:rPr>
                <w:sz w:val="14"/>
                <w:szCs w:val="14"/>
              </w:rPr>
            </w:pPr>
            <w:r w:rsidRPr="00511702">
              <w:rPr>
                <w:sz w:val="14"/>
                <w:szCs w:val="14"/>
              </w:rPr>
              <w:t>33</w:t>
            </w:r>
          </w:p>
        </w:tc>
        <w:tc>
          <w:tcPr>
            <w:tcW w:w="0" w:type="auto"/>
          </w:tcPr>
          <w:p w:rsidR="00352AC4" w:rsidRPr="00511702" w:rsidRDefault="00352AC4" w:rsidP="00511702">
            <w:pPr>
              <w:rPr>
                <w:sz w:val="14"/>
                <w:szCs w:val="14"/>
              </w:rPr>
            </w:pPr>
            <w:r w:rsidRPr="00511702">
              <w:rPr>
                <w:sz w:val="14"/>
                <w:szCs w:val="14"/>
              </w:rPr>
              <w:t>34</w:t>
            </w:r>
          </w:p>
        </w:tc>
        <w:tc>
          <w:tcPr>
            <w:tcW w:w="0" w:type="auto"/>
          </w:tcPr>
          <w:p w:rsidR="00352AC4" w:rsidRPr="00511702" w:rsidRDefault="00352AC4" w:rsidP="00511702">
            <w:pPr>
              <w:rPr>
                <w:sz w:val="14"/>
                <w:szCs w:val="14"/>
              </w:rPr>
            </w:pPr>
            <w:r w:rsidRPr="00511702">
              <w:rPr>
                <w:sz w:val="14"/>
                <w:szCs w:val="14"/>
              </w:rPr>
              <w:t>35</w:t>
            </w:r>
          </w:p>
        </w:tc>
        <w:tc>
          <w:tcPr>
            <w:tcW w:w="0" w:type="auto"/>
          </w:tcPr>
          <w:p w:rsidR="00352AC4" w:rsidRPr="00511702" w:rsidRDefault="00352AC4" w:rsidP="00511702">
            <w:pPr>
              <w:rPr>
                <w:sz w:val="14"/>
                <w:szCs w:val="14"/>
              </w:rPr>
            </w:pPr>
            <w:r w:rsidRPr="00511702">
              <w:rPr>
                <w:sz w:val="14"/>
                <w:szCs w:val="14"/>
              </w:rPr>
              <w:t>36</w:t>
            </w:r>
          </w:p>
        </w:tc>
        <w:tc>
          <w:tcPr>
            <w:tcW w:w="0" w:type="auto"/>
          </w:tcPr>
          <w:p w:rsidR="00352AC4" w:rsidRPr="00511702" w:rsidRDefault="00352AC4" w:rsidP="00511702">
            <w:pPr>
              <w:rPr>
                <w:sz w:val="14"/>
                <w:szCs w:val="14"/>
              </w:rPr>
            </w:pPr>
            <w:r w:rsidRPr="00511702">
              <w:rPr>
                <w:sz w:val="14"/>
                <w:szCs w:val="14"/>
              </w:rPr>
              <w:t>37</w:t>
            </w:r>
          </w:p>
        </w:tc>
        <w:tc>
          <w:tcPr>
            <w:tcW w:w="0" w:type="auto"/>
          </w:tcPr>
          <w:p w:rsidR="00352AC4" w:rsidRPr="00511702" w:rsidRDefault="00352AC4" w:rsidP="00511702">
            <w:pPr>
              <w:rPr>
                <w:sz w:val="14"/>
                <w:szCs w:val="14"/>
              </w:rPr>
            </w:pPr>
            <w:r w:rsidRPr="00511702">
              <w:rPr>
                <w:sz w:val="14"/>
                <w:szCs w:val="14"/>
              </w:rPr>
              <w:t>38</w:t>
            </w:r>
          </w:p>
        </w:tc>
        <w:tc>
          <w:tcPr>
            <w:tcW w:w="0" w:type="auto"/>
          </w:tcPr>
          <w:p w:rsidR="00352AC4" w:rsidRPr="00511702" w:rsidRDefault="00352AC4" w:rsidP="00511702">
            <w:pPr>
              <w:rPr>
                <w:sz w:val="14"/>
                <w:szCs w:val="14"/>
              </w:rPr>
            </w:pPr>
            <w:r w:rsidRPr="00511702">
              <w:rPr>
                <w:sz w:val="14"/>
                <w:szCs w:val="14"/>
              </w:rPr>
              <w:t>39</w:t>
            </w:r>
          </w:p>
        </w:tc>
        <w:tc>
          <w:tcPr>
            <w:tcW w:w="0" w:type="auto"/>
          </w:tcPr>
          <w:p w:rsidR="00352AC4" w:rsidRPr="00511702" w:rsidRDefault="00352AC4" w:rsidP="00511702">
            <w:pPr>
              <w:rPr>
                <w:sz w:val="14"/>
                <w:szCs w:val="14"/>
              </w:rPr>
            </w:pPr>
            <w:r w:rsidRPr="00511702">
              <w:rPr>
                <w:sz w:val="14"/>
                <w:szCs w:val="14"/>
              </w:rPr>
              <w:t>40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41</w:t>
            </w:r>
          </w:p>
        </w:tc>
        <w:tc>
          <w:tcPr>
            <w:tcW w:w="0" w:type="auto"/>
          </w:tcPr>
          <w:p w:rsidR="00352AC4" w:rsidRPr="00511702" w:rsidRDefault="00352AC4" w:rsidP="00511702">
            <w:pPr>
              <w:rPr>
                <w:sz w:val="14"/>
                <w:szCs w:val="14"/>
              </w:rPr>
            </w:pPr>
            <w:r w:rsidRPr="00511702">
              <w:rPr>
                <w:sz w:val="14"/>
                <w:szCs w:val="14"/>
              </w:rPr>
              <w:t>42</w:t>
            </w:r>
          </w:p>
        </w:tc>
        <w:tc>
          <w:tcPr>
            <w:tcW w:w="0" w:type="auto"/>
          </w:tcPr>
          <w:p w:rsidR="00352AC4" w:rsidRPr="00511702" w:rsidRDefault="00352AC4" w:rsidP="00511702">
            <w:pPr>
              <w:rPr>
                <w:sz w:val="14"/>
                <w:szCs w:val="14"/>
              </w:rPr>
            </w:pPr>
            <w:r w:rsidRPr="00511702">
              <w:rPr>
                <w:sz w:val="14"/>
                <w:szCs w:val="14"/>
              </w:rPr>
              <w:t>43</w:t>
            </w:r>
          </w:p>
        </w:tc>
        <w:tc>
          <w:tcPr>
            <w:tcW w:w="0" w:type="auto"/>
          </w:tcPr>
          <w:p w:rsidR="00352AC4" w:rsidRPr="00511702" w:rsidRDefault="00352AC4" w:rsidP="00511702">
            <w:pPr>
              <w:rPr>
                <w:sz w:val="14"/>
                <w:szCs w:val="14"/>
              </w:rPr>
            </w:pPr>
            <w:r w:rsidRPr="00511702">
              <w:rPr>
                <w:sz w:val="14"/>
                <w:szCs w:val="14"/>
              </w:rPr>
              <w:t>44</w:t>
            </w:r>
          </w:p>
        </w:tc>
        <w:tc>
          <w:tcPr>
            <w:tcW w:w="0" w:type="auto"/>
          </w:tcPr>
          <w:p w:rsidR="00352AC4" w:rsidRPr="00511702" w:rsidRDefault="00352AC4" w:rsidP="00511702">
            <w:pPr>
              <w:rPr>
                <w:sz w:val="14"/>
                <w:szCs w:val="14"/>
              </w:rPr>
            </w:pPr>
            <w:r w:rsidRPr="00511702">
              <w:rPr>
                <w:sz w:val="14"/>
                <w:szCs w:val="14"/>
              </w:rPr>
              <w:t>45</w:t>
            </w:r>
          </w:p>
        </w:tc>
        <w:tc>
          <w:tcPr>
            <w:tcW w:w="0" w:type="auto"/>
          </w:tcPr>
          <w:p w:rsidR="00352AC4" w:rsidRPr="00511702" w:rsidRDefault="00352AC4" w:rsidP="00511702">
            <w:pPr>
              <w:rPr>
                <w:sz w:val="14"/>
                <w:szCs w:val="14"/>
              </w:rPr>
            </w:pPr>
            <w:r w:rsidRPr="00511702">
              <w:rPr>
                <w:sz w:val="14"/>
                <w:szCs w:val="14"/>
              </w:rPr>
              <w:t>46</w:t>
            </w:r>
          </w:p>
        </w:tc>
        <w:tc>
          <w:tcPr>
            <w:tcW w:w="0" w:type="auto"/>
          </w:tcPr>
          <w:p w:rsidR="00352AC4" w:rsidRPr="00511702" w:rsidRDefault="00352AC4" w:rsidP="00511702">
            <w:pPr>
              <w:rPr>
                <w:sz w:val="14"/>
                <w:szCs w:val="14"/>
              </w:rPr>
            </w:pPr>
            <w:r w:rsidRPr="00511702">
              <w:rPr>
                <w:sz w:val="14"/>
                <w:szCs w:val="14"/>
              </w:rPr>
              <w:t>47</w:t>
            </w:r>
          </w:p>
        </w:tc>
        <w:tc>
          <w:tcPr>
            <w:tcW w:w="0" w:type="auto"/>
          </w:tcPr>
          <w:p w:rsidR="00352AC4" w:rsidRPr="00511702" w:rsidRDefault="00352AC4" w:rsidP="00511702">
            <w:pPr>
              <w:rPr>
                <w:sz w:val="14"/>
                <w:szCs w:val="14"/>
              </w:rPr>
            </w:pPr>
            <w:r w:rsidRPr="00511702">
              <w:rPr>
                <w:sz w:val="14"/>
                <w:szCs w:val="14"/>
              </w:rPr>
              <w:t>48</w:t>
            </w:r>
          </w:p>
        </w:tc>
        <w:tc>
          <w:tcPr>
            <w:tcW w:w="0" w:type="auto"/>
          </w:tcPr>
          <w:p w:rsidR="00352AC4" w:rsidRPr="00511702" w:rsidRDefault="00352AC4" w:rsidP="00511702">
            <w:pPr>
              <w:rPr>
                <w:sz w:val="14"/>
                <w:szCs w:val="14"/>
              </w:rPr>
            </w:pPr>
            <w:r w:rsidRPr="00511702">
              <w:rPr>
                <w:sz w:val="14"/>
                <w:szCs w:val="14"/>
              </w:rPr>
              <w:t>49</w:t>
            </w:r>
          </w:p>
        </w:tc>
        <w:tc>
          <w:tcPr>
            <w:tcW w:w="0" w:type="auto"/>
          </w:tcPr>
          <w:p w:rsidR="00352AC4" w:rsidRPr="00511702" w:rsidRDefault="00352AC4" w:rsidP="00511702">
            <w:pPr>
              <w:rPr>
                <w:sz w:val="14"/>
                <w:szCs w:val="14"/>
              </w:rPr>
            </w:pPr>
            <w:r w:rsidRPr="00511702">
              <w:rPr>
                <w:sz w:val="14"/>
                <w:szCs w:val="14"/>
              </w:rPr>
              <w:t>50</w:t>
            </w:r>
          </w:p>
        </w:tc>
      </w:tr>
    </w:tbl>
    <w:p w:rsidR="00352AC4" w:rsidRPr="00511702" w:rsidRDefault="00352AC4" w:rsidP="00511702">
      <w:pPr>
        <w:rPr>
          <w:sz w:val="14"/>
          <w:szCs w:val="14"/>
        </w:rPr>
      </w:pPr>
    </w:p>
    <w:tbl>
      <w:tblPr>
        <w:tblStyle w:val="ae"/>
        <w:tblW w:w="0" w:type="auto"/>
        <w:tblLook w:val="04A0" w:firstRow="1" w:lastRow="0" w:firstColumn="1" w:lastColumn="0" w:noHBand="0" w:noVBand="1"/>
      </w:tblPr>
      <w:tblGrid>
        <w:gridCol w:w="979"/>
        <w:gridCol w:w="356"/>
        <w:gridCol w:w="356"/>
        <w:gridCol w:w="356"/>
        <w:gridCol w:w="356"/>
        <w:gridCol w:w="356"/>
        <w:gridCol w:w="356"/>
        <w:gridCol w:w="356"/>
        <w:gridCol w:w="356"/>
        <w:gridCol w:w="356"/>
        <w:gridCol w:w="356"/>
      </w:tblGrid>
      <w:tr w:rsidR="00352AC4" w:rsidRPr="00511702" w:rsidTr="00084304">
        <w:tc>
          <w:tcPr>
            <w:tcW w:w="1101" w:type="dxa"/>
            <w:vMerge w:val="restart"/>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w:t>
            </w:r>
          </w:p>
        </w:tc>
        <w:tc>
          <w:tcPr>
            <w:tcW w:w="0" w:type="auto"/>
          </w:tcPr>
          <w:p w:rsidR="00352AC4" w:rsidRPr="00511702" w:rsidRDefault="00352AC4" w:rsidP="00511702">
            <w:pPr>
              <w:rPr>
                <w:sz w:val="14"/>
                <w:szCs w:val="14"/>
              </w:rPr>
            </w:pPr>
            <w:r w:rsidRPr="00511702">
              <w:rPr>
                <w:sz w:val="14"/>
                <w:szCs w:val="14"/>
              </w:rPr>
              <w:t>2</w:t>
            </w:r>
          </w:p>
        </w:tc>
        <w:tc>
          <w:tcPr>
            <w:tcW w:w="0" w:type="auto"/>
          </w:tcPr>
          <w:p w:rsidR="00352AC4" w:rsidRPr="00511702" w:rsidRDefault="00352AC4" w:rsidP="00511702">
            <w:pPr>
              <w:rPr>
                <w:sz w:val="14"/>
                <w:szCs w:val="14"/>
              </w:rPr>
            </w:pPr>
            <w:r w:rsidRPr="00511702">
              <w:rPr>
                <w:sz w:val="14"/>
                <w:szCs w:val="14"/>
              </w:rPr>
              <w:t>3</w:t>
            </w:r>
          </w:p>
        </w:tc>
        <w:tc>
          <w:tcPr>
            <w:tcW w:w="0" w:type="auto"/>
          </w:tcPr>
          <w:p w:rsidR="00352AC4" w:rsidRPr="00511702" w:rsidRDefault="00352AC4" w:rsidP="00511702">
            <w:pPr>
              <w:rPr>
                <w:sz w:val="14"/>
                <w:szCs w:val="14"/>
              </w:rPr>
            </w:pPr>
            <w:r w:rsidRPr="00511702">
              <w:rPr>
                <w:sz w:val="14"/>
                <w:szCs w:val="14"/>
              </w:rPr>
              <w:t>4</w:t>
            </w:r>
          </w:p>
        </w:tc>
        <w:tc>
          <w:tcPr>
            <w:tcW w:w="0" w:type="auto"/>
          </w:tcPr>
          <w:p w:rsidR="00352AC4" w:rsidRPr="00511702" w:rsidRDefault="00352AC4" w:rsidP="00511702">
            <w:pPr>
              <w:rPr>
                <w:sz w:val="14"/>
                <w:szCs w:val="14"/>
              </w:rPr>
            </w:pPr>
            <w:r w:rsidRPr="00511702">
              <w:rPr>
                <w:sz w:val="14"/>
                <w:szCs w:val="14"/>
              </w:rPr>
              <w:t>5</w:t>
            </w:r>
          </w:p>
        </w:tc>
        <w:tc>
          <w:tcPr>
            <w:tcW w:w="0" w:type="auto"/>
          </w:tcPr>
          <w:p w:rsidR="00352AC4" w:rsidRPr="00511702" w:rsidRDefault="00352AC4" w:rsidP="00511702">
            <w:pPr>
              <w:rPr>
                <w:sz w:val="14"/>
                <w:szCs w:val="14"/>
              </w:rPr>
            </w:pPr>
            <w:r w:rsidRPr="00511702">
              <w:rPr>
                <w:sz w:val="14"/>
                <w:szCs w:val="14"/>
              </w:rPr>
              <w:t>6</w:t>
            </w:r>
          </w:p>
        </w:tc>
        <w:tc>
          <w:tcPr>
            <w:tcW w:w="0" w:type="auto"/>
          </w:tcPr>
          <w:p w:rsidR="00352AC4" w:rsidRPr="00511702" w:rsidRDefault="00352AC4" w:rsidP="00511702">
            <w:pPr>
              <w:rPr>
                <w:sz w:val="14"/>
                <w:szCs w:val="14"/>
              </w:rPr>
            </w:pPr>
            <w:r w:rsidRPr="00511702">
              <w:rPr>
                <w:sz w:val="14"/>
                <w:szCs w:val="14"/>
              </w:rPr>
              <w:t>7</w:t>
            </w:r>
          </w:p>
        </w:tc>
        <w:tc>
          <w:tcPr>
            <w:tcW w:w="0" w:type="auto"/>
          </w:tcPr>
          <w:p w:rsidR="00352AC4" w:rsidRPr="00511702" w:rsidRDefault="00352AC4" w:rsidP="00511702">
            <w:pPr>
              <w:rPr>
                <w:sz w:val="14"/>
                <w:szCs w:val="14"/>
              </w:rPr>
            </w:pPr>
            <w:r w:rsidRPr="00511702">
              <w:rPr>
                <w:sz w:val="14"/>
                <w:szCs w:val="14"/>
              </w:rPr>
              <w:t>8</w:t>
            </w:r>
          </w:p>
        </w:tc>
        <w:tc>
          <w:tcPr>
            <w:tcW w:w="0" w:type="auto"/>
          </w:tcPr>
          <w:p w:rsidR="00352AC4" w:rsidRPr="00511702" w:rsidRDefault="00352AC4" w:rsidP="00511702">
            <w:pPr>
              <w:rPr>
                <w:sz w:val="14"/>
                <w:szCs w:val="14"/>
              </w:rPr>
            </w:pPr>
            <w:r w:rsidRPr="00511702">
              <w:rPr>
                <w:sz w:val="14"/>
                <w:szCs w:val="14"/>
              </w:rPr>
              <w:t>9</w:t>
            </w:r>
          </w:p>
        </w:tc>
        <w:tc>
          <w:tcPr>
            <w:tcW w:w="0" w:type="auto"/>
          </w:tcPr>
          <w:p w:rsidR="00352AC4" w:rsidRPr="00511702" w:rsidRDefault="00352AC4" w:rsidP="00511702">
            <w:pPr>
              <w:rPr>
                <w:sz w:val="14"/>
                <w:szCs w:val="14"/>
              </w:rPr>
            </w:pPr>
            <w:r w:rsidRPr="00511702">
              <w:rPr>
                <w:sz w:val="14"/>
                <w:szCs w:val="14"/>
              </w:rPr>
              <w:t>10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11</w:t>
            </w:r>
          </w:p>
        </w:tc>
        <w:tc>
          <w:tcPr>
            <w:tcW w:w="0" w:type="auto"/>
          </w:tcPr>
          <w:p w:rsidR="00352AC4" w:rsidRPr="00511702" w:rsidRDefault="00352AC4" w:rsidP="00511702">
            <w:pPr>
              <w:rPr>
                <w:sz w:val="14"/>
                <w:szCs w:val="14"/>
              </w:rPr>
            </w:pPr>
            <w:r w:rsidRPr="00511702">
              <w:rPr>
                <w:sz w:val="14"/>
                <w:szCs w:val="14"/>
              </w:rPr>
              <w:t>12</w:t>
            </w:r>
          </w:p>
        </w:tc>
        <w:tc>
          <w:tcPr>
            <w:tcW w:w="0" w:type="auto"/>
          </w:tcPr>
          <w:p w:rsidR="00352AC4" w:rsidRPr="00511702" w:rsidRDefault="00352AC4" w:rsidP="00511702">
            <w:pPr>
              <w:rPr>
                <w:sz w:val="14"/>
                <w:szCs w:val="14"/>
              </w:rPr>
            </w:pPr>
            <w:r w:rsidRPr="00511702">
              <w:rPr>
                <w:sz w:val="14"/>
                <w:szCs w:val="14"/>
              </w:rPr>
              <w:t>13</w:t>
            </w:r>
          </w:p>
        </w:tc>
        <w:tc>
          <w:tcPr>
            <w:tcW w:w="0" w:type="auto"/>
          </w:tcPr>
          <w:p w:rsidR="00352AC4" w:rsidRPr="00511702" w:rsidRDefault="00352AC4" w:rsidP="00511702">
            <w:pPr>
              <w:rPr>
                <w:sz w:val="14"/>
                <w:szCs w:val="14"/>
              </w:rPr>
            </w:pPr>
            <w:r w:rsidRPr="00511702">
              <w:rPr>
                <w:sz w:val="14"/>
                <w:szCs w:val="14"/>
              </w:rPr>
              <w:t>14</w:t>
            </w:r>
          </w:p>
        </w:tc>
        <w:tc>
          <w:tcPr>
            <w:tcW w:w="0" w:type="auto"/>
          </w:tcPr>
          <w:p w:rsidR="00352AC4" w:rsidRPr="00511702" w:rsidRDefault="00352AC4" w:rsidP="00511702">
            <w:pPr>
              <w:rPr>
                <w:sz w:val="14"/>
                <w:szCs w:val="14"/>
              </w:rPr>
            </w:pPr>
            <w:r w:rsidRPr="00511702">
              <w:rPr>
                <w:sz w:val="14"/>
                <w:szCs w:val="14"/>
              </w:rPr>
              <w:t>15</w:t>
            </w:r>
          </w:p>
        </w:tc>
        <w:tc>
          <w:tcPr>
            <w:tcW w:w="0" w:type="auto"/>
          </w:tcPr>
          <w:p w:rsidR="00352AC4" w:rsidRPr="00511702" w:rsidRDefault="00352AC4" w:rsidP="00511702">
            <w:pPr>
              <w:rPr>
                <w:sz w:val="14"/>
                <w:szCs w:val="14"/>
              </w:rPr>
            </w:pPr>
            <w:r w:rsidRPr="00511702">
              <w:rPr>
                <w:sz w:val="14"/>
                <w:szCs w:val="14"/>
              </w:rPr>
              <w:t>16</w:t>
            </w:r>
          </w:p>
        </w:tc>
        <w:tc>
          <w:tcPr>
            <w:tcW w:w="0" w:type="auto"/>
          </w:tcPr>
          <w:p w:rsidR="00352AC4" w:rsidRPr="00511702" w:rsidRDefault="00352AC4" w:rsidP="00511702">
            <w:pPr>
              <w:rPr>
                <w:sz w:val="14"/>
                <w:szCs w:val="14"/>
              </w:rPr>
            </w:pPr>
            <w:r w:rsidRPr="00511702">
              <w:rPr>
                <w:sz w:val="14"/>
                <w:szCs w:val="14"/>
              </w:rPr>
              <w:t>17</w:t>
            </w:r>
          </w:p>
        </w:tc>
        <w:tc>
          <w:tcPr>
            <w:tcW w:w="0" w:type="auto"/>
          </w:tcPr>
          <w:p w:rsidR="00352AC4" w:rsidRPr="00511702" w:rsidRDefault="00352AC4" w:rsidP="00511702">
            <w:pPr>
              <w:rPr>
                <w:sz w:val="14"/>
                <w:szCs w:val="14"/>
              </w:rPr>
            </w:pPr>
            <w:r w:rsidRPr="00511702">
              <w:rPr>
                <w:sz w:val="14"/>
                <w:szCs w:val="14"/>
              </w:rPr>
              <w:t>18</w:t>
            </w:r>
          </w:p>
        </w:tc>
        <w:tc>
          <w:tcPr>
            <w:tcW w:w="0" w:type="auto"/>
          </w:tcPr>
          <w:p w:rsidR="00352AC4" w:rsidRPr="00511702" w:rsidRDefault="00352AC4" w:rsidP="00511702">
            <w:pPr>
              <w:rPr>
                <w:sz w:val="14"/>
                <w:szCs w:val="14"/>
              </w:rPr>
            </w:pPr>
            <w:r w:rsidRPr="00511702">
              <w:rPr>
                <w:sz w:val="14"/>
                <w:szCs w:val="14"/>
              </w:rPr>
              <w:t>19</w:t>
            </w:r>
          </w:p>
        </w:tc>
        <w:tc>
          <w:tcPr>
            <w:tcW w:w="0" w:type="auto"/>
          </w:tcPr>
          <w:p w:rsidR="00352AC4" w:rsidRPr="00511702" w:rsidRDefault="00352AC4" w:rsidP="00511702">
            <w:pPr>
              <w:rPr>
                <w:sz w:val="14"/>
                <w:szCs w:val="14"/>
              </w:rPr>
            </w:pPr>
            <w:r w:rsidRPr="00511702">
              <w:rPr>
                <w:sz w:val="14"/>
                <w:szCs w:val="14"/>
              </w:rPr>
              <w:t>20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21</w:t>
            </w:r>
          </w:p>
        </w:tc>
        <w:tc>
          <w:tcPr>
            <w:tcW w:w="0" w:type="auto"/>
          </w:tcPr>
          <w:p w:rsidR="00352AC4" w:rsidRPr="00511702" w:rsidRDefault="00352AC4" w:rsidP="00511702">
            <w:pPr>
              <w:rPr>
                <w:sz w:val="14"/>
                <w:szCs w:val="14"/>
              </w:rPr>
            </w:pPr>
            <w:r w:rsidRPr="00511702">
              <w:rPr>
                <w:sz w:val="14"/>
                <w:szCs w:val="14"/>
              </w:rPr>
              <w:t>22</w:t>
            </w:r>
          </w:p>
        </w:tc>
        <w:tc>
          <w:tcPr>
            <w:tcW w:w="0" w:type="auto"/>
          </w:tcPr>
          <w:p w:rsidR="00352AC4" w:rsidRPr="00511702" w:rsidRDefault="00352AC4" w:rsidP="00511702">
            <w:pPr>
              <w:rPr>
                <w:sz w:val="14"/>
                <w:szCs w:val="14"/>
              </w:rPr>
            </w:pPr>
            <w:r w:rsidRPr="00511702">
              <w:rPr>
                <w:sz w:val="14"/>
                <w:szCs w:val="14"/>
              </w:rPr>
              <w:t>23</w:t>
            </w:r>
          </w:p>
        </w:tc>
        <w:tc>
          <w:tcPr>
            <w:tcW w:w="0" w:type="auto"/>
          </w:tcPr>
          <w:p w:rsidR="00352AC4" w:rsidRPr="00511702" w:rsidRDefault="00352AC4" w:rsidP="00511702">
            <w:pPr>
              <w:rPr>
                <w:sz w:val="14"/>
                <w:szCs w:val="14"/>
              </w:rPr>
            </w:pPr>
            <w:r w:rsidRPr="00511702">
              <w:rPr>
                <w:sz w:val="14"/>
                <w:szCs w:val="14"/>
              </w:rPr>
              <w:t>24</w:t>
            </w:r>
          </w:p>
        </w:tc>
        <w:tc>
          <w:tcPr>
            <w:tcW w:w="0" w:type="auto"/>
          </w:tcPr>
          <w:p w:rsidR="00352AC4" w:rsidRPr="00511702" w:rsidRDefault="00352AC4" w:rsidP="00511702">
            <w:pPr>
              <w:rPr>
                <w:sz w:val="14"/>
                <w:szCs w:val="14"/>
              </w:rPr>
            </w:pPr>
            <w:r w:rsidRPr="00511702">
              <w:rPr>
                <w:sz w:val="14"/>
                <w:szCs w:val="14"/>
              </w:rPr>
              <w:t>25</w:t>
            </w:r>
          </w:p>
        </w:tc>
        <w:tc>
          <w:tcPr>
            <w:tcW w:w="0" w:type="auto"/>
          </w:tcPr>
          <w:p w:rsidR="00352AC4" w:rsidRPr="00511702" w:rsidRDefault="00352AC4" w:rsidP="00511702">
            <w:pPr>
              <w:rPr>
                <w:sz w:val="14"/>
                <w:szCs w:val="14"/>
              </w:rPr>
            </w:pPr>
            <w:r w:rsidRPr="00511702">
              <w:rPr>
                <w:sz w:val="14"/>
                <w:szCs w:val="14"/>
              </w:rPr>
              <w:t>26</w:t>
            </w:r>
          </w:p>
        </w:tc>
        <w:tc>
          <w:tcPr>
            <w:tcW w:w="0" w:type="auto"/>
          </w:tcPr>
          <w:p w:rsidR="00352AC4" w:rsidRPr="00511702" w:rsidRDefault="00352AC4" w:rsidP="00511702">
            <w:pPr>
              <w:rPr>
                <w:sz w:val="14"/>
                <w:szCs w:val="14"/>
              </w:rPr>
            </w:pPr>
            <w:r w:rsidRPr="00511702">
              <w:rPr>
                <w:sz w:val="14"/>
                <w:szCs w:val="14"/>
              </w:rPr>
              <w:t>27</w:t>
            </w:r>
          </w:p>
        </w:tc>
        <w:tc>
          <w:tcPr>
            <w:tcW w:w="0" w:type="auto"/>
          </w:tcPr>
          <w:p w:rsidR="00352AC4" w:rsidRPr="00511702" w:rsidRDefault="00352AC4" w:rsidP="00511702">
            <w:pPr>
              <w:rPr>
                <w:sz w:val="14"/>
                <w:szCs w:val="14"/>
              </w:rPr>
            </w:pPr>
            <w:r w:rsidRPr="00511702">
              <w:rPr>
                <w:sz w:val="14"/>
                <w:szCs w:val="14"/>
              </w:rPr>
              <w:t>28</w:t>
            </w:r>
          </w:p>
        </w:tc>
        <w:tc>
          <w:tcPr>
            <w:tcW w:w="0" w:type="auto"/>
          </w:tcPr>
          <w:p w:rsidR="00352AC4" w:rsidRPr="00511702" w:rsidRDefault="00352AC4" w:rsidP="00511702">
            <w:pPr>
              <w:rPr>
                <w:sz w:val="14"/>
                <w:szCs w:val="14"/>
              </w:rPr>
            </w:pPr>
            <w:r w:rsidRPr="00511702">
              <w:rPr>
                <w:sz w:val="14"/>
                <w:szCs w:val="14"/>
              </w:rPr>
              <w:t>29</w:t>
            </w:r>
          </w:p>
        </w:tc>
        <w:tc>
          <w:tcPr>
            <w:tcW w:w="0" w:type="auto"/>
          </w:tcPr>
          <w:p w:rsidR="00352AC4" w:rsidRPr="00511702" w:rsidRDefault="00352AC4" w:rsidP="00511702">
            <w:pPr>
              <w:rPr>
                <w:sz w:val="14"/>
                <w:szCs w:val="14"/>
              </w:rPr>
            </w:pPr>
            <w:r w:rsidRPr="00511702">
              <w:rPr>
                <w:sz w:val="14"/>
                <w:szCs w:val="14"/>
              </w:rPr>
              <w:t>30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31</w:t>
            </w:r>
          </w:p>
        </w:tc>
        <w:tc>
          <w:tcPr>
            <w:tcW w:w="0" w:type="auto"/>
          </w:tcPr>
          <w:p w:rsidR="00352AC4" w:rsidRPr="00511702" w:rsidRDefault="00352AC4" w:rsidP="00511702">
            <w:pPr>
              <w:rPr>
                <w:sz w:val="14"/>
                <w:szCs w:val="14"/>
              </w:rPr>
            </w:pPr>
            <w:r w:rsidRPr="00511702">
              <w:rPr>
                <w:sz w:val="14"/>
                <w:szCs w:val="14"/>
              </w:rPr>
              <w:t>32</w:t>
            </w:r>
          </w:p>
        </w:tc>
        <w:tc>
          <w:tcPr>
            <w:tcW w:w="0" w:type="auto"/>
          </w:tcPr>
          <w:p w:rsidR="00352AC4" w:rsidRPr="00511702" w:rsidRDefault="00352AC4" w:rsidP="00511702">
            <w:pPr>
              <w:rPr>
                <w:sz w:val="14"/>
                <w:szCs w:val="14"/>
              </w:rPr>
            </w:pPr>
            <w:r w:rsidRPr="00511702">
              <w:rPr>
                <w:sz w:val="14"/>
                <w:szCs w:val="14"/>
              </w:rPr>
              <w:t>33</w:t>
            </w:r>
          </w:p>
        </w:tc>
        <w:tc>
          <w:tcPr>
            <w:tcW w:w="0" w:type="auto"/>
          </w:tcPr>
          <w:p w:rsidR="00352AC4" w:rsidRPr="00511702" w:rsidRDefault="00352AC4" w:rsidP="00511702">
            <w:pPr>
              <w:rPr>
                <w:sz w:val="14"/>
                <w:szCs w:val="14"/>
              </w:rPr>
            </w:pPr>
            <w:r w:rsidRPr="00511702">
              <w:rPr>
                <w:sz w:val="14"/>
                <w:szCs w:val="14"/>
              </w:rPr>
              <w:t>34</w:t>
            </w:r>
          </w:p>
        </w:tc>
        <w:tc>
          <w:tcPr>
            <w:tcW w:w="0" w:type="auto"/>
          </w:tcPr>
          <w:p w:rsidR="00352AC4" w:rsidRPr="00511702" w:rsidRDefault="00352AC4" w:rsidP="00511702">
            <w:pPr>
              <w:rPr>
                <w:sz w:val="14"/>
                <w:szCs w:val="14"/>
              </w:rPr>
            </w:pPr>
            <w:r w:rsidRPr="00511702">
              <w:rPr>
                <w:sz w:val="14"/>
                <w:szCs w:val="14"/>
              </w:rPr>
              <w:t>35</w:t>
            </w:r>
          </w:p>
        </w:tc>
        <w:tc>
          <w:tcPr>
            <w:tcW w:w="0" w:type="auto"/>
          </w:tcPr>
          <w:p w:rsidR="00352AC4" w:rsidRPr="00511702" w:rsidRDefault="00352AC4" w:rsidP="00511702">
            <w:pPr>
              <w:rPr>
                <w:sz w:val="14"/>
                <w:szCs w:val="14"/>
              </w:rPr>
            </w:pPr>
            <w:r w:rsidRPr="00511702">
              <w:rPr>
                <w:sz w:val="14"/>
                <w:szCs w:val="14"/>
              </w:rPr>
              <w:t>36</w:t>
            </w:r>
          </w:p>
        </w:tc>
        <w:tc>
          <w:tcPr>
            <w:tcW w:w="0" w:type="auto"/>
          </w:tcPr>
          <w:p w:rsidR="00352AC4" w:rsidRPr="00511702" w:rsidRDefault="00352AC4" w:rsidP="00511702">
            <w:pPr>
              <w:rPr>
                <w:sz w:val="14"/>
                <w:szCs w:val="14"/>
              </w:rPr>
            </w:pPr>
            <w:r w:rsidRPr="00511702">
              <w:rPr>
                <w:sz w:val="14"/>
                <w:szCs w:val="14"/>
              </w:rPr>
              <w:t>37</w:t>
            </w:r>
          </w:p>
        </w:tc>
        <w:tc>
          <w:tcPr>
            <w:tcW w:w="0" w:type="auto"/>
          </w:tcPr>
          <w:p w:rsidR="00352AC4" w:rsidRPr="00511702" w:rsidRDefault="00352AC4" w:rsidP="00511702">
            <w:pPr>
              <w:rPr>
                <w:sz w:val="14"/>
                <w:szCs w:val="14"/>
              </w:rPr>
            </w:pPr>
            <w:r w:rsidRPr="00511702">
              <w:rPr>
                <w:sz w:val="14"/>
                <w:szCs w:val="14"/>
              </w:rPr>
              <w:t>38</w:t>
            </w:r>
          </w:p>
        </w:tc>
        <w:tc>
          <w:tcPr>
            <w:tcW w:w="0" w:type="auto"/>
          </w:tcPr>
          <w:p w:rsidR="00352AC4" w:rsidRPr="00511702" w:rsidRDefault="00352AC4" w:rsidP="00511702">
            <w:pPr>
              <w:rPr>
                <w:sz w:val="14"/>
                <w:szCs w:val="14"/>
              </w:rPr>
            </w:pPr>
            <w:r w:rsidRPr="00511702">
              <w:rPr>
                <w:sz w:val="14"/>
                <w:szCs w:val="14"/>
              </w:rPr>
              <w:t>39</w:t>
            </w:r>
          </w:p>
        </w:tc>
        <w:tc>
          <w:tcPr>
            <w:tcW w:w="0" w:type="auto"/>
          </w:tcPr>
          <w:p w:rsidR="00352AC4" w:rsidRPr="00511702" w:rsidRDefault="00352AC4" w:rsidP="00511702">
            <w:pPr>
              <w:rPr>
                <w:sz w:val="14"/>
                <w:szCs w:val="14"/>
              </w:rPr>
            </w:pPr>
            <w:r w:rsidRPr="00511702">
              <w:rPr>
                <w:sz w:val="14"/>
                <w:szCs w:val="14"/>
              </w:rPr>
              <w:t>40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41</w:t>
            </w:r>
          </w:p>
        </w:tc>
        <w:tc>
          <w:tcPr>
            <w:tcW w:w="0" w:type="auto"/>
          </w:tcPr>
          <w:p w:rsidR="00352AC4" w:rsidRPr="00511702" w:rsidRDefault="00352AC4" w:rsidP="00511702">
            <w:pPr>
              <w:rPr>
                <w:sz w:val="14"/>
                <w:szCs w:val="14"/>
              </w:rPr>
            </w:pPr>
            <w:r w:rsidRPr="00511702">
              <w:rPr>
                <w:sz w:val="14"/>
                <w:szCs w:val="14"/>
              </w:rPr>
              <w:t>42</w:t>
            </w:r>
          </w:p>
        </w:tc>
        <w:tc>
          <w:tcPr>
            <w:tcW w:w="0" w:type="auto"/>
          </w:tcPr>
          <w:p w:rsidR="00352AC4" w:rsidRPr="00511702" w:rsidRDefault="00352AC4" w:rsidP="00511702">
            <w:pPr>
              <w:rPr>
                <w:sz w:val="14"/>
                <w:szCs w:val="14"/>
              </w:rPr>
            </w:pPr>
            <w:r w:rsidRPr="00511702">
              <w:rPr>
                <w:sz w:val="14"/>
                <w:szCs w:val="14"/>
              </w:rPr>
              <w:t>43</w:t>
            </w:r>
          </w:p>
        </w:tc>
        <w:tc>
          <w:tcPr>
            <w:tcW w:w="0" w:type="auto"/>
          </w:tcPr>
          <w:p w:rsidR="00352AC4" w:rsidRPr="00511702" w:rsidRDefault="00352AC4" w:rsidP="00511702">
            <w:pPr>
              <w:rPr>
                <w:sz w:val="14"/>
                <w:szCs w:val="14"/>
              </w:rPr>
            </w:pPr>
            <w:r w:rsidRPr="00511702">
              <w:rPr>
                <w:sz w:val="14"/>
                <w:szCs w:val="14"/>
              </w:rPr>
              <w:t>44</w:t>
            </w:r>
          </w:p>
        </w:tc>
        <w:tc>
          <w:tcPr>
            <w:tcW w:w="0" w:type="auto"/>
          </w:tcPr>
          <w:p w:rsidR="00352AC4" w:rsidRPr="00511702" w:rsidRDefault="00352AC4" w:rsidP="00511702">
            <w:pPr>
              <w:rPr>
                <w:sz w:val="14"/>
                <w:szCs w:val="14"/>
              </w:rPr>
            </w:pPr>
            <w:r w:rsidRPr="00511702">
              <w:rPr>
                <w:sz w:val="14"/>
                <w:szCs w:val="14"/>
              </w:rPr>
              <w:t>45</w:t>
            </w:r>
          </w:p>
        </w:tc>
        <w:tc>
          <w:tcPr>
            <w:tcW w:w="0" w:type="auto"/>
          </w:tcPr>
          <w:p w:rsidR="00352AC4" w:rsidRPr="00511702" w:rsidRDefault="00352AC4" w:rsidP="00511702">
            <w:pPr>
              <w:rPr>
                <w:sz w:val="14"/>
                <w:szCs w:val="14"/>
              </w:rPr>
            </w:pPr>
            <w:r w:rsidRPr="00511702">
              <w:rPr>
                <w:sz w:val="14"/>
                <w:szCs w:val="14"/>
              </w:rPr>
              <w:t>46</w:t>
            </w:r>
          </w:p>
        </w:tc>
        <w:tc>
          <w:tcPr>
            <w:tcW w:w="0" w:type="auto"/>
          </w:tcPr>
          <w:p w:rsidR="00352AC4" w:rsidRPr="00511702" w:rsidRDefault="00352AC4" w:rsidP="00511702">
            <w:pPr>
              <w:rPr>
                <w:sz w:val="14"/>
                <w:szCs w:val="14"/>
              </w:rPr>
            </w:pPr>
            <w:r w:rsidRPr="00511702">
              <w:rPr>
                <w:sz w:val="14"/>
                <w:szCs w:val="14"/>
              </w:rPr>
              <w:t>47</w:t>
            </w:r>
          </w:p>
        </w:tc>
        <w:tc>
          <w:tcPr>
            <w:tcW w:w="0" w:type="auto"/>
          </w:tcPr>
          <w:p w:rsidR="00352AC4" w:rsidRPr="00511702" w:rsidRDefault="00352AC4" w:rsidP="00511702">
            <w:pPr>
              <w:rPr>
                <w:sz w:val="14"/>
                <w:szCs w:val="14"/>
              </w:rPr>
            </w:pPr>
            <w:r w:rsidRPr="00511702">
              <w:rPr>
                <w:sz w:val="14"/>
                <w:szCs w:val="14"/>
              </w:rPr>
              <w:t>48</w:t>
            </w:r>
          </w:p>
        </w:tc>
        <w:tc>
          <w:tcPr>
            <w:tcW w:w="0" w:type="auto"/>
          </w:tcPr>
          <w:p w:rsidR="00352AC4" w:rsidRPr="00511702" w:rsidRDefault="00352AC4" w:rsidP="00511702">
            <w:pPr>
              <w:rPr>
                <w:sz w:val="14"/>
                <w:szCs w:val="14"/>
              </w:rPr>
            </w:pPr>
            <w:r w:rsidRPr="00511702">
              <w:rPr>
                <w:sz w:val="14"/>
                <w:szCs w:val="14"/>
              </w:rPr>
              <w:t>49</w:t>
            </w:r>
          </w:p>
        </w:tc>
        <w:tc>
          <w:tcPr>
            <w:tcW w:w="0" w:type="auto"/>
          </w:tcPr>
          <w:p w:rsidR="00352AC4" w:rsidRPr="00511702" w:rsidRDefault="00352AC4" w:rsidP="00511702">
            <w:pPr>
              <w:rPr>
                <w:sz w:val="14"/>
                <w:szCs w:val="14"/>
              </w:rPr>
            </w:pPr>
            <w:r w:rsidRPr="00511702">
              <w:rPr>
                <w:sz w:val="14"/>
                <w:szCs w:val="14"/>
              </w:rPr>
              <w:t>50</w:t>
            </w:r>
          </w:p>
        </w:tc>
      </w:tr>
    </w:tbl>
    <w:p w:rsidR="00352AC4" w:rsidRPr="00511702" w:rsidRDefault="00352AC4" w:rsidP="00511702">
      <w:pPr>
        <w:rPr>
          <w:sz w:val="14"/>
          <w:szCs w:val="14"/>
        </w:rPr>
      </w:pPr>
    </w:p>
    <w:tbl>
      <w:tblPr>
        <w:tblStyle w:val="ae"/>
        <w:tblW w:w="0" w:type="auto"/>
        <w:tblLook w:val="04A0" w:firstRow="1" w:lastRow="0" w:firstColumn="1" w:lastColumn="0" w:noHBand="0" w:noVBand="1"/>
      </w:tblPr>
      <w:tblGrid>
        <w:gridCol w:w="979"/>
        <w:gridCol w:w="356"/>
        <w:gridCol w:w="356"/>
        <w:gridCol w:w="356"/>
        <w:gridCol w:w="356"/>
        <w:gridCol w:w="356"/>
        <w:gridCol w:w="356"/>
        <w:gridCol w:w="356"/>
        <w:gridCol w:w="356"/>
        <w:gridCol w:w="356"/>
        <w:gridCol w:w="356"/>
      </w:tblGrid>
      <w:tr w:rsidR="00352AC4" w:rsidRPr="00511702" w:rsidTr="00084304">
        <w:tc>
          <w:tcPr>
            <w:tcW w:w="1101" w:type="dxa"/>
            <w:vMerge w:val="restart"/>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w:t>
            </w:r>
          </w:p>
        </w:tc>
        <w:tc>
          <w:tcPr>
            <w:tcW w:w="0" w:type="auto"/>
          </w:tcPr>
          <w:p w:rsidR="00352AC4" w:rsidRPr="00511702" w:rsidRDefault="00352AC4" w:rsidP="00511702">
            <w:pPr>
              <w:rPr>
                <w:sz w:val="14"/>
                <w:szCs w:val="14"/>
              </w:rPr>
            </w:pPr>
            <w:r w:rsidRPr="00511702">
              <w:rPr>
                <w:sz w:val="14"/>
                <w:szCs w:val="14"/>
              </w:rPr>
              <w:t>2</w:t>
            </w:r>
          </w:p>
        </w:tc>
        <w:tc>
          <w:tcPr>
            <w:tcW w:w="0" w:type="auto"/>
          </w:tcPr>
          <w:p w:rsidR="00352AC4" w:rsidRPr="00511702" w:rsidRDefault="00352AC4" w:rsidP="00511702">
            <w:pPr>
              <w:rPr>
                <w:sz w:val="14"/>
                <w:szCs w:val="14"/>
              </w:rPr>
            </w:pPr>
            <w:r w:rsidRPr="00511702">
              <w:rPr>
                <w:sz w:val="14"/>
                <w:szCs w:val="14"/>
              </w:rPr>
              <w:t>3</w:t>
            </w:r>
          </w:p>
        </w:tc>
        <w:tc>
          <w:tcPr>
            <w:tcW w:w="0" w:type="auto"/>
          </w:tcPr>
          <w:p w:rsidR="00352AC4" w:rsidRPr="00511702" w:rsidRDefault="00352AC4" w:rsidP="00511702">
            <w:pPr>
              <w:rPr>
                <w:sz w:val="14"/>
                <w:szCs w:val="14"/>
              </w:rPr>
            </w:pPr>
            <w:r w:rsidRPr="00511702">
              <w:rPr>
                <w:sz w:val="14"/>
                <w:szCs w:val="14"/>
              </w:rPr>
              <w:t>4</w:t>
            </w:r>
          </w:p>
        </w:tc>
        <w:tc>
          <w:tcPr>
            <w:tcW w:w="0" w:type="auto"/>
          </w:tcPr>
          <w:p w:rsidR="00352AC4" w:rsidRPr="00511702" w:rsidRDefault="00352AC4" w:rsidP="00511702">
            <w:pPr>
              <w:rPr>
                <w:sz w:val="14"/>
                <w:szCs w:val="14"/>
              </w:rPr>
            </w:pPr>
            <w:r w:rsidRPr="00511702">
              <w:rPr>
                <w:sz w:val="14"/>
                <w:szCs w:val="14"/>
              </w:rPr>
              <w:t>5</w:t>
            </w:r>
          </w:p>
        </w:tc>
        <w:tc>
          <w:tcPr>
            <w:tcW w:w="0" w:type="auto"/>
          </w:tcPr>
          <w:p w:rsidR="00352AC4" w:rsidRPr="00511702" w:rsidRDefault="00352AC4" w:rsidP="00511702">
            <w:pPr>
              <w:rPr>
                <w:sz w:val="14"/>
                <w:szCs w:val="14"/>
              </w:rPr>
            </w:pPr>
            <w:r w:rsidRPr="00511702">
              <w:rPr>
                <w:sz w:val="14"/>
                <w:szCs w:val="14"/>
              </w:rPr>
              <w:t>6</w:t>
            </w:r>
          </w:p>
        </w:tc>
        <w:tc>
          <w:tcPr>
            <w:tcW w:w="0" w:type="auto"/>
          </w:tcPr>
          <w:p w:rsidR="00352AC4" w:rsidRPr="00511702" w:rsidRDefault="00352AC4" w:rsidP="00511702">
            <w:pPr>
              <w:rPr>
                <w:sz w:val="14"/>
                <w:szCs w:val="14"/>
              </w:rPr>
            </w:pPr>
            <w:r w:rsidRPr="00511702">
              <w:rPr>
                <w:sz w:val="14"/>
                <w:szCs w:val="14"/>
              </w:rPr>
              <w:t>7</w:t>
            </w:r>
          </w:p>
        </w:tc>
        <w:tc>
          <w:tcPr>
            <w:tcW w:w="0" w:type="auto"/>
          </w:tcPr>
          <w:p w:rsidR="00352AC4" w:rsidRPr="00511702" w:rsidRDefault="00352AC4" w:rsidP="00511702">
            <w:pPr>
              <w:rPr>
                <w:sz w:val="14"/>
                <w:szCs w:val="14"/>
              </w:rPr>
            </w:pPr>
            <w:r w:rsidRPr="00511702">
              <w:rPr>
                <w:sz w:val="14"/>
                <w:szCs w:val="14"/>
              </w:rPr>
              <w:t>8</w:t>
            </w:r>
          </w:p>
        </w:tc>
        <w:tc>
          <w:tcPr>
            <w:tcW w:w="0" w:type="auto"/>
          </w:tcPr>
          <w:p w:rsidR="00352AC4" w:rsidRPr="00511702" w:rsidRDefault="00352AC4" w:rsidP="00511702">
            <w:pPr>
              <w:rPr>
                <w:sz w:val="14"/>
                <w:szCs w:val="14"/>
              </w:rPr>
            </w:pPr>
            <w:r w:rsidRPr="00511702">
              <w:rPr>
                <w:sz w:val="14"/>
                <w:szCs w:val="14"/>
              </w:rPr>
              <w:t>9</w:t>
            </w:r>
          </w:p>
        </w:tc>
        <w:tc>
          <w:tcPr>
            <w:tcW w:w="0" w:type="auto"/>
          </w:tcPr>
          <w:p w:rsidR="00352AC4" w:rsidRPr="00511702" w:rsidRDefault="00352AC4" w:rsidP="00511702">
            <w:pPr>
              <w:rPr>
                <w:sz w:val="14"/>
                <w:szCs w:val="14"/>
              </w:rPr>
            </w:pPr>
            <w:r w:rsidRPr="00511702">
              <w:rPr>
                <w:sz w:val="14"/>
                <w:szCs w:val="14"/>
              </w:rPr>
              <w:t>10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11</w:t>
            </w:r>
          </w:p>
        </w:tc>
        <w:tc>
          <w:tcPr>
            <w:tcW w:w="0" w:type="auto"/>
          </w:tcPr>
          <w:p w:rsidR="00352AC4" w:rsidRPr="00511702" w:rsidRDefault="00352AC4" w:rsidP="00511702">
            <w:pPr>
              <w:rPr>
                <w:sz w:val="14"/>
                <w:szCs w:val="14"/>
              </w:rPr>
            </w:pPr>
            <w:r w:rsidRPr="00511702">
              <w:rPr>
                <w:sz w:val="14"/>
                <w:szCs w:val="14"/>
              </w:rPr>
              <w:t>12</w:t>
            </w:r>
          </w:p>
        </w:tc>
        <w:tc>
          <w:tcPr>
            <w:tcW w:w="0" w:type="auto"/>
          </w:tcPr>
          <w:p w:rsidR="00352AC4" w:rsidRPr="00511702" w:rsidRDefault="00352AC4" w:rsidP="00511702">
            <w:pPr>
              <w:rPr>
                <w:sz w:val="14"/>
                <w:szCs w:val="14"/>
              </w:rPr>
            </w:pPr>
            <w:r w:rsidRPr="00511702">
              <w:rPr>
                <w:sz w:val="14"/>
                <w:szCs w:val="14"/>
              </w:rPr>
              <w:t>13</w:t>
            </w:r>
          </w:p>
        </w:tc>
        <w:tc>
          <w:tcPr>
            <w:tcW w:w="0" w:type="auto"/>
          </w:tcPr>
          <w:p w:rsidR="00352AC4" w:rsidRPr="00511702" w:rsidRDefault="00352AC4" w:rsidP="00511702">
            <w:pPr>
              <w:rPr>
                <w:sz w:val="14"/>
                <w:szCs w:val="14"/>
              </w:rPr>
            </w:pPr>
            <w:r w:rsidRPr="00511702">
              <w:rPr>
                <w:sz w:val="14"/>
                <w:szCs w:val="14"/>
              </w:rPr>
              <w:t>14</w:t>
            </w:r>
          </w:p>
        </w:tc>
        <w:tc>
          <w:tcPr>
            <w:tcW w:w="0" w:type="auto"/>
          </w:tcPr>
          <w:p w:rsidR="00352AC4" w:rsidRPr="00511702" w:rsidRDefault="00352AC4" w:rsidP="00511702">
            <w:pPr>
              <w:rPr>
                <w:sz w:val="14"/>
                <w:szCs w:val="14"/>
              </w:rPr>
            </w:pPr>
            <w:r w:rsidRPr="00511702">
              <w:rPr>
                <w:sz w:val="14"/>
                <w:szCs w:val="14"/>
              </w:rPr>
              <w:t>15</w:t>
            </w:r>
          </w:p>
        </w:tc>
        <w:tc>
          <w:tcPr>
            <w:tcW w:w="0" w:type="auto"/>
          </w:tcPr>
          <w:p w:rsidR="00352AC4" w:rsidRPr="00511702" w:rsidRDefault="00352AC4" w:rsidP="00511702">
            <w:pPr>
              <w:rPr>
                <w:sz w:val="14"/>
                <w:szCs w:val="14"/>
              </w:rPr>
            </w:pPr>
            <w:r w:rsidRPr="00511702">
              <w:rPr>
                <w:sz w:val="14"/>
                <w:szCs w:val="14"/>
              </w:rPr>
              <w:t>16</w:t>
            </w:r>
          </w:p>
        </w:tc>
        <w:tc>
          <w:tcPr>
            <w:tcW w:w="0" w:type="auto"/>
          </w:tcPr>
          <w:p w:rsidR="00352AC4" w:rsidRPr="00511702" w:rsidRDefault="00352AC4" w:rsidP="00511702">
            <w:pPr>
              <w:rPr>
                <w:sz w:val="14"/>
                <w:szCs w:val="14"/>
              </w:rPr>
            </w:pPr>
            <w:r w:rsidRPr="00511702">
              <w:rPr>
                <w:sz w:val="14"/>
                <w:szCs w:val="14"/>
              </w:rPr>
              <w:t>17</w:t>
            </w:r>
          </w:p>
        </w:tc>
        <w:tc>
          <w:tcPr>
            <w:tcW w:w="0" w:type="auto"/>
          </w:tcPr>
          <w:p w:rsidR="00352AC4" w:rsidRPr="00511702" w:rsidRDefault="00352AC4" w:rsidP="00511702">
            <w:pPr>
              <w:rPr>
                <w:sz w:val="14"/>
                <w:szCs w:val="14"/>
              </w:rPr>
            </w:pPr>
            <w:r w:rsidRPr="00511702">
              <w:rPr>
                <w:sz w:val="14"/>
                <w:szCs w:val="14"/>
              </w:rPr>
              <w:t>18</w:t>
            </w:r>
          </w:p>
        </w:tc>
        <w:tc>
          <w:tcPr>
            <w:tcW w:w="0" w:type="auto"/>
          </w:tcPr>
          <w:p w:rsidR="00352AC4" w:rsidRPr="00511702" w:rsidRDefault="00352AC4" w:rsidP="00511702">
            <w:pPr>
              <w:rPr>
                <w:sz w:val="14"/>
                <w:szCs w:val="14"/>
              </w:rPr>
            </w:pPr>
            <w:r w:rsidRPr="00511702">
              <w:rPr>
                <w:sz w:val="14"/>
                <w:szCs w:val="14"/>
              </w:rPr>
              <w:t>19</w:t>
            </w:r>
          </w:p>
        </w:tc>
        <w:tc>
          <w:tcPr>
            <w:tcW w:w="0" w:type="auto"/>
          </w:tcPr>
          <w:p w:rsidR="00352AC4" w:rsidRPr="00511702" w:rsidRDefault="00352AC4" w:rsidP="00511702">
            <w:pPr>
              <w:rPr>
                <w:sz w:val="14"/>
                <w:szCs w:val="14"/>
              </w:rPr>
            </w:pPr>
            <w:r w:rsidRPr="00511702">
              <w:rPr>
                <w:sz w:val="14"/>
                <w:szCs w:val="14"/>
              </w:rPr>
              <w:t>20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21</w:t>
            </w:r>
          </w:p>
        </w:tc>
        <w:tc>
          <w:tcPr>
            <w:tcW w:w="0" w:type="auto"/>
          </w:tcPr>
          <w:p w:rsidR="00352AC4" w:rsidRPr="00511702" w:rsidRDefault="00352AC4" w:rsidP="00511702">
            <w:pPr>
              <w:rPr>
                <w:sz w:val="14"/>
                <w:szCs w:val="14"/>
              </w:rPr>
            </w:pPr>
            <w:r w:rsidRPr="00511702">
              <w:rPr>
                <w:sz w:val="14"/>
                <w:szCs w:val="14"/>
              </w:rPr>
              <w:t>22</w:t>
            </w:r>
          </w:p>
        </w:tc>
        <w:tc>
          <w:tcPr>
            <w:tcW w:w="0" w:type="auto"/>
          </w:tcPr>
          <w:p w:rsidR="00352AC4" w:rsidRPr="00511702" w:rsidRDefault="00352AC4" w:rsidP="00511702">
            <w:pPr>
              <w:rPr>
                <w:sz w:val="14"/>
                <w:szCs w:val="14"/>
              </w:rPr>
            </w:pPr>
            <w:r w:rsidRPr="00511702">
              <w:rPr>
                <w:sz w:val="14"/>
                <w:szCs w:val="14"/>
              </w:rPr>
              <w:t>23</w:t>
            </w:r>
          </w:p>
        </w:tc>
        <w:tc>
          <w:tcPr>
            <w:tcW w:w="0" w:type="auto"/>
          </w:tcPr>
          <w:p w:rsidR="00352AC4" w:rsidRPr="00511702" w:rsidRDefault="00352AC4" w:rsidP="00511702">
            <w:pPr>
              <w:rPr>
                <w:sz w:val="14"/>
                <w:szCs w:val="14"/>
              </w:rPr>
            </w:pPr>
            <w:r w:rsidRPr="00511702">
              <w:rPr>
                <w:sz w:val="14"/>
                <w:szCs w:val="14"/>
              </w:rPr>
              <w:t>24</w:t>
            </w:r>
          </w:p>
        </w:tc>
        <w:tc>
          <w:tcPr>
            <w:tcW w:w="0" w:type="auto"/>
          </w:tcPr>
          <w:p w:rsidR="00352AC4" w:rsidRPr="00511702" w:rsidRDefault="00352AC4" w:rsidP="00511702">
            <w:pPr>
              <w:rPr>
                <w:sz w:val="14"/>
                <w:szCs w:val="14"/>
              </w:rPr>
            </w:pPr>
            <w:r w:rsidRPr="00511702">
              <w:rPr>
                <w:sz w:val="14"/>
                <w:szCs w:val="14"/>
              </w:rPr>
              <w:t>25</w:t>
            </w:r>
          </w:p>
        </w:tc>
        <w:tc>
          <w:tcPr>
            <w:tcW w:w="0" w:type="auto"/>
          </w:tcPr>
          <w:p w:rsidR="00352AC4" w:rsidRPr="00511702" w:rsidRDefault="00352AC4" w:rsidP="00511702">
            <w:pPr>
              <w:rPr>
                <w:sz w:val="14"/>
                <w:szCs w:val="14"/>
              </w:rPr>
            </w:pPr>
            <w:r w:rsidRPr="00511702">
              <w:rPr>
                <w:sz w:val="14"/>
                <w:szCs w:val="14"/>
              </w:rPr>
              <w:t>26</w:t>
            </w:r>
          </w:p>
        </w:tc>
        <w:tc>
          <w:tcPr>
            <w:tcW w:w="0" w:type="auto"/>
          </w:tcPr>
          <w:p w:rsidR="00352AC4" w:rsidRPr="00511702" w:rsidRDefault="00352AC4" w:rsidP="00511702">
            <w:pPr>
              <w:rPr>
                <w:sz w:val="14"/>
                <w:szCs w:val="14"/>
              </w:rPr>
            </w:pPr>
            <w:r w:rsidRPr="00511702">
              <w:rPr>
                <w:sz w:val="14"/>
                <w:szCs w:val="14"/>
              </w:rPr>
              <w:t>27</w:t>
            </w:r>
          </w:p>
        </w:tc>
        <w:tc>
          <w:tcPr>
            <w:tcW w:w="0" w:type="auto"/>
          </w:tcPr>
          <w:p w:rsidR="00352AC4" w:rsidRPr="00511702" w:rsidRDefault="00352AC4" w:rsidP="00511702">
            <w:pPr>
              <w:rPr>
                <w:sz w:val="14"/>
                <w:szCs w:val="14"/>
              </w:rPr>
            </w:pPr>
            <w:r w:rsidRPr="00511702">
              <w:rPr>
                <w:sz w:val="14"/>
                <w:szCs w:val="14"/>
              </w:rPr>
              <w:t>28</w:t>
            </w:r>
          </w:p>
        </w:tc>
        <w:tc>
          <w:tcPr>
            <w:tcW w:w="0" w:type="auto"/>
          </w:tcPr>
          <w:p w:rsidR="00352AC4" w:rsidRPr="00511702" w:rsidRDefault="00352AC4" w:rsidP="00511702">
            <w:pPr>
              <w:rPr>
                <w:sz w:val="14"/>
                <w:szCs w:val="14"/>
              </w:rPr>
            </w:pPr>
            <w:r w:rsidRPr="00511702">
              <w:rPr>
                <w:sz w:val="14"/>
                <w:szCs w:val="14"/>
              </w:rPr>
              <w:t>29</w:t>
            </w:r>
          </w:p>
        </w:tc>
        <w:tc>
          <w:tcPr>
            <w:tcW w:w="0" w:type="auto"/>
          </w:tcPr>
          <w:p w:rsidR="00352AC4" w:rsidRPr="00511702" w:rsidRDefault="00352AC4" w:rsidP="00511702">
            <w:pPr>
              <w:rPr>
                <w:sz w:val="14"/>
                <w:szCs w:val="14"/>
              </w:rPr>
            </w:pPr>
            <w:r w:rsidRPr="00511702">
              <w:rPr>
                <w:sz w:val="14"/>
                <w:szCs w:val="14"/>
              </w:rPr>
              <w:t>30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31</w:t>
            </w:r>
          </w:p>
        </w:tc>
        <w:tc>
          <w:tcPr>
            <w:tcW w:w="0" w:type="auto"/>
          </w:tcPr>
          <w:p w:rsidR="00352AC4" w:rsidRPr="00511702" w:rsidRDefault="00352AC4" w:rsidP="00511702">
            <w:pPr>
              <w:rPr>
                <w:sz w:val="14"/>
                <w:szCs w:val="14"/>
              </w:rPr>
            </w:pPr>
            <w:r w:rsidRPr="00511702">
              <w:rPr>
                <w:sz w:val="14"/>
                <w:szCs w:val="14"/>
              </w:rPr>
              <w:t>32</w:t>
            </w:r>
          </w:p>
        </w:tc>
        <w:tc>
          <w:tcPr>
            <w:tcW w:w="0" w:type="auto"/>
          </w:tcPr>
          <w:p w:rsidR="00352AC4" w:rsidRPr="00511702" w:rsidRDefault="00352AC4" w:rsidP="00511702">
            <w:pPr>
              <w:rPr>
                <w:sz w:val="14"/>
                <w:szCs w:val="14"/>
              </w:rPr>
            </w:pPr>
            <w:r w:rsidRPr="00511702">
              <w:rPr>
                <w:sz w:val="14"/>
                <w:szCs w:val="14"/>
              </w:rPr>
              <w:t>33</w:t>
            </w:r>
          </w:p>
        </w:tc>
        <w:tc>
          <w:tcPr>
            <w:tcW w:w="0" w:type="auto"/>
          </w:tcPr>
          <w:p w:rsidR="00352AC4" w:rsidRPr="00511702" w:rsidRDefault="00352AC4" w:rsidP="00511702">
            <w:pPr>
              <w:rPr>
                <w:sz w:val="14"/>
                <w:szCs w:val="14"/>
              </w:rPr>
            </w:pPr>
            <w:r w:rsidRPr="00511702">
              <w:rPr>
                <w:sz w:val="14"/>
                <w:szCs w:val="14"/>
              </w:rPr>
              <w:t>34</w:t>
            </w:r>
          </w:p>
        </w:tc>
        <w:tc>
          <w:tcPr>
            <w:tcW w:w="0" w:type="auto"/>
          </w:tcPr>
          <w:p w:rsidR="00352AC4" w:rsidRPr="00511702" w:rsidRDefault="00352AC4" w:rsidP="00511702">
            <w:pPr>
              <w:rPr>
                <w:sz w:val="14"/>
                <w:szCs w:val="14"/>
              </w:rPr>
            </w:pPr>
            <w:r w:rsidRPr="00511702">
              <w:rPr>
                <w:sz w:val="14"/>
                <w:szCs w:val="14"/>
              </w:rPr>
              <w:t>35</w:t>
            </w:r>
          </w:p>
        </w:tc>
        <w:tc>
          <w:tcPr>
            <w:tcW w:w="0" w:type="auto"/>
          </w:tcPr>
          <w:p w:rsidR="00352AC4" w:rsidRPr="00511702" w:rsidRDefault="00352AC4" w:rsidP="00511702">
            <w:pPr>
              <w:rPr>
                <w:sz w:val="14"/>
                <w:szCs w:val="14"/>
              </w:rPr>
            </w:pPr>
            <w:r w:rsidRPr="00511702">
              <w:rPr>
                <w:sz w:val="14"/>
                <w:szCs w:val="14"/>
              </w:rPr>
              <w:t>36</w:t>
            </w:r>
          </w:p>
        </w:tc>
        <w:tc>
          <w:tcPr>
            <w:tcW w:w="0" w:type="auto"/>
          </w:tcPr>
          <w:p w:rsidR="00352AC4" w:rsidRPr="00511702" w:rsidRDefault="00352AC4" w:rsidP="00511702">
            <w:pPr>
              <w:rPr>
                <w:sz w:val="14"/>
                <w:szCs w:val="14"/>
              </w:rPr>
            </w:pPr>
            <w:r w:rsidRPr="00511702">
              <w:rPr>
                <w:sz w:val="14"/>
                <w:szCs w:val="14"/>
              </w:rPr>
              <w:t>37</w:t>
            </w:r>
          </w:p>
        </w:tc>
        <w:tc>
          <w:tcPr>
            <w:tcW w:w="0" w:type="auto"/>
          </w:tcPr>
          <w:p w:rsidR="00352AC4" w:rsidRPr="00511702" w:rsidRDefault="00352AC4" w:rsidP="00511702">
            <w:pPr>
              <w:rPr>
                <w:sz w:val="14"/>
                <w:szCs w:val="14"/>
              </w:rPr>
            </w:pPr>
            <w:r w:rsidRPr="00511702">
              <w:rPr>
                <w:sz w:val="14"/>
                <w:szCs w:val="14"/>
              </w:rPr>
              <w:t>38</w:t>
            </w:r>
          </w:p>
        </w:tc>
        <w:tc>
          <w:tcPr>
            <w:tcW w:w="0" w:type="auto"/>
          </w:tcPr>
          <w:p w:rsidR="00352AC4" w:rsidRPr="00511702" w:rsidRDefault="00352AC4" w:rsidP="00511702">
            <w:pPr>
              <w:rPr>
                <w:sz w:val="14"/>
                <w:szCs w:val="14"/>
              </w:rPr>
            </w:pPr>
            <w:r w:rsidRPr="00511702">
              <w:rPr>
                <w:sz w:val="14"/>
                <w:szCs w:val="14"/>
              </w:rPr>
              <w:t>39</w:t>
            </w:r>
          </w:p>
        </w:tc>
        <w:tc>
          <w:tcPr>
            <w:tcW w:w="0" w:type="auto"/>
          </w:tcPr>
          <w:p w:rsidR="00352AC4" w:rsidRPr="00511702" w:rsidRDefault="00352AC4" w:rsidP="00511702">
            <w:pPr>
              <w:rPr>
                <w:sz w:val="14"/>
                <w:szCs w:val="14"/>
              </w:rPr>
            </w:pPr>
            <w:r w:rsidRPr="00511702">
              <w:rPr>
                <w:sz w:val="14"/>
                <w:szCs w:val="14"/>
              </w:rPr>
              <w:t>40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41</w:t>
            </w:r>
          </w:p>
        </w:tc>
        <w:tc>
          <w:tcPr>
            <w:tcW w:w="0" w:type="auto"/>
          </w:tcPr>
          <w:p w:rsidR="00352AC4" w:rsidRPr="00511702" w:rsidRDefault="00352AC4" w:rsidP="00511702">
            <w:pPr>
              <w:rPr>
                <w:sz w:val="14"/>
                <w:szCs w:val="14"/>
              </w:rPr>
            </w:pPr>
            <w:r w:rsidRPr="00511702">
              <w:rPr>
                <w:sz w:val="14"/>
                <w:szCs w:val="14"/>
              </w:rPr>
              <w:t>42</w:t>
            </w:r>
          </w:p>
        </w:tc>
        <w:tc>
          <w:tcPr>
            <w:tcW w:w="0" w:type="auto"/>
          </w:tcPr>
          <w:p w:rsidR="00352AC4" w:rsidRPr="00511702" w:rsidRDefault="00352AC4" w:rsidP="00511702">
            <w:pPr>
              <w:rPr>
                <w:sz w:val="14"/>
                <w:szCs w:val="14"/>
              </w:rPr>
            </w:pPr>
            <w:r w:rsidRPr="00511702">
              <w:rPr>
                <w:sz w:val="14"/>
                <w:szCs w:val="14"/>
              </w:rPr>
              <w:t>43</w:t>
            </w:r>
          </w:p>
        </w:tc>
        <w:tc>
          <w:tcPr>
            <w:tcW w:w="0" w:type="auto"/>
          </w:tcPr>
          <w:p w:rsidR="00352AC4" w:rsidRPr="00511702" w:rsidRDefault="00352AC4" w:rsidP="00511702">
            <w:pPr>
              <w:rPr>
                <w:sz w:val="14"/>
                <w:szCs w:val="14"/>
              </w:rPr>
            </w:pPr>
            <w:r w:rsidRPr="00511702">
              <w:rPr>
                <w:sz w:val="14"/>
                <w:szCs w:val="14"/>
              </w:rPr>
              <w:t>44</w:t>
            </w:r>
          </w:p>
        </w:tc>
        <w:tc>
          <w:tcPr>
            <w:tcW w:w="0" w:type="auto"/>
          </w:tcPr>
          <w:p w:rsidR="00352AC4" w:rsidRPr="00511702" w:rsidRDefault="00352AC4" w:rsidP="00511702">
            <w:pPr>
              <w:rPr>
                <w:sz w:val="14"/>
                <w:szCs w:val="14"/>
              </w:rPr>
            </w:pPr>
            <w:r w:rsidRPr="00511702">
              <w:rPr>
                <w:sz w:val="14"/>
                <w:szCs w:val="14"/>
              </w:rPr>
              <w:t>45</w:t>
            </w:r>
          </w:p>
        </w:tc>
        <w:tc>
          <w:tcPr>
            <w:tcW w:w="0" w:type="auto"/>
          </w:tcPr>
          <w:p w:rsidR="00352AC4" w:rsidRPr="00511702" w:rsidRDefault="00352AC4" w:rsidP="00511702">
            <w:pPr>
              <w:rPr>
                <w:sz w:val="14"/>
                <w:szCs w:val="14"/>
              </w:rPr>
            </w:pPr>
            <w:r w:rsidRPr="00511702">
              <w:rPr>
                <w:sz w:val="14"/>
                <w:szCs w:val="14"/>
              </w:rPr>
              <w:t>46</w:t>
            </w:r>
          </w:p>
        </w:tc>
        <w:tc>
          <w:tcPr>
            <w:tcW w:w="0" w:type="auto"/>
          </w:tcPr>
          <w:p w:rsidR="00352AC4" w:rsidRPr="00511702" w:rsidRDefault="00352AC4" w:rsidP="00511702">
            <w:pPr>
              <w:rPr>
                <w:sz w:val="14"/>
                <w:szCs w:val="14"/>
              </w:rPr>
            </w:pPr>
            <w:r w:rsidRPr="00511702">
              <w:rPr>
                <w:sz w:val="14"/>
                <w:szCs w:val="14"/>
              </w:rPr>
              <w:t>47</w:t>
            </w:r>
          </w:p>
        </w:tc>
        <w:tc>
          <w:tcPr>
            <w:tcW w:w="0" w:type="auto"/>
          </w:tcPr>
          <w:p w:rsidR="00352AC4" w:rsidRPr="00511702" w:rsidRDefault="00352AC4" w:rsidP="00511702">
            <w:pPr>
              <w:rPr>
                <w:sz w:val="14"/>
                <w:szCs w:val="14"/>
              </w:rPr>
            </w:pPr>
            <w:r w:rsidRPr="00511702">
              <w:rPr>
                <w:sz w:val="14"/>
                <w:szCs w:val="14"/>
              </w:rPr>
              <w:t>48</w:t>
            </w:r>
          </w:p>
        </w:tc>
        <w:tc>
          <w:tcPr>
            <w:tcW w:w="0" w:type="auto"/>
          </w:tcPr>
          <w:p w:rsidR="00352AC4" w:rsidRPr="00511702" w:rsidRDefault="00352AC4" w:rsidP="00511702">
            <w:pPr>
              <w:rPr>
                <w:sz w:val="14"/>
                <w:szCs w:val="14"/>
              </w:rPr>
            </w:pPr>
            <w:r w:rsidRPr="00511702">
              <w:rPr>
                <w:sz w:val="14"/>
                <w:szCs w:val="14"/>
              </w:rPr>
              <w:t>49</w:t>
            </w:r>
          </w:p>
        </w:tc>
        <w:tc>
          <w:tcPr>
            <w:tcW w:w="0" w:type="auto"/>
          </w:tcPr>
          <w:p w:rsidR="00352AC4" w:rsidRPr="00511702" w:rsidRDefault="00352AC4" w:rsidP="00511702">
            <w:pPr>
              <w:rPr>
                <w:sz w:val="14"/>
                <w:szCs w:val="14"/>
              </w:rPr>
            </w:pPr>
            <w:r w:rsidRPr="00511702">
              <w:rPr>
                <w:sz w:val="14"/>
                <w:szCs w:val="14"/>
              </w:rPr>
              <w:t>50</w:t>
            </w:r>
          </w:p>
        </w:tc>
      </w:tr>
    </w:tbl>
    <w:p w:rsidR="00352AC4" w:rsidRPr="00511702" w:rsidRDefault="00352AC4" w:rsidP="00511702">
      <w:pPr>
        <w:rPr>
          <w:sz w:val="14"/>
          <w:szCs w:val="14"/>
        </w:rPr>
      </w:pPr>
    </w:p>
    <w:tbl>
      <w:tblPr>
        <w:tblStyle w:val="ae"/>
        <w:tblW w:w="0" w:type="auto"/>
        <w:tblLook w:val="04A0" w:firstRow="1" w:lastRow="0" w:firstColumn="1" w:lastColumn="0" w:noHBand="0" w:noVBand="1"/>
      </w:tblPr>
      <w:tblGrid>
        <w:gridCol w:w="979"/>
        <w:gridCol w:w="356"/>
        <w:gridCol w:w="356"/>
        <w:gridCol w:w="356"/>
        <w:gridCol w:w="356"/>
        <w:gridCol w:w="356"/>
        <w:gridCol w:w="356"/>
        <w:gridCol w:w="356"/>
        <w:gridCol w:w="356"/>
        <w:gridCol w:w="356"/>
        <w:gridCol w:w="356"/>
      </w:tblGrid>
      <w:tr w:rsidR="00352AC4" w:rsidRPr="00511702" w:rsidTr="00084304">
        <w:tc>
          <w:tcPr>
            <w:tcW w:w="1101" w:type="dxa"/>
            <w:vMerge w:val="restart"/>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w:t>
            </w:r>
          </w:p>
        </w:tc>
        <w:tc>
          <w:tcPr>
            <w:tcW w:w="0" w:type="auto"/>
          </w:tcPr>
          <w:p w:rsidR="00352AC4" w:rsidRPr="00511702" w:rsidRDefault="00352AC4" w:rsidP="00511702">
            <w:pPr>
              <w:rPr>
                <w:sz w:val="14"/>
                <w:szCs w:val="14"/>
              </w:rPr>
            </w:pPr>
            <w:r w:rsidRPr="00511702">
              <w:rPr>
                <w:sz w:val="14"/>
                <w:szCs w:val="14"/>
              </w:rPr>
              <w:t>2</w:t>
            </w:r>
          </w:p>
        </w:tc>
        <w:tc>
          <w:tcPr>
            <w:tcW w:w="0" w:type="auto"/>
          </w:tcPr>
          <w:p w:rsidR="00352AC4" w:rsidRPr="00511702" w:rsidRDefault="00352AC4" w:rsidP="00511702">
            <w:pPr>
              <w:rPr>
                <w:sz w:val="14"/>
                <w:szCs w:val="14"/>
              </w:rPr>
            </w:pPr>
            <w:r w:rsidRPr="00511702">
              <w:rPr>
                <w:sz w:val="14"/>
                <w:szCs w:val="14"/>
              </w:rPr>
              <w:t>3</w:t>
            </w:r>
          </w:p>
        </w:tc>
        <w:tc>
          <w:tcPr>
            <w:tcW w:w="0" w:type="auto"/>
          </w:tcPr>
          <w:p w:rsidR="00352AC4" w:rsidRPr="00511702" w:rsidRDefault="00352AC4" w:rsidP="00511702">
            <w:pPr>
              <w:rPr>
                <w:sz w:val="14"/>
                <w:szCs w:val="14"/>
              </w:rPr>
            </w:pPr>
            <w:r w:rsidRPr="00511702">
              <w:rPr>
                <w:sz w:val="14"/>
                <w:szCs w:val="14"/>
              </w:rPr>
              <w:t>4</w:t>
            </w:r>
          </w:p>
        </w:tc>
        <w:tc>
          <w:tcPr>
            <w:tcW w:w="0" w:type="auto"/>
          </w:tcPr>
          <w:p w:rsidR="00352AC4" w:rsidRPr="00511702" w:rsidRDefault="00352AC4" w:rsidP="00511702">
            <w:pPr>
              <w:rPr>
                <w:sz w:val="14"/>
                <w:szCs w:val="14"/>
              </w:rPr>
            </w:pPr>
            <w:r w:rsidRPr="00511702">
              <w:rPr>
                <w:sz w:val="14"/>
                <w:szCs w:val="14"/>
              </w:rPr>
              <w:t>5</w:t>
            </w:r>
          </w:p>
        </w:tc>
        <w:tc>
          <w:tcPr>
            <w:tcW w:w="0" w:type="auto"/>
          </w:tcPr>
          <w:p w:rsidR="00352AC4" w:rsidRPr="00511702" w:rsidRDefault="00352AC4" w:rsidP="00511702">
            <w:pPr>
              <w:rPr>
                <w:sz w:val="14"/>
                <w:szCs w:val="14"/>
              </w:rPr>
            </w:pPr>
            <w:r w:rsidRPr="00511702">
              <w:rPr>
                <w:sz w:val="14"/>
                <w:szCs w:val="14"/>
              </w:rPr>
              <w:t>6</w:t>
            </w:r>
          </w:p>
        </w:tc>
        <w:tc>
          <w:tcPr>
            <w:tcW w:w="0" w:type="auto"/>
          </w:tcPr>
          <w:p w:rsidR="00352AC4" w:rsidRPr="00511702" w:rsidRDefault="00352AC4" w:rsidP="00511702">
            <w:pPr>
              <w:rPr>
                <w:sz w:val="14"/>
                <w:szCs w:val="14"/>
              </w:rPr>
            </w:pPr>
            <w:r w:rsidRPr="00511702">
              <w:rPr>
                <w:sz w:val="14"/>
                <w:szCs w:val="14"/>
              </w:rPr>
              <w:t>7</w:t>
            </w:r>
          </w:p>
        </w:tc>
        <w:tc>
          <w:tcPr>
            <w:tcW w:w="0" w:type="auto"/>
          </w:tcPr>
          <w:p w:rsidR="00352AC4" w:rsidRPr="00511702" w:rsidRDefault="00352AC4" w:rsidP="00511702">
            <w:pPr>
              <w:rPr>
                <w:sz w:val="14"/>
                <w:szCs w:val="14"/>
              </w:rPr>
            </w:pPr>
            <w:r w:rsidRPr="00511702">
              <w:rPr>
                <w:sz w:val="14"/>
                <w:szCs w:val="14"/>
              </w:rPr>
              <w:t>8</w:t>
            </w:r>
          </w:p>
        </w:tc>
        <w:tc>
          <w:tcPr>
            <w:tcW w:w="0" w:type="auto"/>
          </w:tcPr>
          <w:p w:rsidR="00352AC4" w:rsidRPr="00511702" w:rsidRDefault="00352AC4" w:rsidP="00511702">
            <w:pPr>
              <w:rPr>
                <w:sz w:val="14"/>
                <w:szCs w:val="14"/>
              </w:rPr>
            </w:pPr>
            <w:r w:rsidRPr="00511702">
              <w:rPr>
                <w:sz w:val="14"/>
                <w:szCs w:val="14"/>
              </w:rPr>
              <w:t>9</w:t>
            </w:r>
          </w:p>
        </w:tc>
        <w:tc>
          <w:tcPr>
            <w:tcW w:w="0" w:type="auto"/>
          </w:tcPr>
          <w:p w:rsidR="00352AC4" w:rsidRPr="00511702" w:rsidRDefault="00352AC4" w:rsidP="00511702">
            <w:pPr>
              <w:rPr>
                <w:sz w:val="14"/>
                <w:szCs w:val="14"/>
              </w:rPr>
            </w:pPr>
            <w:r w:rsidRPr="00511702">
              <w:rPr>
                <w:sz w:val="14"/>
                <w:szCs w:val="14"/>
              </w:rPr>
              <w:t>10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11</w:t>
            </w:r>
          </w:p>
        </w:tc>
        <w:tc>
          <w:tcPr>
            <w:tcW w:w="0" w:type="auto"/>
          </w:tcPr>
          <w:p w:rsidR="00352AC4" w:rsidRPr="00511702" w:rsidRDefault="00352AC4" w:rsidP="00511702">
            <w:pPr>
              <w:rPr>
                <w:sz w:val="14"/>
                <w:szCs w:val="14"/>
              </w:rPr>
            </w:pPr>
            <w:r w:rsidRPr="00511702">
              <w:rPr>
                <w:sz w:val="14"/>
                <w:szCs w:val="14"/>
              </w:rPr>
              <w:t>12</w:t>
            </w:r>
          </w:p>
        </w:tc>
        <w:tc>
          <w:tcPr>
            <w:tcW w:w="0" w:type="auto"/>
          </w:tcPr>
          <w:p w:rsidR="00352AC4" w:rsidRPr="00511702" w:rsidRDefault="00352AC4" w:rsidP="00511702">
            <w:pPr>
              <w:rPr>
                <w:sz w:val="14"/>
                <w:szCs w:val="14"/>
              </w:rPr>
            </w:pPr>
            <w:r w:rsidRPr="00511702">
              <w:rPr>
                <w:sz w:val="14"/>
                <w:szCs w:val="14"/>
              </w:rPr>
              <w:t>13</w:t>
            </w:r>
          </w:p>
        </w:tc>
        <w:tc>
          <w:tcPr>
            <w:tcW w:w="0" w:type="auto"/>
          </w:tcPr>
          <w:p w:rsidR="00352AC4" w:rsidRPr="00511702" w:rsidRDefault="00352AC4" w:rsidP="00511702">
            <w:pPr>
              <w:rPr>
                <w:sz w:val="14"/>
                <w:szCs w:val="14"/>
              </w:rPr>
            </w:pPr>
            <w:r w:rsidRPr="00511702">
              <w:rPr>
                <w:sz w:val="14"/>
                <w:szCs w:val="14"/>
              </w:rPr>
              <w:t>14</w:t>
            </w:r>
          </w:p>
        </w:tc>
        <w:tc>
          <w:tcPr>
            <w:tcW w:w="0" w:type="auto"/>
          </w:tcPr>
          <w:p w:rsidR="00352AC4" w:rsidRPr="00511702" w:rsidRDefault="00352AC4" w:rsidP="00511702">
            <w:pPr>
              <w:rPr>
                <w:sz w:val="14"/>
                <w:szCs w:val="14"/>
              </w:rPr>
            </w:pPr>
            <w:r w:rsidRPr="00511702">
              <w:rPr>
                <w:sz w:val="14"/>
                <w:szCs w:val="14"/>
              </w:rPr>
              <w:t>15</w:t>
            </w:r>
          </w:p>
        </w:tc>
        <w:tc>
          <w:tcPr>
            <w:tcW w:w="0" w:type="auto"/>
          </w:tcPr>
          <w:p w:rsidR="00352AC4" w:rsidRPr="00511702" w:rsidRDefault="00352AC4" w:rsidP="00511702">
            <w:pPr>
              <w:rPr>
                <w:sz w:val="14"/>
                <w:szCs w:val="14"/>
              </w:rPr>
            </w:pPr>
            <w:r w:rsidRPr="00511702">
              <w:rPr>
                <w:sz w:val="14"/>
                <w:szCs w:val="14"/>
              </w:rPr>
              <w:t>16</w:t>
            </w:r>
          </w:p>
        </w:tc>
        <w:tc>
          <w:tcPr>
            <w:tcW w:w="0" w:type="auto"/>
          </w:tcPr>
          <w:p w:rsidR="00352AC4" w:rsidRPr="00511702" w:rsidRDefault="00352AC4" w:rsidP="00511702">
            <w:pPr>
              <w:rPr>
                <w:sz w:val="14"/>
                <w:szCs w:val="14"/>
              </w:rPr>
            </w:pPr>
            <w:r w:rsidRPr="00511702">
              <w:rPr>
                <w:sz w:val="14"/>
                <w:szCs w:val="14"/>
              </w:rPr>
              <w:t>17</w:t>
            </w:r>
          </w:p>
        </w:tc>
        <w:tc>
          <w:tcPr>
            <w:tcW w:w="0" w:type="auto"/>
          </w:tcPr>
          <w:p w:rsidR="00352AC4" w:rsidRPr="00511702" w:rsidRDefault="00352AC4" w:rsidP="00511702">
            <w:pPr>
              <w:rPr>
                <w:sz w:val="14"/>
                <w:szCs w:val="14"/>
              </w:rPr>
            </w:pPr>
            <w:r w:rsidRPr="00511702">
              <w:rPr>
                <w:sz w:val="14"/>
                <w:szCs w:val="14"/>
              </w:rPr>
              <w:t>18</w:t>
            </w:r>
          </w:p>
        </w:tc>
        <w:tc>
          <w:tcPr>
            <w:tcW w:w="0" w:type="auto"/>
          </w:tcPr>
          <w:p w:rsidR="00352AC4" w:rsidRPr="00511702" w:rsidRDefault="00352AC4" w:rsidP="00511702">
            <w:pPr>
              <w:rPr>
                <w:sz w:val="14"/>
                <w:szCs w:val="14"/>
              </w:rPr>
            </w:pPr>
            <w:r w:rsidRPr="00511702">
              <w:rPr>
                <w:sz w:val="14"/>
                <w:szCs w:val="14"/>
              </w:rPr>
              <w:t>19</w:t>
            </w:r>
          </w:p>
        </w:tc>
        <w:tc>
          <w:tcPr>
            <w:tcW w:w="0" w:type="auto"/>
          </w:tcPr>
          <w:p w:rsidR="00352AC4" w:rsidRPr="00511702" w:rsidRDefault="00352AC4" w:rsidP="00511702">
            <w:pPr>
              <w:rPr>
                <w:sz w:val="14"/>
                <w:szCs w:val="14"/>
              </w:rPr>
            </w:pPr>
            <w:r w:rsidRPr="00511702">
              <w:rPr>
                <w:sz w:val="14"/>
                <w:szCs w:val="14"/>
              </w:rPr>
              <w:t>20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21</w:t>
            </w:r>
          </w:p>
        </w:tc>
        <w:tc>
          <w:tcPr>
            <w:tcW w:w="0" w:type="auto"/>
          </w:tcPr>
          <w:p w:rsidR="00352AC4" w:rsidRPr="00511702" w:rsidRDefault="00352AC4" w:rsidP="00511702">
            <w:pPr>
              <w:rPr>
                <w:sz w:val="14"/>
                <w:szCs w:val="14"/>
              </w:rPr>
            </w:pPr>
            <w:r w:rsidRPr="00511702">
              <w:rPr>
                <w:sz w:val="14"/>
                <w:szCs w:val="14"/>
              </w:rPr>
              <w:t>22</w:t>
            </w:r>
          </w:p>
        </w:tc>
        <w:tc>
          <w:tcPr>
            <w:tcW w:w="0" w:type="auto"/>
          </w:tcPr>
          <w:p w:rsidR="00352AC4" w:rsidRPr="00511702" w:rsidRDefault="00352AC4" w:rsidP="00511702">
            <w:pPr>
              <w:rPr>
                <w:sz w:val="14"/>
                <w:szCs w:val="14"/>
              </w:rPr>
            </w:pPr>
            <w:r w:rsidRPr="00511702">
              <w:rPr>
                <w:sz w:val="14"/>
                <w:szCs w:val="14"/>
              </w:rPr>
              <w:t>23</w:t>
            </w:r>
          </w:p>
        </w:tc>
        <w:tc>
          <w:tcPr>
            <w:tcW w:w="0" w:type="auto"/>
          </w:tcPr>
          <w:p w:rsidR="00352AC4" w:rsidRPr="00511702" w:rsidRDefault="00352AC4" w:rsidP="00511702">
            <w:pPr>
              <w:rPr>
                <w:sz w:val="14"/>
                <w:szCs w:val="14"/>
              </w:rPr>
            </w:pPr>
            <w:r w:rsidRPr="00511702">
              <w:rPr>
                <w:sz w:val="14"/>
                <w:szCs w:val="14"/>
              </w:rPr>
              <w:t>24</w:t>
            </w:r>
          </w:p>
        </w:tc>
        <w:tc>
          <w:tcPr>
            <w:tcW w:w="0" w:type="auto"/>
          </w:tcPr>
          <w:p w:rsidR="00352AC4" w:rsidRPr="00511702" w:rsidRDefault="00352AC4" w:rsidP="00511702">
            <w:pPr>
              <w:rPr>
                <w:sz w:val="14"/>
                <w:szCs w:val="14"/>
              </w:rPr>
            </w:pPr>
            <w:r w:rsidRPr="00511702">
              <w:rPr>
                <w:sz w:val="14"/>
                <w:szCs w:val="14"/>
              </w:rPr>
              <w:t>25</w:t>
            </w:r>
          </w:p>
        </w:tc>
        <w:tc>
          <w:tcPr>
            <w:tcW w:w="0" w:type="auto"/>
          </w:tcPr>
          <w:p w:rsidR="00352AC4" w:rsidRPr="00511702" w:rsidRDefault="00352AC4" w:rsidP="00511702">
            <w:pPr>
              <w:rPr>
                <w:sz w:val="14"/>
                <w:szCs w:val="14"/>
              </w:rPr>
            </w:pPr>
            <w:r w:rsidRPr="00511702">
              <w:rPr>
                <w:sz w:val="14"/>
                <w:szCs w:val="14"/>
              </w:rPr>
              <w:t>26</w:t>
            </w:r>
          </w:p>
        </w:tc>
        <w:tc>
          <w:tcPr>
            <w:tcW w:w="0" w:type="auto"/>
          </w:tcPr>
          <w:p w:rsidR="00352AC4" w:rsidRPr="00511702" w:rsidRDefault="00352AC4" w:rsidP="00511702">
            <w:pPr>
              <w:rPr>
                <w:sz w:val="14"/>
                <w:szCs w:val="14"/>
              </w:rPr>
            </w:pPr>
            <w:r w:rsidRPr="00511702">
              <w:rPr>
                <w:sz w:val="14"/>
                <w:szCs w:val="14"/>
              </w:rPr>
              <w:t>27</w:t>
            </w:r>
          </w:p>
        </w:tc>
        <w:tc>
          <w:tcPr>
            <w:tcW w:w="0" w:type="auto"/>
          </w:tcPr>
          <w:p w:rsidR="00352AC4" w:rsidRPr="00511702" w:rsidRDefault="00352AC4" w:rsidP="00511702">
            <w:pPr>
              <w:rPr>
                <w:sz w:val="14"/>
                <w:szCs w:val="14"/>
              </w:rPr>
            </w:pPr>
            <w:r w:rsidRPr="00511702">
              <w:rPr>
                <w:sz w:val="14"/>
                <w:szCs w:val="14"/>
              </w:rPr>
              <w:t>28</w:t>
            </w:r>
          </w:p>
        </w:tc>
        <w:tc>
          <w:tcPr>
            <w:tcW w:w="0" w:type="auto"/>
          </w:tcPr>
          <w:p w:rsidR="00352AC4" w:rsidRPr="00511702" w:rsidRDefault="00352AC4" w:rsidP="00511702">
            <w:pPr>
              <w:rPr>
                <w:sz w:val="14"/>
                <w:szCs w:val="14"/>
              </w:rPr>
            </w:pPr>
            <w:r w:rsidRPr="00511702">
              <w:rPr>
                <w:sz w:val="14"/>
                <w:szCs w:val="14"/>
              </w:rPr>
              <w:t>29</w:t>
            </w:r>
          </w:p>
        </w:tc>
        <w:tc>
          <w:tcPr>
            <w:tcW w:w="0" w:type="auto"/>
          </w:tcPr>
          <w:p w:rsidR="00352AC4" w:rsidRPr="00511702" w:rsidRDefault="00352AC4" w:rsidP="00511702">
            <w:pPr>
              <w:rPr>
                <w:sz w:val="14"/>
                <w:szCs w:val="14"/>
              </w:rPr>
            </w:pPr>
            <w:r w:rsidRPr="00511702">
              <w:rPr>
                <w:sz w:val="14"/>
                <w:szCs w:val="14"/>
              </w:rPr>
              <w:t>30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31</w:t>
            </w:r>
          </w:p>
        </w:tc>
        <w:tc>
          <w:tcPr>
            <w:tcW w:w="0" w:type="auto"/>
          </w:tcPr>
          <w:p w:rsidR="00352AC4" w:rsidRPr="00511702" w:rsidRDefault="00352AC4" w:rsidP="00511702">
            <w:pPr>
              <w:rPr>
                <w:sz w:val="14"/>
                <w:szCs w:val="14"/>
              </w:rPr>
            </w:pPr>
            <w:r w:rsidRPr="00511702">
              <w:rPr>
                <w:sz w:val="14"/>
                <w:szCs w:val="14"/>
              </w:rPr>
              <w:t>32</w:t>
            </w:r>
          </w:p>
        </w:tc>
        <w:tc>
          <w:tcPr>
            <w:tcW w:w="0" w:type="auto"/>
          </w:tcPr>
          <w:p w:rsidR="00352AC4" w:rsidRPr="00511702" w:rsidRDefault="00352AC4" w:rsidP="00511702">
            <w:pPr>
              <w:rPr>
                <w:sz w:val="14"/>
                <w:szCs w:val="14"/>
              </w:rPr>
            </w:pPr>
            <w:r w:rsidRPr="00511702">
              <w:rPr>
                <w:sz w:val="14"/>
                <w:szCs w:val="14"/>
              </w:rPr>
              <w:t>33</w:t>
            </w:r>
          </w:p>
        </w:tc>
        <w:tc>
          <w:tcPr>
            <w:tcW w:w="0" w:type="auto"/>
          </w:tcPr>
          <w:p w:rsidR="00352AC4" w:rsidRPr="00511702" w:rsidRDefault="00352AC4" w:rsidP="00511702">
            <w:pPr>
              <w:rPr>
                <w:sz w:val="14"/>
                <w:szCs w:val="14"/>
              </w:rPr>
            </w:pPr>
            <w:r w:rsidRPr="00511702">
              <w:rPr>
                <w:sz w:val="14"/>
                <w:szCs w:val="14"/>
              </w:rPr>
              <w:t>34</w:t>
            </w:r>
          </w:p>
        </w:tc>
        <w:tc>
          <w:tcPr>
            <w:tcW w:w="0" w:type="auto"/>
          </w:tcPr>
          <w:p w:rsidR="00352AC4" w:rsidRPr="00511702" w:rsidRDefault="00352AC4" w:rsidP="00511702">
            <w:pPr>
              <w:rPr>
                <w:sz w:val="14"/>
                <w:szCs w:val="14"/>
              </w:rPr>
            </w:pPr>
            <w:r w:rsidRPr="00511702">
              <w:rPr>
                <w:sz w:val="14"/>
                <w:szCs w:val="14"/>
              </w:rPr>
              <w:t>35</w:t>
            </w:r>
          </w:p>
        </w:tc>
        <w:tc>
          <w:tcPr>
            <w:tcW w:w="0" w:type="auto"/>
          </w:tcPr>
          <w:p w:rsidR="00352AC4" w:rsidRPr="00511702" w:rsidRDefault="00352AC4" w:rsidP="00511702">
            <w:pPr>
              <w:rPr>
                <w:sz w:val="14"/>
                <w:szCs w:val="14"/>
              </w:rPr>
            </w:pPr>
            <w:r w:rsidRPr="00511702">
              <w:rPr>
                <w:sz w:val="14"/>
                <w:szCs w:val="14"/>
              </w:rPr>
              <w:t>36</w:t>
            </w:r>
          </w:p>
        </w:tc>
        <w:tc>
          <w:tcPr>
            <w:tcW w:w="0" w:type="auto"/>
          </w:tcPr>
          <w:p w:rsidR="00352AC4" w:rsidRPr="00511702" w:rsidRDefault="00352AC4" w:rsidP="00511702">
            <w:pPr>
              <w:rPr>
                <w:sz w:val="14"/>
                <w:szCs w:val="14"/>
              </w:rPr>
            </w:pPr>
            <w:r w:rsidRPr="00511702">
              <w:rPr>
                <w:sz w:val="14"/>
                <w:szCs w:val="14"/>
              </w:rPr>
              <w:t>37</w:t>
            </w:r>
          </w:p>
        </w:tc>
        <w:tc>
          <w:tcPr>
            <w:tcW w:w="0" w:type="auto"/>
          </w:tcPr>
          <w:p w:rsidR="00352AC4" w:rsidRPr="00511702" w:rsidRDefault="00352AC4" w:rsidP="00511702">
            <w:pPr>
              <w:rPr>
                <w:sz w:val="14"/>
                <w:szCs w:val="14"/>
              </w:rPr>
            </w:pPr>
            <w:r w:rsidRPr="00511702">
              <w:rPr>
                <w:sz w:val="14"/>
                <w:szCs w:val="14"/>
              </w:rPr>
              <w:t>38</w:t>
            </w:r>
          </w:p>
        </w:tc>
        <w:tc>
          <w:tcPr>
            <w:tcW w:w="0" w:type="auto"/>
          </w:tcPr>
          <w:p w:rsidR="00352AC4" w:rsidRPr="00511702" w:rsidRDefault="00352AC4" w:rsidP="00511702">
            <w:pPr>
              <w:rPr>
                <w:sz w:val="14"/>
                <w:szCs w:val="14"/>
              </w:rPr>
            </w:pPr>
            <w:r w:rsidRPr="00511702">
              <w:rPr>
                <w:sz w:val="14"/>
                <w:szCs w:val="14"/>
              </w:rPr>
              <w:t>39</w:t>
            </w:r>
          </w:p>
        </w:tc>
        <w:tc>
          <w:tcPr>
            <w:tcW w:w="0" w:type="auto"/>
          </w:tcPr>
          <w:p w:rsidR="00352AC4" w:rsidRPr="00511702" w:rsidRDefault="00352AC4" w:rsidP="00511702">
            <w:pPr>
              <w:rPr>
                <w:sz w:val="14"/>
                <w:szCs w:val="14"/>
              </w:rPr>
            </w:pPr>
            <w:r w:rsidRPr="00511702">
              <w:rPr>
                <w:sz w:val="14"/>
                <w:szCs w:val="14"/>
              </w:rPr>
              <w:t>40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41</w:t>
            </w:r>
          </w:p>
        </w:tc>
        <w:tc>
          <w:tcPr>
            <w:tcW w:w="0" w:type="auto"/>
          </w:tcPr>
          <w:p w:rsidR="00352AC4" w:rsidRPr="00511702" w:rsidRDefault="00352AC4" w:rsidP="00511702">
            <w:pPr>
              <w:rPr>
                <w:sz w:val="14"/>
                <w:szCs w:val="14"/>
              </w:rPr>
            </w:pPr>
            <w:r w:rsidRPr="00511702">
              <w:rPr>
                <w:sz w:val="14"/>
                <w:szCs w:val="14"/>
              </w:rPr>
              <w:t>42</w:t>
            </w:r>
          </w:p>
        </w:tc>
        <w:tc>
          <w:tcPr>
            <w:tcW w:w="0" w:type="auto"/>
          </w:tcPr>
          <w:p w:rsidR="00352AC4" w:rsidRPr="00511702" w:rsidRDefault="00352AC4" w:rsidP="00511702">
            <w:pPr>
              <w:rPr>
                <w:sz w:val="14"/>
                <w:szCs w:val="14"/>
              </w:rPr>
            </w:pPr>
            <w:r w:rsidRPr="00511702">
              <w:rPr>
                <w:sz w:val="14"/>
                <w:szCs w:val="14"/>
              </w:rPr>
              <w:t>43</w:t>
            </w:r>
          </w:p>
        </w:tc>
        <w:tc>
          <w:tcPr>
            <w:tcW w:w="0" w:type="auto"/>
          </w:tcPr>
          <w:p w:rsidR="00352AC4" w:rsidRPr="00511702" w:rsidRDefault="00352AC4" w:rsidP="00511702">
            <w:pPr>
              <w:rPr>
                <w:sz w:val="14"/>
                <w:szCs w:val="14"/>
              </w:rPr>
            </w:pPr>
            <w:r w:rsidRPr="00511702">
              <w:rPr>
                <w:sz w:val="14"/>
                <w:szCs w:val="14"/>
              </w:rPr>
              <w:t>44</w:t>
            </w:r>
          </w:p>
        </w:tc>
        <w:tc>
          <w:tcPr>
            <w:tcW w:w="0" w:type="auto"/>
          </w:tcPr>
          <w:p w:rsidR="00352AC4" w:rsidRPr="00511702" w:rsidRDefault="00352AC4" w:rsidP="00511702">
            <w:pPr>
              <w:rPr>
                <w:sz w:val="14"/>
                <w:szCs w:val="14"/>
              </w:rPr>
            </w:pPr>
            <w:r w:rsidRPr="00511702">
              <w:rPr>
                <w:sz w:val="14"/>
                <w:szCs w:val="14"/>
              </w:rPr>
              <w:t>45</w:t>
            </w:r>
          </w:p>
        </w:tc>
        <w:tc>
          <w:tcPr>
            <w:tcW w:w="0" w:type="auto"/>
          </w:tcPr>
          <w:p w:rsidR="00352AC4" w:rsidRPr="00511702" w:rsidRDefault="00352AC4" w:rsidP="00511702">
            <w:pPr>
              <w:rPr>
                <w:sz w:val="14"/>
                <w:szCs w:val="14"/>
              </w:rPr>
            </w:pPr>
            <w:r w:rsidRPr="00511702">
              <w:rPr>
                <w:sz w:val="14"/>
                <w:szCs w:val="14"/>
              </w:rPr>
              <w:t>46</w:t>
            </w:r>
          </w:p>
        </w:tc>
        <w:tc>
          <w:tcPr>
            <w:tcW w:w="0" w:type="auto"/>
          </w:tcPr>
          <w:p w:rsidR="00352AC4" w:rsidRPr="00511702" w:rsidRDefault="00352AC4" w:rsidP="00511702">
            <w:pPr>
              <w:rPr>
                <w:sz w:val="14"/>
                <w:szCs w:val="14"/>
              </w:rPr>
            </w:pPr>
            <w:r w:rsidRPr="00511702">
              <w:rPr>
                <w:sz w:val="14"/>
                <w:szCs w:val="14"/>
              </w:rPr>
              <w:t>47</w:t>
            </w:r>
          </w:p>
        </w:tc>
        <w:tc>
          <w:tcPr>
            <w:tcW w:w="0" w:type="auto"/>
          </w:tcPr>
          <w:p w:rsidR="00352AC4" w:rsidRPr="00511702" w:rsidRDefault="00352AC4" w:rsidP="00511702">
            <w:pPr>
              <w:rPr>
                <w:sz w:val="14"/>
                <w:szCs w:val="14"/>
              </w:rPr>
            </w:pPr>
            <w:r w:rsidRPr="00511702">
              <w:rPr>
                <w:sz w:val="14"/>
                <w:szCs w:val="14"/>
              </w:rPr>
              <w:t>48</w:t>
            </w:r>
          </w:p>
        </w:tc>
        <w:tc>
          <w:tcPr>
            <w:tcW w:w="0" w:type="auto"/>
          </w:tcPr>
          <w:p w:rsidR="00352AC4" w:rsidRPr="00511702" w:rsidRDefault="00352AC4" w:rsidP="00511702">
            <w:pPr>
              <w:rPr>
                <w:sz w:val="14"/>
                <w:szCs w:val="14"/>
              </w:rPr>
            </w:pPr>
            <w:r w:rsidRPr="00511702">
              <w:rPr>
                <w:sz w:val="14"/>
                <w:szCs w:val="14"/>
              </w:rPr>
              <w:t>49</w:t>
            </w:r>
          </w:p>
        </w:tc>
        <w:tc>
          <w:tcPr>
            <w:tcW w:w="0" w:type="auto"/>
          </w:tcPr>
          <w:p w:rsidR="00352AC4" w:rsidRPr="00511702" w:rsidRDefault="00352AC4" w:rsidP="00511702">
            <w:pPr>
              <w:rPr>
                <w:sz w:val="14"/>
                <w:szCs w:val="14"/>
              </w:rPr>
            </w:pPr>
            <w:r w:rsidRPr="00511702">
              <w:rPr>
                <w:sz w:val="14"/>
                <w:szCs w:val="14"/>
              </w:rPr>
              <w:t>50</w:t>
            </w:r>
          </w:p>
        </w:tc>
      </w:tr>
    </w:tbl>
    <w:p w:rsidR="00352AC4" w:rsidRPr="00511702" w:rsidRDefault="00352AC4" w:rsidP="00511702">
      <w:pPr>
        <w:rPr>
          <w:sz w:val="14"/>
          <w:szCs w:val="14"/>
        </w:rPr>
      </w:pPr>
    </w:p>
    <w:tbl>
      <w:tblPr>
        <w:tblStyle w:val="ae"/>
        <w:tblW w:w="0" w:type="auto"/>
        <w:tblLook w:val="04A0" w:firstRow="1" w:lastRow="0" w:firstColumn="1" w:lastColumn="0" w:noHBand="0" w:noVBand="1"/>
      </w:tblPr>
      <w:tblGrid>
        <w:gridCol w:w="979"/>
        <w:gridCol w:w="356"/>
        <w:gridCol w:w="356"/>
        <w:gridCol w:w="356"/>
        <w:gridCol w:w="356"/>
        <w:gridCol w:w="356"/>
        <w:gridCol w:w="356"/>
        <w:gridCol w:w="356"/>
        <w:gridCol w:w="356"/>
        <w:gridCol w:w="356"/>
        <w:gridCol w:w="356"/>
      </w:tblGrid>
      <w:tr w:rsidR="00352AC4" w:rsidRPr="00511702" w:rsidTr="00084304">
        <w:tc>
          <w:tcPr>
            <w:tcW w:w="1101" w:type="dxa"/>
            <w:vMerge w:val="restart"/>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w:t>
            </w:r>
          </w:p>
        </w:tc>
        <w:tc>
          <w:tcPr>
            <w:tcW w:w="0" w:type="auto"/>
          </w:tcPr>
          <w:p w:rsidR="00352AC4" w:rsidRPr="00511702" w:rsidRDefault="00352AC4" w:rsidP="00511702">
            <w:pPr>
              <w:rPr>
                <w:sz w:val="14"/>
                <w:szCs w:val="14"/>
              </w:rPr>
            </w:pPr>
            <w:r w:rsidRPr="00511702">
              <w:rPr>
                <w:sz w:val="14"/>
                <w:szCs w:val="14"/>
              </w:rPr>
              <w:t>2</w:t>
            </w:r>
          </w:p>
        </w:tc>
        <w:tc>
          <w:tcPr>
            <w:tcW w:w="0" w:type="auto"/>
          </w:tcPr>
          <w:p w:rsidR="00352AC4" w:rsidRPr="00511702" w:rsidRDefault="00352AC4" w:rsidP="00511702">
            <w:pPr>
              <w:rPr>
                <w:sz w:val="14"/>
                <w:szCs w:val="14"/>
              </w:rPr>
            </w:pPr>
            <w:r w:rsidRPr="00511702">
              <w:rPr>
                <w:sz w:val="14"/>
                <w:szCs w:val="14"/>
              </w:rPr>
              <w:t>3</w:t>
            </w:r>
          </w:p>
        </w:tc>
        <w:tc>
          <w:tcPr>
            <w:tcW w:w="0" w:type="auto"/>
          </w:tcPr>
          <w:p w:rsidR="00352AC4" w:rsidRPr="00511702" w:rsidRDefault="00352AC4" w:rsidP="00511702">
            <w:pPr>
              <w:rPr>
                <w:sz w:val="14"/>
                <w:szCs w:val="14"/>
              </w:rPr>
            </w:pPr>
            <w:r w:rsidRPr="00511702">
              <w:rPr>
                <w:sz w:val="14"/>
                <w:szCs w:val="14"/>
              </w:rPr>
              <w:t>4</w:t>
            </w:r>
          </w:p>
        </w:tc>
        <w:tc>
          <w:tcPr>
            <w:tcW w:w="0" w:type="auto"/>
          </w:tcPr>
          <w:p w:rsidR="00352AC4" w:rsidRPr="00511702" w:rsidRDefault="00352AC4" w:rsidP="00511702">
            <w:pPr>
              <w:rPr>
                <w:sz w:val="14"/>
                <w:szCs w:val="14"/>
              </w:rPr>
            </w:pPr>
            <w:r w:rsidRPr="00511702">
              <w:rPr>
                <w:sz w:val="14"/>
                <w:szCs w:val="14"/>
              </w:rPr>
              <w:t>5</w:t>
            </w:r>
          </w:p>
        </w:tc>
        <w:tc>
          <w:tcPr>
            <w:tcW w:w="0" w:type="auto"/>
          </w:tcPr>
          <w:p w:rsidR="00352AC4" w:rsidRPr="00511702" w:rsidRDefault="00352AC4" w:rsidP="00511702">
            <w:pPr>
              <w:rPr>
                <w:sz w:val="14"/>
                <w:szCs w:val="14"/>
              </w:rPr>
            </w:pPr>
            <w:r w:rsidRPr="00511702">
              <w:rPr>
                <w:sz w:val="14"/>
                <w:szCs w:val="14"/>
              </w:rPr>
              <w:t>6</w:t>
            </w:r>
          </w:p>
        </w:tc>
        <w:tc>
          <w:tcPr>
            <w:tcW w:w="0" w:type="auto"/>
          </w:tcPr>
          <w:p w:rsidR="00352AC4" w:rsidRPr="00511702" w:rsidRDefault="00352AC4" w:rsidP="00511702">
            <w:pPr>
              <w:rPr>
                <w:sz w:val="14"/>
                <w:szCs w:val="14"/>
              </w:rPr>
            </w:pPr>
            <w:r w:rsidRPr="00511702">
              <w:rPr>
                <w:sz w:val="14"/>
                <w:szCs w:val="14"/>
              </w:rPr>
              <w:t>7</w:t>
            </w:r>
          </w:p>
        </w:tc>
        <w:tc>
          <w:tcPr>
            <w:tcW w:w="0" w:type="auto"/>
          </w:tcPr>
          <w:p w:rsidR="00352AC4" w:rsidRPr="00511702" w:rsidRDefault="00352AC4" w:rsidP="00511702">
            <w:pPr>
              <w:rPr>
                <w:sz w:val="14"/>
                <w:szCs w:val="14"/>
              </w:rPr>
            </w:pPr>
            <w:r w:rsidRPr="00511702">
              <w:rPr>
                <w:sz w:val="14"/>
                <w:szCs w:val="14"/>
              </w:rPr>
              <w:t>8</w:t>
            </w:r>
          </w:p>
        </w:tc>
        <w:tc>
          <w:tcPr>
            <w:tcW w:w="0" w:type="auto"/>
          </w:tcPr>
          <w:p w:rsidR="00352AC4" w:rsidRPr="00511702" w:rsidRDefault="00352AC4" w:rsidP="00511702">
            <w:pPr>
              <w:rPr>
                <w:sz w:val="14"/>
                <w:szCs w:val="14"/>
              </w:rPr>
            </w:pPr>
            <w:r w:rsidRPr="00511702">
              <w:rPr>
                <w:sz w:val="14"/>
                <w:szCs w:val="14"/>
              </w:rPr>
              <w:t>9</w:t>
            </w:r>
          </w:p>
        </w:tc>
        <w:tc>
          <w:tcPr>
            <w:tcW w:w="0" w:type="auto"/>
          </w:tcPr>
          <w:p w:rsidR="00352AC4" w:rsidRPr="00511702" w:rsidRDefault="00352AC4" w:rsidP="00511702">
            <w:pPr>
              <w:rPr>
                <w:sz w:val="14"/>
                <w:szCs w:val="14"/>
              </w:rPr>
            </w:pPr>
            <w:r w:rsidRPr="00511702">
              <w:rPr>
                <w:sz w:val="14"/>
                <w:szCs w:val="14"/>
              </w:rPr>
              <w:t>10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11</w:t>
            </w:r>
          </w:p>
        </w:tc>
        <w:tc>
          <w:tcPr>
            <w:tcW w:w="0" w:type="auto"/>
          </w:tcPr>
          <w:p w:rsidR="00352AC4" w:rsidRPr="00511702" w:rsidRDefault="00352AC4" w:rsidP="00511702">
            <w:pPr>
              <w:rPr>
                <w:sz w:val="14"/>
                <w:szCs w:val="14"/>
              </w:rPr>
            </w:pPr>
            <w:r w:rsidRPr="00511702">
              <w:rPr>
                <w:sz w:val="14"/>
                <w:szCs w:val="14"/>
              </w:rPr>
              <w:t>12</w:t>
            </w:r>
          </w:p>
        </w:tc>
        <w:tc>
          <w:tcPr>
            <w:tcW w:w="0" w:type="auto"/>
          </w:tcPr>
          <w:p w:rsidR="00352AC4" w:rsidRPr="00511702" w:rsidRDefault="00352AC4" w:rsidP="00511702">
            <w:pPr>
              <w:rPr>
                <w:sz w:val="14"/>
                <w:szCs w:val="14"/>
              </w:rPr>
            </w:pPr>
            <w:r w:rsidRPr="00511702">
              <w:rPr>
                <w:sz w:val="14"/>
                <w:szCs w:val="14"/>
              </w:rPr>
              <w:t>13</w:t>
            </w:r>
          </w:p>
        </w:tc>
        <w:tc>
          <w:tcPr>
            <w:tcW w:w="0" w:type="auto"/>
          </w:tcPr>
          <w:p w:rsidR="00352AC4" w:rsidRPr="00511702" w:rsidRDefault="00352AC4" w:rsidP="00511702">
            <w:pPr>
              <w:rPr>
                <w:sz w:val="14"/>
                <w:szCs w:val="14"/>
              </w:rPr>
            </w:pPr>
            <w:r w:rsidRPr="00511702">
              <w:rPr>
                <w:sz w:val="14"/>
                <w:szCs w:val="14"/>
              </w:rPr>
              <w:t>14</w:t>
            </w:r>
          </w:p>
        </w:tc>
        <w:tc>
          <w:tcPr>
            <w:tcW w:w="0" w:type="auto"/>
          </w:tcPr>
          <w:p w:rsidR="00352AC4" w:rsidRPr="00511702" w:rsidRDefault="00352AC4" w:rsidP="00511702">
            <w:pPr>
              <w:rPr>
                <w:sz w:val="14"/>
                <w:szCs w:val="14"/>
              </w:rPr>
            </w:pPr>
            <w:r w:rsidRPr="00511702">
              <w:rPr>
                <w:sz w:val="14"/>
                <w:szCs w:val="14"/>
              </w:rPr>
              <w:t>15</w:t>
            </w:r>
          </w:p>
        </w:tc>
        <w:tc>
          <w:tcPr>
            <w:tcW w:w="0" w:type="auto"/>
          </w:tcPr>
          <w:p w:rsidR="00352AC4" w:rsidRPr="00511702" w:rsidRDefault="00352AC4" w:rsidP="00511702">
            <w:pPr>
              <w:rPr>
                <w:sz w:val="14"/>
                <w:szCs w:val="14"/>
              </w:rPr>
            </w:pPr>
            <w:r w:rsidRPr="00511702">
              <w:rPr>
                <w:sz w:val="14"/>
                <w:szCs w:val="14"/>
              </w:rPr>
              <w:t>16</w:t>
            </w:r>
          </w:p>
        </w:tc>
        <w:tc>
          <w:tcPr>
            <w:tcW w:w="0" w:type="auto"/>
          </w:tcPr>
          <w:p w:rsidR="00352AC4" w:rsidRPr="00511702" w:rsidRDefault="00352AC4" w:rsidP="00511702">
            <w:pPr>
              <w:rPr>
                <w:sz w:val="14"/>
                <w:szCs w:val="14"/>
              </w:rPr>
            </w:pPr>
            <w:r w:rsidRPr="00511702">
              <w:rPr>
                <w:sz w:val="14"/>
                <w:szCs w:val="14"/>
              </w:rPr>
              <w:t>17</w:t>
            </w:r>
          </w:p>
        </w:tc>
        <w:tc>
          <w:tcPr>
            <w:tcW w:w="0" w:type="auto"/>
          </w:tcPr>
          <w:p w:rsidR="00352AC4" w:rsidRPr="00511702" w:rsidRDefault="00352AC4" w:rsidP="00511702">
            <w:pPr>
              <w:rPr>
                <w:sz w:val="14"/>
                <w:szCs w:val="14"/>
              </w:rPr>
            </w:pPr>
            <w:r w:rsidRPr="00511702">
              <w:rPr>
                <w:sz w:val="14"/>
                <w:szCs w:val="14"/>
              </w:rPr>
              <w:t>18</w:t>
            </w:r>
          </w:p>
        </w:tc>
        <w:tc>
          <w:tcPr>
            <w:tcW w:w="0" w:type="auto"/>
          </w:tcPr>
          <w:p w:rsidR="00352AC4" w:rsidRPr="00511702" w:rsidRDefault="00352AC4" w:rsidP="00511702">
            <w:pPr>
              <w:rPr>
                <w:sz w:val="14"/>
                <w:szCs w:val="14"/>
              </w:rPr>
            </w:pPr>
            <w:r w:rsidRPr="00511702">
              <w:rPr>
                <w:sz w:val="14"/>
                <w:szCs w:val="14"/>
              </w:rPr>
              <w:t>19</w:t>
            </w:r>
          </w:p>
        </w:tc>
        <w:tc>
          <w:tcPr>
            <w:tcW w:w="0" w:type="auto"/>
          </w:tcPr>
          <w:p w:rsidR="00352AC4" w:rsidRPr="00511702" w:rsidRDefault="00352AC4" w:rsidP="00511702">
            <w:pPr>
              <w:rPr>
                <w:sz w:val="14"/>
                <w:szCs w:val="14"/>
              </w:rPr>
            </w:pPr>
            <w:r w:rsidRPr="00511702">
              <w:rPr>
                <w:sz w:val="14"/>
                <w:szCs w:val="14"/>
              </w:rPr>
              <w:t>20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21</w:t>
            </w:r>
          </w:p>
        </w:tc>
        <w:tc>
          <w:tcPr>
            <w:tcW w:w="0" w:type="auto"/>
          </w:tcPr>
          <w:p w:rsidR="00352AC4" w:rsidRPr="00511702" w:rsidRDefault="00352AC4" w:rsidP="00511702">
            <w:pPr>
              <w:rPr>
                <w:sz w:val="14"/>
                <w:szCs w:val="14"/>
              </w:rPr>
            </w:pPr>
            <w:r w:rsidRPr="00511702">
              <w:rPr>
                <w:sz w:val="14"/>
                <w:szCs w:val="14"/>
              </w:rPr>
              <w:t>22</w:t>
            </w:r>
          </w:p>
        </w:tc>
        <w:tc>
          <w:tcPr>
            <w:tcW w:w="0" w:type="auto"/>
          </w:tcPr>
          <w:p w:rsidR="00352AC4" w:rsidRPr="00511702" w:rsidRDefault="00352AC4" w:rsidP="00511702">
            <w:pPr>
              <w:rPr>
                <w:sz w:val="14"/>
                <w:szCs w:val="14"/>
              </w:rPr>
            </w:pPr>
            <w:r w:rsidRPr="00511702">
              <w:rPr>
                <w:sz w:val="14"/>
                <w:szCs w:val="14"/>
              </w:rPr>
              <w:t>23</w:t>
            </w:r>
          </w:p>
        </w:tc>
        <w:tc>
          <w:tcPr>
            <w:tcW w:w="0" w:type="auto"/>
          </w:tcPr>
          <w:p w:rsidR="00352AC4" w:rsidRPr="00511702" w:rsidRDefault="00352AC4" w:rsidP="00511702">
            <w:pPr>
              <w:rPr>
                <w:sz w:val="14"/>
                <w:szCs w:val="14"/>
              </w:rPr>
            </w:pPr>
            <w:r w:rsidRPr="00511702">
              <w:rPr>
                <w:sz w:val="14"/>
                <w:szCs w:val="14"/>
              </w:rPr>
              <w:t>24</w:t>
            </w:r>
          </w:p>
        </w:tc>
        <w:tc>
          <w:tcPr>
            <w:tcW w:w="0" w:type="auto"/>
          </w:tcPr>
          <w:p w:rsidR="00352AC4" w:rsidRPr="00511702" w:rsidRDefault="00352AC4" w:rsidP="00511702">
            <w:pPr>
              <w:rPr>
                <w:sz w:val="14"/>
                <w:szCs w:val="14"/>
              </w:rPr>
            </w:pPr>
            <w:r w:rsidRPr="00511702">
              <w:rPr>
                <w:sz w:val="14"/>
                <w:szCs w:val="14"/>
              </w:rPr>
              <w:t>25</w:t>
            </w:r>
          </w:p>
        </w:tc>
        <w:tc>
          <w:tcPr>
            <w:tcW w:w="0" w:type="auto"/>
          </w:tcPr>
          <w:p w:rsidR="00352AC4" w:rsidRPr="00511702" w:rsidRDefault="00352AC4" w:rsidP="00511702">
            <w:pPr>
              <w:rPr>
                <w:sz w:val="14"/>
                <w:szCs w:val="14"/>
              </w:rPr>
            </w:pPr>
            <w:r w:rsidRPr="00511702">
              <w:rPr>
                <w:sz w:val="14"/>
                <w:szCs w:val="14"/>
              </w:rPr>
              <w:t>26</w:t>
            </w:r>
          </w:p>
        </w:tc>
        <w:tc>
          <w:tcPr>
            <w:tcW w:w="0" w:type="auto"/>
          </w:tcPr>
          <w:p w:rsidR="00352AC4" w:rsidRPr="00511702" w:rsidRDefault="00352AC4" w:rsidP="00511702">
            <w:pPr>
              <w:rPr>
                <w:sz w:val="14"/>
                <w:szCs w:val="14"/>
              </w:rPr>
            </w:pPr>
            <w:r w:rsidRPr="00511702">
              <w:rPr>
                <w:sz w:val="14"/>
                <w:szCs w:val="14"/>
              </w:rPr>
              <w:t>27</w:t>
            </w:r>
          </w:p>
        </w:tc>
        <w:tc>
          <w:tcPr>
            <w:tcW w:w="0" w:type="auto"/>
          </w:tcPr>
          <w:p w:rsidR="00352AC4" w:rsidRPr="00511702" w:rsidRDefault="00352AC4" w:rsidP="00511702">
            <w:pPr>
              <w:rPr>
                <w:sz w:val="14"/>
                <w:szCs w:val="14"/>
              </w:rPr>
            </w:pPr>
            <w:r w:rsidRPr="00511702">
              <w:rPr>
                <w:sz w:val="14"/>
                <w:szCs w:val="14"/>
              </w:rPr>
              <w:t>28</w:t>
            </w:r>
          </w:p>
        </w:tc>
        <w:tc>
          <w:tcPr>
            <w:tcW w:w="0" w:type="auto"/>
          </w:tcPr>
          <w:p w:rsidR="00352AC4" w:rsidRPr="00511702" w:rsidRDefault="00352AC4" w:rsidP="00511702">
            <w:pPr>
              <w:rPr>
                <w:sz w:val="14"/>
                <w:szCs w:val="14"/>
              </w:rPr>
            </w:pPr>
            <w:r w:rsidRPr="00511702">
              <w:rPr>
                <w:sz w:val="14"/>
                <w:szCs w:val="14"/>
              </w:rPr>
              <w:t>29</w:t>
            </w:r>
          </w:p>
        </w:tc>
        <w:tc>
          <w:tcPr>
            <w:tcW w:w="0" w:type="auto"/>
          </w:tcPr>
          <w:p w:rsidR="00352AC4" w:rsidRPr="00511702" w:rsidRDefault="00352AC4" w:rsidP="00511702">
            <w:pPr>
              <w:rPr>
                <w:sz w:val="14"/>
                <w:szCs w:val="14"/>
              </w:rPr>
            </w:pPr>
            <w:r w:rsidRPr="00511702">
              <w:rPr>
                <w:sz w:val="14"/>
                <w:szCs w:val="14"/>
              </w:rPr>
              <w:t>30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31</w:t>
            </w:r>
          </w:p>
        </w:tc>
        <w:tc>
          <w:tcPr>
            <w:tcW w:w="0" w:type="auto"/>
          </w:tcPr>
          <w:p w:rsidR="00352AC4" w:rsidRPr="00511702" w:rsidRDefault="00352AC4" w:rsidP="00511702">
            <w:pPr>
              <w:rPr>
                <w:sz w:val="14"/>
                <w:szCs w:val="14"/>
              </w:rPr>
            </w:pPr>
            <w:r w:rsidRPr="00511702">
              <w:rPr>
                <w:sz w:val="14"/>
                <w:szCs w:val="14"/>
              </w:rPr>
              <w:t>32</w:t>
            </w:r>
          </w:p>
        </w:tc>
        <w:tc>
          <w:tcPr>
            <w:tcW w:w="0" w:type="auto"/>
          </w:tcPr>
          <w:p w:rsidR="00352AC4" w:rsidRPr="00511702" w:rsidRDefault="00352AC4" w:rsidP="00511702">
            <w:pPr>
              <w:rPr>
                <w:sz w:val="14"/>
                <w:szCs w:val="14"/>
              </w:rPr>
            </w:pPr>
            <w:r w:rsidRPr="00511702">
              <w:rPr>
                <w:sz w:val="14"/>
                <w:szCs w:val="14"/>
              </w:rPr>
              <w:t>33</w:t>
            </w:r>
          </w:p>
        </w:tc>
        <w:tc>
          <w:tcPr>
            <w:tcW w:w="0" w:type="auto"/>
          </w:tcPr>
          <w:p w:rsidR="00352AC4" w:rsidRPr="00511702" w:rsidRDefault="00352AC4" w:rsidP="00511702">
            <w:pPr>
              <w:rPr>
                <w:sz w:val="14"/>
                <w:szCs w:val="14"/>
              </w:rPr>
            </w:pPr>
            <w:r w:rsidRPr="00511702">
              <w:rPr>
                <w:sz w:val="14"/>
                <w:szCs w:val="14"/>
              </w:rPr>
              <w:t>34</w:t>
            </w:r>
          </w:p>
        </w:tc>
        <w:tc>
          <w:tcPr>
            <w:tcW w:w="0" w:type="auto"/>
          </w:tcPr>
          <w:p w:rsidR="00352AC4" w:rsidRPr="00511702" w:rsidRDefault="00352AC4" w:rsidP="00511702">
            <w:pPr>
              <w:rPr>
                <w:sz w:val="14"/>
                <w:szCs w:val="14"/>
              </w:rPr>
            </w:pPr>
            <w:r w:rsidRPr="00511702">
              <w:rPr>
                <w:sz w:val="14"/>
                <w:szCs w:val="14"/>
              </w:rPr>
              <w:t>35</w:t>
            </w:r>
          </w:p>
        </w:tc>
        <w:tc>
          <w:tcPr>
            <w:tcW w:w="0" w:type="auto"/>
          </w:tcPr>
          <w:p w:rsidR="00352AC4" w:rsidRPr="00511702" w:rsidRDefault="00352AC4" w:rsidP="00511702">
            <w:pPr>
              <w:rPr>
                <w:sz w:val="14"/>
                <w:szCs w:val="14"/>
              </w:rPr>
            </w:pPr>
            <w:r w:rsidRPr="00511702">
              <w:rPr>
                <w:sz w:val="14"/>
                <w:szCs w:val="14"/>
              </w:rPr>
              <w:t>36</w:t>
            </w:r>
          </w:p>
        </w:tc>
        <w:tc>
          <w:tcPr>
            <w:tcW w:w="0" w:type="auto"/>
          </w:tcPr>
          <w:p w:rsidR="00352AC4" w:rsidRPr="00511702" w:rsidRDefault="00352AC4" w:rsidP="00511702">
            <w:pPr>
              <w:rPr>
                <w:sz w:val="14"/>
                <w:szCs w:val="14"/>
              </w:rPr>
            </w:pPr>
            <w:r w:rsidRPr="00511702">
              <w:rPr>
                <w:sz w:val="14"/>
                <w:szCs w:val="14"/>
              </w:rPr>
              <w:t>37</w:t>
            </w:r>
          </w:p>
        </w:tc>
        <w:tc>
          <w:tcPr>
            <w:tcW w:w="0" w:type="auto"/>
          </w:tcPr>
          <w:p w:rsidR="00352AC4" w:rsidRPr="00511702" w:rsidRDefault="00352AC4" w:rsidP="00511702">
            <w:pPr>
              <w:rPr>
                <w:sz w:val="14"/>
                <w:szCs w:val="14"/>
              </w:rPr>
            </w:pPr>
            <w:r w:rsidRPr="00511702">
              <w:rPr>
                <w:sz w:val="14"/>
                <w:szCs w:val="14"/>
              </w:rPr>
              <w:t>38</w:t>
            </w:r>
          </w:p>
        </w:tc>
        <w:tc>
          <w:tcPr>
            <w:tcW w:w="0" w:type="auto"/>
          </w:tcPr>
          <w:p w:rsidR="00352AC4" w:rsidRPr="00511702" w:rsidRDefault="00352AC4" w:rsidP="00511702">
            <w:pPr>
              <w:rPr>
                <w:sz w:val="14"/>
                <w:szCs w:val="14"/>
              </w:rPr>
            </w:pPr>
            <w:r w:rsidRPr="00511702">
              <w:rPr>
                <w:sz w:val="14"/>
                <w:szCs w:val="14"/>
              </w:rPr>
              <w:t>39</w:t>
            </w:r>
          </w:p>
        </w:tc>
        <w:tc>
          <w:tcPr>
            <w:tcW w:w="0" w:type="auto"/>
          </w:tcPr>
          <w:p w:rsidR="00352AC4" w:rsidRPr="00511702" w:rsidRDefault="00352AC4" w:rsidP="00511702">
            <w:pPr>
              <w:rPr>
                <w:sz w:val="14"/>
                <w:szCs w:val="14"/>
              </w:rPr>
            </w:pPr>
            <w:r w:rsidRPr="00511702">
              <w:rPr>
                <w:sz w:val="14"/>
                <w:szCs w:val="14"/>
              </w:rPr>
              <w:t>40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41</w:t>
            </w:r>
          </w:p>
        </w:tc>
        <w:tc>
          <w:tcPr>
            <w:tcW w:w="0" w:type="auto"/>
          </w:tcPr>
          <w:p w:rsidR="00352AC4" w:rsidRPr="00511702" w:rsidRDefault="00352AC4" w:rsidP="00511702">
            <w:pPr>
              <w:rPr>
                <w:sz w:val="14"/>
                <w:szCs w:val="14"/>
              </w:rPr>
            </w:pPr>
            <w:r w:rsidRPr="00511702">
              <w:rPr>
                <w:sz w:val="14"/>
                <w:szCs w:val="14"/>
              </w:rPr>
              <w:t>42</w:t>
            </w:r>
          </w:p>
        </w:tc>
        <w:tc>
          <w:tcPr>
            <w:tcW w:w="0" w:type="auto"/>
          </w:tcPr>
          <w:p w:rsidR="00352AC4" w:rsidRPr="00511702" w:rsidRDefault="00352AC4" w:rsidP="00511702">
            <w:pPr>
              <w:rPr>
                <w:sz w:val="14"/>
                <w:szCs w:val="14"/>
              </w:rPr>
            </w:pPr>
            <w:r w:rsidRPr="00511702">
              <w:rPr>
                <w:sz w:val="14"/>
                <w:szCs w:val="14"/>
              </w:rPr>
              <w:t>43</w:t>
            </w:r>
          </w:p>
        </w:tc>
        <w:tc>
          <w:tcPr>
            <w:tcW w:w="0" w:type="auto"/>
          </w:tcPr>
          <w:p w:rsidR="00352AC4" w:rsidRPr="00511702" w:rsidRDefault="00352AC4" w:rsidP="00511702">
            <w:pPr>
              <w:rPr>
                <w:sz w:val="14"/>
                <w:szCs w:val="14"/>
              </w:rPr>
            </w:pPr>
            <w:r w:rsidRPr="00511702">
              <w:rPr>
                <w:sz w:val="14"/>
                <w:szCs w:val="14"/>
              </w:rPr>
              <w:t>44</w:t>
            </w:r>
          </w:p>
        </w:tc>
        <w:tc>
          <w:tcPr>
            <w:tcW w:w="0" w:type="auto"/>
          </w:tcPr>
          <w:p w:rsidR="00352AC4" w:rsidRPr="00511702" w:rsidRDefault="00352AC4" w:rsidP="00511702">
            <w:pPr>
              <w:rPr>
                <w:sz w:val="14"/>
                <w:szCs w:val="14"/>
              </w:rPr>
            </w:pPr>
            <w:r w:rsidRPr="00511702">
              <w:rPr>
                <w:sz w:val="14"/>
                <w:szCs w:val="14"/>
              </w:rPr>
              <w:t>45</w:t>
            </w:r>
          </w:p>
        </w:tc>
        <w:tc>
          <w:tcPr>
            <w:tcW w:w="0" w:type="auto"/>
          </w:tcPr>
          <w:p w:rsidR="00352AC4" w:rsidRPr="00511702" w:rsidRDefault="00352AC4" w:rsidP="00511702">
            <w:pPr>
              <w:rPr>
                <w:sz w:val="14"/>
                <w:szCs w:val="14"/>
              </w:rPr>
            </w:pPr>
            <w:r w:rsidRPr="00511702">
              <w:rPr>
                <w:sz w:val="14"/>
                <w:szCs w:val="14"/>
              </w:rPr>
              <w:t>46</w:t>
            </w:r>
          </w:p>
        </w:tc>
        <w:tc>
          <w:tcPr>
            <w:tcW w:w="0" w:type="auto"/>
          </w:tcPr>
          <w:p w:rsidR="00352AC4" w:rsidRPr="00511702" w:rsidRDefault="00352AC4" w:rsidP="00511702">
            <w:pPr>
              <w:rPr>
                <w:sz w:val="14"/>
                <w:szCs w:val="14"/>
              </w:rPr>
            </w:pPr>
            <w:r w:rsidRPr="00511702">
              <w:rPr>
                <w:sz w:val="14"/>
                <w:szCs w:val="14"/>
              </w:rPr>
              <w:t>47</w:t>
            </w:r>
          </w:p>
        </w:tc>
        <w:tc>
          <w:tcPr>
            <w:tcW w:w="0" w:type="auto"/>
          </w:tcPr>
          <w:p w:rsidR="00352AC4" w:rsidRPr="00511702" w:rsidRDefault="00352AC4" w:rsidP="00511702">
            <w:pPr>
              <w:rPr>
                <w:sz w:val="14"/>
                <w:szCs w:val="14"/>
              </w:rPr>
            </w:pPr>
            <w:r w:rsidRPr="00511702">
              <w:rPr>
                <w:sz w:val="14"/>
                <w:szCs w:val="14"/>
              </w:rPr>
              <w:t>48</w:t>
            </w:r>
          </w:p>
        </w:tc>
        <w:tc>
          <w:tcPr>
            <w:tcW w:w="0" w:type="auto"/>
          </w:tcPr>
          <w:p w:rsidR="00352AC4" w:rsidRPr="00511702" w:rsidRDefault="00352AC4" w:rsidP="00511702">
            <w:pPr>
              <w:rPr>
                <w:sz w:val="14"/>
                <w:szCs w:val="14"/>
              </w:rPr>
            </w:pPr>
            <w:r w:rsidRPr="00511702">
              <w:rPr>
                <w:sz w:val="14"/>
                <w:szCs w:val="14"/>
              </w:rPr>
              <w:t>49</w:t>
            </w:r>
          </w:p>
        </w:tc>
        <w:tc>
          <w:tcPr>
            <w:tcW w:w="0" w:type="auto"/>
          </w:tcPr>
          <w:p w:rsidR="00352AC4" w:rsidRPr="00511702" w:rsidRDefault="00352AC4" w:rsidP="00511702">
            <w:pPr>
              <w:rPr>
                <w:sz w:val="14"/>
                <w:szCs w:val="14"/>
              </w:rPr>
            </w:pPr>
            <w:r w:rsidRPr="00511702">
              <w:rPr>
                <w:sz w:val="14"/>
                <w:szCs w:val="14"/>
              </w:rPr>
              <w:t>50</w:t>
            </w:r>
          </w:p>
        </w:tc>
      </w:tr>
    </w:tbl>
    <w:p w:rsidR="00352AC4" w:rsidRPr="00511702" w:rsidRDefault="00352AC4" w:rsidP="00511702">
      <w:pPr>
        <w:rPr>
          <w:sz w:val="14"/>
          <w:szCs w:val="14"/>
        </w:rPr>
      </w:pPr>
    </w:p>
    <w:tbl>
      <w:tblPr>
        <w:tblStyle w:val="ae"/>
        <w:tblW w:w="0" w:type="auto"/>
        <w:tblLook w:val="04A0" w:firstRow="1" w:lastRow="0" w:firstColumn="1" w:lastColumn="0" w:noHBand="0" w:noVBand="1"/>
      </w:tblPr>
      <w:tblGrid>
        <w:gridCol w:w="979"/>
        <w:gridCol w:w="356"/>
        <w:gridCol w:w="356"/>
        <w:gridCol w:w="356"/>
        <w:gridCol w:w="356"/>
        <w:gridCol w:w="356"/>
        <w:gridCol w:w="356"/>
        <w:gridCol w:w="356"/>
        <w:gridCol w:w="356"/>
        <w:gridCol w:w="356"/>
        <w:gridCol w:w="356"/>
      </w:tblGrid>
      <w:tr w:rsidR="00352AC4" w:rsidRPr="00511702" w:rsidTr="00084304">
        <w:tc>
          <w:tcPr>
            <w:tcW w:w="1101" w:type="dxa"/>
            <w:vMerge w:val="restart"/>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w:t>
            </w:r>
          </w:p>
        </w:tc>
        <w:tc>
          <w:tcPr>
            <w:tcW w:w="0" w:type="auto"/>
          </w:tcPr>
          <w:p w:rsidR="00352AC4" w:rsidRPr="00511702" w:rsidRDefault="00352AC4" w:rsidP="00511702">
            <w:pPr>
              <w:rPr>
                <w:sz w:val="14"/>
                <w:szCs w:val="14"/>
              </w:rPr>
            </w:pPr>
            <w:r w:rsidRPr="00511702">
              <w:rPr>
                <w:sz w:val="14"/>
                <w:szCs w:val="14"/>
              </w:rPr>
              <w:t>2</w:t>
            </w:r>
          </w:p>
        </w:tc>
        <w:tc>
          <w:tcPr>
            <w:tcW w:w="0" w:type="auto"/>
          </w:tcPr>
          <w:p w:rsidR="00352AC4" w:rsidRPr="00511702" w:rsidRDefault="00352AC4" w:rsidP="00511702">
            <w:pPr>
              <w:rPr>
                <w:sz w:val="14"/>
                <w:szCs w:val="14"/>
              </w:rPr>
            </w:pPr>
            <w:r w:rsidRPr="00511702">
              <w:rPr>
                <w:sz w:val="14"/>
                <w:szCs w:val="14"/>
              </w:rPr>
              <w:t>3</w:t>
            </w:r>
          </w:p>
        </w:tc>
        <w:tc>
          <w:tcPr>
            <w:tcW w:w="0" w:type="auto"/>
          </w:tcPr>
          <w:p w:rsidR="00352AC4" w:rsidRPr="00511702" w:rsidRDefault="00352AC4" w:rsidP="00511702">
            <w:pPr>
              <w:rPr>
                <w:sz w:val="14"/>
                <w:szCs w:val="14"/>
              </w:rPr>
            </w:pPr>
            <w:r w:rsidRPr="00511702">
              <w:rPr>
                <w:sz w:val="14"/>
                <w:szCs w:val="14"/>
              </w:rPr>
              <w:t>4</w:t>
            </w:r>
          </w:p>
        </w:tc>
        <w:tc>
          <w:tcPr>
            <w:tcW w:w="0" w:type="auto"/>
          </w:tcPr>
          <w:p w:rsidR="00352AC4" w:rsidRPr="00511702" w:rsidRDefault="00352AC4" w:rsidP="00511702">
            <w:pPr>
              <w:rPr>
                <w:sz w:val="14"/>
                <w:szCs w:val="14"/>
              </w:rPr>
            </w:pPr>
            <w:r w:rsidRPr="00511702">
              <w:rPr>
                <w:sz w:val="14"/>
                <w:szCs w:val="14"/>
              </w:rPr>
              <w:t>5</w:t>
            </w:r>
          </w:p>
        </w:tc>
        <w:tc>
          <w:tcPr>
            <w:tcW w:w="0" w:type="auto"/>
          </w:tcPr>
          <w:p w:rsidR="00352AC4" w:rsidRPr="00511702" w:rsidRDefault="00352AC4" w:rsidP="00511702">
            <w:pPr>
              <w:rPr>
                <w:sz w:val="14"/>
                <w:szCs w:val="14"/>
              </w:rPr>
            </w:pPr>
            <w:r w:rsidRPr="00511702">
              <w:rPr>
                <w:sz w:val="14"/>
                <w:szCs w:val="14"/>
              </w:rPr>
              <w:t>6</w:t>
            </w:r>
          </w:p>
        </w:tc>
        <w:tc>
          <w:tcPr>
            <w:tcW w:w="0" w:type="auto"/>
          </w:tcPr>
          <w:p w:rsidR="00352AC4" w:rsidRPr="00511702" w:rsidRDefault="00352AC4" w:rsidP="00511702">
            <w:pPr>
              <w:rPr>
                <w:sz w:val="14"/>
                <w:szCs w:val="14"/>
              </w:rPr>
            </w:pPr>
            <w:r w:rsidRPr="00511702">
              <w:rPr>
                <w:sz w:val="14"/>
                <w:szCs w:val="14"/>
              </w:rPr>
              <w:t>7</w:t>
            </w:r>
          </w:p>
        </w:tc>
        <w:tc>
          <w:tcPr>
            <w:tcW w:w="0" w:type="auto"/>
          </w:tcPr>
          <w:p w:rsidR="00352AC4" w:rsidRPr="00511702" w:rsidRDefault="00352AC4" w:rsidP="00511702">
            <w:pPr>
              <w:rPr>
                <w:sz w:val="14"/>
                <w:szCs w:val="14"/>
              </w:rPr>
            </w:pPr>
            <w:r w:rsidRPr="00511702">
              <w:rPr>
                <w:sz w:val="14"/>
                <w:szCs w:val="14"/>
              </w:rPr>
              <w:t>8</w:t>
            </w:r>
          </w:p>
        </w:tc>
        <w:tc>
          <w:tcPr>
            <w:tcW w:w="0" w:type="auto"/>
          </w:tcPr>
          <w:p w:rsidR="00352AC4" w:rsidRPr="00511702" w:rsidRDefault="00352AC4" w:rsidP="00511702">
            <w:pPr>
              <w:rPr>
                <w:sz w:val="14"/>
                <w:szCs w:val="14"/>
              </w:rPr>
            </w:pPr>
            <w:r w:rsidRPr="00511702">
              <w:rPr>
                <w:sz w:val="14"/>
                <w:szCs w:val="14"/>
              </w:rPr>
              <w:t>9</w:t>
            </w:r>
          </w:p>
        </w:tc>
        <w:tc>
          <w:tcPr>
            <w:tcW w:w="0" w:type="auto"/>
          </w:tcPr>
          <w:p w:rsidR="00352AC4" w:rsidRPr="00511702" w:rsidRDefault="00352AC4" w:rsidP="00511702">
            <w:pPr>
              <w:rPr>
                <w:sz w:val="14"/>
                <w:szCs w:val="14"/>
              </w:rPr>
            </w:pPr>
            <w:r w:rsidRPr="00511702">
              <w:rPr>
                <w:sz w:val="14"/>
                <w:szCs w:val="14"/>
              </w:rPr>
              <w:t>10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11</w:t>
            </w:r>
          </w:p>
        </w:tc>
        <w:tc>
          <w:tcPr>
            <w:tcW w:w="0" w:type="auto"/>
          </w:tcPr>
          <w:p w:rsidR="00352AC4" w:rsidRPr="00511702" w:rsidRDefault="00352AC4" w:rsidP="00511702">
            <w:pPr>
              <w:rPr>
                <w:sz w:val="14"/>
                <w:szCs w:val="14"/>
              </w:rPr>
            </w:pPr>
            <w:r w:rsidRPr="00511702">
              <w:rPr>
                <w:sz w:val="14"/>
                <w:szCs w:val="14"/>
              </w:rPr>
              <w:t>12</w:t>
            </w:r>
          </w:p>
        </w:tc>
        <w:tc>
          <w:tcPr>
            <w:tcW w:w="0" w:type="auto"/>
          </w:tcPr>
          <w:p w:rsidR="00352AC4" w:rsidRPr="00511702" w:rsidRDefault="00352AC4" w:rsidP="00511702">
            <w:pPr>
              <w:rPr>
                <w:sz w:val="14"/>
                <w:szCs w:val="14"/>
              </w:rPr>
            </w:pPr>
            <w:r w:rsidRPr="00511702">
              <w:rPr>
                <w:sz w:val="14"/>
                <w:szCs w:val="14"/>
              </w:rPr>
              <w:t>13</w:t>
            </w:r>
          </w:p>
        </w:tc>
        <w:tc>
          <w:tcPr>
            <w:tcW w:w="0" w:type="auto"/>
          </w:tcPr>
          <w:p w:rsidR="00352AC4" w:rsidRPr="00511702" w:rsidRDefault="00352AC4" w:rsidP="00511702">
            <w:pPr>
              <w:rPr>
                <w:sz w:val="14"/>
                <w:szCs w:val="14"/>
              </w:rPr>
            </w:pPr>
            <w:r w:rsidRPr="00511702">
              <w:rPr>
                <w:sz w:val="14"/>
                <w:szCs w:val="14"/>
              </w:rPr>
              <w:t>14</w:t>
            </w:r>
          </w:p>
        </w:tc>
        <w:tc>
          <w:tcPr>
            <w:tcW w:w="0" w:type="auto"/>
          </w:tcPr>
          <w:p w:rsidR="00352AC4" w:rsidRPr="00511702" w:rsidRDefault="00352AC4" w:rsidP="00511702">
            <w:pPr>
              <w:rPr>
                <w:sz w:val="14"/>
                <w:szCs w:val="14"/>
              </w:rPr>
            </w:pPr>
            <w:r w:rsidRPr="00511702">
              <w:rPr>
                <w:sz w:val="14"/>
                <w:szCs w:val="14"/>
              </w:rPr>
              <w:t>15</w:t>
            </w:r>
          </w:p>
        </w:tc>
        <w:tc>
          <w:tcPr>
            <w:tcW w:w="0" w:type="auto"/>
          </w:tcPr>
          <w:p w:rsidR="00352AC4" w:rsidRPr="00511702" w:rsidRDefault="00352AC4" w:rsidP="00511702">
            <w:pPr>
              <w:rPr>
                <w:sz w:val="14"/>
                <w:szCs w:val="14"/>
              </w:rPr>
            </w:pPr>
            <w:r w:rsidRPr="00511702">
              <w:rPr>
                <w:sz w:val="14"/>
                <w:szCs w:val="14"/>
              </w:rPr>
              <w:t>16</w:t>
            </w:r>
          </w:p>
        </w:tc>
        <w:tc>
          <w:tcPr>
            <w:tcW w:w="0" w:type="auto"/>
          </w:tcPr>
          <w:p w:rsidR="00352AC4" w:rsidRPr="00511702" w:rsidRDefault="00352AC4" w:rsidP="00511702">
            <w:pPr>
              <w:rPr>
                <w:sz w:val="14"/>
                <w:szCs w:val="14"/>
              </w:rPr>
            </w:pPr>
            <w:r w:rsidRPr="00511702">
              <w:rPr>
                <w:sz w:val="14"/>
                <w:szCs w:val="14"/>
              </w:rPr>
              <w:t>17</w:t>
            </w:r>
          </w:p>
        </w:tc>
        <w:tc>
          <w:tcPr>
            <w:tcW w:w="0" w:type="auto"/>
          </w:tcPr>
          <w:p w:rsidR="00352AC4" w:rsidRPr="00511702" w:rsidRDefault="00352AC4" w:rsidP="00511702">
            <w:pPr>
              <w:rPr>
                <w:sz w:val="14"/>
                <w:szCs w:val="14"/>
              </w:rPr>
            </w:pPr>
            <w:r w:rsidRPr="00511702">
              <w:rPr>
                <w:sz w:val="14"/>
                <w:szCs w:val="14"/>
              </w:rPr>
              <w:t>18</w:t>
            </w:r>
          </w:p>
        </w:tc>
        <w:tc>
          <w:tcPr>
            <w:tcW w:w="0" w:type="auto"/>
          </w:tcPr>
          <w:p w:rsidR="00352AC4" w:rsidRPr="00511702" w:rsidRDefault="00352AC4" w:rsidP="00511702">
            <w:pPr>
              <w:rPr>
                <w:sz w:val="14"/>
                <w:szCs w:val="14"/>
              </w:rPr>
            </w:pPr>
            <w:r w:rsidRPr="00511702">
              <w:rPr>
                <w:sz w:val="14"/>
                <w:szCs w:val="14"/>
              </w:rPr>
              <w:t>19</w:t>
            </w:r>
          </w:p>
        </w:tc>
        <w:tc>
          <w:tcPr>
            <w:tcW w:w="0" w:type="auto"/>
          </w:tcPr>
          <w:p w:rsidR="00352AC4" w:rsidRPr="00511702" w:rsidRDefault="00352AC4" w:rsidP="00511702">
            <w:pPr>
              <w:rPr>
                <w:sz w:val="14"/>
                <w:szCs w:val="14"/>
              </w:rPr>
            </w:pPr>
            <w:r w:rsidRPr="00511702">
              <w:rPr>
                <w:sz w:val="14"/>
                <w:szCs w:val="14"/>
              </w:rPr>
              <w:t>20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21</w:t>
            </w:r>
          </w:p>
        </w:tc>
        <w:tc>
          <w:tcPr>
            <w:tcW w:w="0" w:type="auto"/>
          </w:tcPr>
          <w:p w:rsidR="00352AC4" w:rsidRPr="00511702" w:rsidRDefault="00352AC4" w:rsidP="00511702">
            <w:pPr>
              <w:rPr>
                <w:sz w:val="14"/>
                <w:szCs w:val="14"/>
              </w:rPr>
            </w:pPr>
            <w:r w:rsidRPr="00511702">
              <w:rPr>
                <w:sz w:val="14"/>
                <w:szCs w:val="14"/>
              </w:rPr>
              <w:t>22</w:t>
            </w:r>
          </w:p>
        </w:tc>
        <w:tc>
          <w:tcPr>
            <w:tcW w:w="0" w:type="auto"/>
          </w:tcPr>
          <w:p w:rsidR="00352AC4" w:rsidRPr="00511702" w:rsidRDefault="00352AC4" w:rsidP="00511702">
            <w:pPr>
              <w:rPr>
                <w:sz w:val="14"/>
                <w:szCs w:val="14"/>
              </w:rPr>
            </w:pPr>
            <w:r w:rsidRPr="00511702">
              <w:rPr>
                <w:sz w:val="14"/>
                <w:szCs w:val="14"/>
              </w:rPr>
              <w:t>23</w:t>
            </w:r>
          </w:p>
        </w:tc>
        <w:tc>
          <w:tcPr>
            <w:tcW w:w="0" w:type="auto"/>
          </w:tcPr>
          <w:p w:rsidR="00352AC4" w:rsidRPr="00511702" w:rsidRDefault="00352AC4" w:rsidP="00511702">
            <w:pPr>
              <w:rPr>
                <w:sz w:val="14"/>
                <w:szCs w:val="14"/>
              </w:rPr>
            </w:pPr>
            <w:r w:rsidRPr="00511702">
              <w:rPr>
                <w:sz w:val="14"/>
                <w:szCs w:val="14"/>
              </w:rPr>
              <w:t>24</w:t>
            </w:r>
          </w:p>
        </w:tc>
        <w:tc>
          <w:tcPr>
            <w:tcW w:w="0" w:type="auto"/>
          </w:tcPr>
          <w:p w:rsidR="00352AC4" w:rsidRPr="00511702" w:rsidRDefault="00352AC4" w:rsidP="00511702">
            <w:pPr>
              <w:rPr>
                <w:sz w:val="14"/>
                <w:szCs w:val="14"/>
              </w:rPr>
            </w:pPr>
            <w:r w:rsidRPr="00511702">
              <w:rPr>
                <w:sz w:val="14"/>
                <w:szCs w:val="14"/>
              </w:rPr>
              <w:t>25</w:t>
            </w:r>
          </w:p>
        </w:tc>
        <w:tc>
          <w:tcPr>
            <w:tcW w:w="0" w:type="auto"/>
          </w:tcPr>
          <w:p w:rsidR="00352AC4" w:rsidRPr="00511702" w:rsidRDefault="00352AC4" w:rsidP="00511702">
            <w:pPr>
              <w:rPr>
                <w:sz w:val="14"/>
                <w:szCs w:val="14"/>
              </w:rPr>
            </w:pPr>
            <w:r w:rsidRPr="00511702">
              <w:rPr>
                <w:sz w:val="14"/>
                <w:szCs w:val="14"/>
              </w:rPr>
              <w:t>26</w:t>
            </w:r>
          </w:p>
        </w:tc>
        <w:tc>
          <w:tcPr>
            <w:tcW w:w="0" w:type="auto"/>
          </w:tcPr>
          <w:p w:rsidR="00352AC4" w:rsidRPr="00511702" w:rsidRDefault="00352AC4" w:rsidP="00511702">
            <w:pPr>
              <w:rPr>
                <w:sz w:val="14"/>
                <w:szCs w:val="14"/>
              </w:rPr>
            </w:pPr>
            <w:r w:rsidRPr="00511702">
              <w:rPr>
                <w:sz w:val="14"/>
                <w:szCs w:val="14"/>
              </w:rPr>
              <w:t>27</w:t>
            </w:r>
          </w:p>
        </w:tc>
        <w:tc>
          <w:tcPr>
            <w:tcW w:w="0" w:type="auto"/>
          </w:tcPr>
          <w:p w:rsidR="00352AC4" w:rsidRPr="00511702" w:rsidRDefault="00352AC4" w:rsidP="00511702">
            <w:pPr>
              <w:rPr>
                <w:sz w:val="14"/>
                <w:szCs w:val="14"/>
              </w:rPr>
            </w:pPr>
            <w:r w:rsidRPr="00511702">
              <w:rPr>
                <w:sz w:val="14"/>
                <w:szCs w:val="14"/>
              </w:rPr>
              <w:t>28</w:t>
            </w:r>
          </w:p>
        </w:tc>
        <w:tc>
          <w:tcPr>
            <w:tcW w:w="0" w:type="auto"/>
          </w:tcPr>
          <w:p w:rsidR="00352AC4" w:rsidRPr="00511702" w:rsidRDefault="00352AC4" w:rsidP="00511702">
            <w:pPr>
              <w:rPr>
                <w:sz w:val="14"/>
                <w:szCs w:val="14"/>
              </w:rPr>
            </w:pPr>
            <w:r w:rsidRPr="00511702">
              <w:rPr>
                <w:sz w:val="14"/>
                <w:szCs w:val="14"/>
              </w:rPr>
              <w:t>29</w:t>
            </w:r>
          </w:p>
        </w:tc>
        <w:tc>
          <w:tcPr>
            <w:tcW w:w="0" w:type="auto"/>
          </w:tcPr>
          <w:p w:rsidR="00352AC4" w:rsidRPr="00511702" w:rsidRDefault="00352AC4" w:rsidP="00511702">
            <w:pPr>
              <w:rPr>
                <w:sz w:val="14"/>
                <w:szCs w:val="14"/>
              </w:rPr>
            </w:pPr>
            <w:r w:rsidRPr="00511702">
              <w:rPr>
                <w:sz w:val="14"/>
                <w:szCs w:val="14"/>
              </w:rPr>
              <w:t>30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31</w:t>
            </w:r>
          </w:p>
        </w:tc>
        <w:tc>
          <w:tcPr>
            <w:tcW w:w="0" w:type="auto"/>
          </w:tcPr>
          <w:p w:rsidR="00352AC4" w:rsidRPr="00511702" w:rsidRDefault="00352AC4" w:rsidP="00511702">
            <w:pPr>
              <w:rPr>
                <w:sz w:val="14"/>
                <w:szCs w:val="14"/>
              </w:rPr>
            </w:pPr>
            <w:r w:rsidRPr="00511702">
              <w:rPr>
                <w:sz w:val="14"/>
                <w:szCs w:val="14"/>
              </w:rPr>
              <w:t>32</w:t>
            </w:r>
          </w:p>
        </w:tc>
        <w:tc>
          <w:tcPr>
            <w:tcW w:w="0" w:type="auto"/>
          </w:tcPr>
          <w:p w:rsidR="00352AC4" w:rsidRPr="00511702" w:rsidRDefault="00352AC4" w:rsidP="00511702">
            <w:pPr>
              <w:rPr>
                <w:sz w:val="14"/>
                <w:szCs w:val="14"/>
              </w:rPr>
            </w:pPr>
            <w:r w:rsidRPr="00511702">
              <w:rPr>
                <w:sz w:val="14"/>
                <w:szCs w:val="14"/>
              </w:rPr>
              <w:t>33</w:t>
            </w:r>
          </w:p>
        </w:tc>
        <w:tc>
          <w:tcPr>
            <w:tcW w:w="0" w:type="auto"/>
          </w:tcPr>
          <w:p w:rsidR="00352AC4" w:rsidRPr="00511702" w:rsidRDefault="00352AC4" w:rsidP="00511702">
            <w:pPr>
              <w:rPr>
                <w:sz w:val="14"/>
                <w:szCs w:val="14"/>
              </w:rPr>
            </w:pPr>
            <w:r w:rsidRPr="00511702">
              <w:rPr>
                <w:sz w:val="14"/>
                <w:szCs w:val="14"/>
              </w:rPr>
              <w:t>34</w:t>
            </w:r>
          </w:p>
        </w:tc>
        <w:tc>
          <w:tcPr>
            <w:tcW w:w="0" w:type="auto"/>
          </w:tcPr>
          <w:p w:rsidR="00352AC4" w:rsidRPr="00511702" w:rsidRDefault="00352AC4" w:rsidP="00511702">
            <w:pPr>
              <w:rPr>
                <w:sz w:val="14"/>
                <w:szCs w:val="14"/>
              </w:rPr>
            </w:pPr>
            <w:r w:rsidRPr="00511702">
              <w:rPr>
                <w:sz w:val="14"/>
                <w:szCs w:val="14"/>
              </w:rPr>
              <w:t>35</w:t>
            </w:r>
          </w:p>
        </w:tc>
        <w:tc>
          <w:tcPr>
            <w:tcW w:w="0" w:type="auto"/>
          </w:tcPr>
          <w:p w:rsidR="00352AC4" w:rsidRPr="00511702" w:rsidRDefault="00352AC4" w:rsidP="00511702">
            <w:pPr>
              <w:rPr>
                <w:sz w:val="14"/>
                <w:szCs w:val="14"/>
              </w:rPr>
            </w:pPr>
            <w:r w:rsidRPr="00511702">
              <w:rPr>
                <w:sz w:val="14"/>
                <w:szCs w:val="14"/>
              </w:rPr>
              <w:t>36</w:t>
            </w:r>
          </w:p>
        </w:tc>
        <w:tc>
          <w:tcPr>
            <w:tcW w:w="0" w:type="auto"/>
          </w:tcPr>
          <w:p w:rsidR="00352AC4" w:rsidRPr="00511702" w:rsidRDefault="00352AC4" w:rsidP="00511702">
            <w:pPr>
              <w:rPr>
                <w:sz w:val="14"/>
                <w:szCs w:val="14"/>
              </w:rPr>
            </w:pPr>
            <w:r w:rsidRPr="00511702">
              <w:rPr>
                <w:sz w:val="14"/>
                <w:szCs w:val="14"/>
              </w:rPr>
              <w:t>37</w:t>
            </w:r>
          </w:p>
        </w:tc>
        <w:tc>
          <w:tcPr>
            <w:tcW w:w="0" w:type="auto"/>
          </w:tcPr>
          <w:p w:rsidR="00352AC4" w:rsidRPr="00511702" w:rsidRDefault="00352AC4" w:rsidP="00511702">
            <w:pPr>
              <w:rPr>
                <w:sz w:val="14"/>
                <w:szCs w:val="14"/>
              </w:rPr>
            </w:pPr>
            <w:r w:rsidRPr="00511702">
              <w:rPr>
                <w:sz w:val="14"/>
                <w:szCs w:val="14"/>
              </w:rPr>
              <w:t>38</w:t>
            </w:r>
          </w:p>
        </w:tc>
        <w:tc>
          <w:tcPr>
            <w:tcW w:w="0" w:type="auto"/>
          </w:tcPr>
          <w:p w:rsidR="00352AC4" w:rsidRPr="00511702" w:rsidRDefault="00352AC4" w:rsidP="00511702">
            <w:pPr>
              <w:rPr>
                <w:sz w:val="14"/>
                <w:szCs w:val="14"/>
              </w:rPr>
            </w:pPr>
            <w:r w:rsidRPr="00511702">
              <w:rPr>
                <w:sz w:val="14"/>
                <w:szCs w:val="14"/>
              </w:rPr>
              <w:t>39</w:t>
            </w:r>
          </w:p>
        </w:tc>
        <w:tc>
          <w:tcPr>
            <w:tcW w:w="0" w:type="auto"/>
          </w:tcPr>
          <w:p w:rsidR="00352AC4" w:rsidRPr="00511702" w:rsidRDefault="00352AC4" w:rsidP="00511702">
            <w:pPr>
              <w:rPr>
                <w:sz w:val="14"/>
                <w:szCs w:val="14"/>
              </w:rPr>
            </w:pPr>
            <w:r w:rsidRPr="00511702">
              <w:rPr>
                <w:sz w:val="14"/>
                <w:szCs w:val="14"/>
              </w:rPr>
              <w:t>40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41</w:t>
            </w:r>
          </w:p>
        </w:tc>
        <w:tc>
          <w:tcPr>
            <w:tcW w:w="0" w:type="auto"/>
          </w:tcPr>
          <w:p w:rsidR="00352AC4" w:rsidRPr="00511702" w:rsidRDefault="00352AC4" w:rsidP="00511702">
            <w:pPr>
              <w:rPr>
                <w:sz w:val="14"/>
                <w:szCs w:val="14"/>
              </w:rPr>
            </w:pPr>
            <w:r w:rsidRPr="00511702">
              <w:rPr>
                <w:sz w:val="14"/>
                <w:szCs w:val="14"/>
              </w:rPr>
              <w:t>42</w:t>
            </w:r>
          </w:p>
        </w:tc>
        <w:tc>
          <w:tcPr>
            <w:tcW w:w="0" w:type="auto"/>
          </w:tcPr>
          <w:p w:rsidR="00352AC4" w:rsidRPr="00511702" w:rsidRDefault="00352AC4" w:rsidP="00511702">
            <w:pPr>
              <w:rPr>
                <w:sz w:val="14"/>
                <w:szCs w:val="14"/>
              </w:rPr>
            </w:pPr>
            <w:r w:rsidRPr="00511702">
              <w:rPr>
                <w:sz w:val="14"/>
                <w:szCs w:val="14"/>
              </w:rPr>
              <w:t>43</w:t>
            </w:r>
          </w:p>
        </w:tc>
        <w:tc>
          <w:tcPr>
            <w:tcW w:w="0" w:type="auto"/>
          </w:tcPr>
          <w:p w:rsidR="00352AC4" w:rsidRPr="00511702" w:rsidRDefault="00352AC4" w:rsidP="00511702">
            <w:pPr>
              <w:rPr>
                <w:sz w:val="14"/>
                <w:szCs w:val="14"/>
              </w:rPr>
            </w:pPr>
            <w:r w:rsidRPr="00511702">
              <w:rPr>
                <w:sz w:val="14"/>
                <w:szCs w:val="14"/>
              </w:rPr>
              <w:t>44</w:t>
            </w:r>
          </w:p>
        </w:tc>
        <w:tc>
          <w:tcPr>
            <w:tcW w:w="0" w:type="auto"/>
          </w:tcPr>
          <w:p w:rsidR="00352AC4" w:rsidRPr="00511702" w:rsidRDefault="00352AC4" w:rsidP="00511702">
            <w:pPr>
              <w:rPr>
                <w:sz w:val="14"/>
                <w:szCs w:val="14"/>
              </w:rPr>
            </w:pPr>
            <w:r w:rsidRPr="00511702">
              <w:rPr>
                <w:sz w:val="14"/>
                <w:szCs w:val="14"/>
              </w:rPr>
              <w:t>45</w:t>
            </w:r>
          </w:p>
        </w:tc>
        <w:tc>
          <w:tcPr>
            <w:tcW w:w="0" w:type="auto"/>
          </w:tcPr>
          <w:p w:rsidR="00352AC4" w:rsidRPr="00511702" w:rsidRDefault="00352AC4" w:rsidP="00511702">
            <w:pPr>
              <w:rPr>
                <w:sz w:val="14"/>
                <w:szCs w:val="14"/>
              </w:rPr>
            </w:pPr>
            <w:r w:rsidRPr="00511702">
              <w:rPr>
                <w:sz w:val="14"/>
                <w:szCs w:val="14"/>
              </w:rPr>
              <w:t>46</w:t>
            </w:r>
          </w:p>
        </w:tc>
        <w:tc>
          <w:tcPr>
            <w:tcW w:w="0" w:type="auto"/>
          </w:tcPr>
          <w:p w:rsidR="00352AC4" w:rsidRPr="00511702" w:rsidRDefault="00352AC4" w:rsidP="00511702">
            <w:pPr>
              <w:rPr>
                <w:sz w:val="14"/>
                <w:szCs w:val="14"/>
              </w:rPr>
            </w:pPr>
            <w:r w:rsidRPr="00511702">
              <w:rPr>
                <w:sz w:val="14"/>
                <w:szCs w:val="14"/>
              </w:rPr>
              <w:t>47</w:t>
            </w:r>
          </w:p>
        </w:tc>
        <w:tc>
          <w:tcPr>
            <w:tcW w:w="0" w:type="auto"/>
          </w:tcPr>
          <w:p w:rsidR="00352AC4" w:rsidRPr="00511702" w:rsidRDefault="00352AC4" w:rsidP="00511702">
            <w:pPr>
              <w:rPr>
                <w:sz w:val="14"/>
                <w:szCs w:val="14"/>
              </w:rPr>
            </w:pPr>
            <w:r w:rsidRPr="00511702">
              <w:rPr>
                <w:sz w:val="14"/>
                <w:szCs w:val="14"/>
              </w:rPr>
              <w:t>48</w:t>
            </w:r>
          </w:p>
        </w:tc>
        <w:tc>
          <w:tcPr>
            <w:tcW w:w="0" w:type="auto"/>
          </w:tcPr>
          <w:p w:rsidR="00352AC4" w:rsidRPr="00511702" w:rsidRDefault="00352AC4" w:rsidP="00511702">
            <w:pPr>
              <w:rPr>
                <w:sz w:val="14"/>
                <w:szCs w:val="14"/>
              </w:rPr>
            </w:pPr>
            <w:r w:rsidRPr="00511702">
              <w:rPr>
                <w:sz w:val="14"/>
                <w:szCs w:val="14"/>
              </w:rPr>
              <w:t>49</w:t>
            </w:r>
          </w:p>
        </w:tc>
        <w:tc>
          <w:tcPr>
            <w:tcW w:w="0" w:type="auto"/>
          </w:tcPr>
          <w:p w:rsidR="00352AC4" w:rsidRPr="00511702" w:rsidRDefault="00352AC4" w:rsidP="00511702">
            <w:pPr>
              <w:rPr>
                <w:sz w:val="14"/>
                <w:szCs w:val="14"/>
              </w:rPr>
            </w:pPr>
            <w:r w:rsidRPr="00511702">
              <w:rPr>
                <w:sz w:val="14"/>
                <w:szCs w:val="14"/>
              </w:rPr>
              <w:t>50</w:t>
            </w:r>
          </w:p>
        </w:tc>
      </w:tr>
    </w:tbl>
    <w:p w:rsidR="00352AC4" w:rsidRPr="00511702" w:rsidRDefault="00352AC4" w:rsidP="00511702">
      <w:pPr>
        <w:rPr>
          <w:sz w:val="14"/>
          <w:szCs w:val="14"/>
        </w:rPr>
      </w:pPr>
    </w:p>
    <w:tbl>
      <w:tblPr>
        <w:tblStyle w:val="ae"/>
        <w:tblW w:w="0" w:type="auto"/>
        <w:tblLook w:val="04A0" w:firstRow="1" w:lastRow="0" w:firstColumn="1" w:lastColumn="0" w:noHBand="0" w:noVBand="1"/>
      </w:tblPr>
      <w:tblGrid>
        <w:gridCol w:w="979"/>
        <w:gridCol w:w="356"/>
        <w:gridCol w:w="356"/>
        <w:gridCol w:w="356"/>
        <w:gridCol w:w="356"/>
        <w:gridCol w:w="356"/>
        <w:gridCol w:w="356"/>
        <w:gridCol w:w="356"/>
        <w:gridCol w:w="356"/>
        <w:gridCol w:w="356"/>
        <w:gridCol w:w="356"/>
      </w:tblGrid>
      <w:tr w:rsidR="00352AC4" w:rsidRPr="00511702" w:rsidTr="00084304">
        <w:tc>
          <w:tcPr>
            <w:tcW w:w="1101" w:type="dxa"/>
            <w:vMerge w:val="restart"/>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w:t>
            </w:r>
          </w:p>
        </w:tc>
        <w:tc>
          <w:tcPr>
            <w:tcW w:w="0" w:type="auto"/>
          </w:tcPr>
          <w:p w:rsidR="00352AC4" w:rsidRPr="00511702" w:rsidRDefault="00352AC4" w:rsidP="00511702">
            <w:pPr>
              <w:rPr>
                <w:sz w:val="14"/>
                <w:szCs w:val="14"/>
              </w:rPr>
            </w:pPr>
            <w:r w:rsidRPr="00511702">
              <w:rPr>
                <w:sz w:val="14"/>
                <w:szCs w:val="14"/>
              </w:rPr>
              <w:t>2</w:t>
            </w:r>
          </w:p>
        </w:tc>
        <w:tc>
          <w:tcPr>
            <w:tcW w:w="0" w:type="auto"/>
          </w:tcPr>
          <w:p w:rsidR="00352AC4" w:rsidRPr="00511702" w:rsidRDefault="00352AC4" w:rsidP="00511702">
            <w:pPr>
              <w:rPr>
                <w:sz w:val="14"/>
                <w:szCs w:val="14"/>
              </w:rPr>
            </w:pPr>
            <w:r w:rsidRPr="00511702">
              <w:rPr>
                <w:sz w:val="14"/>
                <w:szCs w:val="14"/>
              </w:rPr>
              <w:t>3</w:t>
            </w:r>
          </w:p>
        </w:tc>
        <w:tc>
          <w:tcPr>
            <w:tcW w:w="0" w:type="auto"/>
          </w:tcPr>
          <w:p w:rsidR="00352AC4" w:rsidRPr="00511702" w:rsidRDefault="00352AC4" w:rsidP="00511702">
            <w:pPr>
              <w:rPr>
                <w:sz w:val="14"/>
                <w:szCs w:val="14"/>
              </w:rPr>
            </w:pPr>
            <w:r w:rsidRPr="00511702">
              <w:rPr>
                <w:sz w:val="14"/>
                <w:szCs w:val="14"/>
              </w:rPr>
              <w:t>4</w:t>
            </w:r>
          </w:p>
        </w:tc>
        <w:tc>
          <w:tcPr>
            <w:tcW w:w="0" w:type="auto"/>
          </w:tcPr>
          <w:p w:rsidR="00352AC4" w:rsidRPr="00511702" w:rsidRDefault="00352AC4" w:rsidP="00511702">
            <w:pPr>
              <w:rPr>
                <w:sz w:val="14"/>
                <w:szCs w:val="14"/>
              </w:rPr>
            </w:pPr>
            <w:r w:rsidRPr="00511702">
              <w:rPr>
                <w:sz w:val="14"/>
                <w:szCs w:val="14"/>
              </w:rPr>
              <w:t>5</w:t>
            </w:r>
          </w:p>
        </w:tc>
        <w:tc>
          <w:tcPr>
            <w:tcW w:w="0" w:type="auto"/>
          </w:tcPr>
          <w:p w:rsidR="00352AC4" w:rsidRPr="00511702" w:rsidRDefault="00352AC4" w:rsidP="00511702">
            <w:pPr>
              <w:rPr>
                <w:sz w:val="14"/>
                <w:szCs w:val="14"/>
              </w:rPr>
            </w:pPr>
            <w:r w:rsidRPr="00511702">
              <w:rPr>
                <w:sz w:val="14"/>
                <w:szCs w:val="14"/>
              </w:rPr>
              <w:t>6</w:t>
            </w:r>
          </w:p>
        </w:tc>
        <w:tc>
          <w:tcPr>
            <w:tcW w:w="0" w:type="auto"/>
          </w:tcPr>
          <w:p w:rsidR="00352AC4" w:rsidRPr="00511702" w:rsidRDefault="00352AC4" w:rsidP="00511702">
            <w:pPr>
              <w:rPr>
                <w:sz w:val="14"/>
                <w:szCs w:val="14"/>
              </w:rPr>
            </w:pPr>
            <w:r w:rsidRPr="00511702">
              <w:rPr>
                <w:sz w:val="14"/>
                <w:szCs w:val="14"/>
              </w:rPr>
              <w:t>7</w:t>
            </w:r>
          </w:p>
        </w:tc>
        <w:tc>
          <w:tcPr>
            <w:tcW w:w="0" w:type="auto"/>
          </w:tcPr>
          <w:p w:rsidR="00352AC4" w:rsidRPr="00511702" w:rsidRDefault="00352AC4" w:rsidP="00511702">
            <w:pPr>
              <w:rPr>
                <w:sz w:val="14"/>
                <w:szCs w:val="14"/>
              </w:rPr>
            </w:pPr>
            <w:r w:rsidRPr="00511702">
              <w:rPr>
                <w:sz w:val="14"/>
                <w:szCs w:val="14"/>
              </w:rPr>
              <w:t>8</w:t>
            </w:r>
          </w:p>
        </w:tc>
        <w:tc>
          <w:tcPr>
            <w:tcW w:w="0" w:type="auto"/>
          </w:tcPr>
          <w:p w:rsidR="00352AC4" w:rsidRPr="00511702" w:rsidRDefault="00352AC4" w:rsidP="00511702">
            <w:pPr>
              <w:rPr>
                <w:sz w:val="14"/>
                <w:szCs w:val="14"/>
              </w:rPr>
            </w:pPr>
            <w:r w:rsidRPr="00511702">
              <w:rPr>
                <w:sz w:val="14"/>
                <w:szCs w:val="14"/>
              </w:rPr>
              <w:t>9</w:t>
            </w:r>
          </w:p>
        </w:tc>
        <w:tc>
          <w:tcPr>
            <w:tcW w:w="0" w:type="auto"/>
          </w:tcPr>
          <w:p w:rsidR="00352AC4" w:rsidRPr="00511702" w:rsidRDefault="00352AC4" w:rsidP="00511702">
            <w:pPr>
              <w:rPr>
                <w:sz w:val="14"/>
                <w:szCs w:val="14"/>
              </w:rPr>
            </w:pPr>
            <w:r w:rsidRPr="00511702">
              <w:rPr>
                <w:sz w:val="14"/>
                <w:szCs w:val="14"/>
              </w:rPr>
              <w:t>10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11</w:t>
            </w:r>
          </w:p>
        </w:tc>
        <w:tc>
          <w:tcPr>
            <w:tcW w:w="0" w:type="auto"/>
          </w:tcPr>
          <w:p w:rsidR="00352AC4" w:rsidRPr="00511702" w:rsidRDefault="00352AC4" w:rsidP="00511702">
            <w:pPr>
              <w:rPr>
                <w:sz w:val="14"/>
                <w:szCs w:val="14"/>
              </w:rPr>
            </w:pPr>
            <w:r w:rsidRPr="00511702">
              <w:rPr>
                <w:sz w:val="14"/>
                <w:szCs w:val="14"/>
              </w:rPr>
              <w:t>12</w:t>
            </w:r>
          </w:p>
        </w:tc>
        <w:tc>
          <w:tcPr>
            <w:tcW w:w="0" w:type="auto"/>
          </w:tcPr>
          <w:p w:rsidR="00352AC4" w:rsidRPr="00511702" w:rsidRDefault="00352AC4" w:rsidP="00511702">
            <w:pPr>
              <w:rPr>
                <w:sz w:val="14"/>
                <w:szCs w:val="14"/>
              </w:rPr>
            </w:pPr>
            <w:r w:rsidRPr="00511702">
              <w:rPr>
                <w:sz w:val="14"/>
                <w:szCs w:val="14"/>
              </w:rPr>
              <w:t>13</w:t>
            </w:r>
          </w:p>
        </w:tc>
        <w:tc>
          <w:tcPr>
            <w:tcW w:w="0" w:type="auto"/>
          </w:tcPr>
          <w:p w:rsidR="00352AC4" w:rsidRPr="00511702" w:rsidRDefault="00352AC4" w:rsidP="00511702">
            <w:pPr>
              <w:rPr>
                <w:sz w:val="14"/>
                <w:szCs w:val="14"/>
              </w:rPr>
            </w:pPr>
            <w:r w:rsidRPr="00511702">
              <w:rPr>
                <w:sz w:val="14"/>
                <w:szCs w:val="14"/>
              </w:rPr>
              <w:t>14</w:t>
            </w:r>
          </w:p>
        </w:tc>
        <w:tc>
          <w:tcPr>
            <w:tcW w:w="0" w:type="auto"/>
          </w:tcPr>
          <w:p w:rsidR="00352AC4" w:rsidRPr="00511702" w:rsidRDefault="00352AC4" w:rsidP="00511702">
            <w:pPr>
              <w:rPr>
                <w:sz w:val="14"/>
                <w:szCs w:val="14"/>
              </w:rPr>
            </w:pPr>
            <w:r w:rsidRPr="00511702">
              <w:rPr>
                <w:sz w:val="14"/>
                <w:szCs w:val="14"/>
              </w:rPr>
              <w:t>15</w:t>
            </w:r>
          </w:p>
        </w:tc>
        <w:tc>
          <w:tcPr>
            <w:tcW w:w="0" w:type="auto"/>
          </w:tcPr>
          <w:p w:rsidR="00352AC4" w:rsidRPr="00511702" w:rsidRDefault="00352AC4" w:rsidP="00511702">
            <w:pPr>
              <w:rPr>
                <w:sz w:val="14"/>
                <w:szCs w:val="14"/>
              </w:rPr>
            </w:pPr>
            <w:r w:rsidRPr="00511702">
              <w:rPr>
                <w:sz w:val="14"/>
                <w:szCs w:val="14"/>
              </w:rPr>
              <w:t>16</w:t>
            </w:r>
          </w:p>
        </w:tc>
        <w:tc>
          <w:tcPr>
            <w:tcW w:w="0" w:type="auto"/>
          </w:tcPr>
          <w:p w:rsidR="00352AC4" w:rsidRPr="00511702" w:rsidRDefault="00352AC4" w:rsidP="00511702">
            <w:pPr>
              <w:rPr>
                <w:sz w:val="14"/>
                <w:szCs w:val="14"/>
              </w:rPr>
            </w:pPr>
            <w:r w:rsidRPr="00511702">
              <w:rPr>
                <w:sz w:val="14"/>
                <w:szCs w:val="14"/>
              </w:rPr>
              <w:t>17</w:t>
            </w:r>
          </w:p>
        </w:tc>
        <w:tc>
          <w:tcPr>
            <w:tcW w:w="0" w:type="auto"/>
          </w:tcPr>
          <w:p w:rsidR="00352AC4" w:rsidRPr="00511702" w:rsidRDefault="00352AC4" w:rsidP="00511702">
            <w:pPr>
              <w:rPr>
                <w:sz w:val="14"/>
                <w:szCs w:val="14"/>
              </w:rPr>
            </w:pPr>
            <w:r w:rsidRPr="00511702">
              <w:rPr>
                <w:sz w:val="14"/>
                <w:szCs w:val="14"/>
              </w:rPr>
              <w:t>18</w:t>
            </w:r>
          </w:p>
        </w:tc>
        <w:tc>
          <w:tcPr>
            <w:tcW w:w="0" w:type="auto"/>
          </w:tcPr>
          <w:p w:rsidR="00352AC4" w:rsidRPr="00511702" w:rsidRDefault="00352AC4" w:rsidP="00511702">
            <w:pPr>
              <w:rPr>
                <w:sz w:val="14"/>
                <w:szCs w:val="14"/>
              </w:rPr>
            </w:pPr>
            <w:r w:rsidRPr="00511702">
              <w:rPr>
                <w:sz w:val="14"/>
                <w:szCs w:val="14"/>
              </w:rPr>
              <w:t>19</w:t>
            </w:r>
          </w:p>
        </w:tc>
        <w:tc>
          <w:tcPr>
            <w:tcW w:w="0" w:type="auto"/>
          </w:tcPr>
          <w:p w:rsidR="00352AC4" w:rsidRPr="00511702" w:rsidRDefault="00352AC4" w:rsidP="00511702">
            <w:pPr>
              <w:rPr>
                <w:sz w:val="14"/>
                <w:szCs w:val="14"/>
              </w:rPr>
            </w:pPr>
            <w:r w:rsidRPr="00511702">
              <w:rPr>
                <w:sz w:val="14"/>
                <w:szCs w:val="14"/>
              </w:rPr>
              <w:t>20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21</w:t>
            </w:r>
          </w:p>
        </w:tc>
        <w:tc>
          <w:tcPr>
            <w:tcW w:w="0" w:type="auto"/>
          </w:tcPr>
          <w:p w:rsidR="00352AC4" w:rsidRPr="00511702" w:rsidRDefault="00352AC4" w:rsidP="00511702">
            <w:pPr>
              <w:rPr>
                <w:sz w:val="14"/>
                <w:szCs w:val="14"/>
              </w:rPr>
            </w:pPr>
            <w:r w:rsidRPr="00511702">
              <w:rPr>
                <w:sz w:val="14"/>
                <w:szCs w:val="14"/>
              </w:rPr>
              <w:t>22</w:t>
            </w:r>
          </w:p>
        </w:tc>
        <w:tc>
          <w:tcPr>
            <w:tcW w:w="0" w:type="auto"/>
          </w:tcPr>
          <w:p w:rsidR="00352AC4" w:rsidRPr="00511702" w:rsidRDefault="00352AC4" w:rsidP="00511702">
            <w:pPr>
              <w:rPr>
                <w:sz w:val="14"/>
                <w:szCs w:val="14"/>
              </w:rPr>
            </w:pPr>
            <w:r w:rsidRPr="00511702">
              <w:rPr>
                <w:sz w:val="14"/>
                <w:szCs w:val="14"/>
              </w:rPr>
              <w:t>23</w:t>
            </w:r>
          </w:p>
        </w:tc>
        <w:tc>
          <w:tcPr>
            <w:tcW w:w="0" w:type="auto"/>
          </w:tcPr>
          <w:p w:rsidR="00352AC4" w:rsidRPr="00511702" w:rsidRDefault="00352AC4" w:rsidP="00511702">
            <w:pPr>
              <w:rPr>
                <w:sz w:val="14"/>
                <w:szCs w:val="14"/>
              </w:rPr>
            </w:pPr>
            <w:r w:rsidRPr="00511702">
              <w:rPr>
                <w:sz w:val="14"/>
                <w:szCs w:val="14"/>
              </w:rPr>
              <w:t>24</w:t>
            </w:r>
          </w:p>
        </w:tc>
        <w:tc>
          <w:tcPr>
            <w:tcW w:w="0" w:type="auto"/>
          </w:tcPr>
          <w:p w:rsidR="00352AC4" w:rsidRPr="00511702" w:rsidRDefault="00352AC4" w:rsidP="00511702">
            <w:pPr>
              <w:rPr>
                <w:sz w:val="14"/>
                <w:szCs w:val="14"/>
              </w:rPr>
            </w:pPr>
            <w:r w:rsidRPr="00511702">
              <w:rPr>
                <w:sz w:val="14"/>
                <w:szCs w:val="14"/>
              </w:rPr>
              <w:t>25</w:t>
            </w:r>
          </w:p>
        </w:tc>
        <w:tc>
          <w:tcPr>
            <w:tcW w:w="0" w:type="auto"/>
          </w:tcPr>
          <w:p w:rsidR="00352AC4" w:rsidRPr="00511702" w:rsidRDefault="00352AC4" w:rsidP="00511702">
            <w:pPr>
              <w:rPr>
                <w:sz w:val="14"/>
                <w:szCs w:val="14"/>
              </w:rPr>
            </w:pPr>
            <w:r w:rsidRPr="00511702">
              <w:rPr>
                <w:sz w:val="14"/>
                <w:szCs w:val="14"/>
              </w:rPr>
              <w:t>26</w:t>
            </w:r>
          </w:p>
        </w:tc>
        <w:tc>
          <w:tcPr>
            <w:tcW w:w="0" w:type="auto"/>
          </w:tcPr>
          <w:p w:rsidR="00352AC4" w:rsidRPr="00511702" w:rsidRDefault="00352AC4" w:rsidP="00511702">
            <w:pPr>
              <w:rPr>
                <w:sz w:val="14"/>
                <w:szCs w:val="14"/>
              </w:rPr>
            </w:pPr>
            <w:r w:rsidRPr="00511702">
              <w:rPr>
                <w:sz w:val="14"/>
                <w:szCs w:val="14"/>
              </w:rPr>
              <w:t>27</w:t>
            </w:r>
          </w:p>
        </w:tc>
        <w:tc>
          <w:tcPr>
            <w:tcW w:w="0" w:type="auto"/>
          </w:tcPr>
          <w:p w:rsidR="00352AC4" w:rsidRPr="00511702" w:rsidRDefault="00352AC4" w:rsidP="00511702">
            <w:pPr>
              <w:rPr>
                <w:sz w:val="14"/>
                <w:szCs w:val="14"/>
              </w:rPr>
            </w:pPr>
            <w:r w:rsidRPr="00511702">
              <w:rPr>
                <w:sz w:val="14"/>
                <w:szCs w:val="14"/>
              </w:rPr>
              <w:t>28</w:t>
            </w:r>
          </w:p>
        </w:tc>
        <w:tc>
          <w:tcPr>
            <w:tcW w:w="0" w:type="auto"/>
          </w:tcPr>
          <w:p w:rsidR="00352AC4" w:rsidRPr="00511702" w:rsidRDefault="00352AC4" w:rsidP="00511702">
            <w:pPr>
              <w:rPr>
                <w:sz w:val="14"/>
                <w:szCs w:val="14"/>
              </w:rPr>
            </w:pPr>
            <w:r w:rsidRPr="00511702">
              <w:rPr>
                <w:sz w:val="14"/>
                <w:szCs w:val="14"/>
              </w:rPr>
              <w:t>29</w:t>
            </w:r>
          </w:p>
        </w:tc>
        <w:tc>
          <w:tcPr>
            <w:tcW w:w="0" w:type="auto"/>
          </w:tcPr>
          <w:p w:rsidR="00352AC4" w:rsidRPr="00511702" w:rsidRDefault="00352AC4" w:rsidP="00511702">
            <w:pPr>
              <w:rPr>
                <w:sz w:val="14"/>
                <w:szCs w:val="14"/>
              </w:rPr>
            </w:pPr>
            <w:r w:rsidRPr="00511702">
              <w:rPr>
                <w:sz w:val="14"/>
                <w:szCs w:val="14"/>
              </w:rPr>
              <w:t>30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31</w:t>
            </w:r>
          </w:p>
        </w:tc>
        <w:tc>
          <w:tcPr>
            <w:tcW w:w="0" w:type="auto"/>
          </w:tcPr>
          <w:p w:rsidR="00352AC4" w:rsidRPr="00511702" w:rsidRDefault="00352AC4" w:rsidP="00511702">
            <w:pPr>
              <w:rPr>
                <w:sz w:val="14"/>
                <w:szCs w:val="14"/>
              </w:rPr>
            </w:pPr>
            <w:r w:rsidRPr="00511702">
              <w:rPr>
                <w:sz w:val="14"/>
                <w:szCs w:val="14"/>
              </w:rPr>
              <w:t>32</w:t>
            </w:r>
          </w:p>
        </w:tc>
        <w:tc>
          <w:tcPr>
            <w:tcW w:w="0" w:type="auto"/>
          </w:tcPr>
          <w:p w:rsidR="00352AC4" w:rsidRPr="00511702" w:rsidRDefault="00352AC4" w:rsidP="00511702">
            <w:pPr>
              <w:rPr>
                <w:sz w:val="14"/>
                <w:szCs w:val="14"/>
              </w:rPr>
            </w:pPr>
            <w:r w:rsidRPr="00511702">
              <w:rPr>
                <w:sz w:val="14"/>
                <w:szCs w:val="14"/>
              </w:rPr>
              <w:t>33</w:t>
            </w:r>
          </w:p>
        </w:tc>
        <w:tc>
          <w:tcPr>
            <w:tcW w:w="0" w:type="auto"/>
          </w:tcPr>
          <w:p w:rsidR="00352AC4" w:rsidRPr="00511702" w:rsidRDefault="00352AC4" w:rsidP="00511702">
            <w:pPr>
              <w:rPr>
                <w:sz w:val="14"/>
                <w:szCs w:val="14"/>
              </w:rPr>
            </w:pPr>
            <w:r w:rsidRPr="00511702">
              <w:rPr>
                <w:sz w:val="14"/>
                <w:szCs w:val="14"/>
              </w:rPr>
              <w:t>34</w:t>
            </w:r>
          </w:p>
        </w:tc>
        <w:tc>
          <w:tcPr>
            <w:tcW w:w="0" w:type="auto"/>
          </w:tcPr>
          <w:p w:rsidR="00352AC4" w:rsidRPr="00511702" w:rsidRDefault="00352AC4" w:rsidP="00511702">
            <w:pPr>
              <w:rPr>
                <w:sz w:val="14"/>
                <w:szCs w:val="14"/>
              </w:rPr>
            </w:pPr>
            <w:r w:rsidRPr="00511702">
              <w:rPr>
                <w:sz w:val="14"/>
                <w:szCs w:val="14"/>
              </w:rPr>
              <w:t>35</w:t>
            </w:r>
          </w:p>
        </w:tc>
        <w:tc>
          <w:tcPr>
            <w:tcW w:w="0" w:type="auto"/>
          </w:tcPr>
          <w:p w:rsidR="00352AC4" w:rsidRPr="00511702" w:rsidRDefault="00352AC4" w:rsidP="00511702">
            <w:pPr>
              <w:rPr>
                <w:sz w:val="14"/>
                <w:szCs w:val="14"/>
              </w:rPr>
            </w:pPr>
            <w:r w:rsidRPr="00511702">
              <w:rPr>
                <w:sz w:val="14"/>
                <w:szCs w:val="14"/>
              </w:rPr>
              <w:t>36</w:t>
            </w:r>
          </w:p>
        </w:tc>
        <w:tc>
          <w:tcPr>
            <w:tcW w:w="0" w:type="auto"/>
          </w:tcPr>
          <w:p w:rsidR="00352AC4" w:rsidRPr="00511702" w:rsidRDefault="00352AC4" w:rsidP="00511702">
            <w:pPr>
              <w:rPr>
                <w:sz w:val="14"/>
                <w:szCs w:val="14"/>
              </w:rPr>
            </w:pPr>
            <w:r w:rsidRPr="00511702">
              <w:rPr>
                <w:sz w:val="14"/>
                <w:szCs w:val="14"/>
              </w:rPr>
              <w:t>37</w:t>
            </w:r>
          </w:p>
        </w:tc>
        <w:tc>
          <w:tcPr>
            <w:tcW w:w="0" w:type="auto"/>
          </w:tcPr>
          <w:p w:rsidR="00352AC4" w:rsidRPr="00511702" w:rsidRDefault="00352AC4" w:rsidP="00511702">
            <w:pPr>
              <w:rPr>
                <w:sz w:val="14"/>
                <w:szCs w:val="14"/>
              </w:rPr>
            </w:pPr>
            <w:r w:rsidRPr="00511702">
              <w:rPr>
                <w:sz w:val="14"/>
                <w:szCs w:val="14"/>
              </w:rPr>
              <w:t>38</w:t>
            </w:r>
          </w:p>
        </w:tc>
        <w:tc>
          <w:tcPr>
            <w:tcW w:w="0" w:type="auto"/>
          </w:tcPr>
          <w:p w:rsidR="00352AC4" w:rsidRPr="00511702" w:rsidRDefault="00352AC4" w:rsidP="00511702">
            <w:pPr>
              <w:rPr>
                <w:sz w:val="14"/>
                <w:szCs w:val="14"/>
              </w:rPr>
            </w:pPr>
            <w:r w:rsidRPr="00511702">
              <w:rPr>
                <w:sz w:val="14"/>
                <w:szCs w:val="14"/>
              </w:rPr>
              <w:t>39</w:t>
            </w:r>
          </w:p>
        </w:tc>
        <w:tc>
          <w:tcPr>
            <w:tcW w:w="0" w:type="auto"/>
          </w:tcPr>
          <w:p w:rsidR="00352AC4" w:rsidRPr="00511702" w:rsidRDefault="00352AC4" w:rsidP="00511702">
            <w:pPr>
              <w:rPr>
                <w:sz w:val="14"/>
                <w:szCs w:val="14"/>
              </w:rPr>
            </w:pPr>
            <w:r w:rsidRPr="00511702">
              <w:rPr>
                <w:sz w:val="14"/>
                <w:szCs w:val="14"/>
              </w:rPr>
              <w:t>40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41</w:t>
            </w:r>
          </w:p>
        </w:tc>
        <w:tc>
          <w:tcPr>
            <w:tcW w:w="0" w:type="auto"/>
          </w:tcPr>
          <w:p w:rsidR="00352AC4" w:rsidRPr="00511702" w:rsidRDefault="00352AC4" w:rsidP="00511702">
            <w:pPr>
              <w:rPr>
                <w:sz w:val="14"/>
                <w:szCs w:val="14"/>
              </w:rPr>
            </w:pPr>
            <w:r w:rsidRPr="00511702">
              <w:rPr>
                <w:sz w:val="14"/>
                <w:szCs w:val="14"/>
              </w:rPr>
              <w:t>42</w:t>
            </w:r>
          </w:p>
        </w:tc>
        <w:tc>
          <w:tcPr>
            <w:tcW w:w="0" w:type="auto"/>
          </w:tcPr>
          <w:p w:rsidR="00352AC4" w:rsidRPr="00511702" w:rsidRDefault="00352AC4" w:rsidP="00511702">
            <w:pPr>
              <w:rPr>
                <w:sz w:val="14"/>
                <w:szCs w:val="14"/>
              </w:rPr>
            </w:pPr>
            <w:r w:rsidRPr="00511702">
              <w:rPr>
                <w:sz w:val="14"/>
                <w:szCs w:val="14"/>
              </w:rPr>
              <w:t>43</w:t>
            </w:r>
          </w:p>
        </w:tc>
        <w:tc>
          <w:tcPr>
            <w:tcW w:w="0" w:type="auto"/>
          </w:tcPr>
          <w:p w:rsidR="00352AC4" w:rsidRPr="00511702" w:rsidRDefault="00352AC4" w:rsidP="00511702">
            <w:pPr>
              <w:rPr>
                <w:sz w:val="14"/>
                <w:szCs w:val="14"/>
              </w:rPr>
            </w:pPr>
            <w:r w:rsidRPr="00511702">
              <w:rPr>
                <w:sz w:val="14"/>
                <w:szCs w:val="14"/>
              </w:rPr>
              <w:t>44</w:t>
            </w:r>
          </w:p>
        </w:tc>
        <w:tc>
          <w:tcPr>
            <w:tcW w:w="0" w:type="auto"/>
          </w:tcPr>
          <w:p w:rsidR="00352AC4" w:rsidRPr="00511702" w:rsidRDefault="00352AC4" w:rsidP="00511702">
            <w:pPr>
              <w:rPr>
                <w:sz w:val="14"/>
                <w:szCs w:val="14"/>
              </w:rPr>
            </w:pPr>
            <w:r w:rsidRPr="00511702">
              <w:rPr>
                <w:sz w:val="14"/>
                <w:szCs w:val="14"/>
              </w:rPr>
              <w:t>45</w:t>
            </w:r>
          </w:p>
        </w:tc>
        <w:tc>
          <w:tcPr>
            <w:tcW w:w="0" w:type="auto"/>
          </w:tcPr>
          <w:p w:rsidR="00352AC4" w:rsidRPr="00511702" w:rsidRDefault="00352AC4" w:rsidP="00511702">
            <w:pPr>
              <w:rPr>
                <w:sz w:val="14"/>
                <w:szCs w:val="14"/>
              </w:rPr>
            </w:pPr>
            <w:r w:rsidRPr="00511702">
              <w:rPr>
                <w:sz w:val="14"/>
                <w:szCs w:val="14"/>
              </w:rPr>
              <w:t>46</w:t>
            </w:r>
          </w:p>
        </w:tc>
        <w:tc>
          <w:tcPr>
            <w:tcW w:w="0" w:type="auto"/>
          </w:tcPr>
          <w:p w:rsidR="00352AC4" w:rsidRPr="00511702" w:rsidRDefault="00352AC4" w:rsidP="00511702">
            <w:pPr>
              <w:rPr>
                <w:sz w:val="14"/>
                <w:szCs w:val="14"/>
              </w:rPr>
            </w:pPr>
            <w:r w:rsidRPr="00511702">
              <w:rPr>
                <w:sz w:val="14"/>
                <w:szCs w:val="14"/>
              </w:rPr>
              <w:t>47</w:t>
            </w:r>
          </w:p>
        </w:tc>
        <w:tc>
          <w:tcPr>
            <w:tcW w:w="0" w:type="auto"/>
          </w:tcPr>
          <w:p w:rsidR="00352AC4" w:rsidRPr="00511702" w:rsidRDefault="00352AC4" w:rsidP="00511702">
            <w:pPr>
              <w:rPr>
                <w:sz w:val="14"/>
                <w:szCs w:val="14"/>
              </w:rPr>
            </w:pPr>
            <w:r w:rsidRPr="00511702">
              <w:rPr>
                <w:sz w:val="14"/>
                <w:szCs w:val="14"/>
              </w:rPr>
              <w:t>48</w:t>
            </w:r>
          </w:p>
        </w:tc>
        <w:tc>
          <w:tcPr>
            <w:tcW w:w="0" w:type="auto"/>
          </w:tcPr>
          <w:p w:rsidR="00352AC4" w:rsidRPr="00511702" w:rsidRDefault="00352AC4" w:rsidP="00511702">
            <w:pPr>
              <w:rPr>
                <w:sz w:val="14"/>
                <w:szCs w:val="14"/>
              </w:rPr>
            </w:pPr>
            <w:r w:rsidRPr="00511702">
              <w:rPr>
                <w:sz w:val="14"/>
                <w:szCs w:val="14"/>
              </w:rPr>
              <w:t>49</w:t>
            </w:r>
          </w:p>
        </w:tc>
        <w:tc>
          <w:tcPr>
            <w:tcW w:w="0" w:type="auto"/>
          </w:tcPr>
          <w:p w:rsidR="00352AC4" w:rsidRPr="00511702" w:rsidRDefault="00352AC4" w:rsidP="00511702">
            <w:pPr>
              <w:rPr>
                <w:sz w:val="14"/>
                <w:szCs w:val="14"/>
              </w:rPr>
            </w:pPr>
            <w:r w:rsidRPr="00511702">
              <w:rPr>
                <w:sz w:val="14"/>
                <w:szCs w:val="14"/>
              </w:rPr>
              <w:t>50</w:t>
            </w:r>
          </w:p>
        </w:tc>
      </w:tr>
    </w:tbl>
    <w:p w:rsidR="00352AC4" w:rsidRPr="00511702" w:rsidRDefault="00352AC4" w:rsidP="00511702">
      <w:pPr>
        <w:rPr>
          <w:sz w:val="14"/>
          <w:szCs w:val="14"/>
        </w:rPr>
      </w:pPr>
    </w:p>
    <w:tbl>
      <w:tblPr>
        <w:tblStyle w:val="ae"/>
        <w:tblW w:w="0" w:type="auto"/>
        <w:tblLook w:val="04A0" w:firstRow="1" w:lastRow="0" w:firstColumn="1" w:lastColumn="0" w:noHBand="0" w:noVBand="1"/>
      </w:tblPr>
      <w:tblGrid>
        <w:gridCol w:w="979"/>
        <w:gridCol w:w="356"/>
        <w:gridCol w:w="356"/>
        <w:gridCol w:w="356"/>
        <w:gridCol w:w="356"/>
        <w:gridCol w:w="356"/>
        <w:gridCol w:w="356"/>
        <w:gridCol w:w="356"/>
        <w:gridCol w:w="356"/>
        <w:gridCol w:w="356"/>
        <w:gridCol w:w="356"/>
      </w:tblGrid>
      <w:tr w:rsidR="00352AC4" w:rsidRPr="00511702" w:rsidTr="00084304">
        <w:tc>
          <w:tcPr>
            <w:tcW w:w="1101" w:type="dxa"/>
            <w:vMerge w:val="restart"/>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w:t>
            </w:r>
          </w:p>
        </w:tc>
        <w:tc>
          <w:tcPr>
            <w:tcW w:w="0" w:type="auto"/>
          </w:tcPr>
          <w:p w:rsidR="00352AC4" w:rsidRPr="00511702" w:rsidRDefault="00352AC4" w:rsidP="00511702">
            <w:pPr>
              <w:rPr>
                <w:sz w:val="14"/>
                <w:szCs w:val="14"/>
              </w:rPr>
            </w:pPr>
            <w:r w:rsidRPr="00511702">
              <w:rPr>
                <w:sz w:val="14"/>
                <w:szCs w:val="14"/>
              </w:rPr>
              <w:t>2</w:t>
            </w:r>
          </w:p>
        </w:tc>
        <w:tc>
          <w:tcPr>
            <w:tcW w:w="0" w:type="auto"/>
          </w:tcPr>
          <w:p w:rsidR="00352AC4" w:rsidRPr="00511702" w:rsidRDefault="00352AC4" w:rsidP="00511702">
            <w:pPr>
              <w:rPr>
                <w:sz w:val="14"/>
                <w:szCs w:val="14"/>
              </w:rPr>
            </w:pPr>
            <w:r w:rsidRPr="00511702">
              <w:rPr>
                <w:sz w:val="14"/>
                <w:szCs w:val="14"/>
              </w:rPr>
              <w:t>3</w:t>
            </w:r>
          </w:p>
        </w:tc>
        <w:tc>
          <w:tcPr>
            <w:tcW w:w="0" w:type="auto"/>
          </w:tcPr>
          <w:p w:rsidR="00352AC4" w:rsidRPr="00511702" w:rsidRDefault="00352AC4" w:rsidP="00511702">
            <w:pPr>
              <w:rPr>
                <w:sz w:val="14"/>
                <w:szCs w:val="14"/>
              </w:rPr>
            </w:pPr>
            <w:r w:rsidRPr="00511702">
              <w:rPr>
                <w:sz w:val="14"/>
                <w:szCs w:val="14"/>
              </w:rPr>
              <w:t>4</w:t>
            </w:r>
          </w:p>
        </w:tc>
        <w:tc>
          <w:tcPr>
            <w:tcW w:w="0" w:type="auto"/>
          </w:tcPr>
          <w:p w:rsidR="00352AC4" w:rsidRPr="00511702" w:rsidRDefault="00352AC4" w:rsidP="00511702">
            <w:pPr>
              <w:rPr>
                <w:sz w:val="14"/>
                <w:szCs w:val="14"/>
              </w:rPr>
            </w:pPr>
            <w:r w:rsidRPr="00511702">
              <w:rPr>
                <w:sz w:val="14"/>
                <w:szCs w:val="14"/>
              </w:rPr>
              <w:t>5</w:t>
            </w:r>
          </w:p>
        </w:tc>
        <w:tc>
          <w:tcPr>
            <w:tcW w:w="0" w:type="auto"/>
          </w:tcPr>
          <w:p w:rsidR="00352AC4" w:rsidRPr="00511702" w:rsidRDefault="00352AC4" w:rsidP="00511702">
            <w:pPr>
              <w:rPr>
                <w:sz w:val="14"/>
                <w:szCs w:val="14"/>
              </w:rPr>
            </w:pPr>
            <w:r w:rsidRPr="00511702">
              <w:rPr>
                <w:sz w:val="14"/>
                <w:szCs w:val="14"/>
              </w:rPr>
              <w:t>6</w:t>
            </w:r>
          </w:p>
        </w:tc>
        <w:tc>
          <w:tcPr>
            <w:tcW w:w="0" w:type="auto"/>
          </w:tcPr>
          <w:p w:rsidR="00352AC4" w:rsidRPr="00511702" w:rsidRDefault="00352AC4" w:rsidP="00511702">
            <w:pPr>
              <w:rPr>
                <w:sz w:val="14"/>
                <w:szCs w:val="14"/>
              </w:rPr>
            </w:pPr>
            <w:r w:rsidRPr="00511702">
              <w:rPr>
                <w:sz w:val="14"/>
                <w:szCs w:val="14"/>
              </w:rPr>
              <w:t>7</w:t>
            </w:r>
          </w:p>
        </w:tc>
        <w:tc>
          <w:tcPr>
            <w:tcW w:w="0" w:type="auto"/>
          </w:tcPr>
          <w:p w:rsidR="00352AC4" w:rsidRPr="00511702" w:rsidRDefault="00352AC4" w:rsidP="00511702">
            <w:pPr>
              <w:rPr>
                <w:sz w:val="14"/>
                <w:szCs w:val="14"/>
              </w:rPr>
            </w:pPr>
            <w:r w:rsidRPr="00511702">
              <w:rPr>
                <w:sz w:val="14"/>
                <w:szCs w:val="14"/>
              </w:rPr>
              <w:t>8</w:t>
            </w:r>
          </w:p>
        </w:tc>
        <w:tc>
          <w:tcPr>
            <w:tcW w:w="0" w:type="auto"/>
          </w:tcPr>
          <w:p w:rsidR="00352AC4" w:rsidRPr="00511702" w:rsidRDefault="00352AC4" w:rsidP="00511702">
            <w:pPr>
              <w:rPr>
                <w:sz w:val="14"/>
                <w:szCs w:val="14"/>
              </w:rPr>
            </w:pPr>
            <w:r w:rsidRPr="00511702">
              <w:rPr>
                <w:sz w:val="14"/>
                <w:szCs w:val="14"/>
              </w:rPr>
              <w:t>9</w:t>
            </w:r>
          </w:p>
        </w:tc>
        <w:tc>
          <w:tcPr>
            <w:tcW w:w="0" w:type="auto"/>
          </w:tcPr>
          <w:p w:rsidR="00352AC4" w:rsidRPr="00511702" w:rsidRDefault="00352AC4" w:rsidP="00511702">
            <w:pPr>
              <w:rPr>
                <w:sz w:val="14"/>
                <w:szCs w:val="14"/>
              </w:rPr>
            </w:pPr>
            <w:r w:rsidRPr="00511702">
              <w:rPr>
                <w:sz w:val="14"/>
                <w:szCs w:val="14"/>
              </w:rPr>
              <w:t>10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11</w:t>
            </w:r>
          </w:p>
        </w:tc>
        <w:tc>
          <w:tcPr>
            <w:tcW w:w="0" w:type="auto"/>
          </w:tcPr>
          <w:p w:rsidR="00352AC4" w:rsidRPr="00511702" w:rsidRDefault="00352AC4" w:rsidP="00511702">
            <w:pPr>
              <w:rPr>
                <w:sz w:val="14"/>
                <w:szCs w:val="14"/>
              </w:rPr>
            </w:pPr>
            <w:r w:rsidRPr="00511702">
              <w:rPr>
                <w:sz w:val="14"/>
                <w:szCs w:val="14"/>
              </w:rPr>
              <w:t>12</w:t>
            </w:r>
          </w:p>
        </w:tc>
        <w:tc>
          <w:tcPr>
            <w:tcW w:w="0" w:type="auto"/>
          </w:tcPr>
          <w:p w:rsidR="00352AC4" w:rsidRPr="00511702" w:rsidRDefault="00352AC4" w:rsidP="00511702">
            <w:pPr>
              <w:rPr>
                <w:sz w:val="14"/>
                <w:szCs w:val="14"/>
              </w:rPr>
            </w:pPr>
            <w:r w:rsidRPr="00511702">
              <w:rPr>
                <w:sz w:val="14"/>
                <w:szCs w:val="14"/>
              </w:rPr>
              <w:t>13</w:t>
            </w:r>
          </w:p>
        </w:tc>
        <w:tc>
          <w:tcPr>
            <w:tcW w:w="0" w:type="auto"/>
          </w:tcPr>
          <w:p w:rsidR="00352AC4" w:rsidRPr="00511702" w:rsidRDefault="00352AC4" w:rsidP="00511702">
            <w:pPr>
              <w:rPr>
                <w:sz w:val="14"/>
                <w:szCs w:val="14"/>
              </w:rPr>
            </w:pPr>
            <w:r w:rsidRPr="00511702">
              <w:rPr>
                <w:sz w:val="14"/>
                <w:szCs w:val="14"/>
              </w:rPr>
              <w:t>14</w:t>
            </w:r>
          </w:p>
        </w:tc>
        <w:tc>
          <w:tcPr>
            <w:tcW w:w="0" w:type="auto"/>
          </w:tcPr>
          <w:p w:rsidR="00352AC4" w:rsidRPr="00511702" w:rsidRDefault="00352AC4" w:rsidP="00511702">
            <w:pPr>
              <w:rPr>
                <w:sz w:val="14"/>
                <w:szCs w:val="14"/>
              </w:rPr>
            </w:pPr>
            <w:r w:rsidRPr="00511702">
              <w:rPr>
                <w:sz w:val="14"/>
                <w:szCs w:val="14"/>
              </w:rPr>
              <w:t>15</w:t>
            </w:r>
          </w:p>
        </w:tc>
        <w:tc>
          <w:tcPr>
            <w:tcW w:w="0" w:type="auto"/>
          </w:tcPr>
          <w:p w:rsidR="00352AC4" w:rsidRPr="00511702" w:rsidRDefault="00352AC4" w:rsidP="00511702">
            <w:pPr>
              <w:rPr>
                <w:sz w:val="14"/>
                <w:szCs w:val="14"/>
              </w:rPr>
            </w:pPr>
            <w:r w:rsidRPr="00511702">
              <w:rPr>
                <w:sz w:val="14"/>
                <w:szCs w:val="14"/>
              </w:rPr>
              <w:t>16</w:t>
            </w:r>
          </w:p>
        </w:tc>
        <w:tc>
          <w:tcPr>
            <w:tcW w:w="0" w:type="auto"/>
          </w:tcPr>
          <w:p w:rsidR="00352AC4" w:rsidRPr="00511702" w:rsidRDefault="00352AC4" w:rsidP="00511702">
            <w:pPr>
              <w:rPr>
                <w:sz w:val="14"/>
                <w:szCs w:val="14"/>
              </w:rPr>
            </w:pPr>
            <w:r w:rsidRPr="00511702">
              <w:rPr>
                <w:sz w:val="14"/>
                <w:szCs w:val="14"/>
              </w:rPr>
              <w:t>17</w:t>
            </w:r>
          </w:p>
        </w:tc>
        <w:tc>
          <w:tcPr>
            <w:tcW w:w="0" w:type="auto"/>
          </w:tcPr>
          <w:p w:rsidR="00352AC4" w:rsidRPr="00511702" w:rsidRDefault="00352AC4" w:rsidP="00511702">
            <w:pPr>
              <w:rPr>
                <w:sz w:val="14"/>
                <w:szCs w:val="14"/>
              </w:rPr>
            </w:pPr>
            <w:r w:rsidRPr="00511702">
              <w:rPr>
                <w:sz w:val="14"/>
                <w:szCs w:val="14"/>
              </w:rPr>
              <w:t>18</w:t>
            </w:r>
          </w:p>
        </w:tc>
        <w:tc>
          <w:tcPr>
            <w:tcW w:w="0" w:type="auto"/>
          </w:tcPr>
          <w:p w:rsidR="00352AC4" w:rsidRPr="00511702" w:rsidRDefault="00352AC4" w:rsidP="00511702">
            <w:pPr>
              <w:rPr>
                <w:sz w:val="14"/>
                <w:szCs w:val="14"/>
              </w:rPr>
            </w:pPr>
            <w:r w:rsidRPr="00511702">
              <w:rPr>
                <w:sz w:val="14"/>
                <w:szCs w:val="14"/>
              </w:rPr>
              <w:t>19</w:t>
            </w:r>
          </w:p>
        </w:tc>
        <w:tc>
          <w:tcPr>
            <w:tcW w:w="0" w:type="auto"/>
          </w:tcPr>
          <w:p w:rsidR="00352AC4" w:rsidRPr="00511702" w:rsidRDefault="00352AC4" w:rsidP="00511702">
            <w:pPr>
              <w:rPr>
                <w:sz w:val="14"/>
                <w:szCs w:val="14"/>
              </w:rPr>
            </w:pPr>
            <w:r w:rsidRPr="00511702">
              <w:rPr>
                <w:sz w:val="14"/>
                <w:szCs w:val="14"/>
              </w:rPr>
              <w:t>20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21</w:t>
            </w:r>
          </w:p>
        </w:tc>
        <w:tc>
          <w:tcPr>
            <w:tcW w:w="0" w:type="auto"/>
          </w:tcPr>
          <w:p w:rsidR="00352AC4" w:rsidRPr="00511702" w:rsidRDefault="00352AC4" w:rsidP="00511702">
            <w:pPr>
              <w:rPr>
                <w:sz w:val="14"/>
                <w:szCs w:val="14"/>
              </w:rPr>
            </w:pPr>
            <w:r w:rsidRPr="00511702">
              <w:rPr>
                <w:sz w:val="14"/>
                <w:szCs w:val="14"/>
              </w:rPr>
              <w:t>22</w:t>
            </w:r>
          </w:p>
        </w:tc>
        <w:tc>
          <w:tcPr>
            <w:tcW w:w="0" w:type="auto"/>
          </w:tcPr>
          <w:p w:rsidR="00352AC4" w:rsidRPr="00511702" w:rsidRDefault="00352AC4" w:rsidP="00511702">
            <w:pPr>
              <w:rPr>
                <w:sz w:val="14"/>
                <w:szCs w:val="14"/>
              </w:rPr>
            </w:pPr>
            <w:r w:rsidRPr="00511702">
              <w:rPr>
                <w:sz w:val="14"/>
                <w:szCs w:val="14"/>
              </w:rPr>
              <w:t>23</w:t>
            </w:r>
          </w:p>
        </w:tc>
        <w:tc>
          <w:tcPr>
            <w:tcW w:w="0" w:type="auto"/>
          </w:tcPr>
          <w:p w:rsidR="00352AC4" w:rsidRPr="00511702" w:rsidRDefault="00352AC4" w:rsidP="00511702">
            <w:pPr>
              <w:rPr>
                <w:sz w:val="14"/>
                <w:szCs w:val="14"/>
              </w:rPr>
            </w:pPr>
            <w:r w:rsidRPr="00511702">
              <w:rPr>
                <w:sz w:val="14"/>
                <w:szCs w:val="14"/>
              </w:rPr>
              <w:t>24</w:t>
            </w:r>
          </w:p>
        </w:tc>
        <w:tc>
          <w:tcPr>
            <w:tcW w:w="0" w:type="auto"/>
          </w:tcPr>
          <w:p w:rsidR="00352AC4" w:rsidRPr="00511702" w:rsidRDefault="00352AC4" w:rsidP="00511702">
            <w:pPr>
              <w:rPr>
                <w:sz w:val="14"/>
                <w:szCs w:val="14"/>
              </w:rPr>
            </w:pPr>
            <w:r w:rsidRPr="00511702">
              <w:rPr>
                <w:sz w:val="14"/>
                <w:szCs w:val="14"/>
              </w:rPr>
              <w:t>25</w:t>
            </w:r>
          </w:p>
        </w:tc>
        <w:tc>
          <w:tcPr>
            <w:tcW w:w="0" w:type="auto"/>
          </w:tcPr>
          <w:p w:rsidR="00352AC4" w:rsidRPr="00511702" w:rsidRDefault="00352AC4" w:rsidP="00511702">
            <w:pPr>
              <w:rPr>
                <w:sz w:val="14"/>
                <w:szCs w:val="14"/>
              </w:rPr>
            </w:pPr>
            <w:r w:rsidRPr="00511702">
              <w:rPr>
                <w:sz w:val="14"/>
                <w:szCs w:val="14"/>
              </w:rPr>
              <w:t>26</w:t>
            </w:r>
          </w:p>
        </w:tc>
        <w:tc>
          <w:tcPr>
            <w:tcW w:w="0" w:type="auto"/>
          </w:tcPr>
          <w:p w:rsidR="00352AC4" w:rsidRPr="00511702" w:rsidRDefault="00352AC4" w:rsidP="00511702">
            <w:pPr>
              <w:rPr>
                <w:sz w:val="14"/>
                <w:szCs w:val="14"/>
              </w:rPr>
            </w:pPr>
            <w:r w:rsidRPr="00511702">
              <w:rPr>
                <w:sz w:val="14"/>
                <w:szCs w:val="14"/>
              </w:rPr>
              <w:t>27</w:t>
            </w:r>
          </w:p>
        </w:tc>
        <w:tc>
          <w:tcPr>
            <w:tcW w:w="0" w:type="auto"/>
          </w:tcPr>
          <w:p w:rsidR="00352AC4" w:rsidRPr="00511702" w:rsidRDefault="00352AC4" w:rsidP="00511702">
            <w:pPr>
              <w:rPr>
                <w:sz w:val="14"/>
                <w:szCs w:val="14"/>
              </w:rPr>
            </w:pPr>
            <w:r w:rsidRPr="00511702">
              <w:rPr>
                <w:sz w:val="14"/>
                <w:szCs w:val="14"/>
              </w:rPr>
              <w:t>28</w:t>
            </w:r>
          </w:p>
        </w:tc>
        <w:tc>
          <w:tcPr>
            <w:tcW w:w="0" w:type="auto"/>
          </w:tcPr>
          <w:p w:rsidR="00352AC4" w:rsidRPr="00511702" w:rsidRDefault="00352AC4" w:rsidP="00511702">
            <w:pPr>
              <w:rPr>
                <w:sz w:val="14"/>
                <w:szCs w:val="14"/>
              </w:rPr>
            </w:pPr>
            <w:r w:rsidRPr="00511702">
              <w:rPr>
                <w:sz w:val="14"/>
                <w:szCs w:val="14"/>
              </w:rPr>
              <w:t>29</w:t>
            </w:r>
          </w:p>
        </w:tc>
        <w:tc>
          <w:tcPr>
            <w:tcW w:w="0" w:type="auto"/>
          </w:tcPr>
          <w:p w:rsidR="00352AC4" w:rsidRPr="00511702" w:rsidRDefault="00352AC4" w:rsidP="00511702">
            <w:pPr>
              <w:rPr>
                <w:sz w:val="14"/>
                <w:szCs w:val="14"/>
              </w:rPr>
            </w:pPr>
            <w:r w:rsidRPr="00511702">
              <w:rPr>
                <w:sz w:val="14"/>
                <w:szCs w:val="14"/>
              </w:rPr>
              <w:t>30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31</w:t>
            </w:r>
          </w:p>
        </w:tc>
        <w:tc>
          <w:tcPr>
            <w:tcW w:w="0" w:type="auto"/>
          </w:tcPr>
          <w:p w:rsidR="00352AC4" w:rsidRPr="00511702" w:rsidRDefault="00352AC4" w:rsidP="00511702">
            <w:pPr>
              <w:rPr>
                <w:sz w:val="14"/>
                <w:szCs w:val="14"/>
              </w:rPr>
            </w:pPr>
            <w:r w:rsidRPr="00511702">
              <w:rPr>
                <w:sz w:val="14"/>
                <w:szCs w:val="14"/>
              </w:rPr>
              <w:t>32</w:t>
            </w:r>
          </w:p>
        </w:tc>
        <w:tc>
          <w:tcPr>
            <w:tcW w:w="0" w:type="auto"/>
          </w:tcPr>
          <w:p w:rsidR="00352AC4" w:rsidRPr="00511702" w:rsidRDefault="00352AC4" w:rsidP="00511702">
            <w:pPr>
              <w:rPr>
                <w:sz w:val="14"/>
                <w:szCs w:val="14"/>
              </w:rPr>
            </w:pPr>
            <w:r w:rsidRPr="00511702">
              <w:rPr>
                <w:sz w:val="14"/>
                <w:szCs w:val="14"/>
              </w:rPr>
              <w:t>33</w:t>
            </w:r>
          </w:p>
        </w:tc>
        <w:tc>
          <w:tcPr>
            <w:tcW w:w="0" w:type="auto"/>
          </w:tcPr>
          <w:p w:rsidR="00352AC4" w:rsidRPr="00511702" w:rsidRDefault="00352AC4" w:rsidP="00511702">
            <w:pPr>
              <w:rPr>
                <w:sz w:val="14"/>
                <w:szCs w:val="14"/>
              </w:rPr>
            </w:pPr>
            <w:r w:rsidRPr="00511702">
              <w:rPr>
                <w:sz w:val="14"/>
                <w:szCs w:val="14"/>
              </w:rPr>
              <w:t>34</w:t>
            </w:r>
          </w:p>
        </w:tc>
        <w:tc>
          <w:tcPr>
            <w:tcW w:w="0" w:type="auto"/>
          </w:tcPr>
          <w:p w:rsidR="00352AC4" w:rsidRPr="00511702" w:rsidRDefault="00352AC4" w:rsidP="00511702">
            <w:pPr>
              <w:rPr>
                <w:sz w:val="14"/>
                <w:szCs w:val="14"/>
              </w:rPr>
            </w:pPr>
            <w:r w:rsidRPr="00511702">
              <w:rPr>
                <w:sz w:val="14"/>
                <w:szCs w:val="14"/>
              </w:rPr>
              <w:t>35</w:t>
            </w:r>
          </w:p>
        </w:tc>
        <w:tc>
          <w:tcPr>
            <w:tcW w:w="0" w:type="auto"/>
          </w:tcPr>
          <w:p w:rsidR="00352AC4" w:rsidRPr="00511702" w:rsidRDefault="00352AC4" w:rsidP="00511702">
            <w:pPr>
              <w:rPr>
                <w:sz w:val="14"/>
                <w:szCs w:val="14"/>
              </w:rPr>
            </w:pPr>
            <w:r w:rsidRPr="00511702">
              <w:rPr>
                <w:sz w:val="14"/>
                <w:szCs w:val="14"/>
              </w:rPr>
              <w:t>36</w:t>
            </w:r>
          </w:p>
        </w:tc>
        <w:tc>
          <w:tcPr>
            <w:tcW w:w="0" w:type="auto"/>
          </w:tcPr>
          <w:p w:rsidR="00352AC4" w:rsidRPr="00511702" w:rsidRDefault="00352AC4" w:rsidP="00511702">
            <w:pPr>
              <w:rPr>
                <w:sz w:val="14"/>
                <w:szCs w:val="14"/>
              </w:rPr>
            </w:pPr>
            <w:r w:rsidRPr="00511702">
              <w:rPr>
                <w:sz w:val="14"/>
                <w:szCs w:val="14"/>
              </w:rPr>
              <w:t>37</w:t>
            </w:r>
          </w:p>
        </w:tc>
        <w:tc>
          <w:tcPr>
            <w:tcW w:w="0" w:type="auto"/>
          </w:tcPr>
          <w:p w:rsidR="00352AC4" w:rsidRPr="00511702" w:rsidRDefault="00352AC4" w:rsidP="00511702">
            <w:pPr>
              <w:rPr>
                <w:sz w:val="14"/>
                <w:szCs w:val="14"/>
              </w:rPr>
            </w:pPr>
            <w:r w:rsidRPr="00511702">
              <w:rPr>
                <w:sz w:val="14"/>
                <w:szCs w:val="14"/>
              </w:rPr>
              <w:t>38</w:t>
            </w:r>
          </w:p>
        </w:tc>
        <w:tc>
          <w:tcPr>
            <w:tcW w:w="0" w:type="auto"/>
          </w:tcPr>
          <w:p w:rsidR="00352AC4" w:rsidRPr="00511702" w:rsidRDefault="00352AC4" w:rsidP="00511702">
            <w:pPr>
              <w:rPr>
                <w:sz w:val="14"/>
                <w:szCs w:val="14"/>
              </w:rPr>
            </w:pPr>
            <w:r w:rsidRPr="00511702">
              <w:rPr>
                <w:sz w:val="14"/>
                <w:szCs w:val="14"/>
              </w:rPr>
              <w:t>39</w:t>
            </w:r>
          </w:p>
        </w:tc>
        <w:tc>
          <w:tcPr>
            <w:tcW w:w="0" w:type="auto"/>
          </w:tcPr>
          <w:p w:rsidR="00352AC4" w:rsidRPr="00511702" w:rsidRDefault="00352AC4" w:rsidP="00511702">
            <w:pPr>
              <w:rPr>
                <w:sz w:val="14"/>
                <w:szCs w:val="14"/>
              </w:rPr>
            </w:pPr>
            <w:r w:rsidRPr="00511702">
              <w:rPr>
                <w:sz w:val="14"/>
                <w:szCs w:val="14"/>
              </w:rPr>
              <w:t>40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41</w:t>
            </w:r>
          </w:p>
        </w:tc>
        <w:tc>
          <w:tcPr>
            <w:tcW w:w="0" w:type="auto"/>
          </w:tcPr>
          <w:p w:rsidR="00352AC4" w:rsidRPr="00511702" w:rsidRDefault="00352AC4" w:rsidP="00511702">
            <w:pPr>
              <w:rPr>
                <w:sz w:val="14"/>
                <w:szCs w:val="14"/>
              </w:rPr>
            </w:pPr>
            <w:r w:rsidRPr="00511702">
              <w:rPr>
                <w:sz w:val="14"/>
                <w:szCs w:val="14"/>
              </w:rPr>
              <w:t>42</w:t>
            </w:r>
          </w:p>
        </w:tc>
        <w:tc>
          <w:tcPr>
            <w:tcW w:w="0" w:type="auto"/>
          </w:tcPr>
          <w:p w:rsidR="00352AC4" w:rsidRPr="00511702" w:rsidRDefault="00352AC4" w:rsidP="00511702">
            <w:pPr>
              <w:rPr>
                <w:sz w:val="14"/>
                <w:szCs w:val="14"/>
              </w:rPr>
            </w:pPr>
            <w:r w:rsidRPr="00511702">
              <w:rPr>
                <w:sz w:val="14"/>
                <w:szCs w:val="14"/>
              </w:rPr>
              <w:t>43</w:t>
            </w:r>
          </w:p>
        </w:tc>
        <w:tc>
          <w:tcPr>
            <w:tcW w:w="0" w:type="auto"/>
          </w:tcPr>
          <w:p w:rsidR="00352AC4" w:rsidRPr="00511702" w:rsidRDefault="00352AC4" w:rsidP="00511702">
            <w:pPr>
              <w:rPr>
                <w:sz w:val="14"/>
                <w:szCs w:val="14"/>
              </w:rPr>
            </w:pPr>
            <w:r w:rsidRPr="00511702">
              <w:rPr>
                <w:sz w:val="14"/>
                <w:szCs w:val="14"/>
              </w:rPr>
              <w:t>44</w:t>
            </w:r>
          </w:p>
        </w:tc>
        <w:tc>
          <w:tcPr>
            <w:tcW w:w="0" w:type="auto"/>
          </w:tcPr>
          <w:p w:rsidR="00352AC4" w:rsidRPr="00511702" w:rsidRDefault="00352AC4" w:rsidP="00511702">
            <w:pPr>
              <w:rPr>
                <w:sz w:val="14"/>
                <w:szCs w:val="14"/>
              </w:rPr>
            </w:pPr>
            <w:r w:rsidRPr="00511702">
              <w:rPr>
                <w:sz w:val="14"/>
                <w:szCs w:val="14"/>
              </w:rPr>
              <w:t>45</w:t>
            </w:r>
          </w:p>
        </w:tc>
        <w:tc>
          <w:tcPr>
            <w:tcW w:w="0" w:type="auto"/>
          </w:tcPr>
          <w:p w:rsidR="00352AC4" w:rsidRPr="00511702" w:rsidRDefault="00352AC4" w:rsidP="00511702">
            <w:pPr>
              <w:rPr>
                <w:sz w:val="14"/>
                <w:szCs w:val="14"/>
              </w:rPr>
            </w:pPr>
            <w:r w:rsidRPr="00511702">
              <w:rPr>
                <w:sz w:val="14"/>
                <w:szCs w:val="14"/>
              </w:rPr>
              <w:t>46</w:t>
            </w:r>
          </w:p>
        </w:tc>
        <w:tc>
          <w:tcPr>
            <w:tcW w:w="0" w:type="auto"/>
          </w:tcPr>
          <w:p w:rsidR="00352AC4" w:rsidRPr="00511702" w:rsidRDefault="00352AC4" w:rsidP="00511702">
            <w:pPr>
              <w:rPr>
                <w:sz w:val="14"/>
                <w:szCs w:val="14"/>
              </w:rPr>
            </w:pPr>
            <w:r w:rsidRPr="00511702">
              <w:rPr>
                <w:sz w:val="14"/>
                <w:szCs w:val="14"/>
              </w:rPr>
              <w:t>47</w:t>
            </w:r>
          </w:p>
        </w:tc>
        <w:tc>
          <w:tcPr>
            <w:tcW w:w="0" w:type="auto"/>
          </w:tcPr>
          <w:p w:rsidR="00352AC4" w:rsidRPr="00511702" w:rsidRDefault="00352AC4" w:rsidP="00511702">
            <w:pPr>
              <w:rPr>
                <w:sz w:val="14"/>
                <w:szCs w:val="14"/>
              </w:rPr>
            </w:pPr>
            <w:r w:rsidRPr="00511702">
              <w:rPr>
                <w:sz w:val="14"/>
                <w:szCs w:val="14"/>
              </w:rPr>
              <w:t>48</w:t>
            </w:r>
          </w:p>
        </w:tc>
        <w:tc>
          <w:tcPr>
            <w:tcW w:w="0" w:type="auto"/>
          </w:tcPr>
          <w:p w:rsidR="00352AC4" w:rsidRPr="00511702" w:rsidRDefault="00352AC4" w:rsidP="00511702">
            <w:pPr>
              <w:rPr>
                <w:sz w:val="14"/>
                <w:szCs w:val="14"/>
              </w:rPr>
            </w:pPr>
            <w:r w:rsidRPr="00511702">
              <w:rPr>
                <w:sz w:val="14"/>
                <w:szCs w:val="14"/>
              </w:rPr>
              <w:t>49</w:t>
            </w:r>
          </w:p>
        </w:tc>
        <w:tc>
          <w:tcPr>
            <w:tcW w:w="0" w:type="auto"/>
          </w:tcPr>
          <w:p w:rsidR="00352AC4" w:rsidRPr="00511702" w:rsidRDefault="00352AC4" w:rsidP="00511702">
            <w:pPr>
              <w:rPr>
                <w:sz w:val="14"/>
                <w:szCs w:val="14"/>
              </w:rPr>
            </w:pPr>
            <w:r w:rsidRPr="00511702">
              <w:rPr>
                <w:sz w:val="14"/>
                <w:szCs w:val="14"/>
              </w:rPr>
              <w:t>50</w:t>
            </w:r>
          </w:p>
        </w:tc>
      </w:tr>
    </w:tbl>
    <w:p w:rsidR="00352AC4" w:rsidRPr="00511702" w:rsidRDefault="00352AC4" w:rsidP="00511702">
      <w:pPr>
        <w:rPr>
          <w:sz w:val="14"/>
          <w:szCs w:val="14"/>
        </w:rPr>
      </w:pPr>
    </w:p>
    <w:tbl>
      <w:tblPr>
        <w:tblStyle w:val="ae"/>
        <w:tblW w:w="0" w:type="auto"/>
        <w:tblLook w:val="04A0" w:firstRow="1" w:lastRow="0" w:firstColumn="1" w:lastColumn="0" w:noHBand="0" w:noVBand="1"/>
      </w:tblPr>
      <w:tblGrid>
        <w:gridCol w:w="979"/>
        <w:gridCol w:w="356"/>
        <w:gridCol w:w="356"/>
        <w:gridCol w:w="356"/>
        <w:gridCol w:w="356"/>
        <w:gridCol w:w="356"/>
        <w:gridCol w:w="356"/>
        <w:gridCol w:w="356"/>
        <w:gridCol w:w="356"/>
        <w:gridCol w:w="356"/>
        <w:gridCol w:w="356"/>
      </w:tblGrid>
      <w:tr w:rsidR="00352AC4" w:rsidRPr="00511702" w:rsidTr="00084304">
        <w:tc>
          <w:tcPr>
            <w:tcW w:w="1101" w:type="dxa"/>
            <w:vMerge w:val="restart"/>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w:t>
            </w:r>
          </w:p>
        </w:tc>
        <w:tc>
          <w:tcPr>
            <w:tcW w:w="0" w:type="auto"/>
          </w:tcPr>
          <w:p w:rsidR="00352AC4" w:rsidRPr="00511702" w:rsidRDefault="00352AC4" w:rsidP="00511702">
            <w:pPr>
              <w:rPr>
                <w:sz w:val="14"/>
                <w:szCs w:val="14"/>
              </w:rPr>
            </w:pPr>
            <w:r w:rsidRPr="00511702">
              <w:rPr>
                <w:sz w:val="14"/>
                <w:szCs w:val="14"/>
              </w:rPr>
              <w:t>2</w:t>
            </w:r>
          </w:p>
        </w:tc>
        <w:tc>
          <w:tcPr>
            <w:tcW w:w="0" w:type="auto"/>
          </w:tcPr>
          <w:p w:rsidR="00352AC4" w:rsidRPr="00511702" w:rsidRDefault="00352AC4" w:rsidP="00511702">
            <w:pPr>
              <w:rPr>
                <w:sz w:val="14"/>
                <w:szCs w:val="14"/>
              </w:rPr>
            </w:pPr>
            <w:r w:rsidRPr="00511702">
              <w:rPr>
                <w:sz w:val="14"/>
                <w:szCs w:val="14"/>
              </w:rPr>
              <w:t>3</w:t>
            </w:r>
          </w:p>
        </w:tc>
        <w:tc>
          <w:tcPr>
            <w:tcW w:w="0" w:type="auto"/>
          </w:tcPr>
          <w:p w:rsidR="00352AC4" w:rsidRPr="00511702" w:rsidRDefault="00352AC4" w:rsidP="00511702">
            <w:pPr>
              <w:rPr>
                <w:sz w:val="14"/>
                <w:szCs w:val="14"/>
              </w:rPr>
            </w:pPr>
            <w:r w:rsidRPr="00511702">
              <w:rPr>
                <w:sz w:val="14"/>
                <w:szCs w:val="14"/>
              </w:rPr>
              <w:t>4</w:t>
            </w:r>
          </w:p>
        </w:tc>
        <w:tc>
          <w:tcPr>
            <w:tcW w:w="0" w:type="auto"/>
          </w:tcPr>
          <w:p w:rsidR="00352AC4" w:rsidRPr="00511702" w:rsidRDefault="00352AC4" w:rsidP="00511702">
            <w:pPr>
              <w:rPr>
                <w:sz w:val="14"/>
                <w:szCs w:val="14"/>
              </w:rPr>
            </w:pPr>
            <w:r w:rsidRPr="00511702">
              <w:rPr>
                <w:sz w:val="14"/>
                <w:szCs w:val="14"/>
              </w:rPr>
              <w:t>5</w:t>
            </w:r>
          </w:p>
        </w:tc>
        <w:tc>
          <w:tcPr>
            <w:tcW w:w="0" w:type="auto"/>
          </w:tcPr>
          <w:p w:rsidR="00352AC4" w:rsidRPr="00511702" w:rsidRDefault="00352AC4" w:rsidP="00511702">
            <w:pPr>
              <w:rPr>
                <w:sz w:val="14"/>
                <w:szCs w:val="14"/>
              </w:rPr>
            </w:pPr>
            <w:r w:rsidRPr="00511702">
              <w:rPr>
                <w:sz w:val="14"/>
                <w:szCs w:val="14"/>
              </w:rPr>
              <w:t>6</w:t>
            </w:r>
          </w:p>
        </w:tc>
        <w:tc>
          <w:tcPr>
            <w:tcW w:w="0" w:type="auto"/>
          </w:tcPr>
          <w:p w:rsidR="00352AC4" w:rsidRPr="00511702" w:rsidRDefault="00352AC4" w:rsidP="00511702">
            <w:pPr>
              <w:rPr>
                <w:sz w:val="14"/>
                <w:szCs w:val="14"/>
              </w:rPr>
            </w:pPr>
            <w:r w:rsidRPr="00511702">
              <w:rPr>
                <w:sz w:val="14"/>
                <w:szCs w:val="14"/>
              </w:rPr>
              <w:t>7</w:t>
            </w:r>
          </w:p>
        </w:tc>
        <w:tc>
          <w:tcPr>
            <w:tcW w:w="0" w:type="auto"/>
          </w:tcPr>
          <w:p w:rsidR="00352AC4" w:rsidRPr="00511702" w:rsidRDefault="00352AC4" w:rsidP="00511702">
            <w:pPr>
              <w:rPr>
                <w:sz w:val="14"/>
                <w:szCs w:val="14"/>
              </w:rPr>
            </w:pPr>
            <w:r w:rsidRPr="00511702">
              <w:rPr>
                <w:sz w:val="14"/>
                <w:szCs w:val="14"/>
              </w:rPr>
              <w:t>8</w:t>
            </w:r>
          </w:p>
        </w:tc>
        <w:tc>
          <w:tcPr>
            <w:tcW w:w="0" w:type="auto"/>
          </w:tcPr>
          <w:p w:rsidR="00352AC4" w:rsidRPr="00511702" w:rsidRDefault="00352AC4" w:rsidP="00511702">
            <w:pPr>
              <w:rPr>
                <w:sz w:val="14"/>
                <w:szCs w:val="14"/>
              </w:rPr>
            </w:pPr>
            <w:r w:rsidRPr="00511702">
              <w:rPr>
                <w:sz w:val="14"/>
                <w:szCs w:val="14"/>
              </w:rPr>
              <w:t>9</w:t>
            </w:r>
          </w:p>
        </w:tc>
        <w:tc>
          <w:tcPr>
            <w:tcW w:w="0" w:type="auto"/>
          </w:tcPr>
          <w:p w:rsidR="00352AC4" w:rsidRPr="00511702" w:rsidRDefault="00352AC4" w:rsidP="00511702">
            <w:pPr>
              <w:rPr>
                <w:sz w:val="14"/>
                <w:szCs w:val="14"/>
              </w:rPr>
            </w:pPr>
            <w:r w:rsidRPr="00511702">
              <w:rPr>
                <w:sz w:val="14"/>
                <w:szCs w:val="14"/>
              </w:rPr>
              <w:t>10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11</w:t>
            </w:r>
          </w:p>
        </w:tc>
        <w:tc>
          <w:tcPr>
            <w:tcW w:w="0" w:type="auto"/>
          </w:tcPr>
          <w:p w:rsidR="00352AC4" w:rsidRPr="00511702" w:rsidRDefault="00352AC4" w:rsidP="00511702">
            <w:pPr>
              <w:rPr>
                <w:sz w:val="14"/>
                <w:szCs w:val="14"/>
              </w:rPr>
            </w:pPr>
            <w:r w:rsidRPr="00511702">
              <w:rPr>
                <w:sz w:val="14"/>
                <w:szCs w:val="14"/>
              </w:rPr>
              <w:t>12</w:t>
            </w:r>
          </w:p>
        </w:tc>
        <w:tc>
          <w:tcPr>
            <w:tcW w:w="0" w:type="auto"/>
          </w:tcPr>
          <w:p w:rsidR="00352AC4" w:rsidRPr="00511702" w:rsidRDefault="00352AC4" w:rsidP="00511702">
            <w:pPr>
              <w:rPr>
                <w:sz w:val="14"/>
                <w:szCs w:val="14"/>
              </w:rPr>
            </w:pPr>
            <w:r w:rsidRPr="00511702">
              <w:rPr>
                <w:sz w:val="14"/>
                <w:szCs w:val="14"/>
              </w:rPr>
              <w:t>13</w:t>
            </w:r>
          </w:p>
        </w:tc>
        <w:tc>
          <w:tcPr>
            <w:tcW w:w="0" w:type="auto"/>
          </w:tcPr>
          <w:p w:rsidR="00352AC4" w:rsidRPr="00511702" w:rsidRDefault="00352AC4" w:rsidP="00511702">
            <w:pPr>
              <w:rPr>
                <w:sz w:val="14"/>
                <w:szCs w:val="14"/>
              </w:rPr>
            </w:pPr>
            <w:r w:rsidRPr="00511702">
              <w:rPr>
                <w:sz w:val="14"/>
                <w:szCs w:val="14"/>
              </w:rPr>
              <w:t>14</w:t>
            </w:r>
          </w:p>
        </w:tc>
        <w:tc>
          <w:tcPr>
            <w:tcW w:w="0" w:type="auto"/>
          </w:tcPr>
          <w:p w:rsidR="00352AC4" w:rsidRPr="00511702" w:rsidRDefault="00352AC4" w:rsidP="00511702">
            <w:pPr>
              <w:rPr>
                <w:sz w:val="14"/>
                <w:szCs w:val="14"/>
              </w:rPr>
            </w:pPr>
            <w:r w:rsidRPr="00511702">
              <w:rPr>
                <w:sz w:val="14"/>
                <w:szCs w:val="14"/>
              </w:rPr>
              <w:t>15</w:t>
            </w:r>
          </w:p>
        </w:tc>
        <w:tc>
          <w:tcPr>
            <w:tcW w:w="0" w:type="auto"/>
          </w:tcPr>
          <w:p w:rsidR="00352AC4" w:rsidRPr="00511702" w:rsidRDefault="00352AC4" w:rsidP="00511702">
            <w:pPr>
              <w:rPr>
                <w:sz w:val="14"/>
                <w:szCs w:val="14"/>
              </w:rPr>
            </w:pPr>
            <w:r w:rsidRPr="00511702">
              <w:rPr>
                <w:sz w:val="14"/>
                <w:szCs w:val="14"/>
              </w:rPr>
              <w:t>16</w:t>
            </w:r>
          </w:p>
        </w:tc>
        <w:tc>
          <w:tcPr>
            <w:tcW w:w="0" w:type="auto"/>
          </w:tcPr>
          <w:p w:rsidR="00352AC4" w:rsidRPr="00511702" w:rsidRDefault="00352AC4" w:rsidP="00511702">
            <w:pPr>
              <w:rPr>
                <w:sz w:val="14"/>
                <w:szCs w:val="14"/>
              </w:rPr>
            </w:pPr>
            <w:r w:rsidRPr="00511702">
              <w:rPr>
                <w:sz w:val="14"/>
                <w:szCs w:val="14"/>
              </w:rPr>
              <w:t>17</w:t>
            </w:r>
          </w:p>
        </w:tc>
        <w:tc>
          <w:tcPr>
            <w:tcW w:w="0" w:type="auto"/>
          </w:tcPr>
          <w:p w:rsidR="00352AC4" w:rsidRPr="00511702" w:rsidRDefault="00352AC4" w:rsidP="00511702">
            <w:pPr>
              <w:rPr>
                <w:sz w:val="14"/>
                <w:szCs w:val="14"/>
              </w:rPr>
            </w:pPr>
            <w:r w:rsidRPr="00511702">
              <w:rPr>
                <w:sz w:val="14"/>
                <w:szCs w:val="14"/>
              </w:rPr>
              <w:t>18</w:t>
            </w:r>
          </w:p>
        </w:tc>
        <w:tc>
          <w:tcPr>
            <w:tcW w:w="0" w:type="auto"/>
          </w:tcPr>
          <w:p w:rsidR="00352AC4" w:rsidRPr="00511702" w:rsidRDefault="00352AC4" w:rsidP="00511702">
            <w:pPr>
              <w:rPr>
                <w:sz w:val="14"/>
                <w:szCs w:val="14"/>
              </w:rPr>
            </w:pPr>
            <w:r w:rsidRPr="00511702">
              <w:rPr>
                <w:sz w:val="14"/>
                <w:szCs w:val="14"/>
              </w:rPr>
              <w:t>19</w:t>
            </w:r>
          </w:p>
        </w:tc>
        <w:tc>
          <w:tcPr>
            <w:tcW w:w="0" w:type="auto"/>
          </w:tcPr>
          <w:p w:rsidR="00352AC4" w:rsidRPr="00511702" w:rsidRDefault="00352AC4" w:rsidP="00511702">
            <w:pPr>
              <w:rPr>
                <w:sz w:val="14"/>
                <w:szCs w:val="14"/>
              </w:rPr>
            </w:pPr>
            <w:r w:rsidRPr="00511702">
              <w:rPr>
                <w:sz w:val="14"/>
                <w:szCs w:val="14"/>
              </w:rPr>
              <w:t>20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21</w:t>
            </w:r>
          </w:p>
        </w:tc>
        <w:tc>
          <w:tcPr>
            <w:tcW w:w="0" w:type="auto"/>
          </w:tcPr>
          <w:p w:rsidR="00352AC4" w:rsidRPr="00511702" w:rsidRDefault="00352AC4" w:rsidP="00511702">
            <w:pPr>
              <w:rPr>
                <w:sz w:val="14"/>
                <w:szCs w:val="14"/>
              </w:rPr>
            </w:pPr>
            <w:r w:rsidRPr="00511702">
              <w:rPr>
                <w:sz w:val="14"/>
                <w:szCs w:val="14"/>
              </w:rPr>
              <w:t>22</w:t>
            </w:r>
          </w:p>
        </w:tc>
        <w:tc>
          <w:tcPr>
            <w:tcW w:w="0" w:type="auto"/>
          </w:tcPr>
          <w:p w:rsidR="00352AC4" w:rsidRPr="00511702" w:rsidRDefault="00352AC4" w:rsidP="00511702">
            <w:pPr>
              <w:rPr>
                <w:sz w:val="14"/>
                <w:szCs w:val="14"/>
              </w:rPr>
            </w:pPr>
            <w:r w:rsidRPr="00511702">
              <w:rPr>
                <w:sz w:val="14"/>
                <w:szCs w:val="14"/>
              </w:rPr>
              <w:t>23</w:t>
            </w:r>
          </w:p>
        </w:tc>
        <w:tc>
          <w:tcPr>
            <w:tcW w:w="0" w:type="auto"/>
          </w:tcPr>
          <w:p w:rsidR="00352AC4" w:rsidRPr="00511702" w:rsidRDefault="00352AC4" w:rsidP="00511702">
            <w:pPr>
              <w:rPr>
                <w:sz w:val="14"/>
                <w:szCs w:val="14"/>
              </w:rPr>
            </w:pPr>
            <w:r w:rsidRPr="00511702">
              <w:rPr>
                <w:sz w:val="14"/>
                <w:szCs w:val="14"/>
              </w:rPr>
              <w:t>24</w:t>
            </w:r>
          </w:p>
        </w:tc>
        <w:tc>
          <w:tcPr>
            <w:tcW w:w="0" w:type="auto"/>
          </w:tcPr>
          <w:p w:rsidR="00352AC4" w:rsidRPr="00511702" w:rsidRDefault="00352AC4" w:rsidP="00511702">
            <w:pPr>
              <w:rPr>
                <w:sz w:val="14"/>
                <w:szCs w:val="14"/>
              </w:rPr>
            </w:pPr>
            <w:r w:rsidRPr="00511702">
              <w:rPr>
                <w:sz w:val="14"/>
                <w:szCs w:val="14"/>
              </w:rPr>
              <w:t>25</w:t>
            </w:r>
          </w:p>
        </w:tc>
        <w:tc>
          <w:tcPr>
            <w:tcW w:w="0" w:type="auto"/>
          </w:tcPr>
          <w:p w:rsidR="00352AC4" w:rsidRPr="00511702" w:rsidRDefault="00352AC4" w:rsidP="00511702">
            <w:pPr>
              <w:rPr>
                <w:sz w:val="14"/>
                <w:szCs w:val="14"/>
              </w:rPr>
            </w:pPr>
            <w:r w:rsidRPr="00511702">
              <w:rPr>
                <w:sz w:val="14"/>
                <w:szCs w:val="14"/>
              </w:rPr>
              <w:t>26</w:t>
            </w:r>
          </w:p>
        </w:tc>
        <w:tc>
          <w:tcPr>
            <w:tcW w:w="0" w:type="auto"/>
          </w:tcPr>
          <w:p w:rsidR="00352AC4" w:rsidRPr="00511702" w:rsidRDefault="00352AC4" w:rsidP="00511702">
            <w:pPr>
              <w:rPr>
                <w:sz w:val="14"/>
                <w:szCs w:val="14"/>
              </w:rPr>
            </w:pPr>
            <w:r w:rsidRPr="00511702">
              <w:rPr>
                <w:sz w:val="14"/>
                <w:szCs w:val="14"/>
              </w:rPr>
              <w:t>27</w:t>
            </w:r>
          </w:p>
        </w:tc>
        <w:tc>
          <w:tcPr>
            <w:tcW w:w="0" w:type="auto"/>
          </w:tcPr>
          <w:p w:rsidR="00352AC4" w:rsidRPr="00511702" w:rsidRDefault="00352AC4" w:rsidP="00511702">
            <w:pPr>
              <w:rPr>
                <w:sz w:val="14"/>
                <w:szCs w:val="14"/>
              </w:rPr>
            </w:pPr>
            <w:r w:rsidRPr="00511702">
              <w:rPr>
                <w:sz w:val="14"/>
                <w:szCs w:val="14"/>
              </w:rPr>
              <w:t>28</w:t>
            </w:r>
          </w:p>
        </w:tc>
        <w:tc>
          <w:tcPr>
            <w:tcW w:w="0" w:type="auto"/>
          </w:tcPr>
          <w:p w:rsidR="00352AC4" w:rsidRPr="00511702" w:rsidRDefault="00352AC4" w:rsidP="00511702">
            <w:pPr>
              <w:rPr>
                <w:sz w:val="14"/>
                <w:szCs w:val="14"/>
              </w:rPr>
            </w:pPr>
            <w:r w:rsidRPr="00511702">
              <w:rPr>
                <w:sz w:val="14"/>
                <w:szCs w:val="14"/>
              </w:rPr>
              <w:t>29</w:t>
            </w:r>
          </w:p>
        </w:tc>
        <w:tc>
          <w:tcPr>
            <w:tcW w:w="0" w:type="auto"/>
          </w:tcPr>
          <w:p w:rsidR="00352AC4" w:rsidRPr="00511702" w:rsidRDefault="00352AC4" w:rsidP="00511702">
            <w:pPr>
              <w:rPr>
                <w:sz w:val="14"/>
                <w:szCs w:val="14"/>
              </w:rPr>
            </w:pPr>
            <w:r w:rsidRPr="00511702">
              <w:rPr>
                <w:sz w:val="14"/>
                <w:szCs w:val="14"/>
              </w:rPr>
              <w:t>30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31</w:t>
            </w:r>
          </w:p>
        </w:tc>
        <w:tc>
          <w:tcPr>
            <w:tcW w:w="0" w:type="auto"/>
          </w:tcPr>
          <w:p w:rsidR="00352AC4" w:rsidRPr="00511702" w:rsidRDefault="00352AC4" w:rsidP="00511702">
            <w:pPr>
              <w:rPr>
                <w:sz w:val="14"/>
                <w:szCs w:val="14"/>
              </w:rPr>
            </w:pPr>
            <w:r w:rsidRPr="00511702">
              <w:rPr>
                <w:sz w:val="14"/>
                <w:szCs w:val="14"/>
              </w:rPr>
              <w:t>32</w:t>
            </w:r>
          </w:p>
        </w:tc>
        <w:tc>
          <w:tcPr>
            <w:tcW w:w="0" w:type="auto"/>
          </w:tcPr>
          <w:p w:rsidR="00352AC4" w:rsidRPr="00511702" w:rsidRDefault="00352AC4" w:rsidP="00511702">
            <w:pPr>
              <w:rPr>
                <w:sz w:val="14"/>
                <w:szCs w:val="14"/>
              </w:rPr>
            </w:pPr>
            <w:r w:rsidRPr="00511702">
              <w:rPr>
                <w:sz w:val="14"/>
                <w:szCs w:val="14"/>
              </w:rPr>
              <w:t>33</w:t>
            </w:r>
          </w:p>
        </w:tc>
        <w:tc>
          <w:tcPr>
            <w:tcW w:w="0" w:type="auto"/>
          </w:tcPr>
          <w:p w:rsidR="00352AC4" w:rsidRPr="00511702" w:rsidRDefault="00352AC4" w:rsidP="00511702">
            <w:pPr>
              <w:rPr>
                <w:sz w:val="14"/>
                <w:szCs w:val="14"/>
              </w:rPr>
            </w:pPr>
            <w:r w:rsidRPr="00511702">
              <w:rPr>
                <w:sz w:val="14"/>
                <w:szCs w:val="14"/>
              </w:rPr>
              <w:t>34</w:t>
            </w:r>
          </w:p>
        </w:tc>
        <w:tc>
          <w:tcPr>
            <w:tcW w:w="0" w:type="auto"/>
          </w:tcPr>
          <w:p w:rsidR="00352AC4" w:rsidRPr="00511702" w:rsidRDefault="00352AC4" w:rsidP="00511702">
            <w:pPr>
              <w:rPr>
                <w:sz w:val="14"/>
                <w:szCs w:val="14"/>
              </w:rPr>
            </w:pPr>
            <w:r w:rsidRPr="00511702">
              <w:rPr>
                <w:sz w:val="14"/>
                <w:szCs w:val="14"/>
              </w:rPr>
              <w:t>35</w:t>
            </w:r>
          </w:p>
        </w:tc>
        <w:tc>
          <w:tcPr>
            <w:tcW w:w="0" w:type="auto"/>
          </w:tcPr>
          <w:p w:rsidR="00352AC4" w:rsidRPr="00511702" w:rsidRDefault="00352AC4" w:rsidP="00511702">
            <w:pPr>
              <w:rPr>
                <w:sz w:val="14"/>
                <w:szCs w:val="14"/>
              </w:rPr>
            </w:pPr>
            <w:r w:rsidRPr="00511702">
              <w:rPr>
                <w:sz w:val="14"/>
                <w:szCs w:val="14"/>
              </w:rPr>
              <w:t>36</w:t>
            </w:r>
          </w:p>
        </w:tc>
        <w:tc>
          <w:tcPr>
            <w:tcW w:w="0" w:type="auto"/>
          </w:tcPr>
          <w:p w:rsidR="00352AC4" w:rsidRPr="00511702" w:rsidRDefault="00352AC4" w:rsidP="00511702">
            <w:pPr>
              <w:rPr>
                <w:sz w:val="14"/>
                <w:szCs w:val="14"/>
              </w:rPr>
            </w:pPr>
            <w:r w:rsidRPr="00511702">
              <w:rPr>
                <w:sz w:val="14"/>
                <w:szCs w:val="14"/>
              </w:rPr>
              <w:t>37</w:t>
            </w:r>
          </w:p>
        </w:tc>
        <w:tc>
          <w:tcPr>
            <w:tcW w:w="0" w:type="auto"/>
          </w:tcPr>
          <w:p w:rsidR="00352AC4" w:rsidRPr="00511702" w:rsidRDefault="00352AC4" w:rsidP="00511702">
            <w:pPr>
              <w:rPr>
                <w:sz w:val="14"/>
                <w:szCs w:val="14"/>
              </w:rPr>
            </w:pPr>
            <w:r w:rsidRPr="00511702">
              <w:rPr>
                <w:sz w:val="14"/>
                <w:szCs w:val="14"/>
              </w:rPr>
              <w:t>38</w:t>
            </w:r>
          </w:p>
        </w:tc>
        <w:tc>
          <w:tcPr>
            <w:tcW w:w="0" w:type="auto"/>
          </w:tcPr>
          <w:p w:rsidR="00352AC4" w:rsidRPr="00511702" w:rsidRDefault="00352AC4" w:rsidP="00511702">
            <w:pPr>
              <w:rPr>
                <w:sz w:val="14"/>
                <w:szCs w:val="14"/>
              </w:rPr>
            </w:pPr>
            <w:r w:rsidRPr="00511702">
              <w:rPr>
                <w:sz w:val="14"/>
                <w:szCs w:val="14"/>
              </w:rPr>
              <w:t>39</w:t>
            </w:r>
          </w:p>
        </w:tc>
        <w:tc>
          <w:tcPr>
            <w:tcW w:w="0" w:type="auto"/>
          </w:tcPr>
          <w:p w:rsidR="00352AC4" w:rsidRPr="00511702" w:rsidRDefault="00352AC4" w:rsidP="00511702">
            <w:pPr>
              <w:rPr>
                <w:sz w:val="14"/>
                <w:szCs w:val="14"/>
              </w:rPr>
            </w:pPr>
            <w:r w:rsidRPr="00511702">
              <w:rPr>
                <w:sz w:val="14"/>
                <w:szCs w:val="14"/>
              </w:rPr>
              <w:t>40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41</w:t>
            </w:r>
          </w:p>
        </w:tc>
        <w:tc>
          <w:tcPr>
            <w:tcW w:w="0" w:type="auto"/>
          </w:tcPr>
          <w:p w:rsidR="00352AC4" w:rsidRPr="00511702" w:rsidRDefault="00352AC4" w:rsidP="00511702">
            <w:pPr>
              <w:rPr>
                <w:sz w:val="14"/>
                <w:szCs w:val="14"/>
              </w:rPr>
            </w:pPr>
            <w:r w:rsidRPr="00511702">
              <w:rPr>
                <w:sz w:val="14"/>
                <w:szCs w:val="14"/>
              </w:rPr>
              <w:t>42</w:t>
            </w:r>
          </w:p>
        </w:tc>
        <w:tc>
          <w:tcPr>
            <w:tcW w:w="0" w:type="auto"/>
          </w:tcPr>
          <w:p w:rsidR="00352AC4" w:rsidRPr="00511702" w:rsidRDefault="00352AC4" w:rsidP="00511702">
            <w:pPr>
              <w:rPr>
                <w:sz w:val="14"/>
                <w:szCs w:val="14"/>
              </w:rPr>
            </w:pPr>
            <w:r w:rsidRPr="00511702">
              <w:rPr>
                <w:sz w:val="14"/>
                <w:szCs w:val="14"/>
              </w:rPr>
              <w:t>43</w:t>
            </w:r>
          </w:p>
        </w:tc>
        <w:tc>
          <w:tcPr>
            <w:tcW w:w="0" w:type="auto"/>
          </w:tcPr>
          <w:p w:rsidR="00352AC4" w:rsidRPr="00511702" w:rsidRDefault="00352AC4" w:rsidP="00511702">
            <w:pPr>
              <w:rPr>
                <w:sz w:val="14"/>
                <w:szCs w:val="14"/>
              </w:rPr>
            </w:pPr>
            <w:r w:rsidRPr="00511702">
              <w:rPr>
                <w:sz w:val="14"/>
                <w:szCs w:val="14"/>
              </w:rPr>
              <w:t>44</w:t>
            </w:r>
          </w:p>
        </w:tc>
        <w:tc>
          <w:tcPr>
            <w:tcW w:w="0" w:type="auto"/>
          </w:tcPr>
          <w:p w:rsidR="00352AC4" w:rsidRPr="00511702" w:rsidRDefault="00352AC4" w:rsidP="00511702">
            <w:pPr>
              <w:rPr>
                <w:sz w:val="14"/>
                <w:szCs w:val="14"/>
              </w:rPr>
            </w:pPr>
            <w:r w:rsidRPr="00511702">
              <w:rPr>
                <w:sz w:val="14"/>
                <w:szCs w:val="14"/>
              </w:rPr>
              <w:t>45</w:t>
            </w:r>
          </w:p>
        </w:tc>
        <w:tc>
          <w:tcPr>
            <w:tcW w:w="0" w:type="auto"/>
          </w:tcPr>
          <w:p w:rsidR="00352AC4" w:rsidRPr="00511702" w:rsidRDefault="00352AC4" w:rsidP="00511702">
            <w:pPr>
              <w:rPr>
                <w:sz w:val="14"/>
                <w:szCs w:val="14"/>
              </w:rPr>
            </w:pPr>
            <w:r w:rsidRPr="00511702">
              <w:rPr>
                <w:sz w:val="14"/>
                <w:szCs w:val="14"/>
              </w:rPr>
              <w:t>46</w:t>
            </w:r>
          </w:p>
        </w:tc>
        <w:tc>
          <w:tcPr>
            <w:tcW w:w="0" w:type="auto"/>
          </w:tcPr>
          <w:p w:rsidR="00352AC4" w:rsidRPr="00511702" w:rsidRDefault="00352AC4" w:rsidP="00511702">
            <w:pPr>
              <w:rPr>
                <w:sz w:val="14"/>
                <w:szCs w:val="14"/>
              </w:rPr>
            </w:pPr>
            <w:r w:rsidRPr="00511702">
              <w:rPr>
                <w:sz w:val="14"/>
                <w:szCs w:val="14"/>
              </w:rPr>
              <w:t>47</w:t>
            </w:r>
          </w:p>
        </w:tc>
        <w:tc>
          <w:tcPr>
            <w:tcW w:w="0" w:type="auto"/>
          </w:tcPr>
          <w:p w:rsidR="00352AC4" w:rsidRPr="00511702" w:rsidRDefault="00352AC4" w:rsidP="00511702">
            <w:pPr>
              <w:rPr>
                <w:sz w:val="14"/>
                <w:szCs w:val="14"/>
              </w:rPr>
            </w:pPr>
            <w:r w:rsidRPr="00511702">
              <w:rPr>
                <w:sz w:val="14"/>
                <w:szCs w:val="14"/>
              </w:rPr>
              <w:t>48</w:t>
            </w:r>
          </w:p>
        </w:tc>
        <w:tc>
          <w:tcPr>
            <w:tcW w:w="0" w:type="auto"/>
          </w:tcPr>
          <w:p w:rsidR="00352AC4" w:rsidRPr="00511702" w:rsidRDefault="00352AC4" w:rsidP="00511702">
            <w:pPr>
              <w:rPr>
                <w:sz w:val="14"/>
                <w:szCs w:val="14"/>
              </w:rPr>
            </w:pPr>
            <w:r w:rsidRPr="00511702">
              <w:rPr>
                <w:sz w:val="14"/>
                <w:szCs w:val="14"/>
              </w:rPr>
              <w:t>49</w:t>
            </w:r>
          </w:p>
        </w:tc>
        <w:tc>
          <w:tcPr>
            <w:tcW w:w="0" w:type="auto"/>
          </w:tcPr>
          <w:p w:rsidR="00352AC4" w:rsidRPr="00511702" w:rsidRDefault="00352AC4" w:rsidP="00511702">
            <w:pPr>
              <w:rPr>
                <w:sz w:val="14"/>
                <w:szCs w:val="14"/>
              </w:rPr>
            </w:pPr>
            <w:r w:rsidRPr="00511702">
              <w:rPr>
                <w:sz w:val="14"/>
                <w:szCs w:val="14"/>
              </w:rPr>
              <w:t>50</w:t>
            </w:r>
          </w:p>
        </w:tc>
      </w:tr>
    </w:tbl>
    <w:p w:rsidR="00352AC4" w:rsidRPr="00511702" w:rsidRDefault="00352AC4" w:rsidP="00511702">
      <w:pPr>
        <w:rPr>
          <w:sz w:val="14"/>
          <w:szCs w:val="14"/>
        </w:rPr>
      </w:pPr>
    </w:p>
    <w:tbl>
      <w:tblPr>
        <w:tblStyle w:val="ae"/>
        <w:tblW w:w="0" w:type="auto"/>
        <w:tblLook w:val="04A0" w:firstRow="1" w:lastRow="0" w:firstColumn="1" w:lastColumn="0" w:noHBand="0" w:noVBand="1"/>
      </w:tblPr>
      <w:tblGrid>
        <w:gridCol w:w="979"/>
        <w:gridCol w:w="356"/>
        <w:gridCol w:w="356"/>
        <w:gridCol w:w="356"/>
        <w:gridCol w:w="356"/>
        <w:gridCol w:w="356"/>
        <w:gridCol w:w="356"/>
        <w:gridCol w:w="356"/>
        <w:gridCol w:w="356"/>
        <w:gridCol w:w="356"/>
        <w:gridCol w:w="356"/>
      </w:tblGrid>
      <w:tr w:rsidR="00352AC4" w:rsidRPr="00511702" w:rsidTr="00084304">
        <w:tc>
          <w:tcPr>
            <w:tcW w:w="1101" w:type="dxa"/>
            <w:vMerge w:val="restart"/>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w:t>
            </w:r>
          </w:p>
        </w:tc>
        <w:tc>
          <w:tcPr>
            <w:tcW w:w="0" w:type="auto"/>
          </w:tcPr>
          <w:p w:rsidR="00352AC4" w:rsidRPr="00511702" w:rsidRDefault="00352AC4" w:rsidP="00511702">
            <w:pPr>
              <w:rPr>
                <w:sz w:val="14"/>
                <w:szCs w:val="14"/>
              </w:rPr>
            </w:pPr>
            <w:r w:rsidRPr="00511702">
              <w:rPr>
                <w:sz w:val="14"/>
                <w:szCs w:val="14"/>
              </w:rPr>
              <w:t>2</w:t>
            </w:r>
          </w:p>
        </w:tc>
        <w:tc>
          <w:tcPr>
            <w:tcW w:w="0" w:type="auto"/>
          </w:tcPr>
          <w:p w:rsidR="00352AC4" w:rsidRPr="00511702" w:rsidRDefault="00352AC4" w:rsidP="00511702">
            <w:pPr>
              <w:rPr>
                <w:sz w:val="14"/>
                <w:szCs w:val="14"/>
              </w:rPr>
            </w:pPr>
            <w:r w:rsidRPr="00511702">
              <w:rPr>
                <w:sz w:val="14"/>
                <w:szCs w:val="14"/>
              </w:rPr>
              <w:t>3</w:t>
            </w:r>
          </w:p>
        </w:tc>
        <w:tc>
          <w:tcPr>
            <w:tcW w:w="0" w:type="auto"/>
          </w:tcPr>
          <w:p w:rsidR="00352AC4" w:rsidRPr="00511702" w:rsidRDefault="00352AC4" w:rsidP="00511702">
            <w:pPr>
              <w:rPr>
                <w:sz w:val="14"/>
                <w:szCs w:val="14"/>
              </w:rPr>
            </w:pPr>
            <w:r w:rsidRPr="00511702">
              <w:rPr>
                <w:sz w:val="14"/>
                <w:szCs w:val="14"/>
              </w:rPr>
              <w:t>4</w:t>
            </w:r>
          </w:p>
        </w:tc>
        <w:tc>
          <w:tcPr>
            <w:tcW w:w="0" w:type="auto"/>
          </w:tcPr>
          <w:p w:rsidR="00352AC4" w:rsidRPr="00511702" w:rsidRDefault="00352AC4" w:rsidP="00511702">
            <w:pPr>
              <w:rPr>
                <w:sz w:val="14"/>
                <w:szCs w:val="14"/>
              </w:rPr>
            </w:pPr>
            <w:r w:rsidRPr="00511702">
              <w:rPr>
                <w:sz w:val="14"/>
                <w:szCs w:val="14"/>
              </w:rPr>
              <w:t>5</w:t>
            </w:r>
          </w:p>
        </w:tc>
        <w:tc>
          <w:tcPr>
            <w:tcW w:w="0" w:type="auto"/>
          </w:tcPr>
          <w:p w:rsidR="00352AC4" w:rsidRPr="00511702" w:rsidRDefault="00352AC4" w:rsidP="00511702">
            <w:pPr>
              <w:rPr>
                <w:sz w:val="14"/>
                <w:szCs w:val="14"/>
              </w:rPr>
            </w:pPr>
            <w:r w:rsidRPr="00511702">
              <w:rPr>
                <w:sz w:val="14"/>
                <w:szCs w:val="14"/>
              </w:rPr>
              <w:t>6</w:t>
            </w:r>
          </w:p>
        </w:tc>
        <w:tc>
          <w:tcPr>
            <w:tcW w:w="0" w:type="auto"/>
          </w:tcPr>
          <w:p w:rsidR="00352AC4" w:rsidRPr="00511702" w:rsidRDefault="00352AC4" w:rsidP="00511702">
            <w:pPr>
              <w:rPr>
                <w:sz w:val="14"/>
                <w:szCs w:val="14"/>
              </w:rPr>
            </w:pPr>
            <w:r w:rsidRPr="00511702">
              <w:rPr>
                <w:sz w:val="14"/>
                <w:szCs w:val="14"/>
              </w:rPr>
              <w:t>7</w:t>
            </w:r>
          </w:p>
        </w:tc>
        <w:tc>
          <w:tcPr>
            <w:tcW w:w="0" w:type="auto"/>
          </w:tcPr>
          <w:p w:rsidR="00352AC4" w:rsidRPr="00511702" w:rsidRDefault="00352AC4" w:rsidP="00511702">
            <w:pPr>
              <w:rPr>
                <w:sz w:val="14"/>
                <w:szCs w:val="14"/>
              </w:rPr>
            </w:pPr>
            <w:r w:rsidRPr="00511702">
              <w:rPr>
                <w:sz w:val="14"/>
                <w:szCs w:val="14"/>
              </w:rPr>
              <w:t>8</w:t>
            </w:r>
          </w:p>
        </w:tc>
        <w:tc>
          <w:tcPr>
            <w:tcW w:w="0" w:type="auto"/>
          </w:tcPr>
          <w:p w:rsidR="00352AC4" w:rsidRPr="00511702" w:rsidRDefault="00352AC4" w:rsidP="00511702">
            <w:pPr>
              <w:rPr>
                <w:sz w:val="14"/>
                <w:szCs w:val="14"/>
              </w:rPr>
            </w:pPr>
            <w:r w:rsidRPr="00511702">
              <w:rPr>
                <w:sz w:val="14"/>
                <w:szCs w:val="14"/>
              </w:rPr>
              <w:t>9</w:t>
            </w:r>
          </w:p>
        </w:tc>
        <w:tc>
          <w:tcPr>
            <w:tcW w:w="0" w:type="auto"/>
          </w:tcPr>
          <w:p w:rsidR="00352AC4" w:rsidRPr="00511702" w:rsidRDefault="00352AC4" w:rsidP="00511702">
            <w:pPr>
              <w:rPr>
                <w:sz w:val="14"/>
                <w:szCs w:val="14"/>
              </w:rPr>
            </w:pPr>
            <w:r w:rsidRPr="00511702">
              <w:rPr>
                <w:sz w:val="14"/>
                <w:szCs w:val="14"/>
              </w:rPr>
              <w:t>10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11</w:t>
            </w:r>
          </w:p>
        </w:tc>
        <w:tc>
          <w:tcPr>
            <w:tcW w:w="0" w:type="auto"/>
          </w:tcPr>
          <w:p w:rsidR="00352AC4" w:rsidRPr="00511702" w:rsidRDefault="00352AC4" w:rsidP="00511702">
            <w:pPr>
              <w:rPr>
                <w:sz w:val="14"/>
                <w:szCs w:val="14"/>
              </w:rPr>
            </w:pPr>
            <w:r w:rsidRPr="00511702">
              <w:rPr>
                <w:sz w:val="14"/>
                <w:szCs w:val="14"/>
              </w:rPr>
              <w:t>12</w:t>
            </w:r>
          </w:p>
        </w:tc>
        <w:tc>
          <w:tcPr>
            <w:tcW w:w="0" w:type="auto"/>
          </w:tcPr>
          <w:p w:rsidR="00352AC4" w:rsidRPr="00511702" w:rsidRDefault="00352AC4" w:rsidP="00511702">
            <w:pPr>
              <w:rPr>
                <w:sz w:val="14"/>
                <w:szCs w:val="14"/>
              </w:rPr>
            </w:pPr>
            <w:r w:rsidRPr="00511702">
              <w:rPr>
                <w:sz w:val="14"/>
                <w:szCs w:val="14"/>
              </w:rPr>
              <w:t>13</w:t>
            </w:r>
          </w:p>
        </w:tc>
        <w:tc>
          <w:tcPr>
            <w:tcW w:w="0" w:type="auto"/>
          </w:tcPr>
          <w:p w:rsidR="00352AC4" w:rsidRPr="00511702" w:rsidRDefault="00352AC4" w:rsidP="00511702">
            <w:pPr>
              <w:rPr>
                <w:sz w:val="14"/>
                <w:szCs w:val="14"/>
              </w:rPr>
            </w:pPr>
            <w:r w:rsidRPr="00511702">
              <w:rPr>
                <w:sz w:val="14"/>
                <w:szCs w:val="14"/>
              </w:rPr>
              <w:t>14</w:t>
            </w:r>
          </w:p>
        </w:tc>
        <w:tc>
          <w:tcPr>
            <w:tcW w:w="0" w:type="auto"/>
          </w:tcPr>
          <w:p w:rsidR="00352AC4" w:rsidRPr="00511702" w:rsidRDefault="00352AC4" w:rsidP="00511702">
            <w:pPr>
              <w:rPr>
                <w:sz w:val="14"/>
                <w:szCs w:val="14"/>
              </w:rPr>
            </w:pPr>
            <w:r w:rsidRPr="00511702">
              <w:rPr>
                <w:sz w:val="14"/>
                <w:szCs w:val="14"/>
              </w:rPr>
              <w:t>15</w:t>
            </w:r>
          </w:p>
        </w:tc>
        <w:tc>
          <w:tcPr>
            <w:tcW w:w="0" w:type="auto"/>
          </w:tcPr>
          <w:p w:rsidR="00352AC4" w:rsidRPr="00511702" w:rsidRDefault="00352AC4" w:rsidP="00511702">
            <w:pPr>
              <w:rPr>
                <w:sz w:val="14"/>
                <w:szCs w:val="14"/>
              </w:rPr>
            </w:pPr>
            <w:r w:rsidRPr="00511702">
              <w:rPr>
                <w:sz w:val="14"/>
                <w:szCs w:val="14"/>
              </w:rPr>
              <w:t>16</w:t>
            </w:r>
          </w:p>
        </w:tc>
        <w:tc>
          <w:tcPr>
            <w:tcW w:w="0" w:type="auto"/>
          </w:tcPr>
          <w:p w:rsidR="00352AC4" w:rsidRPr="00511702" w:rsidRDefault="00352AC4" w:rsidP="00511702">
            <w:pPr>
              <w:rPr>
                <w:sz w:val="14"/>
                <w:szCs w:val="14"/>
              </w:rPr>
            </w:pPr>
            <w:r w:rsidRPr="00511702">
              <w:rPr>
                <w:sz w:val="14"/>
                <w:szCs w:val="14"/>
              </w:rPr>
              <w:t>17</w:t>
            </w:r>
          </w:p>
        </w:tc>
        <w:tc>
          <w:tcPr>
            <w:tcW w:w="0" w:type="auto"/>
          </w:tcPr>
          <w:p w:rsidR="00352AC4" w:rsidRPr="00511702" w:rsidRDefault="00352AC4" w:rsidP="00511702">
            <w:pPr>
              <w:rPr>
                <w:sz w:val="14"/>
                <w:szCs w:val="14"/>
              </w:rPr>
            </w:pPr>
            <w:r w:rsidRPr="00511702">
              <w:rPr>
                <w:sz w:val="14"/>
                <w:szCs w:val="14"/>
              </w:rPr>
              <w:t>18</w:t>
            </w:r>
          </w:p>
        </w:tc>
        <w:tc>
          <w:tcPr>
            <w:tcW w:w="0" w:type="auto"/>
          </w:tcPr>
          <w:p w:rsidR="00352AC4" w:rsidRPr="00511702" w:rsidRDefault="00352AC4" w:rsidP="00511702">
            <w:pPr>
              <w:rPr>
                <w:sz w:val="14"/>
                <w:szCs w:val="14"/>
              </w:rPr>
            </w:pPr>
            <w:r w:rsidRPr="00511702">
              <w:rPr>
                <w:sz w:val="14"/>
                <w:szCs w:val="14"/>
              </w:rPr>
              <w:t>19</w:t>
            </w:r>
          </w:p>
        </w:tc>
        <w:tc>
          <w:tcPr>
            <w:tcW w:w="0" w:type="auto"/>
          </w:tcPr>
          <w:p w:rsidR="00352AC4" w:rsidRPr="00511702" w:rsidRDefault="00352AC4" w:rsidP="00511702">
            <w:pPr>
              <w:rPr>
                <w:sz w:val="14"/>
                <w:szCs w:val="14"/>
              </w:rPr>
            </w:pPr>
            <w:r w:rsidRPr="00511702">
              <w:rPr>
                <w:sz w:val="14"/>
                <w:szCs w:val="14"/>
              </w:rPr>
              <w:t>20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21</w:t>
            </w:r>
          </w:p>
        </w:tc>
        <w:tc>
          <w:tcPr>
            <w:tcW w:w="0" w:type="auto"/>
          </w:tcPr>
          <w:p w:rsidR="00352AC4" w:rsidRPr="00511702" w:rsidRDefault="00352AC4" w:rsidP="00511702">
            <w:pPr>
              <w:rPr>
                <w:sz w:val="14"/>
                <w:szCs w:val="14"/>
              </w:rPr>
            </w:pPr>
            <w:r w:rsidRPr="00511702">
              <w:rPr>
                <w:sz w:val="14"/>
                <w:szCs w:val="14"/>
              </w:rPr>
              <w:t>22</w:t>
            </w:r>
          </w:p>
        </w:tc>
        <w:tc>
          <w:tcPr>
            <w:tcW w:w="0" w:type="auto"/>
          </w:tcPr>
          <w:p w:rsidR="00352AC4" w:rsidRPr="00511702" w:rsidRDefault="00352AC4" w:rsidP="00511702">
            <w:pPr>
              <w:rPr>
                <w:sz w:val="14"/>
                <w:szCs w:val="14"/>
              </w:rPr>
            </w:pPr>
            <w:r w:rsidRPr="00511702">
              <w:rPr>
                <w:sz w:val="14"/>
                <w:szCs w:val="14"/>
              </w:rPr>
              <w:t>23</w:t>
            </w:r>
          </w:p>
        </w:tc>
        <w:tc>
          <w:tcPr>
            <w:tcW w:w="0" w:type="auto"/>
          </w:tcPr>
          <w:p w:rsidR="00352AC4" w:rsidRPr="00511702" w:rsidRDefault="00352AC4" w:rsidP="00511702">
            <w:pPr>
              <w:rPr>
                <w:sz w:val="14"/>
                <w:szCs w:val="14"/>
              </w:rPr>
            </w:pPr>
            <w:r w:rsidRPr="00511702">
              <w:rPr>
                <w:sz w:val="14"/>
                <w:szCs w:val="14"/>
              </w:rPr>
              <w:t>24</w:t>
            </w:r>
          </w:p>
        </w:tc>
        <w:tc>
          <w:tcPr>
            <w:tcW w:w="0" w:type="auto"/>
          </w:tcPr>
          <w:p w:rsidR="00352AC4" w:rsidRPr="00511702" w:rsidRDefault="00352AC4" w:rsidP="00511702">
            <w:pPr>
              <w:rPr>
                <w:sz w:val="14"/>
                <w:szCs w:val="14"/>
              </w:rPr>
            </w:pPr>
            <w:r w:rsidRPr="00511702">
              <w:rPr>
                <w:sz w:val="14"/>
                <w:szCs w:val="14"/>
              </w:rPr>
              <w:t>25</w:t>
            </w:r>
          </w:p>
        </w:tc>
        <w:tc>
          <w:tcPr>
            <w:tcW w:w="0" w:type="auto"/>
          </w:tcPr>
          <w:p w:rsidR="00352AC4" w:rsidRPr="00511702" w:rsidRDefault="00352AC4" w:rsidP="00511702">
            <w:pPr>
              <w:rPr>
                <w:sz w:val="14"/>
                <w:szCs w:val="14"/>
              </w:rPr>
            </w:pPr>
            <w:r w:rsidRPr="00511702">
              <w:rPr>
                <w:sz w:val="14"/>
                <w:szCs w:val="14"/>
              </w:rPr>
              <w:t>26</w:t>
            </w:r>
          </w:p>
        </w:tc>
        <w:tc>
          <w:tcPr>
            <w:tcW w:w="0" w:type="auto"/>
          </w:tcPr>
          <w:p w:rsidR="00352AC4" w:rsidRPr="00511702" w:rsidRDefault="00352AC4" w:rsidP="00511702">
            <w:pPr>
              <w:rPr>
                <w:sz w:val="14"/>
                <w:szCs w:val="14"/>
              </w:rPr>
            </w:pPr>
            <w:r w:rsidRPr="00511702">
              <w:rPr>
                <w:sz w:val="14"/>
                <w:szCs w:val="14"/>
              </w:rPr>
              <w:t>27</w:t>
            </w:r>
          </w:p>
        </w:tc>
        <w:tc>
          <w:tcPr>
            <w:tcW w:w="0" w:type="auto"/>
          </w:tcPr>
          <w:p w:rsidR="00352AC4" w:rsidRPr="00511702" w:rsidRDefault="00352AC4" w:rsidP="00511702">
            <w:pPr>
              <w:rPr>
                <w:sz w:val="14"/>
                <w:szCs w:val="14"/>
              </w:rPr>
            </w:pPr>
            <w:r w:rsidRPr="00511702">
              <w:rPr>
                <w:sz w:val="14"/>
                <w:szCs w:val="14"/>
              </w:rPr>
              <w:t>28</w:t>
            </w:r>
          </w:p>
        </w:tc>
        <w:tc>
          <w:tcPr>
            <w:tcW w:w="0" w:type="auto"/>
          </w:tcPr>
          <w:p w:rsidR="00352AC4" w:rsidRPr="00511702" w:rsidRDefault="00352AC4" w:rsidP="00511702">
            <w:pPr>
              <w:rPr>
                <w:sz w:val="14"/>
                <w:szCs w:val="14"/>
              </w:rPr>
            </w:pPr>
            <w:r w:rsidRPr="00511702">
              <w:rPr>
                <w:sz w:val="14"/>
                <w:szCs w:val="14"/>
              </w:rPr>
              <w:t>29</w:t>
            </w:r>
          </w:p>
        </w:tc>
        <w:tc>
          <w:tcPr>
            <w:tcW w:w="0" w:type="auto"/>
          </w:tcPr>
          <w:p w:rsidR="00352AC4" w:rsidRPr="00511702" w:rsidRDefault="00352AC4" w:rsidP="00511702">
            <w:pPr>
              <w:rPr>
                <w:sz w:val="14"/>
                <w:szCs w:val="14"/>
              </w:rPr>
            </w:pPr>
            <w:r w:rsidRPr="00511702">
              <w:rPr>
                <w:sz w:val="14"/>
                <w:szCs w:val="14"/>
              </w:rPr>
              <w:t>30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31</w:t>
            </w:r>
          </w:p>
        </w:tc>
        <w:tc>
          <w:tcPr>
            <w:tcW w:w="0" w:type="auto"/>
          </w:tcPr>
          <w:p w:rsidR="00352AC4" w:rsidRPr="00511702" w:rsidRDefault="00352AC4" w:rsidP="00511702">
            <w:pPr>
              <w:rPr>
                <w:sz w:val="14"/>
                <w:szCs w:val="14"/>
              </w:rPr>
            </w:pPr>
            <w:r w:rsidRPr="00511702">
              <w:rPr>
                <w:sz w:val="14"/>
                <w:szCs w:val="14"/>
              </w:rPr>
              <w:t>32</w:t>
            </w:r>
          </w:p>
        </w:tc>
        <w:tc>
          <w:tcPr>
            <w:tcW w:w="0" w:type="auto"/>
          </w:tcPr>
          <w:p w:rsidR="00352AC4" w:rsidRPr="00511702" w:rsidRDefault="00352AC4" w:rsidP="00511702">
            <w:pPr>
              <w:rPr>
                <w:sz w:val="14"/>
                <w:szCs w:val="14"/>
              </w:rPr>
            </w:pPr>
            <w:r w:rsidRPr="00511702">
              <w:rPr>
                <w:sz w:val="14"/>
                <w:szCs w:val="14"/>
              </w:rPr>
              <w:t>33</w:t>
            </w:r>
          </w:p>
        </w:tc>
        <w:tc>
          <w:tcPr>
            <w:tcW w:w="0" w:type="auto"/>
          </w:tcPr>
          <w:p w:rsidR="00352AC4" w:rsidRPr="00511702" w:rsidRDefault="00352AC4" w:rsidP="00511702">
            <w:pPr>
              <w:rPr>
                <w:sz w:val="14"/>
                <w:szCs w:val="14"/>
              </w:rPr>
            </w:pPr>
            <w:r w:rsidRPr="00511702">
              <w:rPr>
                <w:sz w:val="14"/>
                <w:szCs w:val="14"/>
              </w:rPr>
              <w:t>34</w:t>
            </w:r>
          </w:p>
        </w:tc>
        <w:tc>
          <w:tcPr>
            <w:tcW w:w="0" w:type="auto"/>
          </w:tcPr>
          <w:p w:rsidR="00352AC4" w:rsidRPr="00511702" w:rsidRDefault="00352AC4" w:rsidP="00511702">
            <w:pPr>
              <w:rPr>
                <w:sz w:val="14"/>
                <w:szCs w:val="14"/>
              </w:rPr>
            </w:pPr>
            <w:r w:rsidRPr="00511702">
              <w:rPr>
                <w:sz w:val="14"/>
                <w:szCs w:val="14"/>
              </w:rPr>
              <w:t>35</w:t>
            </w:r>
          </w:p>
        </w:tc>
        <w:tc>
          <w:tcPr>
            <w:tcW w:w="0" w:type="auto"/>
          </w:tcPr>
          <w:p w:rsidR="00352AC4" w:rsidRPr="00511702" w:rsidRDefault="00352AC4" w:rsidP="00511702">
            <w:pPr>
              <w:rPr>
                <w:sz w:val="14"/>
                <w:szCs w:val="14"/>
              </w:rPr>
            </w:pPr>
            <w:r w:rsidRPr="00511702">
              <w:rPr>
                <w:sz w:val="14"/>
                <w:szCs w:val="14"/>
              </w:rPr>
              <w:t>36</w:t>
            </w:r>
          </w:p>
        </w:tc>
        <w:tc>
          <w:tcPr>
            <w:tcW w:w="0" w:type="auto"/>
          </w:tcPr>
          <w:p w:rsidR="00352AC4" w:rsidRPr="00511702" w:rsidRDefault="00352AC4" w:rsidP="00511702">
            <w:pPr>
              <w:rPr>
                <w:sz w:val="14"/>
                <w:szCs w:val="14"/>
              </w:rPr>
            </w:pPr>
            <w:r w:rsidRPr="00511702">
              <w:rPr>
                <w:sz w:val="14"/>
                <w:szCs w:val="14"/>
              </w:rPr>
              <w:t>37</w:t>
            </w:r>
          </w:p>
        </w:tc>
        <w:tc>
          <w:tcPr>
            <w:tcW w:w="0" w:type="auto"/>
          </w:tcPr>
          <w:p w:rsidR="00352AC4" w:rsidRPr="00511702" w:rsidRDefault="00352AC4" w:rsidP="00511702">
            <w:pPr>
              <w:rPr>
                <w:sz w:val="14"/>
                <w:szCs w:val="14"/>
              </w:rPr>
            </w:pPr>
            <w:r w:rsidRPr="00511702">
              <w:rPr>
                <w:sz w:val="14"/>
                <w:szCs w:val="14"/>
              </w:rPr>
              <w:t>38</w:t>
            </w:r>
          </w:p>
        </w:tc>
        <w:tc>
          <w:tcPr>
            <w:tcW w:w="0" w:type="auto"/>
          </w:tcPr>
          <w:p w:rsidR="00352AC4" w:rsidRPr="00511702" w:rsidRDefault="00352AC4" w:rsidP="00511702">
            <w:pPr>
              <w:rPr>
                <w:sz w:val="14"/>
                <w:szCs w:val="14"/>
              </w:rPr>
            </w:pPr>
            <w:r w:rsidRPr="00511702">
              <w:rPr>
                <w:sz w:val="14"/>
                <w:szCs w:val="14"/>
              </w:rPr>
              <w:t>39</w:t>
            </w:r>
          </w:p>
        </w:tc>
        <w:tc>
          <w:tcPr>
            <w:tcW w:w="0" w:type="auto"/>
          </w:tcPr>
          <w:p w:rsidR="00352AC4" w:rsidRPr="00511702" w:rsidRDefault="00352AC4" w:rsidP="00511702">
            <w:pPr>
              <w:rPr>
                <w:sz w:val="14"/>
                <w:szCs w:val="14"/>
              </w:rPr>
            </w:pPr>
            <w:r w:rsidRPr="00511702">
              <w:rPr>
                <w:sz w:val="14"/>
                <w:szCs w:val="14"/>
              </w:rPr>
              <w:t>40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41</w:t>
            </w:r>
          </w:p>
        </w:tc>
        <w:tc>
          <w:tcPr>
            <w:tcW w:w="0" w:type="auto"/>
          </w:tcPr>
          <w:p w:rsidR="00352AC4" w:rsidRPr="00511702" w:rsidRDefault="00352AC4" w:rsidP="00511702">
            <w:pPr>
              <w:rPr>
                <w:sz w:val="14"/>
                <w:szCs w:val="14"/>
              </w:rPr>
            </w:pPr>
            <w:r w:rsidRPr="00511702">
              <w:rPr>
                <w:sz w:val="14"/>
                <w:szCs w:val="14"/>
              </w:rPr>
              <w:t>42</w:t>
            </w:r>
          </w:p>
        </w:tc>
        <w:tc>
          <w:tcPr>
            <w:tcW w:w="0" w:type="auto"/>
          </w:tcPr>
          <w:p w:rsidR="00352AC4" w:rsidRPr="00511702" w:rsidRDefault="00352AC4" w:rsidP="00511702">
            <w:pPr>
              <w:rPr>
                <w:sz w:val="14"/>
                <w:szCs w:val="14"/>
              </w:rPr>
            </w:pPr>
            <w:r w:rsidRPr="00511702">
              <w:rPr>
                <w:sz w:val="14"/>
                <w:szCs w:val="14"/>
              </w:rPr>
              <w:t>43</w:t>
            </w:r>
          </w:p>
        </w:tc>
        <w:tc>
          <w:tcPr>
            <w:tcW w:w="0" w:type="auto"/>
          </w:tcPr>
          <w:p w:rsidR="00352AC4" w:rsidRPr="00511702" w:rsidRDefault="00352AC4" w:rsidP="00511702">
            <w:pPr>
              <w:rPr>
                <w:sz w:val="14"/>
                <w:szCs w:val="14"/>
              </w:rPr>
            </w:pPr>
            <w:r w:rsidRPr="00511702">
              <w:rPr>
                <w:sz w:val="14"/>
                <w:szCs w:val="14"/>
              </w:rPr>
              <w:t>44</w:t>
            </w:r>
          </w:p>
        </w:tc>
        <w:tc>
          <w:tcPr>
            <w:tcW w:w="0" w:type="auto"/>
          </w:tcPr>
          <w:p w:rsidR="00352AC4" w:rsidRPr="00511702" w:rsidRDefault="00352AC4" w:rsidP="00511702">
            <w:pPr>
              <w:rPr>
                <w:sz w:val="14"/>
                <w:szCs w:val="14"/>
              </w:rPr>
            </w:pPr>
            <w:r w:rsidRPr="00511702">
              <w:rPr>
                <w:sz w:val="14"/>
                <w:szCs w:val="14"/>
              </w:rPr>
              <w:t>45</w:t>
            </w:r>
          </w:p>
        </w:tc>
        <w:tc>
          <w:tcPr>
            <w:tcW w:w="0" w:type="auto"/>
          </w:tcPr>
          <w:p w:rsidR="00352AC4" w:rsidRPr="00511702" w:rsidRDefault="00352AC4" w:rsidP="00511702">
            <w:pPr>
              <w:rPr>
                <w:sz w:val="14"/>
                <w:szCs w:val="14"/>
              </w:rPr>
            </w:pPr>
            <w:r w:rsidRPr="00511702">
              <w:rPr>
                <w:sz w:val="14"/>
                <w:szCs w:val="14"/>
              </w:rPr>
              <w:t>46</w:t>
            </w:r>
          </w:p>
        </w:tc>
        <w:tc>
          <w:tcPr>
            <w:tcW w:w="0" w:type="auto"/>
          </w:tcPr>
          <w:p w:rsidR="00352AC4" w:rsidRPr="00511702" w:rsidRDefault="00352AC4" w:rsidP="00511702">
            <w:pPr>
              <w:rPr>
                <w:sz w:val="14"/>
                <w:szCs w:val="14"/>
              </w:rPr>
            </w:pPr>
            <w:r w:rsidRPr="00511702">
              <w:rPr>
                <w:sz w:val="14"/>
                <w:szCs w:val="14"/>
              </w:rPr>
              <w:t>47</w:t>
            </w:r>
          </w:p>
        </w:tc>
        <w:tc>
          <w:tcPr>
            <w:tcW w:w="0" w:type="auto"/>
          </w:tcPr>
          <w:p w:rsidR="00352AC4" w:rsidRPr="00511702" w:rsidRDefault="00352AC4" w:rsidP="00511702">
            <w:pPr>
              <w:rPr>
                <w:sz w:val="14"/>
                <w:szCs w:val="14"/>
              </w:rPr>
            </w:pPr>
            <w:r w:rsidRPr="00511702">
              <w:rPr>
                <w:sz w:val="14"/>
                <w:szCs w:val="14"/>
              </w:rPr>
              <w:t>48</w:t>
            </w:r>
          </w:p>
        </w:tc>
        <w:tc>
          <w:tcPr>
            <w:tcW w:w="0" w:type="auto"/>
          </w:tcPr>
          <w:p w:rsidR="00352AC4" w:rsidRPr="00511702" w:rsidRDefault="00352AC4" w:rsidP="00511702">
            <w:pPr>
              <w:rPr>
                <w:sz w:val="14"/>
                <w:szCs w:val="14"/>
              </w:rPr>
            </w:pPr>
            <w:r w:rsidRPr="00511702">
              <w:rPr>
                <w:sz w:val="14"/>
                <w:szCs w:val="14"/>
              </w:rPr>
              <w:t>49</w:t>
            </w:r>
          </w:p>
        </w:tc>
        <w:tc>
          <w:tcPr>
            <w:tcW w:w="0" w:type="auto"/>
          </w:tcPr>
          <w:p w:rsidR="00352AC4" w:rsidRPr="00511702" w:rsidRDefault="00352AC4" w:rsidP="00511702">
            <w:pPr>
              <w:rPr>
                <w:sz w:val="14"/>
                <w:szCs w:val="14"/>
              </w:rPr>
            </w:pPr>
            <w:r w:rsidRPr="00511702">
              <w:rPr>
                <w:sz w:val="14"/>
                <w:szCs w:val="14"/>
              </w:rPr>
              <w:t>50</w:t>
            </w:r>
          </w:p>
        </w:tc>
      </w:tr>
    </w:tbl>
    <w:p w:rsidR="00352AC4" w:rsidRPr="00511702" w:rsidRDefault="00352AC4" w:rsidP="00511702">
      <w:pPr>
        <w:rPr>
          <w:sz w:val="14"/>
          <w:szCs w:val="14"/>
        </w:rPr>
      </w:pPr>
    </w:p>
    <w:tbl>
      <w:tblPr>
        <w:tblStyle w:val="ae"/>
        <w:tblW w:w="0" w:type="auto"/>
        <w:tblLook w:val="04A0" w:firstRow="1" w:lastRow="0" w:firstColumn="1" w:lastColumn="0" w:noHBand="0" w:noVBand="1"/>
      </w:tblPr>
      <w:tblGrid>
        <w:gridCol w:w="979"/>
        <w:gridCol w:w="356"/>
        <w:gridCol w:w="356"/>
        <w:gridCol w:w="356"/>
        <w:gridCol w:w="356"/>
        <w:gridCol w:w="356"/>
        <w:gridCol w:w="356"/>
        <w:gridCol w:w="356"/>
        <w:gridCol w:w="356"/>
        <w:gridCol w:w="356"/>
        <w:gridCol w:w="356"/>
      </w:tblGrid>
      <w:tr w:rsidR="00352AC4" w:rsidRPr="00511702" w:rsidTr="00084304">
        <w:tc>
          <w:tcPr>
            <w:tcW w:w="1101" w:type="dxa"/>
            <w:vMerge w:val="restart"/>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w:t>
            </w:r>
          </w:p>
        </w:tc>
        <w:tc>
          <w:tcPr>
            <w:tcW w:w="0" w:type="auto"/>
          </w:tcPr>
          <w:p w:rsidR="00352AC4" w:rsidRPr="00511702" w:rsidRDefault="00352AC4" w:rsidP="00511702">
            <w:pPr>
              <w:rPr>
                <w:sz w:val="14"/>
                <w:szCs w:val="14"/>
              </w:rPr>
            </w:pPr>
            <w:r w:rsidRPr="00511702">
              <w:rPr>
                <w:sz w:val="14"/>
                <w:szCs w:val="14"/>
              </w:rPr>
              <w:t>2</w:t>
            </w:r>
          </w:p>
        </w:tc>
        <w:tc>
          <w:tcPr>
            <w:tcW w:w="0" w:type="auto"/>
          </w:tcPr>
          <w:p w:rsidR="00352AC4" w:rsidRPr="00511702" w:rsidRDefault="00352AC4" w:rsidP="00511702">
            <w:pPr>
              <w:rPr>
                <w:sz w:val="14"/>
                <w:szCs w:val="14"/>
              </w:rPr>
            </w:pPr>
            <w:r w:rsidRPr="00511702">
              <w:rPr>
                <w:sz w:val="14"/>
                <w:szCs w:val="14"/>
              </w:rPr>
              <w:t>3</w:t>
            </w:r>
          </w:p>
        </w:tc>
        <w:tc>
          <w:tcPr>
            <w:tcW w:w="0" w:type="auto"/>
          </w:tcPr>
          <w:p w:rsidR="00352AC4" w:rsidRPr="00511702" w:rsidRDefault="00352AC4" w:rsidP="00511702">
            <w:pPr>
              <w:rPr>
                <w:sz w:val="14"/>
                <w:szCs w:val="14"/>
              </w:rPr>
            </w:pPr>
            <w:r w:rsidRPr="00511702">
              <w:rPr>
                <w:sz w:val="14"/>
                <w:szCs w:val="14"/>
              </w:rPr>
              <w:t>4</w:t>
            </w:r>
          </w:p>
        </w:tc>
        <w:tc>
          <w:tcPr>
            <w:tcW w:w="0" w:type="auto"/>
          </w:tcPr>
          <w:p w:rsidR="00352AC4" w:rsidRPr="00511702" w:rsidRDefault="00352AC4" w:rsidP="00511702">
            <w:pPr>
              <w:rPr>
                <w:sz w:val="14"/>
                <w:szCs w:val="14"/>
              </w:rPr>
            </w:pPr>
            <w:r w:rsidRPr="00511702">
              <w:rPr>
                <w:sz w:val="14"/>
                <w:szCs w:val="14"/>
              </w:rPr>
              <w:t>5</w:t>
            </w:r>
          </w:p>
        </w:tc>
        <w:tc>
          <w:tcPr>
            <w:tcW w:w="0" w:type="auto"/>
          </w:tcPr>
          <w:p w:rsidR="00352AC4" w:rsidRPr="00511702" w:rsidRDefault="00352AC4" w:rsidP="00511702">
            <w:pPr>
              <w:rPr>
                <w:sz w:val="14"/>
                <w:szCs w:val="14"/>
              </w:rPr>
            </w:pPr>
            <w:r w:rsidRPr="00511702">
              <w:rPr>
                <w:sz w:val="14"/>
                <w:szCs w:val="14"/>
              </w:rPr>
              <w:t>6</w:t>
            </w:r>
          </w:p>
        </w:tc>
        <w:tc>
          <w:tcPr>
            <w:tcW w:w="0" w:type="auto"/>
          </w:tcPr>
          <w:p w:rsidR="00352AC4" w:rsidRPr="00511702" w:rsidRDefault="00352AC4" w:rsidP="00511702">
            <w:pPr>
              <w:rPr>
                <w:sz w:val="14"/>
                <w:szCs w:val="14"/>
              </w:rPr>
            </w:pPr>
            <w:r w:rsidRPr="00511702">
              <w:rPr>
                <w:sz w:val="14"/>
                <w:szCs w:val="14"/>
              </w:rPr>
              <w:t>7</w:t>
            </w:r>
          </w:p>
        </w:tc>
        <w:tc>
          <w:tcPr>
            <w:tcW w:w="0" w:type="auto"/>
          </w:tcPr>
          <w:p w:rsidR="00352AC4" w:rsidRPr="00511702" w:rsidRDefault="00352AC4" w:rsidP="00511702">
            <w:pPr>
              <w:rPr>
                <w:sz w:val="14"/>
                <w:szCs w:val="14"/>
              </w:rPr>
            </w:pPr>
            <w:r w:rsidRPr="00511702">
              <w:rPr>
                <w:sz w:val="14"/>
                <w:szCs w:val="14"/>
              </w:rPr>
              <w:t>8</w:t>
            </w:r>
          </w:p>
        </w:tc>
        <w:tc>
          <w:tcPr>
            <w:tcW w:w="0" w:type="auto"/>
          </w:tcPr>
          <w:p w:rsidR="00352AC4" w:rsidRPr="00511702" w:rsidRDefault="00352AC4" w:rsidP="00511702">
            <w:pPr>
              <w:rPr>
                <w:sz w:val="14"/>
                <w:szCs w:val="14"/>
              </w:rPr>
            </w:pPr>
            <w:r w:rsidRPr="00511702">
              <w:rPr>
                <w:sz w:val="14"/>
                <w:szCs w:val="14"/>
              </w:rPr>
              <w:t>9</w:t>
            </w:r>
          </w:p>
        </w:tc>
        <w:tc>
          <w:tcPr>
            <w:tcW w:w="0" w:type="auto"/>
          </w:tcPr>
          <w:p w:rsidR="00352AC4" w:rsidRPr="00511702" w:rsidRDefault="00352AC4" w:rsidP="00511702">
            <w:pPr>
              <w:rPr>
                <w:sz w:val="14"/>
                <w:szCs w:val="14"/>
              </w:rPr>
            </w:pPr>
            <w:r w:rsidRPr="00511702">
              <w:rPr>
                <w:sz w:val="14"/>
                <w:szCs w:val="14"/>
              </w:rPr>
              <w:t>10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11</w:t>
            </w:r>
          </w:p>
        </w:tc>
        <w:tc>
          <w:tcPr>
            <w:tcW w:w="0" w:type="auto"/>
          </w:tcPr>
          <w:p w:rsidR="00352AC4" w:rsidRPr="00511702" w:rsidRDefault="00352AC4" w:rsidP="00511702">
            <w:pPr>
              <w:rPr>
                <w:sz w:val="14"/>
                <w:szCs w:val="14"/>
              </w:rPr>
            </w:pPr>
            <w:r w:rsidRPr="00511702">
              <w:rPr>
                <w:sz w:val="14"/>
                <w:szCs w:val="14"/>
              </w:rPr>
              <w:t>12</w:t>
            </w:r>
          </w:p>
        </w:tc>
        <w:tc>
          <w:tcPr>
            <w:tcW w:w="0" w:type="auto"/>
          </w:tcPr>
          <w:p w:rsidR="00352AC4" w:rsidRPr="00511702" w:rsidRDefault="00352AC4" w:rsidP="00511702">
            <w:pPr>
              <w:rPr>
                <w:sz w:val="14"/>
                <w:szCs w:val="14"/>
              </w:rPr>
            </w:pPr>
            <w:r w:rsidRPr="00511702">
              <w:rPr>
                <w:sz w:val="14"/>
                <w:szCs w:val="14"/>
              </w:rPr>
              <w:t>13</w:t>
            </w:r>
          </w:p>
        </w:tc>
        <w:tc>
          <w:tcPr>
            <w:tcW w:w="0" w:type="auto"/>
          </w:tcPr>
          <w:p w:rsidR="00352AC4" w:rsidRPr="00511702" w:rsidRDefault="00352AC4" w:rsidP="00511702">
            <w:pPr>
              <w:rPr>
                <w:sz w:val="14"/>
                <w:szCs w:val="14"/>
              </w:rPr>
            </w:pPr>
            <w:r w:rsidRPr="00511702">
              <w:rPr>
                <w:sz w:val="14"/>
                <w:szCs w:val="14"/>
              </w:rPr>
              <w:t>14</w:t>
            </w:r>
          </w:p>
        </w:tc>
        <w:tc>
          <w:tcPr>
            <w:tcW w:w="0" w:type="auto"/>
          </w:tcPr>
          <w:p w:rsidR="00352AC4" w:rsidRPr="00511702" w:rsidRDefault="00352AC4" w:rsidP="00511702">
            <w:pPr>
              <w:rPr>
                <w:sz w:val="14"/>
                <w:szCs w:val="14"/>
              </w:rPr>
            </w:pPr>
            <w:r w:rsidRPr="00511702">
              <w:rPr>
                <w:sz w:val="14"/>
                <w:szCs w:val="14"/>
              </w:rPr>
              <w:t>15</w:t>
            </w:r>
          </w:p>
        </w:tc>
        <w:tc>
          <w:tcPr>
            <w:tcW w:w="0" w:type="auto"/>
          </w:tcPr>
          <w:p w:rsidR="00352AC4" w:rsidRPr="00511702" w:rsidRDefault="00352AC4" w:rsidP="00511702">
            <w:pPr>
              <w:rPr>
                <w:sz w:val="14"/>
                <w:szCs w:val="14"/>
              </w:rPr>
            </w:pPr>
            <w:r w:rsidRPr="00511702">
              <w:rPr>
                <w:sz w:val="14"/>
                <w:szCs w:val="14"/>
              </w:rPr>
              <w:t>16</w:t>
            </w:r>
          </w:p>
        </w:tc>
        <w:tc>
          <w:tcPr>
            <w:tcW w:w="0" w:type="auto"/>
          </w:tcPr>
          <w:p w:rsidR="00352AC4" w:rsidRPr="00511702" w:rsidRDefault="00352AC4" w:rsidP="00511702">
            <w:pPr>
              <w:rPr>
                <w:sz w:val="14"/>
                <w:szCs w:val="14"/>
              </w:rPr>
            </w:pPr>
            <w:r w:rsidRPr="00511702">
              <w:rPr>
                <w:sz w:val="14"/>
                <w:szCs w:val="14"/>
              </w:rPr>
              <w:t>17</w:t>
            </w:r>
          </w:p>
        </w:tc>
        <w:tc>
          <w:tcPr>
            <w:tcW w:w="0" w:type="auto"/>
          </w:tcPr>
          <w:p w:rsidR="00352AC4" w:rsidRPr="00511702" w:rsidRDefault="00352AC4" w:rsidP="00511702">
            <w:pPr>
              <w:rPr>
                <w:sz w:val="14"/>
                <w:szCs w:val="14"/>
              </w:rPr>
            </w:pPr>
            <w:r w:rsidRPr="00511702">
              <w:rPr>
                <w:sz w:val="14"/>
                <w:szCs w:val="14"/>
              </w:rPr>
              <w:t>18</w:t>
            </w:r>
          </w:p>
        </w:tc>
        <w:tc>
          <w:tcPr>
            <w:tcW w:w="0" w:type="auto"/>
          </w:tcPr>
          <w:p w:rsidR="00352AC4" w:rsidRPr="00511702" w:rsidRDefault="00352AC4" w:rsidP="00511702">
            <w:pPr>
              <w:rPr>
                <w:sz w:val="14"/>
                <w:szCs w:val="14"/>
              </w:rPr>
            </w:pPr>
            <w:r w:rsidRPr="00511702">
              <w:rPr>
                <w:sz w:val="14"/>
                <w:szCs w:val="14"/>
              </w:rPr>
              <w:t>19</w:t>
            </w:r>
          </w:p>
        </w:tc>
        <w:tc>
          <w:tcPr>
            <w:tcW w:w="0" w:type="auto"/>
          </w:tcPr>
          <w:p w:rsidR="00352AC4" w:rsidRPr="00511702" w:rsidRDefault="00352AC4" w:rsidP="00511702">
            <w:pPr>
              <w:rPr>
                <w:sz w:val="14"/>
                <w:szCs w:val="14"/>
              </w:rPr>
            </w:pPr>
            <w:r w:rsidRPr="00511702">
              <w:rPr>
                <w:sz w:val="14"/>
                <w:szCs w:val="14"/>
              </w:rPr>
              <w:t>20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21</w:t>
            </w:r>
          </w:p>
        </w:tc>
        <w:tc>
          <w:tcPr>
            <w:tcW w:w="0" w:type="auto"/>
          </w:tcPr>
          <w:p w:rsidR="00352AC4" w:rsidRPr="00511702" w:rsidRDefault="00352AC4" w:rsidP="00511702">
            <w:pPr>
              <w:rPr>
                <w:sz w:val="14"/>
                <w:szCs w:val="14"/>
              </w:rPr>
            </w:pPr>
            <w:r w:rsidRPr="00511702">
              <w:rPr>
                <w:sz w:val="14"/>
                <w:szCs w:val="14"/>
              </w:rPr>
              <w:t>22</w:t>
            </w:r>
          </w:p>
        </w:tc>
        <w:tc>
          <w:tcPr>
            <w:tcW w:w="0" w:type="auto"/>
          </w:tcPr>
          <w:p w:rsidR="00352AC4" w:rsidRPr="00511702" w:rsidRDefault="00352AC4" w:rsidP="00511702">
            <w:pPr>
              <w:rPr>
                <w:sz w:val="14"/>
                <w:szCs w:val="14"/>
              </w:rPr>
            </w:pPr>
            <w:r w:rsidRPr="00511702">
              <w:rPr>
                <w:sz w:val="14"/>
                <w:szCs w:val="14"/>
              </w:rPr>
              <w:t>23</w:t>
            </w:r>
          </w:p>
        </w:tc>
        <w:tc>
          <w:tcPr>
            <w:tcW w:w="0" w:type="auto"/>
          </w:tcPr>
          <w:p w:rsidR="00352AC4" w:rsidRPr="00511702" w:rsidRDefault="00352AC4" w:rsidP="00511702">
            <w:pPr>
              <w:rPr>
                <w:sz w:val="14"/>
                <w:szCs w:val="14"/>
              </w:rPr>
            </w:pPr>
            <w:r w:rsidRPr="00511702">
              <w:rPr>
                <w:sz w:val="14"/>
                <w:szCs w:val="14"/>
              </w:rPr>
              <w:t>24</w:t>
            </w:r>
          </w:p>
        </w:tc>
        <w:tc>
          <w:tcPr>
            <w:tcW w:w="0" w:type="auto"/>
          </w:tcPr>
          <w:p w:rsidR="00352AC4" w:rsidRPr="00511702" w:rsidRDefault="00352AC4" w:rsidP="00511702">
            <w:pPr>
              <w:rPr>
                <w:sz w:val="14"/>
                <w:szCs w:val="14"/>
              </w:rPr>
            </w:pPr>
            <w:r w:rsidRPr="00511702">
              <w:rPr>
                <w:sz w:val="14"/>
                <w:szCs w:val="14"/>
              </w:rPr>
              <w:t>25</w:t>
            </w:r>
          </w:p>
        </w:tc>
        <w:tc>
          <w:tcPr>
            <w:tcW w:w="0" w:type="auto"/>
          </w:tcPr>
          <w:p w:rsidR="00352AC4" w:rsidRPr="00511702" w:rsidRDefault="00352AC4" w:rsidP="00511702">
            <w:pPr>
              <w:rPr>
                <w:sz w:val="14"/>
                <w:szCs w:val="14"/>
              </w:rPr>
            </w:pPr>
            <w:r w:rsidRPr="00511702">
              <w:rPr>
                <w:sz w:val="14"/>
                <w:szCs w:val="14"/>
              </w:rPr>
              <w:t>26</w:t>
            </w:r>
          </w:p>
        </w:tc>
        <w:tc>
          <w:tcPr>
            <w:tcW w:w="0" w:type="auto"/>
          </w:tcPr>
          <w:p w:rsidR="00352AC4" w:rsidRPr="00511702" w:rsidRDefault="00352AC4" w:rsidP="00511702">
            <w:pPr>
              <w:rPr>
                <w:sz w:val="14"/>
                <w:szCs w:val="14"/>
              </w:rPr>
            </w:pPr>
            <w:r w:rsidRPr="00511702">
              <w:rPr>
                <w:sz w:val="14"/>
                <w:szCs w:val="14"/>
              </w:rPr>
              <w:t>27</w:t>
            </w:r>
          </w:p>
        </w:tc>
        <w:tc>
          <w:tcPr>
            <w:tcW w:w="0" w:type="auto"/>
          </w:tcPr>
          <w:p w:rsidR="00352AC4" w:rsidRPr="00511702" w:rsidRDefault="00352AC4" w:rsidP="00511702">
            <w:pPr>
              <w:rPr>
                <w:sz w:val="14"/>
                <w:szCs w:val="14"/>
              </w:rPr>
            </w:pPr>
            <w:r w:rsidRPr="00511702">
              <w:rPr>
                <w:sz w:val="14"/>
                <w:szCs w:val="14"/>
              </w:rPr>
              <w:t>28</w:t>
            </w:r>
          </w:p>
        </w:tc>
        <w:tc>
          <w:tcPr>
            <w:tcW w:w="0" w:type="auto"/>
          </w:tcPr>
          <w:p w:rsidR="00352AC4" w:rsidRPr="00511702" w:rsidRDefault="00352AC4" w:rsidP="00511702">
            <w:pPr>
              <w:rPr>
                <w:sz w:val="14"/>
                <w:szCs w:val="14"/>
              </w:rPr>
            </w:pPr>
            <w:r w:rsidRPr="00511702">
              <w:rPr>
                <w:sz w:val="14"/>
                <w:szCs w:val="14"/>
              </w:rPr>
              <w:t>29</w:t>
            </w:r>
          </w:p>
        </w:tc>
        <w:tc>
          <w:tcPr>
            <w:tcW w:w="0" w:type="auto"/>
          </w:tcPr>
          <w:p w:rsidR="00352AC4" w:rsidRPr="00511702" w:rsidRDefault="00352AC4" w:rsidP="00511702">
            <w:pPr>
              <w:rPr>
                <w:sz w:val="14"/>
                <w:szCs w:val="14"/>
              </w:rPr>
            </w:pPr>
            <w:r w:rsidRPr="00511702">
              <w:rPr>
                <w:sz w:val="14"/>
                <w:szCs w:val="14"/>
              </w:rPr>
              <w:t>30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31</w:t>
            </w:r>
          </w:p>
        </w:tc>
        <w:tc>
          <w:tcPr>
            <w:tcW w:w="0" w:type="auto"/>
          </w:tcPr>
          <w:p w:rsidR="00352AC4" w:rsidRPr="00511702" w:rsidRDefault="00352AC4" w:rsidP="00511702">
            <w:pPr>
              <w:rPr>
                <w:sz w:val="14"/>
                <w:szCs w:val="14"/>
              </w:rPr>
            </w:pPr>
            <w:r w:rsidRPr="00511702">
              <w:rPr>
                <w:sz w:val="14"/>
                <w:szCs w:val="14"/>
              </w:rPr>
              <w:t>32</w:t>
            </w:r>
          </w:p>
        </w:tc>
        <w:tc>
          <w:tcPr>
            <w:tcW w:w="0" w:type="auto"/>
          </w:tcPr>
          <w:p w:rsidR="00352AC4" w:rsidRPr="00511702" w:rsidRDefault="00352AC4" w:rsidP="00511702">
            <w:pPr>
              <w:rPr>
                <w:sz w:val="14"/>
                <w:szCs w:val="14"/>
              </w:rPr>
            </w:pPr>
            <w:r w:rsidRPr="00511702">
              <w:rPr>
                <w:sz w:val="14"/>
                <w:szCs w:val="14"/>
              </w:rPr>
              <w:t>33</w:t>
            </w:r>
          </w:p>
        </w:tc>
        <w:tc>
          <w:tcPr>
            <w:tcW w:w="0" w:type="auto"/>
          </w:tcPr>
          <w:p w:rsidR="00352AC4" w:rsidRPr="00511702" w:rsidRDefault="00352AC4" w:rsidP="00511702">
            <w:pPr>
              <w:rPr>
                <w:sz w:val="14"/>
                <w:szCs w:val="14"/>
              </w:rPr>
            </w:pPr>
            <w:r w:rsidRPr="00511702">
              <w:rPr>
                <w:sz w:val="14"/>
                <w:szCs w:val="14"/>
              </w:rPr>
              <w:t>34</w:t>
            </w:r>
          </w:p>
        </w:tc>
        <w:tc>
          <w:tcPr>
            <w:tcW w:w="0" w:type="auto"/>
          </w:tcPr>
          <w:p w:rsidR="00352AC4" w:rsidRPr="00511702" w:rsidRDefault="00352AC4" w:rsidP="00511702">
            <w:pPr>
              <w:rPr>
                <w:sz w:val="14"/>
                <w:szCs w:val="14"/>
              </w:rPr>
            </w:pPr>
            <w:r w:rsidRPr="00511702">
              <w:rPr>
                <w:sz w:val="14"/>
                <w:szCs w:val="14"/>
              </w:rPr>
              <w:t>35</w:t>
            </w:r>
          </w:p>
        </w:tc>
        <w:tc>
          <w:tcPr>
            <w:tcW w:w="0" w:type="auto"/>
          </w:tcPr>
          <w:p w:rsidR="00352AC4" w:rsidRPr="00511702" w:rsidRDefault="00352AC4" w:rsidP="00511702">
            <w:pPr>
              <w:rPr>
                <w:sz w:val="14"/>
                <w:szCs w:val="14"/>
              </w:rPr>
            </w:pPr>
            <w:r w:rsidRPr="00511702">
              <w:rPr>
                <w:sz w:val="14"/>
                <w:szCs w:val="14"/>
              </w:rPr>
              <w:t>36</w:t>
            </w:r>
          </w:p>
        </w:tc>
        <w:tc>
          <w:tcPr>
            <w:tcW w:w="0" w:type="auto"/>
          </w:tcPr>
          <w:p w:rsidR="00352AC4" w:rsidRPr="00511702" w:rsidRDefault="00352AC4" w:rsidP="00511702">
            <w:pPr>
              <w:rPr>
                <w:sz w:val="14"/>
                <w:szCs w:val="14"/>
              </w:rPr>
            </w:pPr>
            <w:r w:rsidRPr="00511702">
              <w:rPr>
                <w:sz w:val="14"/>
                <w:szCs w:val="14"/>
              </w:rPr>
              <w:t>37</w:t>
            </w:r>
          </w:p>
        </w:tc>
        <w:tc>
          <w:tcPr>
            <w:tcW w:w="0" w:type="auto"/>
          </w:tcPr>
          <w:p w:rsidR="00352AC4" w:rsidRPr="00511702" w:rsidRDefault="00352AC4" w:rsidP="00511702">
            <w:pPr>
              <w:rPr>
                <w:sz w:val="14"/>
                <w:szCs w:val="14"/>
              </w:rPr>
            </w:pPr>
            <w:r w:rsidRPr="00511702">
              <w:rPr>
                <w:sz w:val="14"/>
                <w:szCs w:val="14"/>
              </w:rPr>
              <w:t>38</w:t>
            </w:r>
          </w:p>
        </w:tc>
        <w:tc>
          <w:tcPr>
            <w:tcW w:w="0" w:type="auto"/>
          </w:tcPr>
          <w:p w:rsidR="00352AC4" w:rsidRPr="00511702" w:rsidRDefault="00352AC4" w:rsidP="00511702">
            <w:pPr>
              <w:rPr>
                <w:sz w:val="14"/>
                <w:szCs w:val="14"/>
              </w:rPr>
            </w:pPr>
            <w:r w:rsidRPr="00511702">
              <w:rPr>
                <w:sz w:val="14"/>
                <w:szCs w:val="14"/>
              </w:rPr>
              <w:t>39</w:t>
            </w:r>
          </w:p>
        </w:tc>
        <w:tc>
          <w:tcPr>
            <w:tcW w:w="0" w:type="auto"/>
          </w:tcPr>
          <w:p w:rsidR="00352AC4" w:rsidRPr="00511702" w:rsidRDefault="00352AC4" w:rsidP="00511702">
            <w:pPr>
              <w:rPr>
                <w:sz w:val="14"/>
                <w:szCs w:val="14"/>
              </w:rPr>
            </w:pPr>
            <w:r w:rsidRPr="00511702">
              <w:rPr>
                <w:sz w:val="14"/>
                <w:szCs w:val="14"/>
              </w:rPr>
              <w:t>40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41</w:t>
            </w:r>
          </w:p>
        </w:tc>
        <w:tc>
          <w:tcPr>
            <w:tcW w:w="0" w:type="auto"/>
          </w:tcPr>
          <w:p w:rsidR="00352AC4" w:rsidRPr="00511702" w:rsidRDefault="00352AC4" w:rsidP="00511702">
            <w:pPr>
              <w:rPr>
                <w:sz w:val="14"/>
                <w:szCs w:val="14"/>
              </w:rPr>
            </w:pPr>
            <w:r w:rsidRPr="00511702">
              <w:rPr>
                <w:sz w:val="14"/>
                <w:szCs w:val="14"/>
              </w:rPr>
              <w:t>42</w:t>
            </w:r>
          </w:p>
        </w:tc>
        <w:tc>
          <w:tcPr>
            <w:tcW w:w="0" w:type="auto"/>
          </w:tcPr>
          <w:p w:rsidR="00352AC4" w:rsidRPr="00511702" w:rsidRDefault="00352AC4" w:rsidP="00511702">
            <w:pPr>
              <w:rPr>
                <w:sz w:val="14"/>
                <w:szCs w:val="14"/>
              </w:rPr>
            </w:pPr>
            <w:r w:rsidRPr="00511702">
              <w:rPr>
                <w:sz w:val="14"/>
                <w:szCs w:val="14"/>
              </w:rPr>
              <w:t>43</w:t>
            </w:r>
          </w:p>
        </w:tc>
        <w:tc>
          <w:tcPr>
            <w:tcW w:w="0" w:type="auto"/>
          </w:tcPr>
          <w:p w:rsidR="00352AC4" w:rsidRPr="00511702" w:rsidRDefault="00352AC4" w:rsidP="00511702">
            <w:pPr>
              <w:rPr>
                <w:sz w:val="14"/>
                <w:szCs w:val="14"/>
              </w:rPr>
            </w:pPr>
            <w:r w:rsidRPr="00511702">
              <w:rPr>
                <w:sz w:val="14"/>
                <w:szCs w:val="14"/>
              </w:rPr>
              <w:t>44</w:t>
            </w:r>
          </w:p>
        </w:tc>
        <w:tc>
          <w:tcPr>
            <w:tcW w:w="0" w:type="auto"/>
          </w:tcPr>
          <w:p w:rsidR="00352AC4" w:rsidRPr="00511702" w:rsidRDefault="00352AC4" w:rsidP="00511702">
            <w:pPr>
              <w:rPr>
                <w:sz w:val="14"/>
                <w:szCs w:val="14"/>
              </w:rPr>
            </w:pPr>
            <w:r w:rsidRPr="00511702">
              <w:rPr>
                <w:sz w:val="14"/>
                <w:szCs w:val="14"/>
              </w:rPr>
              <w:t>45</w:t>
            </w:r>
          </w:p>
        </w:tc>
        <w:tc>
          <w:tcPr>
            <w:tcW w:w="0" w:type="auto"/>
          </w:tcPr>
          <w:p w:rsidR="00352AC4" w:rsidRPr="00511702" w:rsidRDefault="00352AC4" w:rsidP="00511702">
            <w:pPr>
              <w:rPr>
                <w:sz w:val="14"/>
                <w:szCs w:val="14"/>
              </w:rPr>
            </w:pPr>
            <w:r w:rsidRPr="00511702">
              <w:rPr>
                <w:sz w:val="14"/>
                <w:szCs w:val="14"/>
              </w:rPr>
              <w:t>46</w:t>
            </w:r>
          </w:p>
        </w:tc>
        <w:tc>
          <w:tcPr>
            <w:tcW w:w="0" w:type="auto"/>
          </w:tcPr>
          <w:p w:rsidR="00352AC4" w:rsidRPr="00511702" w:rsidRDefault="00352AC4" w:rsidP="00511702">
            <w:pPr>
              <w:rPr>
                <w:sz w:val="14"/>
                <w:szCs w:val="14"/>
              </w:rPr>
            </w:pPr>
            <w:r w:rsidRPr="00511702">
              <w:rPr>
                <w:sz w:val="14"/>
                <w:szCs w:val="14"/>
              </w:rPr>
              <w:t>47</w:t>
            </w:r>
          </w:p>
        </w:tc>
        <w:tc>
          <w:tcPr>
            <w:tcW w:w="0" w:type="auto"/>
          </w:tcPr>
          <w:p w:rsidR="00352AC4" w:rsidRPr="00511702" w:rsidRDefault="00352AC4" w:rsidP="00511702">
            <w:pPr>
              <w:rPr>
                <w:sz w:val="14"/>
                <w:szCs w:val="14"/>
              </w:rPr>
            </w:pPr>
            <w:r w:rsidRPr="00511702">
              <w:rPr>
                <w:sz w:val="14"/>
                <w:szCs w:val="14"/>
              </w:rPr>
              <w:t>48</w:t>
            </w:r>
          </w:p>
        </w:tc>
        <w:tc>
          <w:tcPr>
            <w:tcW w:w="0" w:type="auto"/>
          </w:tcPr>
          <w:p w:rsidR="00352AC4" w:rsidRPr="00511702" w:rsidRDefault="00352AC4" w:rsidP="00511702">
            <w:pPr>
              <w:rPr>
                <w:sz w:val="14"/>
                <w:szCs w:val="14"/>
              </w:rPr>
            </w:pPr>
            <w:r w:rsidRPr="00511702">
              <w:rPr>
                <w:sz w:val="14"/>
                <w:szCs w:val="14"/>
              </w:rPr>
              <w:t>49</w:t>
            </w:r>
          </w:p>
        </w:tc>
        <w:tc>
          <w:tcPr>
            <w:tcW w:w="0" w:type="auto"/>
          </w:tcPr>
          <w:p w:rsidR="00352AC4" w:rsidRPr="00511702" w:rsidRDefault="00352AC4" w:rsidP="00511702">
            <w:pPr>
              <w:rPr>
                <w:sz w:val="14"/>
                <w:szCs w:val="14"/>
              </w:rPr>
            </w:pPr>
            <w:r w:rsidRPr="00511702">
              <w:rPr>
                <w:sz w:val="14"/>
                <w:szCs w:val="14"/>
              </w:rPr>
              <w:t>50</w:t>
            </w:r>
          </w:p>
        </w:tc>
      </w:tr>
    </w:tbl>
    <w:p w:rsidR="00352AC4" w:rsidRPr="00511702" w:rsidRDefault="00352AC4" w:rsidP="00511702">
      <w:pPr>
        <w:rPr>
          <w:sz w:val="14"/>
          <w:szCs w:val="14"/>
        </w:rPr>
      </w:pPr>
    </w:p>
    <w:p w:rsidR="00352AC4" w:rsidRPr="00511702" w:rsidRDefault="00352AC4" w:rsidP="00511702">
      <w:pPr>
        <w:rPr>
          <w:sz w:val="14"/>
          <w:szCs w:val="14"/>
        </w:rPr>
      </w:pPr>
    </w:p>
    <w:p w:rsidR="00352AC4" w:rsidRPr="00511702" w:rsidRDefault="00352AC4" w:rsidP="00511702">
      <w:pPr>
        <w:rPr>
          <w:sz w:val="14"/>
          <w:szCs w:val="14"/>
        </w:rPr>
      </w:pPr>
    </w:p>
    <w:p w:rsidR="00352AC4" w:rsidRPr="00511702" w:rsidRDefault="00352AC4" w:rsidP="00511702">
      <w:pPr>
        <w:rPr>
          <w:sz w:val="14"/>
          <w:szCs w:val="14"/>
        </w:rPr>
      </w:pPr>
    </w:p>
    <w:p w:rsidR="00352AC4" w:rsidRPr="00511702" w:rsidRDefault="00352AC4" w:rsidP="00511702">
      <w:pPr>
        <w:rPr>
          <w:sz w:val="14"/>
          <w:szCs w:val="14"/>
        </w:rPr>
      </w:pPr>
    </w:p>
    <w:p w:rsidR="00352AC4" w:rsidRPr="00511702" w:rsidRDefault="00352AC4" w:rsidP="00511702">
      <w:pPr>
        <w:rPr>
          <w:sz w:val="14"/>
          <w:szCs w:val="14"/>
        </w:rPr>
      </w:pPr>
    </w:p>
    <w:p w:rsidR="00352AC4" w:rsidRPr="00511702" w:rsidRDefault="00352AC4" w:rsidP="00511702">
      <w:pPr>
        <w:rPr>
          <w:sz w:val="14"/>
          <w:szCs w:val="14"/>
        </w:rPr>
      </w:pPr>
    </w:p>
    <w:tbl>
      <w:tblPr>
        <w:tblStyle w:val="ae"/>
        <w:tblW w:w="0" w:type="auto"/>
        <w:tblLook w:val="04A0" w:firstRow="1" w:lastRow="0" w:firstColumn="1" w:lastColumn="0" w:noHBand="0" w:noVBand="1"/>
      </w:tblPr>
      <w:tblGrid>
        <w:gridCol w:w="979"/>
        <w:gridCol w:w="356"/>
        <w:gridCol w:w="356"/>
        <w:gridCol w:w="356"/>
        <w:gridCol w:w="356"/>
        <w:gridCol w:w="356"/>
        <w:gridCol w:w="356"/>
        <w:gridCol w:w="356"/>
        <w:gridCol w:w="356"/>
        <w:gridCol w:w="356"/>
        <w:gridCol w:w="356"/>
      </w:tblGrid>
      <w:tr w:rsidR="00352AC4" w:rsidRPr="00511702" w:rsidTr="00352AC4">
        <w:tc>
          <w:tcPr>
            <w:tcW w:w="979" w:type="dxa"/>
          </w:tcPr>
          <w:p w:rsidR="00352AC4" w:rsidRPr="00511702" w:rsidRDefault="00352AC4" w:rsidP="00511702">
            <w:pPr>
              <w:rPr>
                <w:sz w:val="14"/>
                <w:szCs w:val="14"/>
              </w:rPr>
            </w:pPr>
            <w:r w:rsidRPr="00511702">
              <w:rPr>
                <w:sz w:val="14"/>
                <w:szCs w:val="14"/>
              </w:rPr>
              <w:t>ФИО</w:t>
            </w:r>
          </w:p>
          <w:p w:rsidR="00352AC4" w:rsidRPr="00511702" w:rsidRDefault="00352AC4" w:rsidP="00511702">
            <w:pPr>
              <w:rPr>
                <w:sz w:val="14"/>
                <w:szCs w:val="14"/>
              </w:rPr>
            </w:pPr>
            <w:r w:rsidRPr="00511702">
              <w:rPr>
                <w:sz w:val="14"/>
                <w:szCs w:val="14"/>
              </w:rPr>
              <w:t>кандидата</w:t>
            </w:r>
          </w:p>
        </w:tc>
        <w:tc>
          <w:tcPr>
            <w:tcW w:w="0" w:type="auto"/>
            <w:gridSpan w:val="10"/>
          </w:tcPr>
          <w:p w:rsidR="00352AC4" w:rsidRPr="00511702" w:rsidRDefault="00352AC4" w:rsidP="00511702">
            <w:pPr>
              <w:rPr>
                <w:sz w:val="14"/>
                <w:szCs w:val="14"/>
              </w:rPr>
            </w:pPr>
            <w:r w:rsidRPr="00511702">
              <w:rPr>
                <w:sz w:val="14"/>
                <w:szCs w:val="14"/>
              </w:rPr>
              <w:t>Количество отметок,</w:t>
            </w:r>
          </w:p>
          <w:p w:rsidR="00352AC4" w:rsidRPr="00511702" w:rsidRDefault="00352AC4" w:rsidP="00511702">
            <w:pPr>
              <w:rPr>
                <w:sz w:val="14"/>
                <w:szCs w:val="14"/>
              </w:rPr>
            </w:pPr>
            <w:proofErr w:type="gramStart"/>
            <w:r w:rsidRPr="00511702">
              <w:rPr>
                <w:sz w:val="14"/>
                <w:szCs w:val="14"/>
              </w:rPr>
              <w:t>содержащихся в бюллетенях,</w:t>
            </w:r>
            <w:proofErr w:type="gramEnd"/>
          </w:p>
          <w:p w:rsidR="00352AC4" w:rsidRPr="00511702" w:rsidRDefault="00352AC4" w:rsidP="00511702">
            <w:pPr>
              <w:rPr>
                <w:sz w:val="14"/>
                <w:szCs w:val="14"/>
              </w:rPr>
            </w:pPr>
            <w:r w:rsidRPr="00511702">
              <w:rPr>
                <w:sz w:val="14"/>
                <w:szCs w:val="14"/>
              </w:rPr>
              <w:t>за кандидата</w:t>
            </w:r>
          </w:p>
        </w:tc>
      </w:tr>
      <w:tr w:rsidR="00352AC4" w:rsidRPr="00511702" w:rsidTr="00352AC4">
        <w:tc>
          <w:tcPr>
            <w:tcW w:w="979" w:type="dxa"/>
            <w:vMerge w:val="restart"/>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w:t>
            </w:r>
          </w:p>
        </w:tc>
        <w:tc>
          <w:tcPr>
            <w:tcW w:w="0" w:type="auto"/>
          </w:tcPr>
          <w:p w:rsidR="00352AC4" w:rsidRPr="00511702" w:rsidRDefault="00352AC4" w:rsidP="00511702">
            <w:pPr>
              <w:rPr>
                <w:sz w:val="14"/>
                <w:szCs w:val="14"/>
              </w:rPr>
            </w:pPr>
            <w:r w:rsidRPr="00511702">
              <w:rPr>
                <w:sz w:val="14"/>
                <w:szCs w:val="14"/>
              </w:rPr>
              <w:t>2</w:t>
            </w:r>
          </w:p>
        </w:tc>
        <w:tc>
          <w:tcPr>
            <w:tcW w:w="0" w:type="auto"/>
          </w:tcPr>
          <w:p w:rsidR="00352AC4" w:rsidRPr="00511702" w:rsidRDefault="00352AC4" w:rsidP="00511702">
            <w:pPr>
              <w:rPr>
                <w:sz w:val="14"/>
                <w:szCs w:val="14"/>
              </w:rPr>
            </w:pPr>
            <w:r w:rsidRPr="00511702">
              <w:rPr>
                <w:sz w:val="14"/>
                <w:szCs w:val="14"/>
              </w:rPr>
              <w:t>3</w:t>
            </w:r>
          </w:p>
        </w:tc>
        <w:tc>
          <w:tcPr>
            <w:tcW w:w="0" w:type="auto"/>
          </w:tcPr>
          <w:p w:rsidR="00352AC4" w:rsidRPr="00511702" w:rsidRDefault="00352AC4" w:rsidP="00511702">
            <w:pPr>
              <w:rPr>
                <w:sz w:val="14"/>
                <w:szCs w:val="14"/>
              </w:rPr>
            </w:pPr>
            <w:r w:rsidRPr="00511702">
              <w:rPr>
                <w:sz w:val="14"/>
                <w:szCs w:val="14"/>
              </w:rPr>
              <w:t>4</w:t>
            </w:r>
          </w:p>
        </w:tc>
        <w:tc>
          <w:tcPr>
            <w:tcW w:w="0" w:type="auto"/>
          </w:tcPr>
          <w:p w:rsidR="00352AC4" w:rsidRPr="00511702" w:rsidRDefault="00352AC4" w:rsidP="00511702">
            <w:pPr>
              <w:rPr>
                <w:sz w:val="14"/>
                <w:szCs w:val="14"/>
              </w:rPr>
            </w:pPr>
            <w:r w:rsidRPr="00511702">
              <w:rPr>
                <w:sz w:val="14"/>
                <w:szCs w:val="14"/>
              </w:rPr>
              <w:t>5</w:t>
            </w:r>
          </w:p>
        </w:tc>
        <w:tc>
          <w:tcPr>
            <w:tcW w:w="0" w:type="auto"/>
          </w:tcPr>
          <w:p w:rsidR="00352AC4" w:rsidRPr="00511702" w:rsidRDefault="00352AC4" w:rsidP="00511702">
            <w:pPr>
              <w:rPr>
                <w:sz w:val="14"/>
                <w:szCs w:val="14"/>
              </w:rPr>
            </w:pPr>
            <w:r w:rsidRPr="00511702">
              <w:rPr>
                <w:sz w:val="14"/>
                <w:szCs w:val="14"/>
              </w:rPr>
              <w:t>6</w:t>
            </w:r>
          </w:p>
        </w:tc>
        <w:tc>
          <w:tcPr>
            <w:tcW w:w="0" w:type="auto"/>
          </w:tcPr>
          <w:p w:rsidR="00352AC4" w:rsidRPr="00511702" w:rsidRDefault="00352AC4" w:rsidP="00511702">
            <w:pPr>
              <w:rPr>
                <w:sz w:val="14"/>
                <w:szCs w:val="14"/>
              </w:rPr>
            </w:pPr>
            <w:r w:rsidRPr="00511702">
              <w:rPr>
                <w:sz w:val="14"/>
                <w:szCs w:val="14"/>
              </w:rPr>
              <w:t>7</w:t>
            </w:r>
          </w:p>
        </w:tc>
        <w:tc>
          <w:tcPr>
            <w:tcW w:w="0" w:type="auto"/>
          </w:tcPr>
          <w:p w:rsidR="00352AC4" w:rsidRPr="00511702" w:rsidRDefault="00352AC4" w:rsidP="00511702">
            <w:pPr>
              <w:rPr>
                <w:sz w:val="14"/>
                <w:szCs w:val="14"/>
              </w:rPr>
            </w:pPr>
            <w:r w:rsidRPr="00511702">
              <w:rPr>
                <w:sz w:val="14"/>
                <w:szCs w:val="14"/>
              </w:rPr>
              <w:t>8</w:t>
            </w:r>
          </w:p>
        </w:tc>
        <w:tc>
          <w:tcPr>
            <w:tcW w:w="0" w:type="auto"/>
          </w:tcPr>
          <w:p w:rsidR="00352AC4" w:rsidRPr="00511702" w:rsidRDefault="00352AC4" w:rsidP="00511702">
            <w:pPr>
              <w:rPr>
                <w:sz w:val="14"/>
                <w:szCs w:val="14"/>
              </w:rPr>
            </w:pPr>
            <w:r w:rsidRPr="00511702">
              <w:rPr>
                <w:sz w:val="14"/>
                <w:szCs w:val="14"/>
              </w:rPr>
              <w:t>9</w:t>
            </w:r>
          </w:p>
        </w:tc>
        <w:tc>
          <w:tcPr>
            <w:tcW w:w="0" w:type="auto"/>
          </w:tcPr>
          <w:p w:rsidR="00352AC4" w:rsidRPr="00511702" w:rsidRDefault="00352AC4" w:rsidP="00511702">
            <w:pPr>
              <w:rPr>
                <w:sz w:val="14"/>
                <w:szCs w:val="14"/>
              </w:rPr>
            </w:pPr>
            <w:r w:rsidRPr="00511702">
              <w:rPr>
                <w:sz w:val="14"/>
                <w:szCs w:val="14"/>
              </w:rPr>
              <w:t>10</w:t>
            </w:r>
          </w:p>
        </w:tc>
      </w:tr>
      <w:tr w:rsidR="00352AC4" w:rsidRPr="00511702" w:rsidTr="00352AC4">
        <w:tc>
          <w:tcPr>
            <w:tcW w:w="979"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11</w:t>
            </w:r>
          </w:p>
        </w:tc>
        <w:tc>
          <w:tcPr>
            <w:tcW w:w="0" w:type="auto"/>
          </w:tcPr>
          <w:p w:rsidR="00352AC4" w:rsidRPr="00511702" w:rsidRDefault="00352AC4" w:rsidP="00511702">
            <w:pPr>
              <w:rPr>
                <w:sz w:val="14"/>
                <w:szCs w:val="14"/>
              </w:rPr>
            </w:pPr>
            <w:r w:rsidRPr="00511702">
              <w:rPr>
                <w:sz w:val="14"/>
                <w:szCs w:val="14"/>
              </w:rPr>
              <w:t>12</w:t>
            </w:r>
          </w:p>
        </w:tc>
        <w:tc>
          <w:tcPr>
            <w:tcW w:w="0" w:type="auto"/>
          </w:tcPr>
          <w:p w:rsidR="00352AC4" w:rsidRPr="00511702" w:rsidRDefault="00352AC4" w:rsidP="00511702">
            <w:pPr>
              <w:rPr>
                <w:sz w:val="14"/>
                <w:szCs w:val="14"/>
              </w:rPr>
            </w:pPr>
            <w:r w:rsidRPr="00511702">
              <w:rPr>
                <w:sz w:val="14"/>
                <w:szCs w:val="14"/>
              </w:rPr>
              <w:t>13</w:t>
            </w:r>
          </w:p>
        </w:tc>
        <w:tc>
          <w:tcPr>
            <w:tcW w:w="0" w:type="auto"/>
          </w:tcPr>
          <w:p w:rsidR="00352AC4" w:rsidRPr="00511702" w:rsidRDefault="00352AC4" w:rsidP="00511702">
            <w:pPr>
              <w:rPr>
                <w:sz w:val="14"/>
                <w:szCs w:val="14"/>
              </w:rPr>
            </w:pPr>
            <w:r w:rsidRPr="00511702">
              <w:rPr>
                <w:sz w:val="14"/>
                <w:szCs w:val="14"/>
              </w:rPr>
              <w:t>14</w:t>
            </w:r>
          </w:p>
        </w:tc>
        <w:tc>
          <w:tcPr>
            <w:tcW w:w="0" w:type="auto"/>
          </w:tcPr>
          <w:p w:rsidR="00352AC4" w:rsidRPr="00511702" w:rsidRDefault="00352AC4" w:rsidP="00511702">
            <w:pPr>
              <w:rPr>
                <w:sz w:val="14"/>
                <w:szCs w:val="14"/>
              </w:rPr>
            </w:pPr>
            <w:r w:rsidRPr="00511702">
              <w:rPr>
                <w:sz w:val="14"/>
                <w:szCs w:val="14"/>
              </w:rPr>
              <w:t>15</w:t>
            </w:r>
          </w:p>
        </w:tc>
        <w:tc>
          <w:tcPr>
            <w:tcW w:w="0" w:type="auto"/>
          </w:tcPr>
          <w:p w:rsidR="00352AC4" w:rsidRPr="00511702" w:rsidRDefault="00352AC4" w:rsidP="00511702">
            <w:pPr>
              <w:rPr>
                <w:sz w:val="14"/>
                <w:szCs w:val="14"/>
              </w:rPr>
            </w:pPr>
            <w:r w:rsidRPr="00511702">
              <w:rPr>
                <w:sz w:val="14"/>
                <w:szCs w:val="14"/>
              </w:rPr>
              <w:t>16</w:t>
            </w:r>
          </w:p>
        </w:tc>
        <w:tc>
          <w:tcPr>
            <w:tcW w:w="0" w:type="auto"/>
          </w:tcPr>
          <w:p w:rsidR="00352AC4" w:rsidRPr="00511702" w:rsidRDefault="00352AC4" w:rsidP="00511702">
            <w:pPr>
              <w:rPr>
                <w:sz w:val="14"/>
                <w:szCs w:val="14"/>
              </w:rPr>
            </w:pPr>
            <w:r w:rsidRPr="00511702">
              <w:rPr>
                <w:sz w:val="14"/>
                <w:szCs w:val="14"/>
              </w:rPr>
              <w:t>17</w:t>
            </w:r>
          </w:p>
        </w:tc>
        <w:tc>
          <w:tcPr>
            <w:tcW w:w="0" w:type="auto"/>
          </w:tcPr>
          <w:p w:rsidR="00352AC4" w:rsidRPr="00511702" w:rsidRDefault="00352AC4" w:rsidP="00511702">
            <w:pPr>
              <w:rPr>
                <w:sz w:val="14"/>
                <w:szCs w:val="14"/>
              </w:rPr>
            </w:pPr>
            <w:r w:rsidRPr="00511702">
              <w:rPr>
                <w:sz w:val="14"/>
                <w:szCs w:val="14"/>
              </w:rPr>
              <w:t>18</w:t>
            </w:r>
          </w:p>
        </w:tc>
        <w:tc>
          <w:tcPr>
            <w:tcW w:w="0" w:type="auto"/>
          </w:tcPr>
          <w:p w:rsidR="00352AC4" w:rsidRPr="00511702" w:rsidRDefault="00352AC4" w:rsidP="00511702">
            <w:pPr>
              <w:rPr>
                <w:sz w:val="14"/>
                <w:szCs w:val="14"/>
              </w:rPr>
            </w:pPr>
            <w:r w:rsidRPr="00511702">
              <w:rPr>
                <w:sz w:val="14"/>
                <w:szCs w:val="14"/>
              </w:rPr>
              <w:t>19</w:t>
            </w:r>
          </w:p>
        </w:tc>
        <w:tc>
          <w:tcPr>
            <w:tcW w:w="0" w:type="auto"/>
          </w:tcPr>
          <w:p w:rsidR="00352AC4" w:rsidRPr="00511702" w:rsidRDefault="00352AC4" w:rsidP="00511702">
            <w:pPr>
              <w:rPr>
                <w:sz w:val="14"/>
                <w:szCs w:val="14"/>
              </w:rPr>
            </w:pPr>
            <w:r w:rsidRPr="00511702">
              <w:rPr>
                <w:sz w:val="14"/>
                <w:szCs w:val="14"/>
              </w:rPr>
              <w:t>20</w:t>
            </w:r>
          </w:p>
        </w:tc>
      </w:tr>
      <w:tr w:rsidR="00352AC4" w:rsidRPr="00511702" w:rsidTr="00352AC4">
        <w:tc>
          <w:tcPr>
            <w:tcW w:w="979"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21</w:t>
            </w:r>
          </w:p>
        </w:tc>
        <w:tc>
          <w:tcPr>
            <w:tcW w:w="0" w:type="auto"/>
          </w:tcPr>
          <w:p w:rsidR="00352AC4" w:rsidRPr="00511702" w:rsidRDefault="00352AC4" w:rsidP="00511702">
            <w:pPr>
              <w:rPr>
                <w:sz w:val="14"/>
                <w:szCs w:val="14"/>
              </w:rPr>
            </w:pPr>
            <w:r w:rsidRPr="00511702">
              <w:rPr>
                <w:sz w:val="14"/>
                <w:szCs w:val="14"/>
              </w:rPr>
              <w:t>22</w:t>
            </w:r>
          </w:p>
        </w:tc>
        <w:tc>
          <w:tcPr>
            <w:tcW w:w="0" w:type="auto"/>
          </w:tcPr>
          <w:p w:rsidR="00352AC4" w:rsidRPr="00511702" w:rsidRDefault="00352AC4" w:rsidP="00511702">
            <w:pPr>
              <w:rPr>
                <w:sz w:val="14"/>
                <w:szCs w:val="14"/>
              </w:rPr>
            </w:pPr>
            <w:r w:rsidRPr="00511702">
              <w:rPr>
                <w:sz w:val="14"/>
                <w:szCs w:val="14"/>
              </w:rPr>
              <w:t>23</w:t>
            </w:r>
          </w:p>
        </w:tc>
        <w:tc>
          <w:tcPr>
            <w:tcW w:w="0" w:type="auto"/>
          </w:tcPr>
          <w:p w:rsidR="00352AC4" w:rsidRPr="00511702" w:rsidRDefault="00352AC4" w:rsidP="00511702">
            <w:pPr>
              <w:rPr>
                <w:sz w:val="14"/>
                <w:szCs w:val="14"/>
              </w:rPr>
            </w:pPr>
            <w:r w:rsidRPr="00511702">
              <w:rPr>
                <w:sz w:val="14"/>
                <w:szCs w:val="14"/>
              </w:rPr>
              <w:t>24</w:t>
            </w:r>
          </w:p>
        </w:tc>
        <w:tc>
          <w:tcPr>
            <w:tcW w:w="0" w:type="auto"/>
          </w:tcPr>
          <w:p w:rsidR="00352AC4" w:rsidRPr="00511702" w:rsidRDefault="00352AC4" w:rsidP="00511702">
            <w:pPr>
              <w:rPr>
                <w:sz w:val="14"/>
                <w:szCs w:val="14"/>
              </w:rPr>
            </w:pPr>
            <w:r w:rsidRPr="00511702">
              <w:rPr>
                <w:sz w:val="14"/>
                <w:szCs w:val="14"/>
              </w:rPr>
              <w:t>25</w:t>
            </w:r>
          </w:p>
        </w:tc>
        <w:tc>
          <w:tcPr>
            <w:tcW w:w="0" w:type="auto"/>
          </w:tcPr>
          <w:p w:rsidR="00352AC4" w:rsidRPr="00511702" w:rsidRDefault="00352AC4" w:rsidP="00511702">
            <w:pPr>
              <w:rPr>
                <w:sz w:val="14"/>
                <w:szCs w:val="14"/>
              </w:rPr>
            </w:pPr>
            <w:r w:rsidRPr="00511702">
              <w:rPr>
                <w:sz w:val="14"/>
                <w:szCs w:val="14"/>
              </w:rPr>
              <w:t>26</w:t>
            </w:r>
          </w:p>
        </w:tc>
        <w:tc>
          <w:tcPr>
            <w:tcW w:w="0" w:type="auto"/>
          </w:tcPr>
          <w:p w:rsidR="00352AC4" w:rsidRPr="00511702" w:rsidRDefault="00352AC4" w:rsidP="00511702">
            <w:pPr>
              <w:rPr>
                <w:sz w:val="14"/>
                <w:szCs w:val="14"/>
              </w:rPr>
            </w:pPr>
            <w:r w:rsidRPr="00511702">
              <w:rPr>
                <w:sz w:val="14"/>
                <w:szCs w:val="14"/>
              </w:rPr>
              <w:t>27</w:t>
            </w:r>
          </w:p>
        </w:tc>
        <w:tc>
          <w:tcPr>
            <w:tcW w:w="0" w:type="auto"/>
          </w:tcPr>
          <w:p w:rsidR="00352AC4" w:rsidRPr="00511702" w:rsidRDefault="00352AC4" w:rsidP="00511702">
            <w:pPr>
              <w:rPr>
                <w:sz w:val="14"/>
                <w:szCs w:val="14"/>
              </w:rPr>
            </w:pPr>
            <w:r w:rsidRPr="00511702">
              <w:rPr>
                <w:sz w:val="14"/>
                <w:szCs w:val="14"/>
              </w:rPr>
              <w:t>28</w:t>
            </w:r>
          </w:p>
        </w:tc>
        <w:tc>
          <w:tcPr>
            <w:tcW w:w="0" w:type="auto"/>
          </w:tcPr>
          <w:p w:rsidR="00352AC4" w:rsidRPr="00511702" w:rsidRDefault="00352AC4" w:rsidP="00511702">
            <w:pPr>
              <w:rPr>
                <w:sz w:val="14"/>
                <w:szCs w:val="14"/>
              </w:rPr>
            </w:pPr>
            <w:r w:rsidRPr="00511702">
              <w:rPr>
                <w:sz w:val="14"/>
                <w:szCs w:val="14"/>
              </w:rPr>
              <w:t>29</w:t>
            </w:r>
          </w:p>
        </w:tc>
        <w:tc>
          <w:tcPr>
            <w:tcW w:w="0" w:type="auto"/>
          </w:tcPr>
          <w:p w:rsidR="00352AC4" w:rsidRPr="00511702" w:rsidRDefault="00352AC4" w:rsidP="00511702">
            <w:pPr>
              <w:rPr>
                <w:sz w:val="14"/>
                <w:szCs w:val="14"/>
              </w:rPr>
            </w:pPr>
            <w:r w:rsidRPr="00511702">
              <w:rPr>
                <w:sz w:val="14"/>
                <w:szCs w:val="14"/>
              </w:rPr>
              <w:t>30</w:t>
            </w:r>
          </w:p>
        </w:tc>
      </w:tr>
      <w:tr w:rsidR="00352AC4" w:rsidRPr="00511702" w:rsidTr="00352AC4">
        <w:tc>
          <w:tcPr>
            <w:tcW w:w="979"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31</w:t>
            </w:r>
          </w:p>
        </w:tc>
        <w:tc>
          <w:tcPr>
            <w:tcW w:w="0" w:type="auto"/>
          </w:tcPr>
          <w:p w:rsidR="00352AC4" w:rsidRPr="00511702" w:rsidRDefault="00352AC4" w:rsidP="00511702">
            <w:pPr>
              <w:rPr>
                <w:sz w:val="14"/>
                <w:szCs w:val="14"/>
              </w:rPr>
            </w:pPr>
            <w:r w:rsidRPr="00511702">
              <w:rPr>
                <w:sz w:val="14"/>
                <w:szCs w:val="14"/>
              </w:rPr>
              <w:t>32</w:t>
            </w:r>
          </w:p>
        </w:tc>
        <w:tc>
          <w:tcPr>
            <w:tcW w:w="0" w:type="auto"/>
          </w:tcPr>
          <w:p w:rsidR="00352AC4" w:rsidRPr="00511702" w:rsidRDefault="00352AC4" w:rsidP="00511702">
            <w:pPr>
              <w:rPr>
                <w:sz w:val="14"/>
                <w:szCs w:val="14"/>
              </w:rPr>
            </w:pPr>
            <w:r w:rsidRPr="00511702">
              <w:rPr>
                <w:sz w:val="14"/>
                <w:szCs w:val="14"/>
              </w:rPr>
              <w:t>33</w:t>
            </w:r>
          </w:p>
        </w:tc>
        <w:tc>
          <w:tcPr>
            <w:tcW w:w="0" w:type="auto"/>
          </w:tcPr>
          <w:p w:rsidR="00352AC4" w:rsidRPr="00511702" w:rsidRDefault="00352AC4" w:rsidP="00511702">
            <w:pPr>
              <w:rPr>
                <w:sz w:val="14"/>
                <w:szCs w:val="14"/>
              </w:rPr>
            </w:pPr>
            <w:r w:rsidRPr="00511702">
              <w:rPr>
                <w:sz w:val="14"/>
                <w:szCs w:val="14"/>
              </w:rPr>
              <w:t>34</w:t>
            </w:r>
          </w:p>
        </w:tc>
        <w:tc>
          <w:tcPr>
            <w:tcW w:w="0" w:type="auto"/>
          </w:tcPr>
          <w:p w:rsidR="00352AC4" w:rsidRPr="00511702" w:rsidRDefault="00352AC4" w:rsidP="00511702">
            <w:pPr>
              <w:rPr>
                <w:sz w:val="14"/>
                <w:szCs w:val="14"/>
              </w:rPr>
            </w:pPr>
            <w:r w:rsidRPr="00511702">
              <w:rPr>
                <w:sz w:val="14"/>
                <w:szCs w:val="14"/>
              </w:rPr>
              <w:t>35</w:t>
            </w:r>
          </w:p>
        </w:tc>
        <w:tc>
          <w:tcPr>
            <w:tcW w:w="0" w:type="auto"/>
          </w:tcPr>
          <w:p w:rsidR="00352AC4" w:rsidRPr="00511702" w:rsidRDefault="00352AC4" w:rsidP="00511702">
            <w:pPr>
              <w:rPr>
                <w:sz w:val="14"/>
                <w:szCs w:val="14"/>
              </w:rPr>
            </w:pPr>
            <w:r w:rsidRPr="00511702">
              <w:rPr>
                <w:sz w:val="14"/>
                <w:szCs w:val="14"/>
              </w:rPr>
              <w:t>36</w:t>
            </w:r>
          </w:p>
        </w:tc>
        <w:tc>
          <w:tcPr>
            <w:tcW w:w="0" w:type="auto"/>
          </w:tcPr>
          <w:p w:rsidR="00352AC4" w:rsidRPr="00511702" w:rsidRDefault="00352AC4" w:rsidP="00511702">
            <w:pPr>
              <w:rPr>
                <w:sz w:val="14"/>
                <w:szCs w:val="14"/>
              </w:rPr>
            </w:pPr>
            <w:r w:rsidRPr="00511702">
              <w:rPr>
                <w:sz w:val="14"/>
                <w:szCs w:val="14"/>
              </w:rPr>
              <w:t>37</w:t>
            </w:r>
          </w:p>
        </w:tc>
        <w:tc>
          <w:tcPr>
            <w:tcW w:w="0" w:type="auto"/>
          </w:tcPr>
          <w:p w:rsidR="00352AC4" w:rsidRPr="00511702" w:rsidRDefault="00352AC4" w:rsidP="00511702">
            <w:pPr>
              <w:rPr>
                <w:sz w:val="14"/>
                <w:szCs w:val="14"/>
              </w:rPr>
            </w:pPr>
            <w:r w:rsidRPr="00511702">
              <w:rPr>
                <w:sz w:val="14"/>
                <w:szCs w:val="14"/>
              </w:rPr>
              <w:t>38</w:t>
            </w:r>
          </w:p>
        </w:tc>
        <w:tc>
          <w:tcPr>
            <w:tcW w:w="0" w:type="auto"/>
          </w:tcPr>
          <w:p w:rsidR="00352AC4" w:rsidRPr="00511702" w:rsidRDefault="00352AC4" w:rsidP="00511702">
            <w:pPr>
              <w:rPr>
                <w:sz w:val="14"/>
                <w:szCs w:val="14"/>
              </w:rPr>
            </w:pPr>
            <w:r w:rsidRPr="00511702">
              <w:rPr>
                <w:sz w:val="14"/>
                <w:szCs w:val="14"/>
              </w:rPr>
              <w:t>39</w:t>
            </w:r>
          </w:p>
        </w:tc>
        <w:tc>
          <w:tcPr>
            <w:tcW w:w="0" w:type="auto"/>
          </w:tcPr>
          <w:p w:rsidR="00352AC4" w:rsidRPr="00511702" w:rsidRDefault="00352AC4" w:rsidP="00511702">
            <w:pPr>
              <w:rPr>
                <w:sz w:val="14"/>
                <w:szCs w:val="14"/>
              </w:rPr>
            </w:pPr>
            <w:r w:rsidRPr="00511702">
              <w:rPr>
                <w:sz w:val="14"/>
                <w:szCs w:val="14"/>
              </w:rPr>
              <w:t>40</w:t>
            </w:r>
          </w:p>
        </w:tc>
      </w:tr>
      <w:tr w:rsidR="00352AC4" w:rsidRPr="00511702" w:rsidTr="00352AC4">
        <w:tc>
          <w:tcPr>
            <w:tcW w:w="979"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41</w:t>
            </w:r>
          </w:p>
        </w:tc>
        <w:tc>
          <w:tcPr>
            <w:tcW w:w="0" w:type="auto"/>
          </w:tcPr>
          <w:p w:rsidR="00352AC4" w:rsidRPr="00511702" w:rsidRDefault="00352AC4" w:rsidP="00511702">
            <w:pPr>
              <w:rPr>
                <w:sz w:val="14"/>
                <w:szCs w:val="14"/>
              </w:rPr>
            </w:pPr>
            <w:r w:rsidRPr="00511702">
              <w:rPr>
                <w:sz w:val="14"/>
                <w:szCs w:val="14"/>
              </w:rPr>
              <w:t>42</w:t>
            </w:r>
          </w:p>
        </w:tc>
        <w:tc>
          <w:tcPr>
            <w:tcW w:w="0" w:type="auto"/>
          </w:tcPr>
          <w:p w:rsidR="00352AC4" w:rsidRPr="00511702" w:rsidRDefault="00352AC4" w:rsidP="00511702">
            <w:pPr>
              <w:rPr>
                <w:sz w:val="14"/>
                <w:szCs w:val="14"/>
              </w:rPr>
            </w:pPr>
            <w:r w:rsidRPr="00511702">
              <w:rPr>
                <w:sz w:val="14"/>
                <w:szCs w:val="14"/>
              </w:rPr>
              <w:t>43</w:t>
            </w:r>
          </w:p>
        </w:tc>
        <w:tc>
          <w:tcPr>
            <w:tcW w:w="0" w:type="auto"/>
          </w:tcPr>
          <w:p w:rsidR="00352AC4" w:rsidRPr="00511702" w:rsidRDefault="00352AC4" w:rsidP="00511702">
            <w:pPr>
              <w:rPr>
                <w:sz w:val="14"/>
                <w:szCs w:val="14"/>
              </w:rPr>
            </w:pPr>
            <w:r w:rsidRPr="00511702">
              <w:rPr>
                <w:sz w:val="14"/>
                <w:szCs w:val="14"/>
              </w:rPr>
              <w:t>44</w:t>
            </w:r>
          </w:p>
        </w:tc>
        <w:tc>
          <w:tcPr>
            <w:tcW w:w="0" w:type="auto"/>
          </w:tcPr>
          <w:p w:rsidR="00352AC4" w:rsidRPr="00511702" w:rsidRDefault="00352AC4" w:rsidP="00511702">
            <w:pPr>
              <w:rPr>
                <w:sz w:val="14"/>
                <w:szCs w:val="14"/>
              </w:rPr>
            </w:pPr>
            <w:r w:rsidRPr="00511702">
              <w:rPr>
                <w:sz w:val="14"/>
                <w:szCs w:val="14"/>
              </w:rPr>
              <w:t>45</w:t>
            </w:r>
          </w:p>
        </w:tc>
        <w:tc>
          <w:tcPr>
            <w:tcW w:w="0" w:type="auto"/>
          </w:tcPr>
          <w:p w:rsidR="00352AC4" w:rsidRPr="00511702" w:rsidRDefault="00352AC4" w:rsidP="00511702">
            <w:pPr>
              <w:rPr>
                <w:sz w:val="14"/>
                <w:szCs w:val="14"/>
              </w:rPr>
            </w:pPr>
            <w:r w:rsidRPr="00511702">
              <w:rPr>
                <w:sz w:val="14"/>
                <w:szCs w:val="14"/>
              </w:rPr>
              <w:t>46</w:t>
            </w:r>
          </w:p>
        </w:tc>
        <w:tc>
          <w:tcPr>
            <w:tcW w:w="0" w:type="auto"/>
          </w:tcPr>
          <w:p w:rsidR="00352AC4" w:rsidRPr="00511702" w:rsidRDefault="00352AC4" w:rsidP="00511702">
            <w:pPr>
              <w:rPr>
                <w:sz w:val="14"/>
                <w:szCs w:val="14"/>
              </w:rPr>
            </w:pPr>
            <w:r w:rsidRPr="00511702">
              <w:rPr>
                <w:sz w:val="14"/>
                <w:szCs w:val="14"/>
              </w:rPr>
              <w:t>47</w:t>
            </w:r>
          </w:p>
        </w:tc>
        <w:tc>
          <w:tcPr>
            <w:tcW w:w="0" w:type="auto"/>
          </w:tcPr>
          <w:p w:rsidR="00352AC4" w:rsidRPr="00511702" w:rsidRDefault="00352AC4" w:rsidP="00511702">
            <w:pPr>
              <w:rPr>
                <w:sz w:val="14"/>
                <w:szCs w:val="14"/>
              </w:rPr>
            </w:pPr>
            <w:r w:rsidRPr="00511702">
              <w:rPr>
                <w:sz w:val="14"/>
                <w:szCs w:val="14"/>
              </w:rPr>
              <w:t>48</w:t>
            </w:r>
          </w:p>
        </w:tc>
        <w:tc>
          <w:tcPr>
            <w:tcW w:w="0" w:type="auto"/>
          </w:tcPr>
          <w:p w:rsidR="00352AC4" w:rsidRPr="00511702" w:rsidRDefault="00352AC4" w:rsidP="00511702">
            <w:pPr>
              <w:rPr>
                <w:sz w:val="14"/>
                <w:szCs w:val="14"/>
              </w:rPr>
            </w:pPr>
            <w:r w:rsidRPr="00511702">
              <w:rPr>
                <w:sz w:val="14"/>
                <w:szCs w:val="14"/>
              </w:rPr>
              <w:t>49</w:t>
            </w:r>
          </w:p>
        </w:tc>
        <w:tc>
          <w:tcPr>
            <w:tcW w:w="0" w:type="auto"/>
          </w:tcPr>
          <w:p w:rsidR="00352AC4" w:rsidRPr="00511702" w:rsidRDefault="00352AC4" w:rsidP="00511702">
            <w:pPr>
              <w:rPr>
                <w:sz w:val="14"/>
                <w:szCs w:val="14"/>
              </w:rPr>
            </w:pPr>
            <w:r w:rsidRPr="00511702">
              <w:rPr>
                <w:sz w:val="14"/>
                <w:szCs w:val="14"/>
              </w:rPr>
              <w:t>50</w:t>
            </w:r>
          </w:p>
        </w:tc>
      </w:tr>
    </w:tbl>
    <w:p w:rsidR="00352AC4" w:rsidRPr="00511702" w:rsidRDefault="00352AC4" w:rsidP="00511702">
      <w:pPr>
        <w:rPr>
          <w:sz w:val="14"/>
          <w:szCs w:val="14"/>
        </w:rPr>
      </w:pPr>
    </w:p>
    <w:tbl>
      <w:tblPr>
        <w:tblStyle w:val="ae"/>
        <w:tblW w:w="0" w:type="auto"/>
        <w:tblLook w:val="04A0" w:firstRow="1" w:lastRow="0" w:firstColumn="1" w:lastColumn="0" w:noHBand="0" w:noVBand="1"/>
      </w:tblPr>
      <w:tblGrid>
        <w:gridCol w:w="979"/>
        <w:gridCol w:w="356"/>
        <w:gridCol w:w="356"/>
        <w:gridCol w:w="356"/>
        <w:gridCol w:w="356"/>
        <w:gridCol w:w="356"/>
        <w:gridCol w:w="356"/>
        <w:gridCol w:w="356"/>
        <w:gridCol w:w="356"/>
        <w:gridCol w:w="356"/>
        <w:gridCol w:w="356"/>
      </w:tblGrid>
      <w:tr w:rsidR="00352AC4" w:rsidRPr="00511702" w:rsidTr="00084304">
        <w:tc>
          <w:tcPr>
            <w:tcW w:w="1101" w:type="dxa"/>
            <w:vMerge w:val="restart"/>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w:t>
            </w:r>
          </w:p>
        </w:tc>
        <w:tc>
          <w:tcPr>
            <w:tcW w:w="0" w:type="auto"/>
          </w:tcPr>
          <w:p w:rsidR="00352AC4" w:rsidRPr="00511702" w:rsidRDefault="00352AC4" w:rsidP="00511702">
            <w:pPr>
              <w:rPr>
                <w:sz w:val="14"/>
                <w:szCs w:val="14"/>
              </w:rPr>
            </w:pPr>
            <w:r w:rsidRPr="00511702">
              <w:rPr>
                <w:sz w:val="14"/>
                <w:szCs w:val="14"/>
              </w:rPr>
              <w:t>2</w:t>
            </w:r>
          </w:p>
        </w:tc>
        <w:tc>
          <w:tcPr>
            <w:tcW w:w="0" w:type="auto"/>
          </w:tcPr>
          <w:p w:rsidR="00352AC4" w:rsidRPr="00511702" w:rsidRDefault="00352AC4" w:rsidP="00511702">
            <w:pPr>
              <w:rPr>
                <w:sz w:val="14"/>
                <w:szCs w:val="14"/>
              </w:rPr>
            </w:pPr>
            <w:r w:rsidRPr="00511702">
              <w:rPr>
                <w:sz w:val="14"/>
                <w:szCs w:val="14"/>
              </w:rPr>
              <w:t>3</w:t>
            </w:r>
          </w:p>
        </w:tc>
        <w:tc>
          <w:tcPr>
            <w:tcW w:w="0" w:type="auto"/>
          </w:tcPr>
          <w:p w:rsidR="00352AC4" w:rsidRPr="00511702" w:rsidRDefault="00352AC4" w:rsidP="00511702">
            <w:pPr>
              <w:rPr>
                <w:sz w:val="14"/>
                <w:szCs w:val="14"/>
              </w:rPr>
            </w:pPr>
            <w:r w:rsidRPr="00511702">
              <w:rPr>
                <w:sz w:val="14"/>
                <w:szCs w:val="14"/>
              </w:rPr>
              <w:t>4</w:t>
            </w:r>
          </w:p>
        </w:tc>
        <w:tc>
          <w:tcPr>
            <w:tcW w:w="0" w:type="auto"/>
          </w:tcPr>
          <w:p w:rsidR="00352AC4" w:rsidRPr="00511702" w:rsidRDefault="00352AC4" w:rsidP="00511702">
            <w:pPr>
              <w:rPr>
                <w:sz w:val="14"/>
                <w:szCs w:val="14"/>
              </w:rPr>
            </w:pPr>
            <w:r w:rsidRPr="00511702">
              <w:rPr>
                <w:sz w:val="14"/>
                <w:szCs w:val="14"/>
              </w:rPr>
              <w:t>5</w:t>
            </w:r>
          </w:p>
        </w:tc>
        <w:tc>
          <w:tcPr>
            <w:tcW w:w="0" w:type="auto"/>
          </w:tcPr>
          <w:p w:rsidR="00352AC4" w:rsidRPr="00511702" w:rsidRDefault="00352AC4" w:rsidP="00511702">
            <w:pPr>
              <w:rPr>
                <w:sz w:val="14"/>
                <w:szCs w:val="14"/>
              </w:rPr>
            </w:pPr>
            <w:r w:rsidRPr="00511702">
              <w:rPr>
                <w:sz w:val="14"/>
                <w:szCs w:val="14"/>
              </w:rPr>
              <w:t>6</w:t>
            </w:r>
          </w:p>
        </w:tc>
        <w:tc>
          <w:tcPr>
            <w:tcW w:w="0" w:type="auto"/>
          </w:tcPr>
          <w:p w:rsidR="00352AC4" w:rsidRPr="00511702" w:rsidRDefault="00352AC4" w:rsidP="00511702">
            <w:pPr>
              <w:rPr>
                <w:sz w:val="14"/>
                <w:szCs w:val="14"/>
              </w:rPr>
            </w:pPr>
            <w:r w:rsidRPr="00511702">
              <w:rPr>
                <w:sz w:val="14"/>
                <w:szCs w:val="14"/>
              </w:rPr>
              <w:t>7</w:t>
            </w:r>
          </w:p>
        </w:tc>
        <w:tc>
          <w:tcPr>
            <w:tcW w:w="0" w:type="auto"/>
          </w:tcPr>
          <w:p w:rsidR="00352AC4" w:rsidRPr="00511702" w:rsidRDefault="00352AC4" w:rsidP="00511702">
            <w:pPr>
              <w:rPr>
                <w:sz w:val="14"/>
                <w:szCs w:val="14"/>
              </w:rPr>
            </w:pPr>
            <w:r w:rsidRPr="00511702">
              <w:rPr>
                <w:sz w:val="14"/>
                <w:szCs w:val="14"/>
              </w:rPr>
              <w:t>8</w:t>
            </w:r>
          </w:p>
        </w:tc>
        <w:tc>
          <w:tcPr>
            <w:tcW w:w="0" w:type="auto"/>
          </w:tcPr>
          <w:p w:rsidR="00352AC4" w:rsidRPr="00511702" w:rsidRDefault="00352AC4" w:rsidP="00511702">
            <w:pPr>
              <w:rPr>
                <w:sz w:val="14"/>
                <w:szCs w:val="14"/>
              </w:rPr>
            </w:pPr>
            <w:r w:rsidRPr="00511702">
              <w:rPr>
                <w:sz w:val="14"/>
                <w:szCs w:val="14"/>
              </w:rPr>
              <w:t>9</w:t>
            </w:r>
          </w:p>
        </w:tc>
        <w:tc>
          <w:tcPr>
            <w:tcW w:w="0" w:type="auto"/>
          </w:tcPr>
          <w:p w:rsidR="00352AC4" w:rsidRPr="00511702" w:rsidRDefault="00352AC4" w:rsidP="00511702">
            <w:pPr>
              <w:rPr>
                <w:sz w:val="14"/>
                <w:szCs w:val="14"/>
              </w:rPr>
            </w:pPr>
            <w:r w:rsidRPr="00511702">
              <w:rPr>
                <w:sz w:val="14"/>
                <w:szCs w:val="14"/>
              </w:rPr>
              <w:t>10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11</w:t>
            </w:r>
          </w:p>
        </w:tc>
        <w:tc>
          <w:tcPr>
            <w:tcW w:w="0" w:type="auto"/>
          </w:tcPr>
          <w:p w:rsidR="00352AC4" w:rsidRPr="00511702" w:rsidRDefault="00352AC4" w:rsidP="00511702">
            <w:pPr>
              <w:rPr>
                <w:sz w:val="14"/>
                <w:szCs w:val="14"/>
              </w:rPr>
            </w:pPr>
            <w:r w:rsidRPr="00511702">
              <w:rPr>
                <w:sz w:val="14"/>
                <w:szCs w:val="14"/>
              </w:rPr>
              <w:t>12</w:t>
            </w:r>
          </w:p>
        </w:tc>
        <w:tc>
          <w:tcPr>
            <w:tcW w:w="0" w:type="auto"/>
          </w:tcPr>
          <w:p w:rsidR="00352AC4" w:rsidRPr="00511702" w:rsidRDefault="00352AC4" w:rsidP="00511702">
            <w:pPr>
              <w:rPr>
                <w:sz w:val="14"/>
                <w:szCs w:val="14"/>
              </w:rPr>
            </w:pPr>
            <w:r w:rsidRPr="00511702">
              <w:rPr>
                <w:sz w:val="14"/>
                <w:szCs w:val="14"/>
              </w:rPr>
              <w:t>13</w:t>
            </w:r>
          </w:p>
        </w:tc>
        <w:tc>
          <w:tcPr>
            <w:tcW w:w="0" w:type="auto"/>
          </w:tcPr>
          <w:p w:rsidR="00352AC4" w:rsidRPr="00511702" w:rsidRDefault="00352AC4" w:rsidP="00511702">
            <w:pPr>
              <w:rPr>
                <w:sz w:val="14"/>
                <w:szCs w:val="14"/>
              </w:rPr>
            </w:pPr>
            <w:r w:rsidRPr="00511702">
              <w:rPr>
                <w:sz w:val="14"/>
                <w:szCs w:val="14"/>
              </w:rPr>
              <w:t>14</w:t>
            </w:r>
          </w:p>
        </w:tc>
        <w:tc>
          <w:tcPr>
            <w:tcW w:w="0" w:type="auto"/>
          </w:tcPr>
          <w:p w:rsidR="00352AC4" w:rsidRPr="00511702" w:rsidRDefault="00352AC4" w:rsidP="00511702">
            <w:pPr>
              <w:rPr>
                <w:sz w:val="14"/>
                <w:szCs w:val="14"/>
              </w:rPr>
            </w:pPr>
            <w:r w:rsidRPr="00511702">
              <w:rPr>
                <w:sz w:val="14"/>
                <w:szCs w:val="14"/>
              </w:rPr>
              <w:t>15</w:t>
            </w:r>
          </w:p>
        </w:tc>
        <w:tc>
          <w:tcPr>
            <w:tcW w:w="0" w:type="auto"/>
          </w:tcPr>
          <w:p w:rsidR="00352AC4" w:rsidRPr="00511702" w:rsidRDefault="00352AC4" w:rsidP="00511702">
            <w:pPr>
              <w:rPr>
                <w:sz w:val="14"/>
                <w:szCs w:val="14"/>
              </w:rPr>
            </w:pPr>
            <w:r w:rsidRPr="00511702">
              <w:rPr>
                <w:sz w:val="14"/>
                <w:szCs w:val="14"/>
              </w:rPr>
              <w:t>16</w:t>
            </w:r>
          </w:p>
        </w:tc>
        <w:tc>
          <w:tcPr>
            <w:tcW w:w="0" w:type="auto"/>
          </w:tcPr>
          <w:p w:rsidR="00352AC4" w:rsidRPr="00511702" w:rsidRDefault="00352AC4" w:rsidP="00511702">
            <w:pPr>
              <w:rPr>
                <w:sz w:val="14"/>
                <w:szCs w:val="14"/>
              </w:rPr>
            </w:pPr>
            <w:r w:rsidRPr="00511702">
              <w:rPr>
                <w:sz w:val="14"/>
                <w:szCs w:val="14"/>
              </w:rPr>
              <w:t>17</w:t>
            </w:r>
          </w:p>
        </w:tc>
        <w:tc>
          <w:tcPr>
            <w:tcW w:w="0" w:type="auto"/>
          </w:tcPr>
          <w:p w:rsidR="00352AC4" w:rsidRPr="00511702" w:rsidRDefault="00352AC4" w:rsidP="00511702">
            <w:pPr>
              <w:rPr>
                <w:sz w:val="14"/>
                <w:szCs w:val="14"/>
              </w:rPr>
            </w:pPr>
            <w:r w:rsidRPr="00511702">
              <w:rPr>
                <w:sz w:val="14"/>
                <w:szCs w:val="14"/>
              </w:rPr>
              <w:t>18</w:t>
            </w:r>
          </w:p>
        </w:tc>
        <w:tc>
          <w:tcPr>
            <w:tcW w:w="0" w:type="auto"/>
          </w:tcPr>
          <w:p w:rsidR="00352AC4" w:rsidRPr="00511702" w:rsidRDefault="00352AC4" w:rsidP="00511702">
            <w:pPr>
              <w:rPr>
                <w:sz w:val="14"/>
                <w:szCs w:val="14"/>
              </w:rPr>
            </w:pPr>
            <w:r w:rsidRPr="00511702">
              <w:rPr>
                <w:sz w:val="14"/>
                <w:szCs w:val="14"/>
              </w:rPr>
              <w:t>19</w:t>
            </w:r>
          </w:p>
        </w:tc>
        <w:tc>
          <w:tcPr>
            <w:tcW w:w="0" w:type="auto"/>
          </w:tcPr>
          <w:p w:rsidR="00352AC4" w:rsidRPr="00511702" w:rsidRDefault="00352AC4" w:rsidP="00511702">
            <w:pPr>
              <w:rPr>
                <w:sz w:val="14"/>
                <w:szCs w:val="14"/>
              </w:rPr>
            </w:pPr>
            <w:r w:rsidRPr="00511702">
              <w:rPr>
                <w:sz w:val="14"/>
                <w:szCs w:val="14"/>
              </w:rPr>
              <w:t>20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21</w:t>
            </w:r>
          </w:p>
        </w:tc>
        <w:tc>
          <w:tcPr>
            <w:tcW w:w="0" w:type="auto"/>
          </w:tcPr>
          <w:p w:rsidR="00352AC4" w:rsidRPr="00511702" w:rsidRDefault="00352AC4" w:rsidP="00511702">
            <w:pPr>
              <w:rPr>
                <w:sz w:val="14"/>
                <w:szCs w:val="14"/>
              </w:rPr>
            </w:pPr>
            <w:r w:rsidRPr="00511702">
              <w:rPr>
                <w:sz w:val="14"/>
                <w:szCs w:val="14"/>
              </w:rPr>
              <w:t>22</w:t>
            </w:r>
          </w:p>
        </w:tc>
        <w:tc>
          <w:tcPr>
            <w:tcW w:w="0" w:type="auto"/>
          </w:tcPr>
          <w:p w:rsidR="00352AC4" w:rsidRPr="00511702" w:rsidRDefault="00352AC4" w:rsidP="00511702">
            <w:pPr>
              <w:rPr>
                <w:sz w:val="14"/>
                <w:szCs w:val="14"/>
              </w:rPr>
            </w:pPr>
            <w:r w:rsidRPr="00511702">
              <w:rPr>
                <w:sz w:val="14"/>
                <w:szCs w:val="14"/>
              </w:rPr>
              <w:t>23</w:t>
            </w:r>
          </w:p>
        </w:tc>
        <w:tc>
          <w:tcPr>
            <w:tcW w:w="0" w:type="auto"/>
          </w:tcPr>
          <w:p w:rsidR="00352AC4" w:rsidRPr="00511702" w:rsidRDefault="00352AC4" w:rsidP="00511702">
            <w:pPr>
              <w:rPr>
                <w:sz w:val="14"/>
                <w:szCs w:val="14"/>
              </w:rPr>
            </w:pPr>
            <w:r w:rsidRPr="00511702">
              <w:rPr>
                <w:sz w:val="14"/>
                <w:szCs w:val="14"/>
              </w:rPr>
              <w:t>24</w:t>
            </w:r>
          </w:p>
        </w:tc>
        <w:tc>
          <w:tcPr>
            <w:tcW w:w="0" w:type="auto"/>
          </w:tcPr>
          <w:p w:rsidR="00352AC4" w:rsidRPr="00511702" w:rsidRDefault="00352AC4" w:rsidP="00511702">
            <w:pPr>
              <w:rPr>
                <w:sz w:val="14"/>
                <w:szCs w:val="14"/>
              </w:rPr>
            </w:pPr>
            <w:r w:rsidRPr="00511702">
              <w:rPr>
                <w:sz w:val="14"/>
                <w:szCs w:val="14"/>
              </w:rPr>
              <w:t>25</w:t>
            </w:r>
          </w:p>
        </w:tc>
        <w:tc>
          <w:tcPr>
            <w:tcW w:w="0" w:type="auto"/>
          </w:tcPr>
          <w:p w:rsidR="00352AC4" w:rsidRPr="00511702" w:rsidRDefault="00352AC4" w:rsidP="00511702">
            <w:pPr>
              <w:rPr>
                <w:sz w:val="14"/>
                <w:szCs w:val="14"/>
              </w:rPr>
            </w:pPr>
            <w:r w:rsidRPr="00511702">
              <w:rPr>
                <w:sz w:val="14"/>
                <w:szCs w:val="14"/>
              </w:rPr>
              <w:t>26</w:t>
            </w:r>
          </w:p>
        </w:tc>
        <w:tc>
          <w:tcPr>
            <w:tcW w:w="0" w:type="auto"/>
          </w:tcPr>
          <w:p w:rsidR="00352AC4" w:rsidRPr="00511702" w:rsidRDefault="00352AC4" w:rsidP="00511702">
            <w:pPr>
              <w:rPr>
                <w:sz w:val="14"/>
                <w:szCs w:val="14"/>
              </w:rPr>
            </w:pPr>
            <w:r w:rsidRPr="00511702">
              <w:rPr>
                <w:sz w:val="14"/>
                <w:szCs w:val="14"/>
              </w:rPr>
              <w:t>27</w:t>
            </w:r>
          </w:p>
        </w:tc>
        <w:tc>
          <w:tcPr>
            <w:tcW w:w="0" w:type="auto"/>
          </w:tcPr>
          <w:p w:rsidR="00352AC4" w:rsidRPr="00511702" w:rsidRDefault="00352AC4" w:rsidP="00511702">
            <w:pPr>
              <w:rPr>
                <w:sz w:val="14"/>
                <w:szCs w:val="14"/>
              </w:rPr>
            </w:pPr>
            <w:r w:rsidRPr="00511702">
              <w:rPr>
                <w:sz w:val="14"/>
                <w:szCs w:val="14"/>
              </w:rPr>
              <w:t>28</w:t>
            </w:r>
          </w:p>
        </w:tc>
        <w:tc>
          <w:tcPr>
            <w:tcW w:w="0" w:type="auto"/>
          </w:tcPr>
          <w:p w:rsidR="00352AC4" w:rsidRPr="00511702" w:rsidRDefault="00352AC4" w:rsidP="00511702">
            <w:pPr>
              <w:rPr>
                <w:sz w:val="14"/>
                <w:szCs w:val="14"/>
              </w:rPr>
            </w:pPr>
            <w:r w:rsidRPr="00511702">
              <w:rPr>
                <w:sz w:val="14"/>
                <w:szCs w:val="14"/>
              </w:rPr>
              <w:t>29</w:t>
            </w:r>
          </w:p>
        </w:tc>
        <w:tc>
          <w:tcPr>
            <w:tcW w:w="0" w:type="auto"/>
          </w:tcPr>
          <w:p w:rsidR="00352AC4" w:rsidRPr="00511702" w:rsidRDefault="00352AC4" w:rsidP="00511702">
            <w:pPr>
              <w:rPr>
                <w:sz w:val="14"/>
                <w:szCs w:val="14"/>
              </w:rPr>
            </w:pPr>
            <w:r w:rsidRPr="00511702">
              <w:rPr>
                <w:sz w:val="14"/>
                <w:szCs w:val="14"/>
              </w:rPr>
              <w:t>30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31</w:t>
            </w:r>
          </w:p>
        </w:tc>
        <w:tc>
          <w:tcPr>
            <w:tcW w:w="0" w:type="auto"/>
          </w:tcPr>
          <w:p w:rsidR="00352AC4" w:rsidRPr="00511702" w:rsidRDefault="00352AC4" w:rsidP="00511702">
            <w:pPr>
              <w:rPr>
                <w:sz w:val="14"/>
                <w:szCs w:val="14"/>
              </w:rPr>
            </w:pPr>
            <w:r w:rsidRPr="00511702">
              <w:rPr>
                <w:sz w:val="14"/>
                <w:szCs w:val="14"/>
              </w:rPr>
              <w:t>32</w:t>
            </w:r>
          </w:p>
        </w:tc>
        <w:tc>
          <w:tcPr>
            <w:tcW w:w="0" w:type="auto"/>
          </w:tcPr>
          <w:p w:rsidR="00352AC4" w:rsidRPr="00511702" w:rsidRDefault="00352AC4" w:rsidP="00511702">
            <w:pPr>
              <w:rPr>
                <w:sz w:val="14"/>
                <w:szCs w:val="14"/>
              </w:rPr>
            </w:pPr>
            <w:r w:rsidRPr="00511702">
              <w:rPr>
                <w:sz w:val="14"/>
                <w:szCs w:val="14"/>
              </w:rPr>
              <w:t>33</w:t>
            </w:r>
          </w:p>
        </w:tc>
        <w:tc>
          <w:tcPr>
            <w:tcW w:w="0" w:type="auto"/>
          </w:tcPr>
          <w:p w:rsidR="00352AC4" w:rsidRPr="00511702" w:rsidRDefault="00352AC4" w:rsidP="00511702">
            <w:pPr>
              <w:rPr>
                <w:sz w:val="14"/>
                <w:szCs w:val="14"/>
              </w:rPr>
            </w:pPr>
            <w:r w:rsidRPr="00511702">
              <w:rPr>
                <w:sz w:val="14"/>
                <w:szCs w:val="14"/>
              </w:rPr>
              <w:t>34</w:t>
            </w:r>
          </w:p>
        </w:tc>
        <w:tc>
          <w:tcPr>
            <w:tcW w:w="0" w:type="auto"/>
          </w:tcPr>
          <w:p w:rsidR="00352AC4" w:rsidRPr="00511702" w:rsidRDefault="00352AC4" w:rsidP="00511702">
            <w:pPr>
              <w:rPr>
                <w:sz w:val="14"/>
                <w:szCs w:val="14"/>
              </w:rPr>
            </w:pPr>
            <w:r w:rsidRPr="00511702">
              <w:rPr>
                <w:sz w:val="14"/>
                <w:szCs w:val="14"/>
              </w:rPr>
              <w:t>35</w:t>
            </w:r>
          </w:p>
        </w:tc>
        <w:tc>
          <w:tcPr>
            <w:tcW w:w="0" w:type="auto"/>
          </w:tcPr>
          <w:p w:rsidR="00352AC4" w:rsidRPr="00511702" w:rsidRDefault="00352AC4" w:rsidP="00511702">
            <w:pPr>
              <w:rPr>
                <w:sz w:val="14"/>
                <w:szCs w:val="14"/>
              </w:rPr>
            </w:pPr>
            <w:r w:rsidRPr="00511702">
              <w:rPr>
                <w:sz w:val="14"/>
                <w:szCs w:val="14"/>
              </w:rPr>
              <w:t>36</w:t>
            </w:r>
          </w:p>
        </w:tc>
        <w:tc>
          <w:tcPr>
            <w:tcW w:w="0" w:type="auto"/>
          </w:tcPr>
          <w:p w:rsidR="00352AC4" w:rsidRPr="00511702" w:rsidRDefault="00352AC4" w:rsidP="00511702">
            <w:pPr>
              <w:rPr>
                <w:sz w:val="14"/>
                <w:szCs w:val="14"/>
              </w:rPr>
            </w:pPr>
            <w:r w:rsidRPr="00511702">
              <w:rPr>
                <w:sz w:val="14"/>
                <w:szCs w:val="14"/>
              </w:rPr>
              <w:t>37</w:t>
            </w:r>
          </w:p>
        </w:tc>
        <w:tc>
          <w:tcPr>
            <w:tcW w:w="0" w:type="auto"/>
          </w:tcPr>
          <w:p w:rsidR="00352AC4" w:rsidRPr="00511702" w:rsidRDefault="00352AC4" w:rsidP="00511702">
            <w:pPr>
              <w:rPr>
                <w:sz w:val="14"/>
                <w:szCs w:val="14"/>
              </w:rPr>
            </w:pPr>
            <w:r w:rsidRPr="00511702">
              <w:rPr>
                <w:sz w:val="14"/>
                <w:szCs w:val="14"/>
              </w:rPr>
              <w:t>38</w:t>
            </w:r>
          </w:p>
        </w:tc>
        <w:tc>
          <w:tcPr>
            <w:tcW w:w="0" w:type="auto"/>
          </w:tcPr>
          <w:p w:rsidR="00352AC4" w:rsidRPr="00511702" w:rsidRDefault="00352AC4" w:rsidP="00511702">
            <w:pPr>
              <w:rPr>
                <w:sz w:val="14"/>
                <w:szCs w:val="14"/>
              </w:rPr>
            </w:pPr>
            <w:r w:rsidRPr="00511702">
              <w:rPr>
                <w:sz w:val="14"/>
                <w:szCs w:val="14"/>
              </w:rPr>
              <w:t>39</w:t>
            </w:r>
          </w:p>
        </w:tc>
        <w:tc>
          <w:tcPr>
            <w:tcW w:w="0" w:type="auto"/>
          </w:tcPr>
          <w:p w:rsidR="00352AC4" w:rsidRPr="00511702" w:rsidRDefault="00352AC4" w:rsidP="00511702">
            <w:pPr>
              <w:rPr>
                <w:sz w:val="14"/>
                <w:szCs w:val="14"/>
              </w:rPr>
            </w:pPr>
            <w:r w:rsidRPr="00511702">
              <w:rPr>
                <w:sz w:val="14"/>
                <w:szCs w:val="14"/>
              </w:rPr>
              <w:t>40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41</w:t>
            </w:r>
          </w:p>
        </w:tc>
        <w:tc>
          <w:tcPr>
            <w:tcW w:w="0" w:type="auto"/>
          </w:tcPr>
          <w:p w:rsidR="00352AC4" w:rsidRPr="00511702" w:rsidRDefault="00352AC4" w:rsidP="00511702">
            <w:pPr>
              <w:rPr>
                <w:sz w:val="14"/>
                <w:szCs w:val="14"/>
              </w:rPr>
            </w:pPr>
            <w:r w:rsidRPr="00511702">
              <w:rPr>
                <w:sz w:val="14"/>
                <w:szCs w:val="14"/>
              </w:rPr>
              <w:t>42</w:t>
            </w:r>
          </w:p>
        </w:tc>
        <w:tc>
          <w:tcPr>
            <w:tcW w:w="0" w:type="auto"/>
          </w:tcPr>
          <w:p w:rsidR="00352AC4" w:rsidRPr="00511702" w:rsidRDefault="00352AC4" w:rsidP="00511702">
            <w:pPr>
              <w:rPr>
                <w:sz w:val="14"/>
                <w:szCs w:val="14"/>
              </w:rPr>
            </w:pPr>
            <w:r w:rsidRPr="00511702">
              <w:rPr>
                <w:sz w:val="14"/>
                <w:szCs w:val="14"/>
              </w:rPr>
              <w:t>43</w:t>
            </w:r>
          </w:p>
        </w:tc>
        <w:tc>
          <w:tcPr>
            <w:tcW w:w="0" w:type="auto"/>
          </w:tcPr>
          <w:p w:rsidR="00352AC4" w:rsidRPr="00511702" w:rsidRDefault="00352AC4" w:rsidP="00511702">
            <w:pPr>
              <w:rPr>
                <w:sz w:val="14"/>
                <w:szCs w:val="14"/>
              </w:rPr>
            </w:pPr>
            <w:r w:rsidRPr="00511702">
              <w:rPr>
                <w:sz w:val="14"/>
                <w:szCs w:val="14"/>
              </w:rPr>
              <w:t>44</w:t>
            </w:r>
          </w:p>
        </w:tc>
        <w:tc>
          <w:tcPr>
            <w:tcW w:w="0" w:type="auto"/>
          </w:tcPr>
          <w:p w:rsidR="00352AC4" w:rsidRPr="00511702" w:rsidRDefault="00352AC4" w:rsidP="00511702">
            <w:pPr>
              <w:rPr>
                <w:sz w:val="14"/>
                <w:szCs w:val="14"/>
              </w:rPr>
            </w:pPr>
            <w:r w:rsidRPr="00511702">
              <w:rPr>
                <w:sz w:val="14"/>
                <w:szCs w:val="14"/>
              </w:rPr>
              <w:t>45</w:t>
            </w:r>
          </w:p>
        </w:tc>
        <w:tc>
          <w:tcPr>
            <w:tcW w:w="0" w:type="auto"/>
          </w:tcPr>
          <w:p w:rsidR="00352AC4" w:rsidRPr="00511702" w:rsidRDefault="00352AC4" w:rsidP="00511702">
            <w:pPr>
              <w:rPr>
                <w:sz w:val="14"/>
                <w:szCs w:val="14"/>
              </w:rPr>
            </w:pPr>
            <w:r w:rsidRPr="00511702">
              <w:rPr>
                <w:sz w:val="14"/>
                <w:szCs w:val="14"/>
              </w:rPr>
              <w:t>46</w:t>
            </w:r>
          </w:p>
        </w:tc>
        <w:tc>
          <w:tcPr>
            <w:tcW w:w="0" w:type="auto"/>
          </w:tcPr>
          <w:p w:rsidR="00352AC4" w:rsidRPr="00511702" w:rsidRDefault="00352AC4" w:rsidP="00511702">
            <w:pPr>
              <w:rPr>
                <w:sz w:val="14"/>
                <w:szCs w:val="14"/>
              </w:rPr>
            </w:pPr>
            <w:r w:rsidRPr="00511702">
              <w:rPr>
                <w:sz w:val="14"/>
                <w:szCs w:val="14"/>
              </w:rPr>
              <w:t>47</w:t>
            </w:r>
          </w:p>
        </w:tc>
        <w:tc>
          <w:tcPr>
            <w:tcW w:w="0" w:type="auto"/>
          </w:tcPr>
          <w:p w:rsidR="00352AC4" w:rsidRPr="00511702" w:rsidRDefault="00352AC4" w:rsidP="00511702">
            <w:pPr>
              <w:rPr>
                <w:sz w:val="14"/>
                <w:szCs w:val="14"/>
              </w:rPr>
            </w:pPr>
            <w:r w:rsidRPr="00511702">
              <w:rPr>
                <w:sz w:val="14"/>
                <w:szCs w:val="14"/>
              </w:rPr>
              <w:t>48</w:t>
            </w:r>
          </w:p>
        </w:tc>
        <w:tc>
          <w:tcPr>
            <w:tcW w:w="0" w:type="auto"/>
          </w:tcPr>
          <w:p w:rsidR="00352AC4" w:rsidRPr="00511702" w:rsidRDefault="00352AC4" w:rsidP="00511702">
            <w:pPr>
              <w:rPr>
                <w:sz w:val="14"/>
                <w:szCs w:val="14"/>
              </w:rPr>
            </w:pPr>
            <w:r w:rsidRPr="00511702">
              <w:rPr>
                <w:sz w:val="14"/>
                <w:szCs w:val="14"/>
              </w:rPr>
              <w:t>49</w:t>
            </w:r>
          </w:p>
        </w:tc>
        <w:tc>
          <w:tcPr>
            <w:tcW w:w="0" w:type="auto"/>
          </w:tcPr>
          <w:p w:rsidR="00352AC4" w:rsidRPr="00511702" w:rsidRDefault="00352AC4" w:rsidP="00511702">
            <w:pPr>
              <w:rPr>
                <w:sz w:val="14"/>
                <w:szCs w:val="14"/>
              </w:rPr>
            </w:pPr>
            <w:r w:rsidRPr="00511702">
              <w:rPr>
                <w:sz w:val="14"/>
                <w:szCs w:val="14"/>
              </w:rPr>
              <w:t>50</w:t>
            </w:r>
          </w:p>
        </w:tc>
      </w:tr>
    </w:tbl>
    <w:p w:rsidR="00352AC4" w:rsidRPr="00511702" w:rsidRDefault="00352AC4" w:rsidP="00511702">
      <w:pPr>
        <w:rPr>
          <w:sz w:val="14"/>
          <w:szCs w:val="14"/>
        </w:rPr>
      </w:pPr>
    </w:p>
    <w:tbl>
      <w:tblPr>
        <w:tblStyle w:val="ae"/>
        <w:tblW w:w="0" w:type="auto"/>
        <w:tblLook w:val="04A0" w:firstRow="1" w:lastRow="0" w:firstColumn="1" w:lastColumn="0" w:noHBand="0" w:noVBand="1"/>
      </w:tblPr>
      <w:tblGrid>
        <w:gridCol w:w="979"/>
        <w:gridCol w:w="356"/>
        <w:gridCol w:w="356"/>
        <w:gridCol w:w="356"/>
        <w:gridCol w:w="356"/>
        <w:gridCol w:w="356"/>
        <w:gridCol w:w="356"/>
        <w:gridCol w:w="356"/>
        <w:gridCol w:w="356"/>
        <w:gridCol w:w="356"/>
        <w:gridCol w:w="356"/>
      </w:tblGrid>
      <w:tr w:rsidR="00352AC4" w:rsidRPr="00511702" w:rsidTr="00084304">
        <w:tc>
          <w:tcPr>
            <w:tcW w:w="1101" w:type="dxa"/>
            <w:vMerge w:val="restart"/>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w:t>
            </w:r>
          </w:p>
        </w:tc>
        <w:tc>
          <w:tcPr>
            <w:tcW w:w="0" w:type="auto"/>
          </w:tcPr>
          <w:p w:rsidR="00352AC4" w:rsidRPr="00511702" w:rsidRDefault="00352AC4" w:rsidP="00511702">
            <w:pPr>
              <w:rPr>
                <w:sz w:val="14"/>
                <w:szCs w:val="14"/>
              </w:rPr>
            </w:pPr>
            <w:r w:rsidRPr="00511702">
              <w:rPr>
                <w:sz w:val="14"/>
                <w:szCs w:val="14"/>
              </w:rPr>
              <w:t>2</w:t>
            </w:r>
          </w:p>
        </w:tc>
        <w:tc>
          <w:tcPr>
            <w:tcW w:w="0" w:type="auto"/>
          </w:tcPr>
          <w:p w:rsidR="00352AC4" w:rsidRPr="00511702" w:rsidRDefault="00352AC4" w:rsidP="00511702">
            <w:pPr>
              <w:rPr>
                <w:sz w:val="14"/>
                <w:szCs w:val="14"/>
              </w:rPr>
            </w:pPr>
            <w:r w:rsidRPr="00511702">
              <w:rPr>
                <w:sz w:val="14"/>
                <w:szCs w:val="14"/>
              </w:rPr>
              <w:t>3</w:t>
            </w:r>
          </w:p>
        </w:tc>
        <w:tc>
          <w:tcPr>
            <w:tcW w:w="0" w:type="auto"/>
          </w:tcPr>
          <w:p w:rsidR="00352AC4" w:rsidRPr="00511702" w:rsidRDefault="00352AC4" w:rsidP="00511702">
            <w:pPr>
              <w:rPr>
                <w:sz w:val="14"/>
                <w:szCs w:val="14"/>
              </w:rPr>
            </w:pPr>
            <w:r w:rsidRPr="00511702">
              <w:rPr>
                <w:sz w:val="14"/>
                <w:szCs w:val="14"/>
              </w:rPr>
              <w:t>4</w:t>
            </w:r>
          </w:p>
        </w:tc>
        <w:tc>
          <w:tcPr>
            <w:tcW w:w="0" w:type="auto"/>
          </w:tcPr>
          <w:p w:rsidR="00352AC4" w:rsidRPr="00511702" w:rsidRDefault="00352AC4" w:rsidP="00511702">
            <w:pPr>
              <w:rPr>
                <w:sz w:val="14"/>
                <w:szCs w:val="14"/>
              </w:rPr>
            </w:pPr>
            <w:r w:rsidRPr="00511702">
              <w:rPr>
                <w:sz w:val="14"/>
                <w:szCs w:val="14"/>
              </w:rPr>
              <w:t>5</w:t>
            </w:r>
          </w:p>
        </w:tc>
        <w:tc>
          <w:tcPr>
            <w:tcW w:w="0" w:type="auto"/>
          </w:tcPr>
          <w:p w:rsidR="00352AC4" w:rsidRPr="00511702" w:rsidRDefault="00352AC4" w:rsidP="00511702">
            <w:pPr>
              <w:rPr>
                <w:sz w:val="14"/>
                <w:szCs w:val="14"/>
              </w:rPr>
            </w:pPr>
            <w:r w:rsidRPr="00511702">
              <w:rPr>
                <w:sz w:val="14"/>
                <w:szCs w:val="14"/>
              </w:rPr>
              <w:t>6</w:t>
            </w:r>
          </w:p>
        </w:tc>
        <w:tc>
          <w:tcPr>
            <w:tcW w:w="0" w:type="auto"/>
          </w:tcPr>
          <w:p w:rsidR="00352AC4" w:rsidRPr="00511702" w:rsidRDefault="00352AC4" w:rsidP="00511702">
            <w:pPr>
              <w:rPr>
                <w:sz w:val="14"/>
                <w:szCs w:val="14"/>
              </w:rPr>
            </w:pPr>
            <w:r w:rsidRPr="00511702">
              <w:rPr>
                <w:sz w:val="14"/>
                <w:szCs w:val="14"/>
              </w:rPr>
              <w:t>7</w:t>
            </w:r>
          </w:p>
        </w:tc>
        <w:tc>
          <w:tcPr>
            <w:tcW w:w="0" w:type="auto"/>
          </w:tcPr>
          <w:p w:rsidR="00352AC4" w:rsidRPr="00511702" w:rsidRDefault="00352AC4" w:rsidP="00511702">
            <w:pPr>
              <w:rPr>
                <w:sz w:val="14"/>
                <w:szCs w:val="14"/>
              </w:rPr>
            </w:pPr>
            <w:r w:rsidRPr="00511702">
              <w:rPr>
                <w:sz w:val="14"/>
                <w:szCs w:val="14"/>
              </w:rPr>
              <w:t>8</w:t>
            </w:r>
          </w:p>
        </w:tc>
        <w:tc>
          <w:tcPr>
            <w:tcW w:w="0" w:type="auto"/>
          </w:tcPr>
          <w:p w:rsidR="00352AC4" w:rsidRPr="00511702" w:rsidRDefault="00352AC4" w:rsidP="00511702">
            <w:pPr>
              <w:rPr>
                <w:sz w:val="14"/>
                <w:szCs w:val="14"/>
              </w:rPr>
            </w:pPr>
            <w:r w:rsidRPr="00511702">
              <w:rPr>
                <w:sz w:val="14"/>
                <w:szCs w:val="14"/>
              </w:rPr>
              <w:t>9</w:t>
            </w:r>
          </w:p>
        </w:tc>
        <w:tc>
          <w:tcPr>
            <w:tcW w:w="0" w:type="auto"/>
          </w:tcPr>
          <w:p w:rsidR="00352AC4" w:rsidRPr="00511702" w:rsidRDefault="00352AC4" w:rsidP="00511702">
            <w:pPr>
              <w:rPr>
                <w:sz w:val="14"/>
                <w:szCs w:val="14"/>
              </w:rPr>
            </w:pPr>
            <w:r w:rsidRPr="00511702">
              <w:rPr>
                <w:sz w:val="14"/>
                <w:szCs w:val="14"/>
              </w:rPr>
              <w:t>10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11</w:t>
            </w:r>
          </w:p>
        </w:tc>
        <w:tc>
          <w:tcPr>
            <w:tcW w:w="0" w:type="auto"/>
          </w:tcPr>
          <w:p w:rsidR="00352AC4" w:rsidRPr="00511702" w:rsidRDefault="00352AC4" w:rsidP="00511702">
            <w:pPr>
              <w:rPr>
                <w:sz w:val="14"/>
                <w:szCs w:val="14"/>
              </w:rPr>
            </w:pPr>
            <w:r w:rsidRPr="00511702">
              <w:rPr>
                <w:sz w:val="14"/>
                <w:szCs w:val="14"/>
              </w:rPr>
              <w:t>12</w:t>
            </w:r>
          </w:p>
        </w:tc>
        <w:tc>
          <w:tcPr>
            <w:tcW w:w="0" w:type="auto"/>
          </w:tcPr>
          <w:p w:rsidR="00352AC4" w:rsidRPr="00511702" w:rsidRDefault="00352AC4" w:rsidP="00511702">
            <w:pPr>
              <w:rPr>
                <w:sz w:val="14"/>
                <w:szCs w:val="14"/>
              </w:rPr>
            </w:pPr>
            <w:r w:rsidRPr="00511702">
              <w:rPr>
                <w:sz w:val="14"/>
                <w:szCs w:val="14"/>
              </w:rPr>
              <w:t>13</w:t>
            </w:r>
          </w:p>
        </w:tc>
        <w:tc>
          <w:tcPr>
            <w:tcW w:w="0" w:type="auto"/>
          </w:tcPr>
          <w:p w:rsidR="00352AC4" w:rsidRPr="00511702" w:rsidRDefault="00352AC4" w:rsidP="00511702">
            <w:pPr>
              <w:rPr>
                <w:sz w:val="14"/>
                <w:szCs w:val="14"/>
              </w:rPr>
            </w:pPr>
            <w:r w:rsidRPr="00511702">
              <w:rPr>
                <w:sz w:val="14"/>
                <w:szCs w:val="14"/>
              </w:rPr>
              <w:t>14</w:t>
            </w:r>
          </w:p>
        </w:tc>
        <w:tc>
          <w:tcPr>
            <w:tcW w:w="0" w:type="auto"/>
          </w:tcPr>
          <w:p w:rsidR="00352AC4" w:rsidRPr="00511702" w:rsidRDefault="00352AC4" w:rsidP="00511702">
            <w:pPr>
              <w:rPr>
                <w:sz w:val="14"/>
                <w:szCs w:val="14"/>
              </w:rPr>
            </w:pPr>
            <w:r w:rsidRPr="00511702">
              <w:rPr>
                <w:sz w:val="14"/>
                <w:szCs w:val="14"/>
              </w:rPr>
              <w:t>15</w:t>
            </w:r>
          </w:p>
        </w:tc>
        <w:tc>
          <w:tcPr>
            <w:tcW w:w="0" w:type="auto"/>
          </w:tcPr>
          <w:p w:rsidR="00352AC4" w:rsidRPr="00511702" w:rsidRDefault="00352AC4" w:rsidP="00511702">
            <w:pPr>
              <w:rPr>
                <w:sz w:val="14"/>
                <w:szCs w:val="14"/>
              </w:rPr>
            </w:pPr>
            <w:r w:rsidRPr="00511702">
              <w:rPr>
                <w:sz w:val="14"/>
                <w:szCs w:val="14"/>
              </w:rPr>
              <w:t>16</w:t>
            </w:r>
          </w:p>
        </w:tc>
        <w:tc>
          <w:tcPr>
            <w:tcW w:w="0" w:type="auto"/>
          </w:tcPr>
          <w:p w:rsidR="00352AC4" w:rsidRPr="00511702" w:rsidRDefault="00352AC4" w:rsidP="00511702">
            <w:pPr>
              <w:rPr>
                <w:sz w:val="14"/>
                <w:szCs w:val="14"/>
              </w:rPr>
            </w:pPr>
            <w:r w:rsidRPr="00511702">
              <w:rPr>
                <w:sz w:val="14"/>
                <w:szCs w:val="14"/>
              </w:rPr>
              <w:t>17</w:t>
            </w:r>
          </w:p>
        </w:tc>
        <w:tc>
          <w:tcPr>
            <w:tcW w:w="0" w:type="auto"/>
          </w:tcPr>
          <w:p w:rsidR="00352AC4" w:rsidRPr="00511702" w:rsidRDefault="00352AC4" w:rsidP="00511702">
            <w:pPr>
              <w:rPr>
                <w:sz w:val="14"/>
                <w:szCs w:val="14"/>
              </w:rPr>
            </w:pPr>
            <w:r w:rsidRPr="00511702">
              <w:rPr>
                <w:sz w:val="14"/>
                <w:szCs w:val="14"/>
              </w:rPr>
              <w:t>18</w:t>
            </w:r>
          </w:p>
        </w:tc>
        <w:tc>
          <w:tcPr>
            <w:tcW w:w="0" w:type="auto"/>
          </w:tcPr>
          <w:p w:rsidR="00352AC4" w:rsidRPr="00511702" w:rsidRDefault="00352AC4" w:rsidP="00511702">
            <w:pPr>
              <w:rPr>
                <w:sz w:val="14"/>
                <w:szCs w:val="14"/>
              </w:rPr>
            </w:pPr>
            <w:r w:rsidRPr="00511702">
              <w:rPr>
                <w:sz w:val="14"/>
                <w:szCs w:val="14"/>
              </w:rPr>
              <w:t>19</w:t>
            </w:r>
          </w:p>
        </w:tc>
        <w:tc>
          <w:tcPr>
            <w:tcW w:w="0" w:type="auto"/>
          </w:tcPr>
          <w:p w:rsidR="00352AC4" w:rsidRPr="00511702" w:rsidRDefault="00352AC4" w:rsidP="00511702">
            <w:pPr>
              <w:rPr>
                <w:sz w:val="14"/>
                <w:szCs w:val="14"/>
              </w:rPr>
            </w:pPr>
            <w:r w:rsidRPr="00511702">
              <w:rPr>
                <w:sz w:val="14"/>
                <w:szCs w:val="14"/>
              </w:rPr>
              <w:t>20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21</w:t>
            </w:r>
          </w:p>
        </w:tc>
        <w:tc>
          <w:tcPr>
            <w:tcW w:w="0" w:type="auto"/>
          </w:tcPr>
          <w:p w:rsidR="00352AC4" w:rsidRPr="00511702" w:rsidRDefault="00352AC4" w:rsidP="00511702">
            <w:pPr>
              <w:rPr>
                <w:sz w:val="14"/>
                <w:szCs w:val="14"/>
              </w:rPr>
            </w:pPr>
            <w:r w:rsidRPr="00511702">
              <w:rPr>
                <w:sz w:val="14"/>
                <w:szCs w:val="14"/>
              </w:rPr>
              <w:t>22</w:t>
            </w:r>
          </w:p>
        </w:tc>
        <w:tc>
          <w:tcPr>
            <w:tcW w:w="0" w:type="auto"/>
          </w:tcPr>
          <w:p w:rsidR="00352AC4" w:rsidRPr="00511702" w:rsidRDefault="00352AC4" w:rsidP="00511702">
            <w:pPr>
              <w:rPr>
                <w:sz w:val="14"/>
                <w:szCs w:val="14"/>
              </w:rPr>
            </w:pPr>
            <w:r w:rsidRPr="00511702">
              <w:rPr>
                <w:sz w:val="14"/>
                <w:szCs w:val="14"/>
              </w:rPr>
              <w:t>23</w:t>
            </w:r>
          </w:p>
        </w:tc>
        <w:tc>
          <w:tcPr>
            <w:tcW w:w="0" w:type="auto"/>
          </w:tcPr>
          <w:p w:rsidR="00352AC4" w:rsidRPr="00511702" w:rsidRDefault="00352AC4" w:rsidP="00511702">
            <w:pPr>
              <w:rPr>
                <w:sz w:val="14"/>
                <w:szCs w:val="14"/>
              </w:rPr>
            </w:pPr>
            <w:r w:rsidRPr="00511702">
              <w:rPr>
                <w:sz w:val="14"/>
                <w:szCs w:val="14"/>
              </w:rPr>
              <w:t>24</w:t>
            </w:r>
          </w:p>
        </w:tc>
        <w:tc>
          <w:tcPr>
            <w:tcW w:w="0" w:type="auto"/>
          </w:tcPr>
          <w:p w:rsidR="00352AC4" w:rsidRPr="00511702" w:rsidRDefault="00352AC4" w:rsidP="00511702">
            <w:pPr>
              <w:rPr>
                <w:sz w:val="14"/>
                <w:szCs w:val="14"/>
              </w:rPr>
            </w:pPr>
            <w:r w:rsidRPr="00511702">
              <w:rPr>
                <w:sz w:val="14"/>
                <w:szCs w:val="14"/>
              </w:rPr>
              <w:t>25</w:t>
            </w:r>
          </w:p>
        </w:tc>
        <w:tc>
          <w:tcPr>
            <w:tcW w:w="0" w:type="auto"/>
          </w:tcPr>
          <w:p w:rsidR="00352AC4" w:rsidRPr="00511702" w:rsidRDefault="00352AC4" w:rsidP="00511702">
            <w:pPr>
              <w:rPr>
                <w:sz w:val="14"/>
                <w:szCs w:val="14"/>
              </w:rPr>
            </w:pPr>
            <w:r w:rsidRPr="00511702">
              <w:rPr>
                <w:sz w:val="14"/>
                <w:szCs w:val="14"/>
              </w:rPr>
              <w:t>26</w:t>
            </w:r>
          </w:p>
        </w:tc>
        <w:tc>
          <w:tcPr>
            <w:tcW w:w="0" w:type="auto"/>
          </w:tcPr>
          <w:p w:rsidR="00352AC4" w:rsidRPr="00511702" w:rsidRDefault="00352AC4" w:rsidP="00511702">
            <w:pPr>
              <w:rPr>
                <w:sz w:val="14"/>
                <w:szCs w:val="14"/>
              </w:rPr>
            </w:pPr>
            <w:r w:rsidRPr="00511702">
              <w:rPr>
                <w:sz w:val="14"/>
                <w:szCs w:val="14"/>
              </w:rPr>
              <w:t>27</w:t>
            </w:r>
          </w:p>
        </w:tc>
        <w:tc>
          <w:tcPr>
            <w:tcW w:w="0" w:type="auto"/>
          </w:tcPr>
          <w:p w:rsidR="00352AC4" w:rsidRPr="00511702" w:rsidRDefault="00352AC4" w:rsidP="00511702">
            <w:pPr>
              <w:rPr>
                <w:sz w:val="14"/>
                <w:szCs w:val="14"/>
              </w:rPr>
            </w:pPr>
            <w:r w:rsidRPr="00511702">
              <w:rPr>
                <w:sz w:val="14"/>
                <w:szCs w:val="14"/>
              </w:rPr>
              <w:t>28</w:t>
            </w:r>
          </w:p>
        </w:tc>
        <w:tc>
          <w:tcPr>
            <w:tcW w:w="0" w:type="auto"/>
          </w:tcPr>
          <w:p w:rsidR="00352AC4" w:rsidRPr="00511702" w:rsidRDefault="00352AC4" w:rsidP="00511702">
            <w:pPr>
              <w:rPr>
                <w:sz w:val="14"/>
                <w:szCs w:val="14"/>
              </w:rPr>
            </w:pPr>
            <w:r w:rsidRPr="00511702">
              <w:rPr>
                <w:sz w:val="14"/>
                <w:szCs w:val="14"/>
              </w:rPr>
              <w:t>29</w:t>
            </w:r>
          </w:p>
        </w:tc>
        <w:tc>
          <w:tcPr>
            <w:tcW w:w="0" w:type="auto"/>
          </w:tcPr>
          <w:p w:rsidR="00352AC4" w:rsidRPr="00511702" w:rsidRDefault="00352AC4" w:rsidP="00511702">
            <w:pPr>
              <w:rPr>
                <w:sz w:val="14"/>
                <w:szCs w:val="14"/>
              </w:rPr>
            </w:pPr>
            <w:r w:rsidRPr="00511702">
              <w:rPr>
                <w:sz w:val="14"/>
                <w:szCs w:val="14"/>
              </w:rPr>
              <w:t>30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31</w:t>
            </w:r>
          </w:p>
        </w:tc>
        <w:tc>
          <w:tcPr>
            <w:tcW w:w="0" w:type="auto"/>
          </w:tcPr>
          <w:p w:rsidR="00352AC4" w:rsidRPr="00511702" w:rsidRDefault="00352AC4" w:rsidP="00511702">
            <w:pPr>
              <w:rPr>
                <w:sz w:val="14"/>
                <w:szCs w:val="14"/>
              </w:rPr>
            </w:pPr>
            <w:r w:rsidRPr="00511702">
              <w:rPr>
                <w:sz w:val="14"/>
                <w:szCs w:val="14"/>
              </w:rPr>
              <w:t>32</w:t>
            </w:r>
          </w:p>
        </w:tc>
        <w:tc>
          <w:tcPr>
            <w:tcW w:w="0" w:type="auto"/>
          </w:tcPr>
          <w:p w:rsidR="00352AC4" w:rsidRPr="00511702" w:rsidRDefault="00352AC4" w:rsidP="00511702">
            <w:pPr>
              <w:rPr>
                <w:sz w:val="14"/>
                <w:szCs w:val="14"/>
              </w:rPr>
            </w:pPr>
            <w:r w:rsidRPr="00511702">
              <w:rPr>
                <w:sz w:val="14"/>
                <w:szCs w:val="14"/>
              </w:rPr>
              <w:t>33</w:t>
            </w:r>
          </w:p>
        </w:tc>
        <w:tc>
          <w:tcPr>
            <w:tcW w:w="0" w:type="auto"/>
          </w:tcPr>
          <w:p w:rsidR="00352AC4" w:rsidRPr="00511702" w:rsidRDefault="00352AC4" w:rsidP="00511702">
            <w:pPr>
              <w:rPr>
                <w:sz w:val="14"/>
                <w:szCs w:val="14"/>
              </w:rPr>
            </w:pPr>
            <w:r w:rsidRPr="00511702">
              <w:rPr>
                <w:sz w:val="14"/>
                <w:szCs w:val="14"/>
              </w:rPr>
              <w:t>34</w:t>
            </w:r>
          </w:p>
        </w:tc>
        <w:tc>
          <w:tcPr>
            <w:tcW w:w="0" w:type="auto"/>
          </w:tcPr>
          <w:p w:rsidR="00352AC4" w:rsidRPr="00511702" w:rsidRDefault="00352AC4" w:rsidP="00511702">
            <w:pPr>
              <w:rPr>
                <w:sz w:val="14"/>
                <w:szCs w:val="14"/>
              </w:rPr>
            </w:pPr>
            <w:r w:rsidRPr="00511702">
              <w:rPr>
                <w:sz w:val="14"/>
                <w:szCs w:val="14"/>
              </w:rPr>
              <w:t>35</w:t>
            </w:r>
          </w:p>
        </w:tc>
        <w:tc>
          <w:tcPr>
            <w:tcW w:w="0" w:type="auto"/>
          </w:tcPr>
          <w:p w:rsidR="00352AC4" w:rsidRPr="00511702" w:rsidRDefault="00352AC4" w:rsidP="00511702">
            <w:pPr>
              <w:rPr>
                <w:sz w:val="14"/>
                <w:szCs w:val="14"/>
              </w:rPr>
            </w:pPr>
            <w:r w:rsidRPr="00511702">
              <w:rPr>
                <w:sz w:val="14"/>
                <w:szCs w:val="14"/>
              </w:rPr>
              <w:t>36</w:t>
            </w:r>
          </w:p>
        </w:tc>
        <w:tc>
          <w:tcPr>
            <w:tcW w:w="0" w:type="auto"/>
          </w:tcPr>
          <w:p w:rsidR="00352AC4" w:rsidRPr="00511702" w:rsidRDefault="00352AC4" w:rsidP="00511702">
            <w:pPr>
              <w:rPr>
                <w:sz w:val="14"/>
                <w:szCs w:val="14"/>
              </w:rPr>
            </w:pPr>
            <w:r w:rsidRPr="00511702">
              <w:rPr>
                <w:sz w:val="14"/>
                <w:szCs w:val="14"/>
              </w:rPr>
              <w:t>37</w:t>
            </w:r>
          </w:p>
        </w:tc>
        <w:tc>
          <w:tcPr>
            <w:tcW w:w="0" w:type="auto"/>
          </w:tcPr>
          <w:p w:rsidR="00352AC4" w:rsidRPr="00511702" w:rsidRDefault="00352AC4" w:rsidP="00511702">
            <w:pPr>
              <w:rPr>
                <w:sz w:val="14"/>
                <w:szCs w:val="14"/>
              </w:rPr>
            </w:pPr>
            <w:r w:rsidRPr="00511702">
              <w:rPr>
                <w:sz w:val="14"/>
                <w:szCs w:val="14"/>
              </w:rPr>
              <w:t>38</w:t>
            </w:r>
          </w:p>
        </w:tc>
        <w:tc>
          <w:tcPr>
            <w:tcW w:w="0" w:type="auto"/>
          </w:tcPr>
          <w:p w:rsidR="00352AC4" w:rsidRPr="00511702" w:rsidRDefault="00352AC4" w:rsidP="00511702">
            <w:pPr>
              <w:rPr>
                <w:sz w:val="14"/>
                <w:szCs w:val="14"/>
              </w:rPr>
            </w:pPr>
            <w:r w:rsidRPr="00511702">
              <w:rPr>
                <w:sz w:val="14"/>
                <w:szCs w:val="14"/>
              </w:rPr>
              <w:t>39</w:t>
            </w:r>
          </w:p>
        </w:tc>
        <w:tc>
          <w:tcPr>
            <w:tcW w:w="0" w:type="auto"/>
          </w:tcPr>
          <w:p w:rsidR="00352AC4" w:rsidRPr="00511702" w:rsidRDefault="00352AC4" w:rsidP="00511702">
            <w:pPr>
              <w:rPr>
                <w:sz w:val="14"/>
                <w:szCs w:val="14"/>
              </w:rPr>
            </w:pPr>
            <w:r w:rsidRPr="00511702">
              <w:rPr>
                <w:sz w:val="14"/>
                <w:szCs w:val="14"/>
              </w:rPr>
              <w:t>40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41</w:t>
            </w:r>
          </w:p>
        </w:tc>
        <w:tc>
          <w:tcPr>
            <w:tcW w:w="0" w:type="auto"/>
          </w:tcPr>
          <w:p w:rsidR="00352AC4" w:rsidRPr="00511702" w:rsidRDefault="00352AC4" w:rsidP="00511702">
            <w:pPr>
              <w:rPr>
                <w:sz w:val="14"/>
                <w:szCs w:val="14"/>
              </w:rPr>
            </w:pPr>
            <w:r w:rsidRPr="00511702">
              <w:rPr>
                <w:sz w:val="14"/>
                <w:szCs w:val="14"/>
              </w:rPr>
              <w:t>42</w:t>
            </w:r>
          </w:p>
        </w:tc>
        <w:tc>
          <w:tcPr>
            <w:tcW w:w="0" w:type="auto"/>
          </w:tcPr>
          <w:p w:rsidR="00352AC4" w:rsidRPr="00511702" w:rsidRDefault="00352AC4" w:rsidP="00511702">
            <w:pPr>
              <w:rPr>
                <w:sz w:val="14"/>
                <w:szCs w:val="14"/>
              </w:rPr>
            </w:pPr>
            <w:r w:rsidRPr="00511702">
              <w:rPr>
                <w:sz w:val="14"/>
                <w:szCs w:val="14"/>
              </w:rPr>
              <w:t>43</w:t>
            </w:r>
          </w:p>
        </w:tc>
        <w:tc>
          <w:tcPr>
            <w:tcW w:w="0" w:type="auto"/>
          </w:tcPr>
          <w:p w:rsidR="00352AC4" w:rsidRPr="00511702" w:rsidRDefault="00352AC4" w:rsidP="00511702">
            <w:pPr>
              <w:rPr>
                <w:sz w:val="14"/>
                <w:szCs w:val="14"/>
              </w:rPr>
            </w:pPr>
            <w:r w:rsidRPr="00511702">
              <w:rPr>
                <w:sz w:val="14"/>
                <w:szCs w:val="14"/>
              </w:rPr>
              <w:t>44</w:t>
            </w:r>
          </w:p>
        </w:tc>
        <w:tc>
          <w:tcPr>
            <w:tcW w:w="0" w:type="auto"/>
          </w:tcPr>
          <w:p w:rsidR="00352AC4" w:rsidRPr="00511702" w:rsidRDefault="00352AC4" w:rsidP="00511702">
            <w:pPr>
              <w:rPr>
                <w:sz w:val="14"/>
                <w:szCs w:val="14"/>
              </w:rPr>
            </w:pPr>
            <w:r w:rsidRPr="00511702">
              <w:rPr>
                <w:sz w:val="14"/>
                <w:szCs w:val="14"/>
              </w:rPr>
              <w:t>45</w:t>
            </w:r>
          </w:p>
        </w:tc>
        <w:tc>
          <w:tcPr>
            <w:tcW w:w="0" w:type="auto"/>
          </w:tcPr>
          <w:p w:rsidR="00352AC4" w:rsidRPr="00511702" w:rsidRDefault="00352AC4" w:rsidP="00511702">
            <w:pPr>
              <w:rPr>
                <w:sz w:val="14"/>
                <w:szCs w:val="14"/>
              </w:rPr>
            </w:pPr>
            <w:r w:rsidRPr="00511702">
              <w:rPr>
                <w:sz w:val="14"/>
                <w:szCs w:val="14"/>
              </w:rPr>
              <w:t>46</w:t>
            </w:r>
          </w:p>
        </w:tc>
        <w:tc>
          <w:tcPr>
            <w:tcW w:w="0" w:type="auto"/>
          </w:tcPr>
          <w:p w:rsidR="00352AC4" w:rsidRPr="00511702" w:rsidRDefault="00352AC4" w:rsidP="00511702">
            <w:pPr>
              <w:rPr>
                <w:sz w:val="14"/>
                <w:szCs w:val="14"/>
              </w:rPr>
            </w:pPr>
            <w:r w:rsidRPr="00511702">
              <w:rPr>
                <w:sz w:val="14"/>
                <w:szCs w:val="14"/>
              </w:rPr>
              <w:t>47</w:t>
            </w:r>
          </w:p>
        </w:tc>
        <w:tc>
          <w:tcPr>
            <w:tcW w:w="0" w:type="auto"/>
          </w:tcPr>
          <w:p w:rsidR="00352AC4" w:rsidRPr="00511702" w:rsidRDefault="00352AC4" w:rsidP="00511702">
            <w:pPr>
              <w:rPr>
                <w:sz w:val="14"/>
                <w:szCs w:val="14"/>
              </w:rPr>
            </w:pPr>
            <w:r w:rsidRPr="00511702">
              <w:rPr>
                <w:sz w:val="14"/>
                <w:szCs w:val="14"/>
              </w:rPr>
              <w:t>48</w:t>
            </w:r>
          </w:p>
        </w:tc>
        <w:tc>
          <w:tcPr>
            <w:tcW w:w="0" w:type="auto"/>
          </w:tcPr>
          <w:p w:rsidR="00352AC4" w:rsidRPr="00511702" w:rsidRDefault="00352AC4" w:rsidP="00511702">
            <w:pPr>
              <w:rPr>
                <w:sz w:val="14"/>
                <w:szCs w:val="14"/>
              </w:rPr>
            </w:pPr>
            <w:r w:rsidRPr="00511702">
              <w:rPr>
                <w:sz w:val="14"/>
                <w:szCs w:val="14"/>
              </w:rPr>
              <w:t>49</w:t>
            </w:r>
          </w:p>
        </w:tc>
        <w:tc>
          <w:tcPr>
            <w:tcW w:w="0" w:type="auto"/>
          </w:tcPr>
          <w:p w:rsidR="00352AC4" w:rsidRPr="00511702" w:rsidRDefault="00352AC4" w:rsidP="00511702">
            <w:pPr>
              <w:rPr>
                <w:sz w:val="14"/>
                <w:szCs w:val="14"/>
              </w:rPr>
            </w:pPr>
            <w:r w:rsidRPr="00511702">
              <w:rPr>
                <w:sz w:val="14"/>
                <w:szCs w:val="14"/>
              </w:rPr>
              <w:t>50</w:t>
            </w:r>
          </w:p>
        </w:tc>
      </w:tr>
    </w:tbl>
    <w:p w:rsidR="00352AC4" w:rsidRPr="00511702" w:rsidRDefault="00352AC4" w:rsidP="00511702">
      <w:pPr>
        <w:rPr>
          <w:sz w:val="14"/>
          <w:szCs w:val="14"/>
        </w:rPr>
      </w:pPr>
    </w:p>
    <w:tbl>
      <w:tblPr>
        <w:tblStyle w:val="ae"/>
        <w:tblW w:w="0" w:type="auto"/>
        <w:tblLook w:val="04A0" w:firstRow="1" w:lastRow="0" w:firstColumn="1" w:lastColumn="0" w:noHBand="0" w:noVBand="1"/>
      </w:tblPr>
      <w:tblGrid>
        <w:gridCol w:w="979"/>
        <w:gridCol w:w="356"/>
        <w:gridCol w:w="356"/>
        <w:gridCol w:w="356"/>
        <w:gridCol w:w="356"/>
        <w:gridCol w:w="356"/>
        <w:gridCol w:w="356"/>
        <w:gridCol w:w="356"/>
        <w:gridCol w:w="356"/>
        <w:gridCol w:w="356"/>
        <w:gridCol w:w="356"/>
      </w:tblGrid>
      <w:tr w:rsidR="00352AC4" w:rsidRPr="00511702" w:rsidTr="00084304">
        <w:tc>
          <w:tcPr>
            <w:tcW w:w="1101" w:type="dxa"/>
            <w:vMerge w:val="restart"/>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w:t>
            </w:r>
          </w:p>
        </w:tc>
        <w:tc>
          <w:tcPr>
            <w:tcW w:w="0" w:type="auto"/>
          </w:tcPr>
          <w:p w:rsidR="00352AC4" w:rsidRPr="00511702" w:rsidRDefault="00352AC4" w:rsidP="00511702">
            <w:pPr>
              <w:rPr>
                <w:sz w:val="14"/>
                <w:szCs w:val="14"/>
              </w:rPr>
            </w:pPr>
            <w:r w:rsidRPr="00511702">
              <w:rPr>
                <w:sz w:val="14"/>
                <w:szCs w:val="14"/>
              </w:rPr>
              <w:t>2</w:t>
            </w:r>
          </w:p>
        </w:tc>
        <w:tc>
          <w:tcPr>
            <w:tcW w:w="0" w:type="auto"/>
          </w:tcPr>
          <w:p w:rsidR="00352AC4" w:rsidRPr="00511702" w:rsidRDefault="00352AC4" w:rsidP="00511702">
            <w:pPr>
              <w:rPr>
                <w:sz w:val="14"/>
                <w:szCs w:val="14"/>
              </w:rPr>
            </w:pPr>
            <w:r w:rsidRPr="00511702">
              <w:rPr>
                <w:sz w:val="14"/>
                <w:szCs w:val="14"/>
              </w:rPr>
              <w:t>3</w:t>
            </w:r>
          </w:p>
        </w:tc>
        <w:tc>
          <w:tcPr>
            <w:tcW w:w="0" w:type="auto"/>
          </w:tcPr>
          <w:p w:rsidR="00352AC4" w:rsidRPr="00511702" w:rsidRDefault="00352AC4" w:rsidP="00511702">
            <w:pPr>
              <w:rPr>
                <w:sz w:val="14"/>
                <w:szCs w:val="14"/>
              </w:rPr>
            </w:pPr>
            <w:r w:rsidRPr="00511702">
              <w:rPr>
                <w:sz w:val="14"/>
                <w:szCs w:val="14"/>
              </w:rPr>
              <w:t>4</w:t>
            </w:r>
          </w:p>
        </w:tc>
        <w:tc>
          <w:tcPr>
            <w:tcW w:w="0" w:type="auto"/>
          </w:tcPr>
          <w:p w:rsidR="00352AC4" w:rsidRPr="00511702" w:rsidRDefault="00352AC4" w:rsidP="00511702">
            <w:pPr>
              <w:rPr>
                <w:sz w:val="14"/>
                <w:szCs w:val="14"/>
              </w:rPr>
            </w:pPr>
            <w:r w:rsidRPr="00511702">
              <w:rPr>
                <w:sz w:val="14"/>
                <w:szCs w:val="14"/>
              </w:rPr>
              <w:t>5</w:t>
            </w:r>
          </w:p>
        </w:tc>
        <w:tc>
          <w:tcPr>
            <w:tcW w:w="0" w:type="auto"/>
          </w:tcPr>
          <w:p w:rsidR="00352AC4" w:rsidRPr="00511702" w:rsidRDefault="00352AC4" w:rsidP="00511702">
            <w:pPr>
              <w:rPr>
                <w:sz w:val="14"/>
                <w:szCs w:val="14"/>
              </w:rPr>
            </w:pPr>
            <w:r w:rsidRPr="00511702">
              <w:rPr>
                <w:sz w:val="14"/>
                <w:szCs w:val="14"/>
              </w:rPr>
              <w:t>6</w:t>
            </w:r>
          </w:p>
        </w:tc>
        <w:tc>
          <w:tcPr>
            <w:tcW w:w="0" w:type="auto"/>
          </w:tcPr>
          <w:p w:rsidR="00352AC4" w:rsidRPr="00511702" w:rsidRDefault="00352AC4" w:rsidP="00511702">
            <w:pPr>
              <w:rPr>
                <w:sz w:val="14"/>
                <w:szCs w:val="14"/>
              </w:rPr>
            </w:pPr>
            <w:r w:rsidRPr="00511702">
              <w:rPr>
                <w:sz w:val="14"/>
                <w:szCs w:val="14"/>
              </w:rPr>
              <w:t>7</w:t>
            </w:r>
          </w:p>
        </w:tc>
        <w:tc>
          <w:tcPr>
            <w:tcW w:w="0" w:type="auto"/>
          </w:tcPr>
          <w:p w:rsidR="00352AC4" w:rsidRPr="00511702" w:rsidRDefault="00352AC4" w:rsidP="00511702">
            <w:pPr>
              <w:rPr>
                <w:sz w:val="14"/>
                <w:szCs w:val="14"/>
              </w:rPr>
            </w:pPr>
            <w:r w:rsidRPr="00511702">
              <w:rPr>
                <w:sz w:val="14"/>
                <w:szCs w:val="14"/>
              </w:rPr>
              <w:t>8</w:t>
            </w:r>
          </w:p>
        </w:tc>
        <w:tc>
          <w:tcPr>
            <w:tcW w:w="0" w:type="auto"/>
          </w:tcPr>
          <w:p w:rsidR="00352AC4" w:rsidRPr="00511702" w:rsidRDefault="00352AC4" w:rsidP="00511702">
            <w:pPr>
              <w:rPr>
                <w:sz w:val="14"/>
                <w:szCs w:val="14"/>
              </w:rPr>
            </w:pPr>
            <w:r w:rsidRPr="00511702">
              <w:rPr>
                <w:sz w:val="14"/>
                <w:szCs w:val="14"/>
              </w:rPr>
              <w:t>9</w:t>
            </w:r>
          </w:p>
        </w:tc>
        <w:tc>
          <w:tcPr>
            <w:tcW w:w="0" w:type="auto"/>
          </w:tcPr>
          <w:p w:rsidR="00352AC4" w:rsidRPr="00511702" w:rsidRDefault="00352AC4" w:rsidP="00511702">
            <w:pPr>
              <w:rPr>
                <w:sz w:val="14"/>
                <w:szCs w:val="14"/>
              </w:rPr>
            </w:pPr>
            <w:r w:rsidRPr="00511702">
              <w:rPr>
                <w:sz w:val="14"/>
                <w:szCs w:val="14"/>
              </w:rPr>
              <w:t>10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11</w:t>
            </w:r>
          </w:p>
        </w:tc>
        <w:tc>
          <w:tcPr>
            <w:tcW w:w="0" w:type="auto"/>
          </w:tcPr>
          <w:p w:rsidR="00352AC4" w:rsidRPr="00511702" w:rsidRDefault="00352AC4" w:rsidP="00511702">
            <w:pPr>
              <w:rPr>
                <w:sz w:val="14"/>
                <w:szCs w:val="14"/>
              </w:rPr>
            </w:pPr>
            <w:r w:rsidRPr="00511702">
              <w:rPr>
                <w:sz w:val="14"/>
                <w:szCs w:val="14"/>
              </w:rPr>
              <w:t>12</w:t>
            </w:r>
          </w:p>
        </w:tc>
        <w:tc>
          <w:tcPr>
            <w:tcW w:w="0" w:type="auto"/>
          </w:tcPr>
          <w:p w:rsidR="00352AC4" w:rsidRPr="00511702" w:rsidRDefault="00352AC4" w:rsidP="00511702">
            <w:pPr>
              <w:rPr>
                <w:sz w:val="14"/>
                <w:szCs w:val="14"/>
              </w:rPr>
            </w:pPr>
            <w:r w:rsidRPr="00511702">
              <w:rPr>
                <w:sz w:val="14"/>
                <w:szCs w:val="14"/>
              </w:rPr>
              <w:t>13</w:t>
            </w:r>
          </w:p>
        </w:tc>
        <w:tc>
          <w:tcPr>
            <w:tcW w:w="0" w:type="auto"/>
          </w:tcPr>
          <w:p w:rsidR="00352AC4" w:rsidRPr="00511702" w:rsidRDefault="00352AC4" w:rsidP="00511702">
            <w:pPr>
              <w:rPr>
                <w:sz w:val="14"/>
                <w:szCs w:val="14"/>
              </w:rPr>
            </w:pPr>
            <w:r w:rsidRPr="00511702">
              <w:rPr>
                <w:sz w:val="14"/>
                <w:szCs w:val="14"/>
              </w:rPr>
              <w:t>14</w:t>
            </w:r>
          </w:p>
        </w:tc>
        <w:tc>
          <w:tcPr>
            <w:tcW w:w="0" w:type="auto"/>
          </w:tcPr>
          <w:p w:rsidR="00352AC4" w:rsidRPr="00511702" w:rsidRDefault="00352AC4" w:rsidP="00511702">
            <w:pPr>
              <w:rPr>
                <w:sz w:val="14"/>
                <w:szCs w:val="14"/>
              </w:rPr>
            </w:pPr>
            <w:r w:rsidRPr="00511702">
              <w:rPr>
                <w:sz w:val="14"/>
                <w:szCs w:val="14"/>
              </w:rPr>
              <w:t>15</w:t>
            </w:r>
          </w:p>
        </w:tc>
        <w:tc>
          <w:tcPr>
            <w:tcW w:w="0" w:type="auto"/>
          </w:tcPr>
          <w:p w:rsidR="00352AC4" w:rsidRPr="00511702" w:rsidRDefault="00352AC4" w:rsidP="00511702">
            <w:pPr>
              <w:rPr>
                <w:sz w:val="14"/>
                <w:szCs w:val="14"/>
              </w:rPr>
            </w:pPr>
            <w:r w:rsidRPr="00511702">
              <w:rPr>
                <w:sz w:val="14"/>
                <w:szCs w:val="14"/>
              </w:rPr>
              <w:t>16</w:t>
            </w:r>
          </w:p>
        </w:tc>
        <w:tc>
          <w:tcPr>
            <w:tcW w:w="0" w:type="auto"/>
          </w:tcPr>
          <w:p w:rsidR="00352AC4" w:rsidRPr="00511702" w:rsidRDefault="00352AC4" w:rsidP="00511702">
            <w:pPr>
              <w:rPr>
                <w:sz w:val="14"/>
                <w:szCs w:val="14"/>
              </w:rPr>
            </w:pPr>
            <w:r w:rsidRPr="00511702">
              <w:rPr>
                <w:sz w:val="14"/>
                <w:szCs w:val="14"/>
              </w:rPr>
              <w:t>17</w:t>
            </w:r>
          </w:p>
        </w:tc>
        <w:tc>
          <w:tcPr>
            <w:tcW w:w="0" w:type="auto"/>
          </w:tcPr>
          <w:p w:rsidR="00352AC4" w:rsidRPr="00511702" w:rsidRDefault="00352AC4" w:rsidP="00511702">
            <w:pPr>
              <w:rPr>
                <w:sz w:val="14"/>
                <w:szCs w:val="14"/>
              </w:rPr>
            </w:pPr>
            <w:r w:rsidRPr="00511702">
              <w:rPr>
                <w:sz w:val="14"/>
                <w:szCs w:val="14"/>
              </w:rPr>
              <w:t>18</w:t>
            </w:r>
          </w:p>
        </w:tc>
        <w:tc>
          <w:tcPr>
            <w:tcW w:w="0" w:type="auto"/>
          </w:tcPr>
          <w:p w:rsidR="00352AC4" w:rsidRPr="00511702" w:rsidRDefault="00352AC4" w:rsidP="00511702">
            <w:pPr>
              <w:rPr>
                <w:sz w:val="14"/>
                <w:szCs w:val="14"/>
              </w:rPr>
            </w:pPr>
            <w:r w:rsidRPr="00511702">
              <w:rPr>
                <w:sz w:val="14"/>
                <w:szCs w:val="14"/>
              </w:rPr>
              <w:t>19</w:t>
            </w:r>
          </w:p>
        </w:tc>
        <w:tc>
          <w:tcPr>
            <w:tcW w:w="0" w:type="auto"/>
          </w:tcPr>
          <w:p w:rsidR="00352AC4" w:rsidRPr="00511702" w:rsidRDefault="00352AC4" w:rsidP="00511702">
            <w:pPr>
              <w:rPr>
                <w:sz w:val="14"/>
                <w:szCs w:val="14"/>
              </w:rPr>
            </w:pPr>
            <w:r w:rsidRPr="00511702">
              <w:rPr>
                <w:sz w:val="14"/>
                <w:szCs w:val="14"/>
              </w:rPr>
              <w:t>20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21</w:t>
            </w:r>
          </w:p>
        </w:tc>
        <w:tc>
          <w:tcPr>
            <w:tcW w:w="0" w:type="auto"/>
          </w:tcPr>
          <w:p w:rsidR="00352AC4" w:rsidRPr="00511702" w:rsidRDefault="00352AC4" w:rsidP="00511702">
            <w:pPr>
              <w:rPr>
                <w:sz w:val="14"/>
                <w:szCs w:val="14"/>
              </w:rPr>
            </w:pPr>
            <w:r w:rsidRPr="00511702">
              <w:rPr>
                <w:sz w:val="14"/>
                <w:szCs w:val="14"/>
              </w:rPr>
              <w:t>22</w:t>
            </w:r>
          </w:p>
        </w:tc>
        <w:tc>
          <w:tcPr>
            <w:tcW w:w="0" w:type="auto"/>
          </w:tcPr>
          <w:p w:rsidR="00352AC4" w:rsidRPr="00511702" w:rsidRDefault="00352AC4" w:rsidP="00511702">
            <w:pPr>
              <w:rPr>
                <w:sz w:val="14"/>
                <w:szCs w:val="14"/>
              </w:rPr>
            </w:pPr>
            <w:r w:rsidRPr="00511702">
              <w:rPr>
                <w:sz w:val="14"/>
                <w:szCs w:val="14"/>
              </w:rPr>
              <w:t>23</w:t>
            </w:r>
          </w:p>
        </w:tc>
        <w:tc>
          <w:tcPr>
            <w:tcW w:w="0" w:type="auto"/>
          </w:tcPr>
          <w:p w:rsidR="00352AC4" w:rsidRPr="00511702" w:rsidRDefault="00352AC4" w:rsidP="00511702">
            <w:pPr>
              <w:rPr>
                <w:sz w:val="14"/>
                <w:szCs w:val="14"/>
              </w:rPr>
            </w:pPr>
            <w:r w:rsidRPr="00511702">
              <w:rPr>
                <w:sz w:val="14"/>
                <w:szCs w:val="14"/>
              </w:rPr>
              <w:t>24</w:t>
            </w:r>
          </w:p>
        </w:tc>
        <w:tc>
          <w:tcPr>
            <w:tcW w:w="0" w:type="auto"/>
          </w:tcPr>
          <w:p w:rsidR="00352AC4" w:rsidRPr="00511702" w:rsidRDefault="00352AC4" w:rsidP="00511702">
            <w:pPr>
              <w:rPr>
                <w:sz w:val="14"/>
                <w:szCs w:val="14"/>
              </w:rPr>
            </w:pPr>
            <w:r w:rsidRPr="00511702">
              <w:rPr>
                <w:sz w:val="14"/>
                <w:szCs w:val="14"/>
              </w:rPr>
              <w:t>25</w:t>
            </w:r>
          </w:p>
        </w:tc>
        <w:tc>
          <w:tcPr>
            <w:tcW w:w="0" w:type="auto"/>
          </w:tcPr>
          <w:p w:rsidR="00352AC4" w:rsidRPr="00511702" w:rsidRDefault="00352AC4" w:rsidP="00511702">
            <w:pPr>
              <w:rPr>
                <w:sz w:val="14"/>
                <w:szCs w:val="14"/>
              </w:rPr>
            </w:pPr>
            <w:r w:rsidRPr="00511702">
              <w:rPr>
                <w:sz w:val="14"/>
                <w:szCs w:val="14"/>
              </w:rPr>
              <w:t>26</w:t>
            </w:r>
          </w:p>
        </w:tc>
        <w:tc>
          <w:tcPr>
            <w:tcW w:w="0" w:type="auto"/>
          </w:tcPr>
          <w:p w:rsidR="00352AC4" w:rsidRPr="00511702" w:rsidRDefault="00352AC4" w:rsidP="00511702">
            <w:pPr>
              <w:rPr>
                <w:sz w:val="14"/>
                <w:szCs w:val="14"/>
              </w:rPr>
            </w:pPr>
            <w:r w:rsidRPr="00511702">
              <w:rPr>
                <w:sz w:val="14"/>
                <w:szCs w:val="14"/>
              </w:rPr>
              <w:t>27</w:t>
            </w:r>
          </w:p>
        </w:tc>
        <w:tc>
          <w:tcPr>
            <w:tcW w:w="0" w:type="auto"/>
          </w:tcPr>
          <w:p w:rsidR="00352AC4" w:rsidRPr="00511702" w:rsidRDefault="00352AC4" w:rsidP="00511702">
            <w:pPr>
              <w:rPr>
                <w:sz w:val="14"/>
                <w:szCs w:val="14"/>
              </w:rPr>
            </w:pPr>
            <w:r w:rsidRPr="00511702">
              <w:rPr>
                <w:sz w:val="14"/>
                <w:szCs w:val="14"/>
              </w:rPr>
              <w:t>28</w:t>
            </w:r>
          </w:p>
        </w:tc>
        <w:tc>
          <w:tcPr>
            <w:tcW w:w="0" w:type="auto"/>
          </w:tcPr>
          <w:p w:rsidR="00352AC4" w:rsidRPr="00511702" w:rsidRDefault="00352AC4" w:rsidP="00511702">
            <w:pPr>
              <w:rPr>
                <w:sz w:val="14"/>
                <w:szCs w:val="14"/>
              </w:rPr>
            </w:pPr>
            <w:r w:rsidRPr="00511702">
              <w:rPr>
                <w:sz w:val="14"/>
                <w:szCs w:val="14"/>
              </w:rPr>
              <w:t>29</w:t>
            </w:r>
          </w:p>
        </w:tc>
        <w:tc>
          <w:tcPr>
            <w:tcW w:w="0" w:type="auto"/>
          </w:tcPr>
          <w:p w:rsidR="00352AC4" w:rsidRPr="00511702" w:rsidRDefault="00352AC4" w:rsidP="00511702">
            <w:pPr>
              <w:rPr>
                <w:sz w:val="14"/>
                <w:szCs w:val="14"/>
              </w:rPr>
            </w:pPr>
            <w:r w:rsidRPr="00511702">
              <w:rPr>
                <w:sz w:val="14"/>
                <w:szCs w:val="14"/>
              </w:rPr>
              <w:t>30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31</w:t>
            </w:r>
          </w:p>
        </w:tc>
        <w:tc>
          <w:tcPr>
            <w:tcW w:w="0" w:type="auto"/>
          </w:tcPr>
          <w:p w:rsidR="00352AC4" w:rsidRPr="00511702" w:rsidRDefault="00352AC4" w:rsidP="00511702">
            <w:pPr>
              <w:rPr>
                <w:sz w:val="14"/>
                <w:szCs w:val="14"/>
              </w:rPr>
            </w:pPr>
            <w:r w:rsidRPr="00511702">
              <w:rPr>
                <w:sz w:val="14"/>
                <w:szCs w:val="14"/>
              </w:rPr>
              <w:t>32</w:t>
            </w:r>
          </w:p>
        </w:tc>
        <w:tc>
          <w:tcPr>
            <w:tcW w:w="0" w:type="auto"/>
          </w:tcPr>
          <w:p w:rsidR="00352AC4" w:rsidRPr="00511702" w:rsidRDefault="00352AC4" w:rsidP="00511702">
            <w:pPr>
              <w:rPr>
                <w:sz w:val="14"/>
                <w:szCs w:val="14"/>
              </w:rPr>
            </w:pPr>
            <w:r w:rsidRPr="00511702">
              <w:rPr>
                <w:sz w:val="14"/>
                <w:szCs w:val="14"/>
              </w:rPr>
              <w:t>33</w:t>
            </w:r>
          </w:p>
        </w:tc>
        <w:tc>
          <w:tcPr>
            <w:tcW w:w="0" w:type="auto"/>
          </w:tcPr>
          <w:p w:rsidR="00352AC4" w:rsidRPr="00511702" w:rsidRDefault="00352AC4" w:rsidP="00511702">
            <w:pPr>
              <w:rPr>
                <w:sz w:val="14"/>
                <w:szCs w:val="14"/>
              </w:rPr>
            </w:pPr>
            <w:r w:rsidRPr="00511702">
              <w:rPr>
                <w:sz w:val="14"/>
                <w:szCs w:val="14"/>
              </w:rPr>
              <w:t>34</w:t>
            </w:r>
          </w:p>
        </w:tc>
        <w:tc>
          <w:tcPr>
            <w:tcW w:w="0" w:type="auto"/>
          </w:tcPr>
          <w:p w:rsidR="00352AC4" w:rsidRPr="00511702" w:rsidRDefault="00352AC4" w:rsidP="00511702">
            <w:pPr>
              <w:rPr>
                <w:sz w:val="14"/>
                <w:szCs w:val="14"/>
              </w:rPr>
            </w:pPr>
            <w:r w:rsidRPr="00511702">
              <w:rPr>
                <w:sz w:val="14"/>
                <w:szCs w:val="14"/>
              </w:rPr>
              <w:t>35</w:t>
            </w:r>
          </w:p>
        </w:tc>
        <w:tc>
          <w:tcPr>
            <w:tcW w:w="0" w:type="auto"/>
          </w:tcPr>
          <w:p w:rsidR="00352AC4" w:rsidRPr="00511702" w:rsidRDefault="00352AC4" w:rsidP="00511702">
            <w:pPr>
              <w:rPr>
                <w:sz w:val="14"/>
                <w:szCs w:val="14"/>
              </w:rPr>
            </w:pPr>
            <w:r w:rsidRPr="00511702">
              <w:rPr>
                <w:sz w:val="14"/>
                <w:szCs w:val="14"/>
              </w:rPr>
              <w:t>36</w:t>
            </w:r>
          </w:p>
        </w:tc>
        <w:tc>
          <w:tcPr>
            <w:tcW w:w="0" w:type="auto"/>
          </w:tcPr>
          <w:p w:rsidR="00352AC4" w:rsidRPr="00511702" w:rsidRDefault="00352AC4" w:rsidP="00511702">
            <w:pPr>
              <w:rPr>
                <w:sz w:val="14"/>
                <w:szCs w:val="14"/>
              </w:rPr>
            </w:pPr>
            <w:r w:rsidRPr="00511702">
              <w:rPr>
                <w:sz w:val="14"/>
                <w:szCs w:val="14"/>
              </w:rPr>
              <w:t>37</w:t>
            </w:r>
          </w:p>
        </w:tc>
        <w:tc>
          <w:tcPr>
            <w:tcW w:w="0" w:type="auto"/>
          </w:tcPr>
          <w:p w:rsidR="00352AC4" w:rsidRPr="00511702" w:rsidRDefault="00352AC4" w:rsidP="00511702">
            <w:pPr>
              <w:rPr>
                <w:sz w:val="14"/>
                <w:szCs w:val="14"/>
              </w:rPr>
            </w:pPr>
            <w:r w:rsidRPr="00511702">
              <w:rPr>
                <w:sz w:val="14"/>
                <w:szCs w:val="14"/>
              </w:rPr>
              <w:t>38</w:t>
            </w:r>
          </w:p>
        </w:tc>
        <w:tc>
          <w:tcPr>
            <w:tcW w:w="0" w:type="auto"/>
          </w:tcPr>
          <w:p w:rsidR="00352AC4" w:rsidRPr="00511702" w:rsidRDefault="00352AC4" w:rsidP="00511702">
            <w:pPr>
              <w:rPr>
                <w:sz w:val="14"/>
                <w:szCs w:val="14"/>
              </w:rPr>
            </w:pPr>
            <w:r w:rsidRPr="00511702">
              <w:rPr>
                <w:sz w:val="14"/>
                <w:szCs w:val="14"/>
              </w:rPr>
              <w:t>39</w:t>
            </w:r>
          </w:p>
        </w:tc>
        <w:tc>
          <w:tcPr>
            <w:tcW w:w="0" w:type="auto"/>
          </w:tcPr>
          <w:p w:rsidR="00352AC4" w:rsidRPr="00511702" w:rsidRDefault="00352AC4" w:rsidP="00511702">
            <w:pPr>
              <w:rPr>
                <w:sz w:val="14"/>
                <w:szCs w:val="14"/>
              </w:rPr>
            </w:pPr>
            <w:r w:rsidRPr="00511702">
              <w:rPr>
                <w:sz w:val="14"/>
                <w:szCs w:val="14"/>
              </w:rPr>
              <w:t>40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41</w:t>
            </w:r>
          </w:p>
        </w:tc>
        <w:tc>
          <w:tcPr>
            <w:tcW w:w="0" w:type="auto"/>
          </w:tcPr>
          <w:p w:rsidR="00352AC4" w:rsidRPr="00511702" w:rsidRDefault="00352AC4" w:rsidP="00511702">
            <w:pPr>
              <w:rPr>
                <w:sz w:val="14"/>
                <w:szCs w:val="14"/>
              </w:rPr>
            </w:pPr>
            <w:r w:rsidRPr="00511702">
              <w:rPr>
                <w:sz w:val="14"/>
                <w:szCs w:val="14"/>
              </w:rPr>
              <w:t>42</w:t>
            </w:r>
          </w:p>
        </w:tc>
        <w:tc>
          <w:tcPr>
            <w:tcW w:w="0" w:type="auto"/>
          </w:tcPr>
          <w:p w:rsidR="00352AC4" w:rsidRPr="00511702" w:rsidRDefault="00352AC4" w:rsidP="00511702">
            <w:pPr>
              <w:rPr>
                <w:sz w:val="14"/>
                <w:szCs w:val="14"/>
              </w:rPr>
            </w:pPr>
            <w:r w:rsidRPr="00511702">
              <w:rPr>
                <w:sz w:val="14"/>
                <w:szCs w:val="14"/>
              </w:rPr>
              <w:t>43</w:t>
            </w:r>
          </w:p>
        </w:tc>
        <w:tc>
          <w:tcPr>
            <w:tcW w:w="0" w:type="auto"/>
          </w:tcPr>
          <w:p w:rsidR="00352AC4" w:rsidRPr="00511702" w:rsidRDefault="00352AC4" w:rsidP="00511702">
            <w:pPr>
              <w:rPr>
                <w:sz w:val="14"/>
                <w:szCs w:val="14"/>
              </w:rPr>
            </w:pPr>
            <w:r w:rsidRPr="00511702">
              <w:rPr>
                <w:sz w:val="14"/>
                <w:szCs w:val="14"/>
              </w:rPr>
              <w:t>44</w:t>
            </w:r>
          </w:p>
        </w:tc>
        <w:tc>
          <w:tcPr>
            <w:tcW w:w="0" w:type="auto"/>
          </w:tcPr>
          <w:p w:rsidR="00352AC4" w:rsidRPr="00511702" w:rsidRDefault="00352AC4" w:rsidP="00511702">
            <w:pPr>
              <w:rPr>
                <w:sz w:val="14"/>
                <w:szCs w:val="14"/>
              </w:rPr>
            </w:pPr>
            <w:r w:rsidRPr="00511702">
              <w:rPr>
                <w:sz w:val="14"/>
                <w:szCs w:val="14"/>
              </w:rPr>
              <w:t>45</w:t>
            </w:r>
          </w:p>
        </w:tc>
        <w:tc>
          <w:tcPr>
            <w:tcW w:w="0" w:type="auto"/>
          </w:tcPr>
          <w:p w:rsidR="00352AC4" w:rsidRPr="00511702" w:rsidRDefault="00352AC4" w:rsidP="00511702">
            <w:pPr>
              <w:rPr>
                <w:sz w:val="14"/>
                <w:szCs w:val="14"/>
              </w:rPr>
            </w:pPr>
            <w:r w:rsidRPr="00511702">
              <w:rPr>
                <w:sz w:val="14"/>
                <w:szCs w:val="14"/>
              </w:rPr>
              <w:t>46</w:t>
            </w:r>
          </w:p>
        </w:tc>
        <w:tc>
          <w:tcPr>
            <w:tcW w:w="0" w:type="auto"/>
          </w:tcPr>
          <w:p w:rsidR="00352AC4" w:rsidRPr="00511702" w:rsidRDefault="00352AC4" w:rsidP="00511702">
            <w:pPr>
              <w:rPr>
                <w:sz w:val="14"/>
                <w:szCs w:val="14"/>
              </w:rPr>
            </w:pPr>
            <w:r w:rsidRPr="00511702">
              <w:rPr>
                <w:sz w:val="14"/>
                <w:szCs w:val="14"/>
              </w:rPr>
              <w:t>47</w:t>
            </w:r>
          </w:p>
        </w:tc>
        <w:tc>
          <w:tcPr>
            <w:tcW w:w="0" w:type="auto"/>
          </w:tcPr>
          <w:p w:rsidR="00352AC4" w:rsidRPr="00511702" w:rsidRDefault="00352AC4" w:rsidP="00511702">
            <w:pPr>
              <w:rPr>
                <w:sz w:val="14"/>
                <w:szCs w:val="14"/>
              </w:rPr>
            </w:pPr>
            <w:r w:rsidRPr="00511702">
              <w:rPr>
                <w:sz w:val="14"/>
                <w:szCs w:val="14"/>
              </w:rPr>
              <w:t>48</w:t>
            </w:r>
          </w:p>
        </w:tc>
        <w:tc>
          <w:tcPr>
            <w:tcW w:w="0" w:type="auto"/>
          </w:tcPr>
          <w:p w:rsidR="00352AC4" w:rsidRPr="00511702" w:rsidRDefault="00352AC4" w:rsidP="00511702">
            <w:pPr>
              <w:rPr>
                <w:sz w:val="14"/>
                <w:szCs w:val="14"/>
              </w:rPr>
            </w:pPr>
            <w:r w:rsidRPr="00511702">
              <w:rPr>
                <w:sz w:val="14"/>
                <w:szCs w:val="14"/>
              </w:rPr>
              <w:t>49</w:t>
            </w:r>
          </w:p>
        </w:tc>
        <w:tc>
          <w:tcPr>
            <w:tcW w:w="0" w:type="auto"/>
          </w:tcPr>
          <w:p w:rsidR="00352AC4" w:rsidRPr="00511702" w:rsidRDefault="00352AC4" w:rsidP="00511702">
            <w:pPr>
              <w:rPr>
                <w:sz w:val="14"/>
                <w:szCs w:val="14"/>
              </w:rPr>
            </w:pPr>
            <w:r w:rsidRPr="00511702">
              <w:rPr>
                <w:sz w:val="14"/>
                <w:szCs w:val="14"/>
              </w:rPr>
              <w:t>50</w:t>
            </w:r>
          </w:p>
        </w:tc>
      </w:tr>
    </w:tbl>
    <w:p w:rsidR="00352AC4" w:rsidRPr="00511702" w:rsidRDefault="00352AC4" w:rsidP="00511702">
      <w:pPr>
        <w:rPr>
          <w:sz w:val="14"/>
          <w:szCs w:val="14"/>
        </w:rPr>
      </w:pPr>
    </w:p>
    <w:tbl>
      <w:tblPr>
        <w:tblStyle w:val="ae"/>
        <w:tblW w:w="0" w:type="auto"/>
        <w:tblLook w:val="04A0" w:firstRow="1" w:lastRow="0" w:firstColumn="1" w:lastColumn="0" w:noHBand="0" w:noVBand="1"/>
      </w:tblPr>
      <w:tblGrid>
        <w:gridCol w:w="979"/>
        <w:gridCol w:w="356"/>
        <w:gridCol w:w="356"/>
        <w:gridCol w:w="356"/>
        <w:gridCol w:w="356"/>
        <w:gridCol w:w="356"/>
        <w:gridCol w:w="356"/>
        <w:gridCol w:w="356"/>
        <w:gridCol w:w="356"/>
        <w:gridCol w:w="356"/>
        <w:gridCol w:w="356"/>
      </w:tblGrid>
      <w:tr w:rsidR="00352AC4" w:rsidRPr="00511702" w:rsidTr="00084304">
        <w:tc>
          <w:tcPr>
            <w:tcW w:w="1101" w:type="dxa"/>
            <w:vMerge w:val="restart"/>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w:t>
            </w:r>
          </w:p>
        </w:tc>
        <w:tc>
          <w:tcPr>
            <w:tcW w:w="0" w:type="auto"/>
          </w:tcPr>
          <w:p w:rsidR="00352AC4" w:rsidRPr="00511702" w:rsidRDefault="00352AC4" w:rsidP="00511702">
            <w:pPr>
              <w:rPr>
                <w:sz w:val="14"/>
                <w:szCs w:val="14"/>
              </w:rPr>
            </w:pPr>
            <w:r w:rsidRPr="00511702">
              <w:rPr>
                <w:sz w:val="14"/>
                <w:szCs w:val="14"/>
              </w:rPr>
              <w:t>2</w:t>
            </w:r>
          </w:p>
        </w:tc>
        <w:tc>
          <w:tcPr>
            <w:tcW w:w="0" w:type="auto"/>
          </w:tcPr>
          <w:p w:rsidR="00352AC4" w:rsidRPr="00511702" w:rsidRDefault="00352AC4" w:rsidP="00511702">
            <w:pPr>
              <w:rPr>
                <w:sz w:val="14"/>
                <w:szCs w:val="14"/>
              </w:rPr>
            </w:pPr>
            <w:r w:rsidRPr="00511702">
              <w:rPr>
                <w:sz w:val="14"/>
                <w:szCs w:val="14"/>
              </w:rPr>
              <w:t>3</w:t>
            </w:r>
          </w:p>
        </w:tc>
        <w:tc>
          <w:tcPr>
            <w:tcW w:w="0" w:type="auto"/>
          </w:tcPr>
          <w:p w:rsidR="00352AC4" w:rsidRPr="00511702" w:rsidRDefault="00352AC4" w:rsidP="00511702">
            <w:pPr>
              <w:rPr>
                <w:sz w:val="14"/>
                <w:szCs w:val="14"/>
              </w:rPr>
            </w:pPr>
            <w:r w:rsidRPr="00511702">
              <w:rPr>
                <w:sz w:val="14"/>
                <w:szCs w:val="14"/>
              </w:rPr>
              <w:t>4</w:t>
            </w:r>
          </w:p>
        </w:tc>
        <w:tc>
          <w:tcPr>
            <w:tcW w:w="0" w:type="auto"/>
          </w:tcPr>
          <w:p w:rsidR="00352AC4" w:rsidRPr="00511702" w:rsidRDefault="00352AC4" w:rsidP="00511702">
            <w:pPr>
              <w:rPr>
                <w:sz w:val="14"/>
                <w:szCs w:val="14"/>
              </w:rPr>
            </w:pPr>
            <w:r w:rsidRPr="00511702">
              <w:rPr>
                <w:sz w:val="14"/>
                <w:szCs w:val="14"/>
              </w:rPr>
              <w:t>5</w:t>
            </w:r>
          </w:p>
        </w:tc>
        <w:tc>
          <w:tcPr>
            <w:tcW w:w="0" w:type="auto"/>
          </w:tcPr>
          <w:p w:rsidR="00352AC4" w:rsidRPr="00511702" w:rsidRDefault="00352AC4" w:rsidP="00511702">
            <w:pPr>
              <w:rPr>
                <w:sz w:val="14"/>
                <w:szCs w:val="14"/>
              </w:rPr>
            </w:pPr>
            <w:r w:rsidRPr="00511702">
              <w:rPr>
                <w:sz w:val="14"/>
                <w:szCs w:val="14"/>
              </w:rPr>
              <w:t>6</w:t>
            </w:r>
          </w:p>
        </w:tc>
        <w:tc>
          <w:tcPr>
            <w:tcW w:w="0" w:type="auto"/>
          </w:tcPr>
          <w:p w:rsidR="00352AC4" w:rsidRPr="00511702" w:rsidRDefault="00352AC4" w:rsidP="00511702">
            <w:pPr>
              <w:rPr>
                <w:sz w:val="14"/>
                <w:szCs w:val="14"/>
              </w:rPr>
            </w:pPr>
            <w:r w:rsidRPr="00511702">
              <w:rPr>
                <w:sz w:val="14"/>
                <w:szCs w:val="14"/>
              </w:rPr>
              <w:t>7</w:t>
            </w:r>
          </w:p>
        </w:tc>
        <w:tc>
          <w:tcPr>
            <w:tcW w:w="0" w:type="auto"/>
          </w:tcPr>
          <w:p w:rsidR="00352AC4" w:rsidRPr="00511702" w:rsidRDefault="00352AC4" w:rsidP="00511702">
            <w:pPr>
              <w:rPr>
                <w:sz w:val="14"/>
                <w:szCs w:val="14"/>
              </w:rPr>
            </w:pPr>
            <w:r w:rsidRPr="00511702">
              <w:rPr>
                <w:sz w:val="14"/>
                <w:szCs w:val="14"/>
              </w:rPr>
              <w:t>8</w:t>
            </w:r>
          </w:p>
        </w:tc>
        <w:tc>
          <w:tcPr>
            <w:tcW w:w="0" w:type="auto"/>
          </w:tcPr>
          <w:p w:rsidR="00352AC4" w:rsidRPr="00511702" w:rsidRDefault="00352AC4" w:rsidP="00511702">
            <w:pPr>
              <w:rPr>
                <w:sz w:val="14"/>
                <w:szCs w:val="14"/>
              </w:rPr>
            </w:pPr>
            <w:r w:rsidRPr="00511702">
              <w:rPr>
                <w:sz w:val="14"/>
                <w:szCs w:val="14"/>
              </w:rPr>
              <w:t>9</w:t>
            </w:r>
          </w:p>
        </w:tc>
        <w:tc>
          <w:tcPr>
            <w:tcW w:w="0" w:type="auto"/>
          </w:tcPr>
          <w:p w:rsidR="00352AC4" w:rsidRPr="00511702" w:rsidRDefault="00352AC4" w:rsidP="00511702">
            <w:pPr>
              <w:rPr>
                <w:sz w:val="14"/>
                <w:szCs w:val="14"/>
              </w:rPr>
            </w:pPr>
            <w:r w:rsidRPr="00511702">
              <w:rPr>
                <w:sz w:val="14"/>
                <w:szCs w:val="14"/>
              </w:rPr>
              <w:t>10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11</w:t>
            </w:r>
          </w:p>
        </w:tc>
        <w:tc>
          <w:tcPr>
            <w:tcW w:w="0" w:type="auto"/>
          </w:tcPr>
          <w:p w:rsidR="00352AC4" w:rsidRPr="00511702" w:rsidRDefault="00352AC4" w:rsidP="00511702">
            <w:pPr>
              <w:rPr>
                <w:sz w:val="14"/>
                <w:szCs w:val="14"/>
              </w:rPr>
            </w:pPr>
            <w:r w:rsidRPr="00511702">
              <w:rPr>
                <w:sz w:val="14"/>
                <w:szCs w:val="14"/>
              </w:rPr>
              <w:t>12</w:t>
            </w:r>
          </w:p>
        </w:tc>
        <w:tc>
          <w:tcPr>
            <w:tcW w:w="0" w:type="auto"/>
          </w:tcPr>
          <w:p w:rsidR="00352AC4" w:rsidRPr="00511702" w:rsidRDefault="00352AC4" w:rsidP="00511702">
            <w:pPr>
              <w:rPr>
                <w:sz w:val="14"/>
                <w:szCs w:val="14"/>
              </w:rPr>
            </w:pPr>
            <w:r w:rsidRPr="00511702">
              <w:rPr>
                <w:sz w:val="14"/>
                <w:szCs w:val="14"/>
              </w:rPr>
              <w:t>13</w:t>
            </w:r>
          </w:p>
        </w:tc>
        <w:tc>
          <w:tcPr>
            <w:tcW w:w="0" w:type="auto"/>
          </w:tcPr>
          <w:p w:rsidR="00352AC4" w:rsidRPr="00511702" w:rsidRDefault="00352AC4" w:rsidP="00511702">
            <w:pPr>
              <w:rPr>
                <w:sz w:val="14"/>
                <w:szCs w:val="14"/>
              </w:rPr>
            </w:pPr>
            <w:r w:rsidRPr="00511702">
              <w:rPr>
                <w:sz w:val="14"/>
                <w:szCs w:val="14"/>
              </w:rPr>
              <w:t>14</w:t>
            </w:r>
          </w:p>
        </w:tc>
        <w:tc>
          <w:tcPr>
            <w:tcW w:w="0" w:type="auto"/>
          </w:tcPr>
          <w:p w:rsidR="00352AC4" w:rsidRPr="00511702" w:rsidRDefault="00352AC4" w:rsidP="00511702">
            <w:pPr>
              <w:rPr>
                <w:sz w:val="14"/>
                <w:szCs w:val="14"/>
              </w:rPr>
            </w:pPr>
            <w:r w:rsidRPr="00511702">
              <w:rPr>
                <w:sz w:val="14"/>
                <w:szCs w:val="14"/>
              </w:rPr>
              <w:t>15</w:t>
            </w:r>
          </w:p>
        </w:tc>
        <w:tc>
          <w:tcPr>
            <w:tcW w:w="0" w:type="auto"/>
          </w:tcPr>
          <w:p w:rsidR="00352AC4" w:rsidRPr="00511702" w:rsidRDefault="00352AC4" w:rsidP="00511702">
            <w:pPr>
              <w:rPr>
                <w:sz w:val="14"/>
                <w:szCs w:val="14"/>
              </w:rPr>
            </w:pPr>
            <w:r w:rsidRPr="00511702">
              <w:rPr>
                <w:sz w:val="14"/>
                <w:szCs w:val="14"/>
              </w:rPr>
              <w:t>16</w:t>
            </w:r>
          </w:p>
        </w:tc>
        <w:tc>
          <w:tcPr>
            <w:tcW w:w="0" w:type="auto"/>
          </w:tcPr>
          <w:p w:rsidR="00352AC4" w:rsidRPr="00511702" w:rsidRDefault="00352AC4" w:rsidP="00511702">
            <w:pPr>
              <w:rPr>
                <w:sz w:val="14"/>
                <w:szCs w:val="14"/>
              </w:rPr>
            </w:pPr>
            <w:r w:rsidRPr="00511702">
              <w:rPr>
                <w:sz w:val="14"/>
                <w:szCs w:val="14"/>
              </w:rPr>
              <w:t>17</w:t>
            </w:r>
          </w:p>
        </w:tc>
        <w:tc>
          <w:tcPr>
            <w:tcW w:w="0" w:type="auto"/>
          </w:tcPr>
          <w:p w:rsidR="00352AC4" w:rsidRPr="00511702" w:rsidRDefault="00352AC4" w:rsidP="00511702">
            <w:pPr>
              <w:rPr>
                <w:sz w:val="14"/>
                <w:szCs w:val="14"/>
              </w:rPr>
            </w:pPr>
            <w:r w:rsidRPr="00511702">
              <w:rPr>
                <w:sz w:val="14"/>
                <w:szCs w:val="14"/>
              </w:rPr>
              <w:t>18</w:t>
            </w:r>
          </w:p>
        </w:tc>
        <w:tc>
          <w:tcPr>
            <w:tcW w:w="0" w:type="auto"/>
          </w:tcPr>
          <w:p w:rsidR="00352AC4" w:rsidRPr="00511702" w:rsidRDefault="00352AC4" w:rsidP="00511702">
            <w:pPr>
              <w:rPr>
                <w:sz w:val="14"/>
                <w:szCs w:val="14"/>
              </w:rPr>
            </w:pPr>
            <w:r w:rsidRPr="00511702">
              <w:rPr>
                <w:sz w:val="14"/>
                <w:szCs w:val="14"/>
              </w:rPr>
              <w:t>19</w:t>
            </w:r>
          </w:p>
        </w:tc>
        <w:tc>
          <w:tcPr>
            <w:tcW w:w="0" w:type="auto"/>
          </w:tcPr>
          <w:p w:rsidR="00352AC4" w:rsidRPr="00511702" w:rsidRDefault="00352AC4" w:rsidP="00511702">
            <w:pPr>
              <w:rPr>
                <w:sz w:val="14"/>
                <w:szCs w:val="14"/>
              </w:rPr>
            </w:pPr>
            <w:r w:rsidRPr="00511702">
              <w:rPr>
                <w:sz w:val="14"/>
                <w:szCs w:val="14"/>
              </w:rPr>
              <w:t>20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21</w:t>
            </w:r>
          </w:p>
        </w:tc>
        <w:tc>
          <w:tcPr>
            <w:tcW w:w="0" w:type="auto"/>
          </w:tcPr>
          <w:p w:rsidR="00352AC4" w:rsidRPr="00511702" w:rsidRDefault="00352AC4" w:rsidP="00511702">
            <w:pPr>
              <w:rPr>
                <w:sz w:val="14"/>
                <w:szCs w:val="14"/>
              </w:rPr>
            </w:pPr>
            <w:r w:rsidRPr="00511702">
              <w:rPr>
                <w:sz w:val="14"/>
                <w:szCs w:val="14"/>
              </w:rPr>
              <w:t>22</w:t>
            </w:r>
          </w:p>
        </w:tc>
        <w:tc>
          <w:tcPr>
            <w:tcW w:w="0" w:type="auto"/>
          </w:tcPr>
          <w:p w:rsidR="00352AC4" w:rsidRPr="00511702" w:rsidRDefault="00352AC4" w:rsidP="00511702">
            <w:pPr>
              <w:rPr>
                <w:sz w:val="14"/>
                <w:szCs w:val="14"/>
              </w:rPr>
            </w:pPr>
            <w:r w:rsidRPr="00511702">
              <w:rPr>
                <w:sz w:val="14"/>
                <w:szCs w:val="14"/>
              </w:rPr>
              <w:t>23</w:t>
            </w:r>
          </w:p>
        </w:tc>
        <w:tc>
          <w:tcPr>
            <w:tcW w:w="0" w:type="auto"/>
          </w:tcPr>
          <w:p w:rsidR="00352AC4" w:rsidRPr="00511702" w:rsidRDefault="00352AC4" w:rsidP="00511702">
            <w:pPr>
              <w:rPr>
                <w:sz w:val="14"/>
                <w:szCs w:val="14"/>
              </w:rPr>
            </w:pPr>
            <w:r w:rsidRPr="00511702">
              <w:rPr>
                <w:sz w:val="14"/>
                <w:szCs w:val="14"/>
              </w:rPr>
              <w:t>24</w:t>
            </w:r>
          </w:p>
        </w:tc>
        <w:tc>
          <w:tcPr>
            <w:tcW w:w="0" w:type="auto"/>
          </w:tcPr>
          <w:p w:rsidR="00352AC4" w:rsidRPr="00511702" w:rsidRDefault="00352AC4" w:rsidP="00511702">
            <w:pPr>
              <w:rPr>
                <w:sz w:val="14"/>
                <w:szCs w:val="14"/>
              </w:rPr>
            </w:pPr>
            <w:r w:rsidRPr="00511702">
              <w:rPr>
                <w:sz w:val="14"/>
                <w:szCs w:val="14"/>
              </w:rPr>
              <w:t>25</w:t>
            </w:r>
          </w:p>
        </w:tc>
        <w:tc>
          <w:tcPr>
            <w:tcW w:w="0" w:type="auto"/>
          </w:tcPr>
          <w:p w:rsidR="00352AC4" w:rsidRPr="00511702" w:rsidRDefault="00352AC4" w:rsidP="00511702">
            <w:pPr>
              <w:rPr>
                <w:sz w:val="14"/>
                <w:szCs w:val="14"/>
              </w:rPr>
            </w:pPr>
            <w:r w:rsidRPr="00511702">
              <w:rPr>
                <w:sz w:val="14"/>
                <w:szCs w:val="14"/>
              </w:rPr>
              <w:t>26</w:t>
            </w:r>
          </w:p>
        </w:tc>
        <w:tc>
          <w:tcPr>
            <w:tcW w:w="0" w:type="auto"/>
          </w:tcPr>
          <w:p w:rsidR="00352AC4" w:rsidRPr="00511702" w:rsidRDefault="00352AC4" w:rsidP="00511702">
            <w:pPr>
              <w:rPr>
                <w:sz w:val="14"/>
                <w:szCs w:val="14"/>
              </w:rPr>
            </w:pPr>
            <w:r w:rsidRPr="00511702">
              <w:rPr>
                <w:sz w:val="14"/>
                <w:szCs w:val="14"/>
              </w:rPr>
              <w:t>27</w:t>
            </w:r>
          </w:p>
        </w:tc>
        <w:tc>
          <w:tcPr>
            <w:tcW w:w="0" w:type="auto"/>
          </w:tcPr>
          <w:p w:rsidR="00352AC4" w:rsidRPr="00511702" w:rsidRDefault="00352AC4" w:rsidP="00511702">
            <w:pPr>
              <w:rPr>
                <w:sz w:val="14"/>
                <w:szCs w:val="14"/>
              </w:rPr>
            </w:pPr>
            <w:r w:rsidRPr="00511702">
              <w:rPr>
                <w:sz w:val="14"/>
                <w:szCs w:val="14"/>
              </w:rPr>
              <w:t>28</w:t>
            </w:r>
          </w:p>
        </w:tc>
        <w:tc>
          <w:tcPr>
            <w:tcW w:w="0" w:type="auto"/>
          </w:tcPr>
          <w:p w:rsidR="00352AC4" w:rsidRPr="00511702" w:rsidRDefault="00352AC4" w:rsidP="00511702">
            <w:pPr>
              <w:rPr>
                <w:sz w:val="14"/>
                <w:szCs w:val="14"/>
              </w:rPr>
            </w:pPr>
            <w:r w:rsidRPr="00511702">
              <w:rPr>
                <w:sz w:val="14"/>
                <w:szCs w:val="14"/>
              </w:rPr>
              <w:t>29</w:t>
            </w:r>
          </w:p>
        </w:tc>
        <w:tc>
          <w:tcPr>
            <w:tcW w:w="0" w:type="auto"/>
          </w:tcPr>
          <w:p w:rsidR="00352AC4" w:rsidRPr="00511702" w:rsidRDefault="00352AC4" w:rsidP="00511702">
            <w:pPr>
              <w:rPr>
                <w:sz w:val="14"/>
                <w:szCs w:val="14"/>
              </w:rPr>
            </w:pPr>
            <w:r w:rsidRPr="00511702">
              <w:rPr>
                <w:sz w:val="14"/>
                <w:szCs w:val="14"/>
              </w:rPr>
              <w:t>30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31</w:t>
            </w:r>
          </w:p>
        </w:tc>
        <w:tc>
          <w:tcPr>
            <w:tcW w:w="0" w:type="auto"/>
          </w:tcPr>
          <w:p w:rsidR="00352AC4" w:rsidRPr="00511702" w:rsidRDefault="00352AC4" w:rsidP="00511702">
            <w:pPr>
              <w:rPr>
                <w:sz w:val="14"/>
                <w:szCs w:val="14"/>
              </w:rPr>
            </w:pPr>
            <w:r w:rsidRPr="00511702">
              <w:rPr>
                <w:sz w:val="14"/>
                <w:szCs w:val="14"/>
              </w:rPr>
              <w:t>32</w:t>
            </w:r>
          </w:p>
        </w:tc>
        <w:tc>
          <w:tcPr>
            <w:tcW w:w="0" w:type="auto"/>
          </w:tcPr>
          <w:p w:rsidR="00352AC4" w:rsidRPr="00511702" w:rsidRDefault="00352AC4" w:rsidP="00511702">
            <w:pPr>
              <w:rPr>
                <w:sz w:val="14"/>
                <w:szCs w:val="14"/>
              </w:rPr>
            </w:pPr>
            <w:r w:rsidRPr="00511702">
              <w:rPr>
                <w:sz w:val="14"/>
                <w:szCs w:val="14"/>
              </w:rPr>
              <w:t>33</w:t>
            </w:r>
          </w:p>
        </w:tc>
        <w:tc>
          <w:tcPr>
            <w:tcW w:w="0" w:type="auto"/>
          </w:tcPr>
          <w:p w:rsidR="00352AC4" w:rsidRPr="00511702" w:rsidRDefault="00352AC4" w:rsidP="00511702">
            <w:pPr>
              <w:rPr>
                <w:sz w:val="14"/>
                <w:szCs w:val="14"/>
              </w:rPr>
            </w:pPr>
            <w:r w:rsidRPr="00511702">
              <w:rPr>
                <w:sz w:val="14"/>
                <w:szCs w:val="14"/>
              </w:rPr>
              <w:t>34</w:t>
            </w:r>
          </w:p>
        </w:tc>
        <w:tc>
          <w:tcPr>
            <w:tcW w:w="0" w:type="auto"/>
          </w:tcPr>
          <w:p w:rsidR="00352AC4" w:rsidRPr="00511702" w:rsidRDefault="00352AC4" w:rsidP="00511702">
            <w:pPr>
              <w:rPr>
                <w:sz w:val="14"/>
                <w:szCs w:val="14"/>
              </w:rPr>
            </w:pPr>
            <w:r w:rsidRPr="00511702">
              <w:rPr>
                <w:sz w:val="14"/>
                <w:szCs w:val="14"/>
              </w:rPr>
              <w:t>35</w:t>
            </w:r>
          </w:p>
        </w:tc>
        <w:tc>
          <w:tcPr>
            <w:tcW w:w="0" w:type="auto"/>
          </w:tcPr>
          <w:p w:rsidR="00352AC4" w:rsidRPr="00511702" w:rsidRDefault="00352AC4" w:rsidP="00511702">
            <w:pPr>
              <w:rPr>
                <w:sz w:val="14"/>
                <w:szCs w:val="14"/>
              </w:rPr>
            </w:pPr>
            <w:r w:rsidRPr="00511702">
              <w:rPr>
                <w:sz w:val="14"/>
                <w:szCs w:val="14"/>
              </w:rPr>
              <w:t>36</w:t>
            </w:r>
          </w:p>
        </w:tc>
        <w:tc>
          <w:tcPr>
            <w:tcW w:w="0" w:type="auto"/>
          </w:tcPr>
          <w:p w:rsidR="00352AC4" w:rsidRPr="00511702" w:rsidRDefault="00352AC4" w:rsidP="00511702">
            <w:pPr>
              <w:rPr>
                <w:sz w:val="14"/>
                <w:szCs w:val="14"/>
              </w:rPr>
            </w:pPr>
            <w:r w:rsidRPr="00511702">
              <w:rPr>
                <w:sz w:val="14"/>
                <w:szCs w:val="14"/>
              </w:rPr>
              <w:t>37</w:t>
            </w:r>
          </w:p>
        </w:tc>
        <w:tc>
          <w:tcPr>
            <w:tcW w:w="0" w:type="auto"/>
          </w:tcPr>
          <w:p w:rsidR="00352AC4" w:rsidRPr="00511702" w:rsidRDefault="00352AC4" w:rsidP="00511702">
            <w:pPr>
              <w:rPr>
                <w:sz w:val="14"/>
                <w:szCs w:val="14"/>
              </w:rPr>
            </w:pPr>
            <w:r w:rsidRPr="00511702">
              <w:rPr>
                <w:sz w:val="14"/>
                <w:szCs w:val="14"/>
              </w:rPr>
              <w:t>38</w:t>
            </w:r>
          </w:p>
        </w:tc>
        <w:tc>
          <w:tcPr>
            <w:tcW w:w="0" w:type="auto"/>
          </w:tcPr>
          <w:p w:rsidR="00352AC4" w:rsidRPr="00511702" w:rsidRDefault="00352AC4" w:rsidP="00511702">
            <w:pPr>
              <w:rPr>
                <w:sz w:val="14"/>
                <w:szCs w:val="14"/>
              </w:rPr>
            </w:pPr>
            <w:r w:rsidRPr="00511702">
              <w:rPr>
                <w:sz w:val="14"/>
                <w:szCs w:val="14"/>
              </w:rPr>
              <w:t>39</w:t>
            </w:r>
          </w:p>
        </w:tc>
        <w:tc>
          <w:tcPr>
            <w:tcW w:w="0" w:type="auto"/>
          </w:tcPr>
          <w:p w:rsidR="00352AC4" w:rsidRPr="00511702" w:rsidRDefault="00352AC4" w:rsidP="00511702">
            <w:pPr>
              <w:rPr>
                <w:sz w:val="14"/>
                <w:szCs w:val="14"/>
              </w:rPr>
            </w:pPr>
            <w:r w:rsidRPr="00511702">
              <w:rPr>
                <w:sz w:val="14"/>
                <w:szCs w:val="14"/>
              </w:rPr>
              <w:t>40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41</w:t>
            </w:r>
          </w:p>
        </w:tc>
        <w:tc>
          <w:tcPr>
            <w:tcW w:w="0" w:type="auto"/>
          </w:tcPr>
          <w:p w:rsidR="00352AC4" w:rsidRPr="00511702" w:rsidRDefault="00352AC4" w:rsidP="00511702">
            <w:pPr>
              <w:rPr>
                <w:sz w:val="14"/>
                <w:szCs w:val="14"/>
              </w:rPr>
            </w:pPr>
            <w:r w:rsidRPr="00511702">
              <w:rPr>
                <w:sz w:val="14"/>
                <w:szCs w:val="14"/>
              </w:rPr>
              <w:t>42</w:t>
            </w:r>
          </w:p>
        </w:tc>
        <w:tc>
          <w:tcPr>
            <w:tcW w:w="0" w:type="auto"/>
          </w:tcPr>
          <w:p w:rsidR="00352AC4" w:rsidRPr="00511702" w:rsidRDefault="00352AC4" w:rsidP="00511702">
            <w:pPr>
              <w:rPr>
                <w:sz w:val="14"/>
                <w:szCs w:val="14"/>
              </w:rPr>
            </w:pPr>
            <w:r w:rsidRPr="00511702">
              <w:rPr>
                <w:sz w:val="14"/>
                <w:szCs w:val="14"/>
              </w:rPr>
              <w:t>43</w:t>
            </w:r>
          </w:p>
        </w:tc>
        <w:tc>
          <w:tcPr>
            <w:tcW w:w="0" w:type="auto"/>
          </w:tcPr>
          <w:p w:rsidR="00352AC4" w:rsidRPr="00511702" w:rsidRDefault="00352AC4" w:rsidP="00511702">
            <w:pPr>
              <w:rPr>
                <w:sz w:val="14"/>
                <w:szCs w:val="14"/>
              </w:rPr>
            </w:pPr>
            <w:r w:rsidRPr="00511702">
              <w:rPr>
                <w:sz w:val="14"/>
                <w:szCs w:val="14"/>
              </w:rPr>
              <w:t>44</w:t>
            </w:r>
          </w:p>
        </w:tc>
        <w:tc>
          <w:tcPr>
            <w:tcW w:w="0" w:type="auto"/>
          </w:tcPr>
          <w:p w:rsidR="00352AC4" w:rsidRPr="00511702" w:rsidRDefault="00352AC4" w:rsidP="00511702">
            <w:pPr>
              <w:rPr>
                <w:sz w:val="14"/>
                <w:szCs w:val="14"/>
              </w:rPr>
            </w:pPr>
            <w:r w:rsidRPr="00511702">
              <w:rPr>
                <w:sz w:val="14"/>
                <w:szCs w:val="14"/>
              </w:rPr>
              <w:t>45</w:t>
            </w:r>
          </w:p>
        </w:tc>
        <w:tc>
          <w:tcPr>
            <w:tcW w:w="0" w:type="auto"/>
          </w:tcPr>
          <w:p w:rsidR="00352AC4" w:rsidRPr="00511702" w:rsidRDefault="00352AC4" w:rsidP="00511702">
            <w:pPr>
              <w:rPr>
                <w:sz w:val="14"/>
                <w:szCs w:val="14"/>
              </w:rPr>
            </w:pPr>
            <w:r w:rsidRPr="00511702">
              <w:rPr>
                <w:sz w:val="14"/>
                <w:szCs w:val="14"/>
              </w:rPr>
              <w:t>46</w:t>
            </w:r>
          </w:p>
        </w:tc>
        <w:tc>
          <w:tcPr>
            <w:tcW w:w="0" w:type="auto"/>
          </w:tcPr>
          <w:p w:rsidR="00352AC4" w:rsidRPr="00511702" w:rsidRDefault="00352AC4" w:rsidP="00511702">
            <w:pPr>
              <w:rPr>
                <w:sz w:val="14"/>
                <w:szCs w:val="14"/>
              </w:rPr>
            </w:pPr>
            <w:r w:rsidRPr="00511702">
              <w:rPr>
                <w:sz w:val="14"/>
                <w:szCs w:val="14"/>
              </w:rPr>
              <w:t>47</w:t>
            </w:r>
          </w:p>
        </w:tc>
        <w:tc>
          <w:tcPr>
            <w:tcW w:w="0" w:type="auto"/>
          </w:tcPr>
          <w:p w:rsidR="00352AC4" w:rsidRPr="00511702" w:rsidRDefault="00352AC4" w:rsidP="00511702">
            <w:pPr>
              <w:rPr>
                <w:sz w:val="14"/>
                <w:szCs w:val="14"/>
              </w:rPr>
            </w:pPr>
            <w:r w:rsidRPr="00511702">
              <w:rPr>
                <w:sz w:val="14"/>
                <w:szCs w:val="14"/>
              </w:rPr>
              <w:t>48</w:t>
            </w:r>
          </w:p>
        </w:tc>
        <w:tc>
          <w:tcPr>
            <w:tcW w:w="0" w:type="auto"/>
          </w:tcPr>
          <w:p w:rsidR="00352AC4" w:rsidRPr="00511702" w:rsidRDefault="00352AC4" w:rsidP="00511702">
            <w:pPr>
              <w:rPr>
                <w:sz w:val="14"/>
                <w:szCs w:val="14"/>
              </w:rPr>
            </w:pPr>
            <w:r w:rsidRPr="00511702">
              <w:rPr>
                <w:sz w:val="14"/>
                <w:szCs w:val="14"/>
              </w:rPr>
              <w:t>49</w:t>
            </w:r>
          </w:p>
        </w:tc>
        <w:tc>
          <w:tcPr>
            <w:tcW w:w="0" w:type="auto"/>
          </w:tcPr>
          <w:p w:rsidR="00352AC4" w:rsidRPr="00511702" w:rsidRDefault="00352AC4" w:rsidP="00511702">
            <w:pPr>
              <w:rPr>
                <w:sz w:val="14"/>
                <w:szCs w:val="14"/>
              </w:rPr>
            </w:pPr>
            <w:r w:rsidRPr="00511702">
              <w:rPr>
                <w:sz w:val="14"/>
                <w:szCs w:val="14"/>
              </w:rPr>
              <w:t>50</w:t>
            </w:r>
          </w:p>
        </w:tc>
      </w:tr>
    </w:tbl>
    <w:p w:rsidR="00352AC4" w:rsidRPr="00511702" w:rsidRDefault="00352AC4" w:rsidP="00511702">
      <w:pPr>
        <w:rPr>
          <w:sz w:val="14"/>
          <w:szCs w:val="14"/>
        </w:rPr>
      </w:pPr>
    </w:p>
    <w:tbl>
      <w:tblPr>
        <w:tblStyle w:val="ae"/>
        <w:tblW w:w="0" w:type="auto"/>
        <w:tblLook w:val="04A0" w:firstRow="1" w:lastRow="0" w:firstColumn="1" w:lastColumn="0" w:noHBand="0" w:noVBand="1"/>
      </w:tblPr>
      <w:tblGrid>
        <w:gridCol w:w="979"/>
        <w:gridCol w:w="356"/>
        <w:gridCol w:w="356"/>
        <w:gridCol w:w="356"/>
        <w:gridCol w:w="356"/>
        <w:gridCol w:w="356"/>
        <w:gridCol w:w="356"/>
        <w:gridCol w:w="356"/>
        <w:gridCol w:w="356"/>
        <w:gridCol w:w="356"/>
        <w:gridCol w:w="356"/>
      </w:tblGrid>
      <w:tr w:rsidR="00352AC4" w:rsidRPr="00511702" w:rsidTr="00084304">
        <w:tc>
          <w:tcPr>
            <w:tcW w:w="1101" w:type="dxa"/>
            <w:vMerge w:val="restart"/>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w:t>
            </w:r>
          </w:p>
        </w:tc>
        <w:tc>
          <w:tcPr>
            <w:tcW w:w="0" w:type="auto"/>
          </w:tcPr>
          <w:p w:rsidR="00352AC4" w:rsidRPr="00511702" w:rsidRDefault="00352AC4" w:rsidP="00511702">
            <w:pPr>
              <w:rPr>
                <w:sz w:val="14"/>
                <w:szCs w:val="14"/>
              </w:rPr>
            </w:pPr>
            <w:r w:rsidRPr="00511702">
              <w:rPr>
                <w:sz w:val="14"/>
                <w:szCs w:val="14"/>
              </w:rPr>
              <w:t>2</w:t>
            </w:r>
          </w:p>
        </w:tc>
        <w:tc>
          <w:tcPr>
            <w:tcW w:w="0" w:type="auto"/>
          </w:tcPr>
          <w:p w:rsidR="00352AC4" w:rsidRPr="00511702" w:rsidRDefault="00352AC4" w:rsidP="00511702">
            <w:pPr>
              <w:rPr>
                <w:sz w:val="14"/>
                <w:szCs w:val="14"/>
              </w:rPr>
            </w:pPr>
            <w:r w:rsidRPr="00511702">
              <w:rPr>
                <w:sz w:val="14"/>
                <w:szCs w:val="14"/>
              </w:rPr>
              <w:t>3</w:t>
            </w:r>
          </w:p>
        </w:tc>
        <w:tc>
          <w:tcPr>
            <w:tcW w:w="0" w:type="auto"/>
          </w:tcPr>
          <w:p w:rsidR="00352AC4" w:rsidRPr="00511702" w:rsidRDefault="00352AC4" w:rsidP="00511702">
            <w:pPr>
              <w:rPr>
                <w:sz w:val="14"/>
                <w:szCs w:val="14"/>
              </w:rPr>
            </w:pPr>
            <w:r w:rsidRPr="00511702">
              <w:rPr>
                <w:sz w:val="14"/>
                <w:szCs w:val="14"/>
              </w:rPr>
              <w:t>4</w:t>
            </w:r>
          </w:p>
        </w:tc>
        <w:tc>
          <w:tcPr>
            <w:tcW w:w="0" w:type="auto"/>
          </w:tcPr>
          <w:p w:rsidR="00352AC4" w:rsidRPr="00511702" w:rsidRDefault="00352AC4" w:rsidP="00511702">
            <w:pPr>
              <w:rPr>
                <w:sz w:val="14"/>
                <w:szCs w:val="14"/>
              </w:rPr>
            </w:pPr>
            <w:r w:rsidRPr="00511702">
              <w:rPr>
                <w:sz w:val="14"/>
                <w:szCs w:val="14"/>
              </w:rPr>
              <w:t>5</w:t>
            </w:r>
          </w:p>
        </w:tc>
        <w:tc>
          <w:tcPr>
            <w:tcW w:w="0" w:type="auto"/>
          </w:tcPr>
          <w:p w:rsidR="00352AC4" w:rsidRPr="00511702" w:rsidRDefault="00352AC4" w:rsidP="00511702">
            <w:pPr>
              <w:rPr>
                <w:sz w:val="14"/>
                <w:szCs w:val="14"/>
              </w:rPr>
            </w:pPr>
            <w:r w:rsidRPr="00511702">
              <w:rPr>
                <w:sz w:val="14"/>
                <w:szCs w:val="14"/>
              </w:rPr>
              <w:t>6</w:t>
            </w:r>
          </w:p>
        </w:tc>
        <w:tc>
          <w:tcPr>
            <w:tcW w:w="0" w:type="auto"/>
          </w:tcPr>
          <w:p w:rsidR="00352AC4" w:rsidRPr="00511702" w:rsidRDefault="00352AC4" w:rsidP="00511702">
            <w:pPr>
              <w:rPr>
                <w:sz w:val="14"/>
                <w:szCs w:val="14"/>
              </w:rPr>
            </w:pPr>
            <w:r w:rsidRPr="00511702">
              <w:rPr>
                <w:sz w:val="14"/>
                <w:szCs w:val="14"/>
              </w:rPr>
              <w:t>7</w:t>
            </w:r>
          </w:p>
        </w:tc>
        <w:tc>
          <w:tcPr>
            <w:tcW w:w="0" w:type="auto"/>
          </w:tcPr>
          <w:p w:rsidR="00352AC4" w:rsidRPr="00511702" w:rsidRDefault="00352AC4" w:rsidP="00511702">
            <w:pPr>
              <w:rPr>
                <w:sz w:val="14"/>
                <w:szCs w:val="14"/>
              </w:rPr>
            </w:pPr>
            <w:r w:rsidRPr="00511702">
              <w:rPr>
                <w:sz w:val="14"/>
                <w:szCs w:val="14"/>
              </w:rPr>
              <w:t>8</w:t>
            </w:r>
          </w:p>
        </w:tc>
        <w:tc>
          <w:tcPr>
            <w:tcW w:w="0" w:type="auto"/>
          </w:tcPr>
          <w:p w:rsidR="00352AC4" w:rsidRPr="00511702" w:rsidRDefault="00352AC4" w:rsidP="00511702">
            <w:pPr>
              <w:rPr>
                <w:sz w:val="14"/>
                <w:szCs w:val="14"/>
              </w:rPr>
            </w:pPr>
            <w:r w:rsidRPr="00511702">
              <w:rPr>
                <w:sz w:val="14"/>
                <w:szCs w:val="14"/>
              </w:rPr>
              <w:t>9</w:t>
            </w:r>
          </w:p>
        </w:tc>
        <w:tc>
          <w:tcPr>
            <w:tcW w:w="0" w:type="auto"/>
          </w:tcPr>
          <w:p w:rsidR="00352AC4" w:rsidRPr="00511702" w:rsidRDefault="00352AC4" w:rsidP="00511702">
            <w:pPr>
              <w:rPr>
                <w:sz w:val="14"/>
                <w:szCs w:val="14"/>
              </w:rPr>
            </w:pPr>
            <w:r w:rsidRPr="00511702">
              <w:rPr>
                <w:sz w:val="14"/>
                <w:szCs w:val="14"/>
              </w:rPr>
              <w:t>10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11</w:t>
            </w:r>
          </w:p>
        </w:tc>
        <w:tc>
          <w:tcPr>
            <w:tcW w:w="0" w:type="auto"/>
          </w:tcPr>
          <w:p w:rsidR="00352AC4" w:rsidRPr="00511702" w:rsidRDefault="00352AC4" w:rsidP="00511702">
            <w:pPr>
              <w:rPr>
                <w:sz w:val="14"/>
                <w:szCs w:val="14"/>
              </w:rPr>
            </w:pPr>
            <w:r w:rsidRPr="00511702">
              <w:rPr>
                <w:sz w:val="14"/>
                <w:szCs w:val="14"/>
              </w:rPr>
              <w:t>12</w:t>
            </w:r>
          </w:p>
        </w:tc>
        <w:tc>
          <w:tcPr>
            <w:tcW w:w="0" w:type="auto"/>
          </w:tcPr>
          <w:p w:rsidR="00352AC4" w:rsidRPr="00511702" w:rsidRDefault="00352AC4" w:rsidP="00511702">
            <w:pPr>
              <w:rPr>
                <w:sz w:val="14"/>
                <w:szCs w:val="14"/>
              </w:rPr>
            </w:pPr>
            <w:r w:rsidRPr="00511702">
              <w:rPr>
                <w:sz w:val="14"/>
                <w:szCs w:val="14"/>
              </w:rPr>
              <w:t>13</w:t>
            </w:r>
          </w:p>
        </w:tc>
        <w:tc>
          <w:tcPr>
            <w:tcW w:w="0" w:type="auto"/>
          </w:tcPr>
          <w:p w:rsidR="00352AC4" w:rsidRPr="00511702" w:rsidRDefault="00352AC4" w:rsidP="00511702">
            <w:pPr>
              <w:rPr>
                <w:sz w:val="14"/>
                <w:szCs w:val="14"/>
              </w:rPr>
            </w:pPr>
            <w:r w:rsidRPr="00511702">
              <w:rPr>
                <w:sz w:val="14"/>
                <w:szCs w:val="14"/>
              </w:rPr>
              <w:t>14</w:t>
            </w:r>
          </w:p>
        </w:tc>
        <w:tc>
          <w:tcPr>
            <w:tcW w:w="0" w:type="auto"/>
          </w:tcPr>
          <w:p w:rsidR="00352AC4" w:rsidRPr="00511702" w:rsidRDefault="00352AC4" w:rsidP="00511702">
            <w:pPr>
              <w:rPr>
                <w:sz w:val="14"/>
                <w:szCs w:val="14"/>
              </w:rPr>
            </w:pPr>
            <w:r w:rsidRPr="00511702">
              <w:rPr>
                <w:sz w:val="14"/>
                <w:szCs w:val="14"/>
              </w:rPr>
              <w:t>15</w:t>
            </w:r>
          </w:p>
        </w:tc>
        <w:tc>
          <w:tcPr>
            <w:tcW w:w="0" w:type="auto"/>
          </w:tcPr>
          <w:p w:rsidR="00352AC4" w:rsidRPr="00511702" w:rsidRDefault="00352AC4" w:rsidP="00511702">
            <w:pPr>
              <w:rPr>
                <w:sz w:val="14"/>
                <w:szCs w:val="14"/>
              </w:rPr>
            </w:pPr>
            <w:r w:rsidRPr="00511702">
              <w:rPr>
                <w:sz w:val="14"/>
                <w:szCs w:val="14"/>
              </w:rPr>
              <w:t>16</w:t>
            </w:r>
          </w:p>
        </w:tc>
        <w:tc>
          <w:tcPr>
            <w:tcW w:w="0" w:type="auto"/>
          </w:tcPr>
          <w:p w:rsidR="00352AC4" w:rsidRPr="00511702" w:rsidRDefault="00352AC4" w:rsidP="00511702">
            <w:pPr>
              <w:rPr>
                <w:sz w:val="14"/>
                <w:szCs w:val="14"/>
              </w:rPr>
            </w:pPr>
            <w:r w:rsidRPr="00511702">
              <w:rPr>
                <w:sz w:val="14"/>
                <w:szCs w:val="14"/>
              </w:rPr>
              <w:t>17</w:t>
            </w:r>
          </w:p>
        </w:tc>
        <w:tc>
          <w:tcPr>
            <w:tcW w:w="0" w:type="auto"/>
          </w:tcPr>
          <w:p w:rsidR="00352AC4" w:rsidRPr="00511702" w:rsidRDefault="00352AC4" w:rsidP="00511702">
            <w:pPr>
              <w:rPr>
                <w:sz w:val="14"/>
                <w:szCs w:val="14"/>
              </w:rPr>
            </w:pPr>
            <w:r w:rsidRPr="00511702">
              <w:rPr>
                <w:sz w:val="14"/>
                <w:szCs w:val="14"/>
              </w:rPr>
              <w:t>18</w:t>
            </w:r>
          </w:p>
        </w:tc>
        <w:tc>
          <w:tcPr>
            <w:tcW w:w="0" w:type="auto"/>
          </w:tcPr>
          <w:p w:rsidR="00352AC4" w:rsidRPr="00511702" w:rsidRDefault="00352AC4" w:rsidP="00511702">
            <w:pPr>
              <w:rPr>
                <w:sz w:val="14"/>
                <w:szCs w:val="14"/>
              </w:rPr>
            </w:pPr>
            <w:r w:rsidRPr="00511702">
              <w:rPr>
                <w:sz w:val="14"/>
                <w:szCs w:val="14"/>
              </w:rPr>
              <w:t>19</w:t>
            </w:r>
          </w:p>
        </w:tc>
        <w:tc>
          <w:tcPr>
            <w:tcW w:w="0" w:type="auto"/>
          </w:tcPr>
          <w:p w:rsidR="00352AC4" w:rsidRPr="00511702" w:rsidRDefault="00352AC4" w:rsidP="00511702">
            <w:pPr>
              <w:rPr>
                <w:sz w:val="14"/>
                <w:szCs w:val="14"/>
              </w:rPr>
            </w:pPr>
            <w:r w:rsidRPr="00511702">
              <w:rPr>
                <w:sz w:val="14"/>
                <w:szCs w:val="14"/>
              </w:rPr>
              <w:t>20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21</w:t>
            </w:r>
          </w:p>
        </w:tc>
        <w:tc>
          <w:tcPr>
            <w:tcW w:w="0" w:type="auto"/>
          </w:tcPr>
          <w:p w:rsidR="00352AC4" w:rsidRPr="00511702" w:rsidRDefault="00352AC4" w:rsidP="00511702">
            <w:pPr>
              <w:rPr>
                <w:sz w:val="14"/>
                <w:szCs w:val="14"/>
              </w:rPr>
            </w:pPr>
            <w:r w:rsidRPr="00511702">
              <w:rPr>
                <w:sz w:val="14"/>
                <w:szCs w:val="14"/>
              </w:rPr>
              <w:t>22</w:t>
            </w:r>
          </w:p>
        </w:tc>
        <w:tc>
          <w:tcPr>
            <w:tcW w:w="0" w:type="auto"/>
          </w:tcPr>
          <w:p w:rsidR="00352AC4" w:rsidRPr="00511702" w:rsidRDefault="00352AC4" w:rsidP="00511702">
            <w:pPr>
              <w:rPr>
                <w:sz w:val="14"/>
                <w:szCs w:val="14"/>
              </w:rPr>
            </w:pPr>
            <w:r w:rsidRPr="00511702">
              <w:rPr>
                <w:sz w:val="14"/>
                <w:szCs w:val="14"/>
              </w:rPr>
              <w:t>23</w:t>
            </w:r>
          </w:p>
        </w:tc>
        <w:tc>
          <w:tcPr>
            <w:tcW w:w="0" w:type="auto"/>
          </w:tcPr>
          <w:p w:rsidR="00352AC4" w:rsidRPr="00511702" w:rsidRDefault="00352AC4" w:rsidP="00511702">
            <w:pPr>
              <w:rPr>
                <w:sz w:val="14"/>
                <w:szCs w:val="14"/>
              </w:rPr>
            </w:pPr>
            <w:r w:rsidRPr="00511702">
              <w:rPr>
                <w:sz w:val="14"/>
                <w:szCs w:val="14"/>
              </w:rPr>
              <w:t>24</w:t>
            </w:r>
          </w:p>
        </w:tc>
        <w:tc>
          <w:tcPr>
            <w:tcW w:w="0" w:type="auto"/>
          </w:tcPr>
          <w:p w:rsidR="00352AC4" w:rsidRPr="00511702" w:rsidRDefault="00352AC4" w:rsidP="00511702">
            <w:pPr>
              <w:rPr>
                <w:sz w:val="14"/>
                <w:szCs w:val="14"/>
              </w:rPr>
            </w:pPr>
            <w:r w:rsidRPr="00511702">
              <w:rPr>
                <w:sz w:val="14"/>
                <w:szCs w:val="14"/>
              </w:rPr>
              <w:t>25</w:t>
            </w:r>
          </w:p>
        </w:tc>
        <w:tc>
          <w:tcPr>
            <w:tcW w:w="0" w:type="auto"/>
          </w:tcPr>
          <w:p w:rsidR="00352AC4" w:rsidRPr="00511702" w:rsidRDefault="00352AC4" w:rsidP="00511702">
            <w:pPr>
              <w:rPr>
                <w:sz w:val="14"/>
                <w:szCs w:val="14"/>
              </w:rPr>
            </w:pPr>
            <w:r w:rsidRPr="00511702">
              <w:rPr>
                <w:sz w:val="14"/>
                <w:szCs w:val="14"/>
              </w:rPr>
              <w:t>26</w:t>
            </w:r>
          </w:p>
        </w:tc>
        <w:tc>
          <w:tcPr>
            <w:tcW w:w="0" w:type="auto"/>
          </w:tcPr>
          <w:p w:rsidR="00352AC4" w:rsidRPr="00511702" w:rsidRDefault="00352AC4" w:rsidP="00511702">
            <w:pPr>
              <w:rPr>
                <w:sz w:val="14"/>
                <w:szCs w:val="14"/>
              </w:rPr>
            </w:pPr>
            <w:r w:rsidRPr="00511702">
              <w:rPr>
                <w:sz w:val="14"/>
                <w:szCs w:val="14"/>
              </w:rPr>
              <w:t>27</w:t>
            </w:r>
          </w:p>
        </w:tc>
        <w:tc>
          <w:tcPr>
            <w:tcW w:w="0" w:type="auto"/>
          </w:tcPr>
          <w:p w:rsidR="00352AC4" w:rsidRPr="00511702" w:rsidRDefault="00352AC4" w:rsidP="00511702">
            <w:pPr>
              <w:rPr>
                <w:sz w:val="14"/>
                <w:szCs w:val="14"/>
              </w:rPr>
            </w:pPr>
            <w:r w:rsidRPr="00511702">
              <w:rPr>
                <w:sz w:val="14"/>
                <w:szCs w:val="14"/>
              </w:rPr>
              <w:t>28</w:t>
            </w:r>
          </w:p>
        </w:tc>
        <w:tc>
          <w:tcPr>
            <w:tcW w:w="0" w:type="auto"/>
          </w:tcPr>
          <w:p w:rsidR="00352AC4" w:rsidRPr="00511702" w:rsidRDefault="00352AC4" w:rsidP="00511702">
            <w:pPr>
              <w:rPr>
                <w:sz w:val="14"/>
                <w:szCs w:val="14"/>
              </w:rPr>
            </w:pPr>
            <w:r w:rsidRPr="00511702">
              <w:rPr>
                <w:sz w:val="14"/>
                <w:szCs w:val="14"/>
              </w:rPr>
              <w:t>29</w:t>
            </w:r>
          </w:p>
        </w:tc>
        <w:tc>
          <w:tcPr>
            <w:tcW w:w="0" w:type="auto"/>
          </w:tcPr>
          <w:p w:rsidR="00352AC4" w:rsidRPr="00511702" w:rsidRDefault="00352AC4" w:rsidP="00511702">
            <w:pPr>
              <w:rPr>
                <w:sz w:val="14"/>
                <w:szCs w:val="14"/>
              </w:rPr>
            </w:pPr>
            <w:r w:rsidRPr="00511702">
              <w:rPr>
                <w:sz w:val="14"/>
                <w:szCs w:val="14"/>
              </w:rPr>
              <w:t>30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31</w:t>
            </w:r>
          </w:p>
        </w:tc>
        <w:tc>
          <w:tcPr>
            <w:tcW w:w="0" w:type="auto"/>
          </w:tcPr>
          <w:p w:rsidR="00352AC4" w:rsidRPr="00511702" w:rsidRDefault="00352AC4" w:rsidP="00511702">
            <w:pPr>
              <w:rPr>
                <w:sz w:val="14"/>
                <w:szCs w:val="14"/>
              </w:rPr>
            </w:pPr>
            <w:r w:rsidRPr="00511702">
              <w:rPr>
                <w:sz w:val="14"/>
                <w:szCs w:val="14"/>
              </w:rPr>
              <w:t>32</w:t>
            </w:r>
          </w:p>
        </w:tc>
        <w:tc>
          <w:tcPr>
            <w:tcW w:w="0" w:type="auto"/>
          </w:tcPr>
          <w:p w:rsidR="00352AC4" w:rsidRPr="00511702" w:rsidRDefault="00352AC4" w:rsidP="00511702">
            <w:pPr>
              <w:rPr>
                <w:sz w:val="14"/>
                <w:szCs w:val="14"/>
              </w:rPr>
            </w:pPr>
            <w:r w:rsidRPr="00511702">
              <w:rPr>
                <w:sz w:val="14"/>
                <w:szCs w:val="14"/>
              </w:rPr>
              <w:t>33</w:t>
            </w:r>
          </w:p>
        </w:tc>
        <w:tc>
          <w:tcPr>
            <w:tcW w:w="0" w:type="auto"/>
          </w:tcPr>
          <w:p w:rsidR="00352AC4" w:rsidRPr="00511702" w:rsidRDefault="00352AC4" w:rsidP="00511702">
            <w:pPr>
              <w:rPr>
                <w:sz w:val="14"/>
                <w:szCs w:val="14"/>
              </w:rPr>
            </w:pPr>
            <w:r w:rsidRPr="00511702">
              <w:rPr>
                <w:sz w:val="14"/>
                <w:szCs w:val="14"/>
              </w:rPr>
              <w:t>34</w:t>
            </w:r>
          </w:p>
        </w:tc>
        <w:tc>
          <w:tcPr>
            <w:tcW w:w="0" w:type="auto"/>
          </w:tcPr>
          <w:p w:rsidR="00352AC4" w:rsidRPr="00511702" w:rsidRDefault="00352AC4" w:rsidP="00511702">
            <w:pPr>
              <w:rPr>
                <w:sz w:val="14"/>
                <w:szCs w:val="14"/>
              </w:rPr>
            </w:pPr>
            <w:r w:rsidRPr="00511702">
              <w:rPr>
                <w:sz w:val="14"/>
                <w:szCs w:val="14"/>
              </w:rPr>
              <w:t>35</w:t>
            </w:r>
          </w:p>
        </w:tc>
        <w:tc>
          <w:tcPr>
            <w:tcW w:w="0" w:type="auto"/>
          </w:tcPr>
          <w:p w:rsidR="00352AC4" w:rsidRPr="00511702" w:rsidRDefault="00352AC4" w:rsidP="00511702">
            <w:pPr>
              <w:rPr>
                <w:sz w:val="14"/>
                <w:szCs w:val="14"/>
              </w:rPr>
            </w:pPr>
            <w:r w:rsidRPr="00511702">
              <w:rPr>
                <w:sz w:val="14"/>
                <w:szCs w:val="14"/>
              </w:rPr>
              <w:t>36</w:t>
            </w:r>
          </w:p>
        </w:tc>
        <w:tc>
          <w:tcPr>
            <w:tcW w:w="0" w:type="auto"/>
          </w:tcPr>
          <w:p w:rsidR="00352AC4" w:rsidRPr="00511702" w:rsidRDefault="00352AC4" w:rsidP="00511702">
            <w:pPr>
              <w:rPr>
                <w:sz w:val="14"/>
                <w:szCs w:val="14"/>
              </w:rPr>
            </w:pPr>
            <w:r w:rsidRPr="00511702">
              <w:rPr>
                <w:sz w:val="14"/>
                <w:szCs w:val="14"/>
              </w:rPr>
              <w:t>37</w:t>
            </w:r>
          </w:p>
        </w:tc>
        <w:tc>
          <w:tcPr>
            <w:tcW w:w="0" w:type="auto"/>
          </w:tcPr>
          <w:p w:rsidR="00352AC4" w:rsidRPr="00511702" w:rsidRDefault="00352AC4" w:rsidP="00511702">
            <w:pPr>
              <w:rPr>
                <w:sz w:val="14"/>
                <w:szCs w:val="14"/>
              </w:rPr>
            </w:pPr>
            <w:r w:rsidRPr="00511702">
              <w:rPr>
                <w:sz w:val="14"/>
                <w:szCs w:val="14"/>
              </w:rPr>
              <w:t>38</w:t>
            </w:r>
          </w:p>
        </w:tc>
        <w:tc>
          <w:tcPr>
            <w:tcW w:w="0" w:type="auto"/>
          </w:tcPr>
          <w:p w:rsidR="00352AC4" w:rsidRPr="00511702" w:rsidRDefault="00352AC4" w:rsidP="00511702">
            <w:pPr>
              <w:rPr>
                <w:sz w:val="14"/>
                <w:szCs w:val="14"/>
              </w:rPr>
            </w:pPr>
            <w:r w:rsidRPr="00511702">
              <w:rPr>
                <w:sz w:val="14"/>
                <w:szCs w:val="14"/>
              </w:rPr>
              <w:t>39</w:t>
            </w:r>
          </w:p>
        </w:tc>
        <w:tc>
          <w:tcPr>
            <w:tcW w:w="0" w:type="auto"/>
          </w:tcPr>
          <w:p w:rsidR="00352AC4" w:rsidRPr="00511702" w:rsidRDefault="00352AC4" w:rsidP="00511702">
            <w:pPr>
              <w:rPr>
                <w:sz w:val="14"/>
                <w:szCs w:val="14"/>
              </w:rPr>
            </w:pPr>
            <w:r w:rsidRPr="00511702">
              <w:rPr>
                <w:sz w:val="14"/>
                <w:szCs w:val="14"/>
              </w:rPr>
              <w:t>40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41</w:t>
            </w:r>
          </w:p>
        </w:tc>
        <w:tc>
          <w:tcPr>
            <w:tcW w:w="0" w:type="auto"/>
          </w:tcPr>
          <w:p w:rsidR="00352AC4" w:rsidRPr="00511702" w:rsidRDefault="00352AC4" w:rsidP="00511702">
            <w:pPr>
              <w:rPr>
                <w:sz w:val="14"/>
                <w:szCs w:val="14"/>
              </w:rPr>
            </w:pPr>
            <w:r w:rsidRPr="00511702">
              <w:rPr>
                <w:sz w:val="14"/>
                <w:szCs w:val="14"/>
              </w:rPr>
              <w:t>42</w:t>
            </w:r>
          </w:p>
        </w:tc>
        <w:tc>
          <w:tcPr>
            <w:tcW w:w="0" w:type="auto"/>
          </w:tcPr>
          <w:p w:rsidR="00352AC4" w:rsidRPr="00511702" w:rsidRDefault="00352AC4" w:rsidP="00511702">
            <w:pPr>
              <w:rPr>
                <w:sz w:val="14"/>
                <w:szCs w:val="14"/>
              </w:rPr>
            </w:pPr>
            <w:r w:rsidRPr="00511702">
              <w:rPr>
                <w:sz w:val="14"/>
                <w:szCs w:val="14"/>
              </w:rPr>
              <w:t>43</w:t>
            </w:r>
          </w:p>
        </w:tc>
        <w:tc>
          <w:tcPr>
            <w:tcW w:w="0" w:type="auto"/>
          </w:tcPr>
          <w:p w:rsidR="00352AC4" w:rsidRPr="00511702" w:rsidRDefault="00352AC4" w:rsidP="00511702">
            <w:pPr>
              <w:rPr>
                <w:sz w:val="14"/>
                <w:szCs w:val="14"/>
              </w:rPr>
            </w:pPr>
            <w:r w:rsidRPr="00511702">
              <w:rPr>
                <w:sz w:val="14"/>
                <w:szCs w:val="14"/>
              </w:rPr>
              <w:t>44</w:t>
            </w:r>
          </w:p>
        </w:tc>
        <w:tc>
          <w:tcPr>
            <w:tcW w:w="0" w:type="auto"/>
          </w:tcPr>
          <w:p w:rsidR="00352AC4" w:rsidRPr="00511702" w:rsidRDefault="00352AC4" w:rsidP="00511702">
            <w:pPr>
              <w:rPr>
                <w:sz w:val="14"/>
                <w:szCs w:val="14"/>
              </w:rPr>
            </w:pPr>
            <w:r w:rsidRPr="00511702">
              <w:rPr>
                <w:sz w:val="14"/>
                <w:szCs w:val="14"/>
              </w:rPr>
              <w:t>45</w:t>
            </w:r>
          </w:p>
        </w:tc>
        <w:tc>
          <w:tcPr>
            <w:tcW w:w="0" w:type="auto"/>
          </w:tcPr>
          <w:p w:rsidR="00352AC4" w:rsidRPr="00511702" w:rsidRDefault="00352AC4" w:rsidP="00511702">
            <w:pPr>
              <w:rPr>
                <w:sz w:val="14"/>
                <w:szCs w:val="14"/>
              </w:rPr>
            </w:pPr>
            <w:r w:rsidRPr="00511702">
              <w:rPr>
                <w:sz w:val="14"/>
                <w:szCs w:val="14"/>
              </w:rPr>
              <w:t>46</w:t>
            </w:r>
          </w:p>
        </w:tc>
        <w:tc>
          <w:tcPr>
            <w:tcW w:w="0" w:type="auto"/>
          </w:tcPr>
          <w:p w:rsidR="00352AC4" w:rsidRPr="00511702" w:rsidRDefault="00352AC4" w:rsidP="00511702">
            <w:pPr>
              <w:rPr>
                <w:sz w:val="14"/>
                <w:szCs w:val="14"/>
              </w:rPr>
            </w:pPr>
            <w:r w:rsidRPr="00511702">
              <w:rPr>
                <w:sz w:val="14"/>
                <w:szCs w:val="14"/>
              </w:rPr>
              <w:t>47</w:t>
            </w:r>
          </w:p>
        </w:tc>
        <w:tc>
          <w:tcPr>
            <w:tcW w:w="0" w:type="auto"/>
          </w:tcPr>
          <w:p w:rsidR="00352AC4" w:rsidRPr="00511702" w:rsidRDefault="00352AC4" w:rsidP="00511702">
            <w:pPr>
              <w:rPr>
                <w:sz w:val="14"/>
                <w:szCs w:val="14"/>
              </w:rPr>
            </w:pPr>
            <w:r w:rsidRPr="00511702">
              <w:rPr>
                <w:sz w:val="14"/>
                <w:szCs w:val="14"/>
              </w:rPr>
              <w:t>48</w:t>
            </w:r>
          </w:p>
        </w:tc>
        <w:tc>
          <w:tcPr>
            <w:tcW w:w="0" w:type="auto"/>
          </w:tcPr>
          <w:p w:rsidR="00352AC4" w:rsidRPr="00511702" w:rsidRDefault="00352AC4" w:rsidP="00511702">
            <w:pPr>
              <w:rPr>
                <w:sz w:val="14"/>
                <w:szCs w:val="14"/>
              </w:rPr>
            </w:pPr>
            <w:r w:rsidRPr="00511702">
              <w:rPr>
                <w:sz w:val="14"/>
                <w:szCs w:val="14"/>
              </w:rPr>
              <w:t>49</w:t>
            </w:r>
          </w:p>
        </w:tc>
        <w:tc>
          <w:tcPr>
            <w:tcW w:w="0" w:type="auto"/>
          </w:tcPr>
          <w:p w:rsidR="00352AC4" w:rsidRPr="00511702" w:rsidRDefault="00352AC4" w:rsidP="00511702">
            <w:pPr>
              <w:rPr>
                <w:sz w:val="14"/>
                <w:szCs w:val="14"/>
              </w:rPr>
            </w:pPr>
            <w:r w:rsidRPr="00511702">
              <w:rPr>
                <w:sz w:val="14"/>
                <w:szCs w:val="14"/>
              </w:rPr>
              <w:t>50</w:t>
            </w:r>
          </w:p>
        </w:tc>
      </w:tr>
    </w:tbl>
    <w:p w:rsidR="00352AC4" w:rsidRPr="00511702" w:rsidRDefault="00352AC4" w:rsidP="00511702">
      <w:pPr>
        <w:rPr>
          <w:sz w:val="14"/>
          <w:szCs w:val="14"/>
        </w:rPr>
      </w:pPr>
    </w:p>
    <w:tbl>
      <w:tblPr>
        <w:tblStyle w:val="ae"/>
        <w:tblW w:w="0" w:type="auto"/>
        <w:tblLook w:val="04A0" w:firstRow="1" w:lastRow="0" w:firstColumn="1" w:lastColumn="0" w:noHBand="0" w:noVBand="1"/>
      </w:tblPr>
      <w:tblGrid>
        <w:gridCol w:w="979"/>
        <w:gridCol w:w="356"/>
        <w:gridCol w:w="356"/>
        <w:gridCol w:w="356"/>
        <w:gridCol w:w="356"/>
        <w:gridCol w:w="356"/>
        <w:gridCol w:w="356"/>
        <w:gridCol w:w="356"/>
        <w:gridCol w:w="356"/>
        <w:gridCol w:w="356"/>
        <w:gridCol w:w="356"/>
      </w:tblGrid>
      <w:tr w:rsidR="00352AC4" w:rsidRPr="00511702" w:rsidTr="00084304">
        <w:tc>
          <w:tcPr>
            <w:tcW w:w="1101" w:type="dxa"/>
            <w:vMerge w:val="restart"/>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w:t>
            </w:r>
          </w:p>
        </w:tc>
        <w:tc>
          <w:tcPr>
            <w:tcW w:w="0" w:type="auto"/>
          </w:tcPr>
          <w:p w:rsidR="00352AC4" w:rsidRPr="00511702" w:rsidRDefault="00352AC4" w:rsidP="00511702">
            <w:pPr>
              <w:rPr>
                <w:sz w:val="14"/>
                <w:szCs w:val="14"/>
              </w:rPr>
            </w:pPr>
            <w:r w:rsidRPr="00511702">
              <w:rPr>
                <w:sz w:val="14"/>
                <w:szCs w:val="14"/>
              </w:rPr>
              <w:t>2</w:t>
            </w:r>
          </w:p>
        </w:tc>
        <w:tc>
          <w:tcPr>
            <w:tcW w:w="0" w:type="auto"/>
          </w:tcPr>
          <w:p w:rsidR="00352AC4" w:rsidRPr="00511702" w:rsidRDefault="00352AC4" w:rsidP="00511702">
            <w:pPr>
              <w:rPr>
                <w:sz w:val="14"/>
                <w:szCs w:val="14"/>
              </w:rPr>
            </w:pPr>
            <w:r w:rsidRPr="00511702">
              <w:rPr>
                <w:sz w:val="14"/>
                <w:szCs w:val="14"/>
              </w:rPr>
              <w:t>3</w:t>
            </w:r>
          </w:p>
        </w:tc>
        <w:tc>
          <w:tcPr>
            <w:tcW w:w="0" w:type="auto"/>
          </w:tcPr>
          <w:p w:rsidR="00352AC4" w:rsidRPr="00511702" w:rsidRDefault="00352AC4" w:rsidP="00511702">
            <w:pPr>
              <w:rPr>
                <w:sz w:val="14"/>
                <w:szCs w:val="14"/>
              </w:rPr>
            </w:pPr>
            <w:r w:rsidRPr="00511702">
              <w:rPr>
                <w:sz w:val="14"/>
                <w:szCs w:val="14"/>
              </w:rPr>
              <w:t>4</w:t>
            </w:r>
          </w:p>
        </w:tc>
        <w:tc>
          <w:tcPr>
            <w:tcW w:w="0" w:type="auto"/>
          </w:tcPr>
          <w:p w:rsidR="00352AC4" w:rsidRPr="00511702" w:rsidRDefault="00352AC4" w:rsidP="00511702">
            <w:pPr>
              <w:rPr>
                <w:sz w:val="14"/>
                <w:szCs w:val="14"/>
              </w:rPr>
            </w:pPr>
            <w:r w:rsidRPr="00511702">
              <w:rPr>
                <w:sz w:val="14"/>
                <w:szCs w:val="14"/>
              </w:rPr>
              <w:t>5</w:t>
            </w:r>
          </w:p>
        </w:tc>
        <w:tc>
          <w:tcPr>
            <w:tcW w:w="0" w:type="auto"/>
          </w:tcPr>
          <w:p w:rsidR="00352AC4" w:rsidRPr="00511702" w:rsidRDefault="00352AC4" w:rsidP="00511702">
            <w:pPr>
              <w:rPr>
                <w:sz w:val="14"/>
                <w:szCs w:val="14"/>
              </w:rPr>
            </w:pPr>
            <w:r w:rsidRPr="00511702">
              <w:rPr>
                <w:sz w:val="14"/>
                <w:szCs w:val="14"/>
              </w:rPr>
              <w:t>6</w:t>
            </w:r>
          </w:p>
        </w:tc>
        <w:tc>
          <w:tcPr>
            <w:tcW w:w="0" w:type="auto"/>
          </w:tcPr>
          <w:p w:rsidR="00352AC4" w:rsidRPr="00511702" w:rsidRDefault="00352AC4" w:rsidP="00511702">
            <w:pPr>
              <w:rPr>
                <w:sz w:val="14"/>
                <w:szCs w:val="14"/>
              </w:rPr>
            </w:pPr>
            <w:r w:rsidRPr="00511702">
              <w:rPr>
                <w:sz w:val="14"/>
                <w:szCs w:val="14"/>
              </w:rPr>
              <w:t>7</w:t>
            </w:r>
          </w:p>
        </w:tc>
        <w:tc>
          <w:tcPr>
            <w:tcW w:w="0" w:type="auto"/>
          </w:tcPr>
          <w:p w:rsidR="00352AC4" w:rsidRPr="00511702" w:rsidRDefault="00352AC4" w:rsidP="00511702">
            <w:pPr>
              <w:rPr>
                <w:sz w:val="14"/>
                <w:szCs w:val="14"/>
              </w:rPr>
            </w:pPr>
            <w:r w:rsidRPr="00511702">
              <w:rPr>
                <w:sz w:val="14"/>
                <w:szCs w:val="14"/>
              </w:rPr>
              <w:t>8</w:t>
            </w:r>
          </w:p>
        </w:tc>
        <w:tc>
          <w:tcPr>
            <w:tcW w:w="0" w:type="auto"/>
          </w:tcPr>
          <w:p w:rsidR="00352AC4" w:rsidRPr="00511702" w:rsidRDefault="00352AC4" w:rsidP="00511702">
            <w:pPr>
              <w:rPr>
                <w:sz w:val="14"/>
                <w:szCs w:val="14"/>
              </w:rPr>
            </w:pPr>
            <w:r w:rsidRPr="00511702">
              <w:rPr>
                <w:sz w:val="14"/>
                <w:szCs w:val="14"/>
              </w:rPr>
              <w:t>9</w:t>
            </w:r>
          </w:p>
        </w:tc>
        <w:tc>
          <w:tcPr>
            <w:tcW w:w="0" w:type="auto"/>
          </w:tcPr>
          <w:p w:rsidR="00352AC4" w:rsidRPr="00511702" w:rsidRDefault="00352AC4" w:rsidP="00511702">
            <w:pPr>
              <w:rPr>
                <w:sz w:val="14"/>
                <w:szCs w:val="14"/>
              </w:rPr>
            </w:pPr>
            <w:r w:rsidRPr="00511702">
              <w:rPr>
                <w:sz w:val="14"/>
                <w:szCs w:val="14"/>
              </w:rPr>
              <w:t>10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11</w:t>
            </w:r>
          </w:p>
        </w:tc>
        <w:tc>
          <w:tcPr>
            <w:tcW w:w="0" w:type="auto"/>
          </w:tcPr>
          <w:p w:rsidR="00352AC4" w:rsidRPr="00511702" w:rsidRDefault="00352AC4" w:rsidP="00511702">
            <w:pPr>
              <w:rPr>
                <w:sz w:val="14"/>
                <w:szCs w:val="14"/>
              </w:rPr>
            </w:pPr>
            <w:r w:rsidRPr="00511702">
              <w:rPr>
                <w:sz w:val="14"/>
                <w:szCs w:val="14"/>
              </w:rPr>
              <w:t>12</w:t>
            </w:r>
          </w:p>
        </w:tc>
        <w:tc>
          <w:tcPr>
            <w:tcW w:w="0" w:type="auto"/>
          </w:tcPr>
          <w:p w:rsidR="00352AC4" w:rsidRPr="00511702" w:rsidRDefault="00352AC4" w:rsidP="00511702">
            <w:pPr>
              <w:rPr>
                <w:sz w:val="14"/>
                <w:szCs w:val="14"/>
              </w:rPr>
            </w:pPr>
            <w:r w:rsidRPr="00511702">
              <w:rPr>
                <w:sz w:val="14"/>
                <w:szCs w:val="14"/>
              </w:rPr>
              <w:t>13</w:t>
            </w:r>
          </w:p>
        </w:tc>
        <w:tc>
          <w:tcPr>
            <w:tcW w:w="0" w:type="auto"/>
          </w:tcPr>
          <w:p w:rsidR="00352AC4" w:rsidRPr="00511702" w:rsidRDefault="00352AC4" w:rsidP="00511702">
            <w:pPr>
              <w:rPr>
                <w:sz w:val="14"/>
                <w:szCs w:val="14"/>
              </w:rPr>
            </w:pPr>
            <w:r w:rsidRPr="00511702">
              <w:rPr>
                <w:sz w:val="14"/>
                <w:szCs w:val="14"/>
              </w:rPr>
              <w:t>14</w:t>
            </w:r>
          </w:p>
        </w:tc>
        <w:tc>
          <w:tcPr>
            <w:tcW w:w="0" w:type="auto"/>
          </w:tcPr>
          <w:p w:rsidR="00352AC4" w:rsidRPr="00511702" w:rsidRDefault="00352AC4" w:rsidP="00511702">
            <w:pPr>
              <w:rPr>
                <w:sz w:val="14"/>
                <w:szCs w:val="14"/>
              </w:rPr>
            </w:pPr>
            <w:r w:rsidRPr="00511702">
              <w:rPr>
                <w:sz w:val="14"/>
                <w:szCs w:val="14"/>
              </w:rPr>
              <w:t>15</w:t>
            </w:r>
          </w:p>
        </w:tc>
        <w:tc>
          <w:tcPr>
            <w:tcW w:w="0" w:type="auto"/>
          </w:tcPr>
          <w:p w:rsidR="00352AC4" w:rsidRPr="00511702" w:rsidRDefault="00352AC4" w:rsidP="00511702">
            <w:pPr>
              <w:rPr>
                <w:sz w:val="14"/>
                <w:szCs w:val="14"/>
              </w:rPr>
            </w:pPr>
            <w:r w:rsidRPr="00511702">
              <w:rPr>
                <w:sz w:val="14"/>
                <w:szCs w:val="14"/>
              </w:rPr>
              <w:t>16</w:t>
            </w:r>
          </w:p>
        </w:tc>
        <w:tc>
          <w:tcPr>
            <w:tcW w:w="0" w:type="auto"/>
          </w:tcPr>
          <w:p w:rsidR="00352AC4" w:rsidRPr="00511702" w:rsidRDefault="00352AC4" w:rsidP="00511702">
            <w:pPr>
              <w:rPr>
                <w:sz w:val="14"/>
                <w:szCs w:val="14"/>
              </w:rPr>
            </w:pPr>
            <w:r w:rsidRPr="00511702">
              <w:rPr>
                <w:sz w:val="14"/>
                <w:szCs w:val="14"/>
              </w:rPr>
              <w:t>17</w:t>
            </w:r>
          </w:p>
        </w:tc>
        <w:tc>
          <w:tcPr>
            <w:tcW w:w="0" w:type="auto"/>
          </w:tcPr>
          <w:p w:rsidR="00352AC4" w:rsidRPr="00511702" w:rsidRDefault="00352AC4" w:rsidP="00511702">
            <w:pPr>
              <w:rPr>
                <w:sz w:val="14"/>
                <w:szCs w:val="14"/>
              </w:rPr>
            </w:pPr>
            <w:r w:rsidRPr="00511702">
              <w:rPr>
                <w:sz w:val="14"/>
                <w:szCs w:val="14"/>
              </w:rPr>
              <w:t>18</w:t>
            </w:r>
          </w:p>
        </w:tc>
        <w:tc>
          <w:tcPr>
            <w:tcW w:w="0" w:type="auto"/>
          </w:tcPr>
          <w:p w:rsidR="00352AC4" w:rsidRPr="00511702" w:rsidRDefault="00352AC4" w:rsidP="00511702">
            <w:pPr>
              <w:rPr>
                <w:sz w:val="14"/>
                <w:szCs w:val="14"/>
              </w:rPr>
            </w:pPr>
            <w:r w:rsidRPr="00511702">
              <w:rPr>
                <w:sz w:val="14"/>
                <w:szCs w:val="14"/>
              </w:rPr>
              <w:t>19</w:t>
            </w:r>
          </w:p>
        </w:tc>
        <w:tc>
          <w:tcPr>
            <w:tcW w:w="0" w:type="auto"/>
          </w:tcPr>
          <w:p w:rsidR="00352AC4" w:rsidRPr="00511702" w:rsidRDefault="00352AC4" w:rsidP="00511702">
            <w:pPr>
              <w:rPr>
                <w:sz w:val="14"/>
                <w:szCs w:val="14"/>
              </w:rPr>
            </w:pPr>
            <w:r w:rsidRPr="00511702">
              <w:rPr>
                <w:sz w:val="14"/>
                <w:szCs w:val="14"/>
              </w:rPr>
              <w:t>20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21</w:t>
            </w:r>
          </w:p>
        </w:tc>
        <w:tc>
          <w:tcPr>
            <w:tcW w:w="0" w:type="auto"/>
          </w:tcPr>
          <w:p w:rsidR="00352AC4" w:rsidRPr="00511702" w:rsidRDefault="00352AC4" w:rsidP="00511702">
            <w:pPr>
              <w:rPr>
                <w:sz w:val="14"/>
                <w:szCs w:val="14"/>
              </w:rPr>
            </w:pPr>
            <w:r w:rsidRPr="00511702">
              <w:rPr>
                <w:sz w:val="14"/>
                <w:szCs w:val="14"/>
              </w:rPr>
              <w:t>22</w:t>
            </w:r>
          </w:p>
        </w:tc>
        <w:tc>
          <w:tcPr>
            <w:tcW w:w="0" w:type="auto"/>
          </w:tcPr>
          <w:p w:rsidR="00352AC4" w:rsidRPr="00511702" w:rsidRDefault="00352AC4" w:rsidP="00511702">
            <w:pPr>
              <w:rPr>
                <w:sz w:val="14"/>
                <w:szCs w:val="14"/>
              </w:rPr>
            </w:pPr>
            <w:r w:rsidRPr="00511702">
              <w:rPr>
                <w:sz w:val="14"/>
                <w:szCs w:val="14"/>
              </w:rPr>
              <w:t>23</w:t>
            </w:r>
          </w:p>
        </w:tc>
        <w:tc>
          <w:tcPr>
            <w:tcW w:w="0" w:type="auto"/>
          </w:tcPr>
          <w:p w:rsidR="00352AC4" w:rsidRPr="00511702" w:rsidRDefault="00352AC4" w:rsidP="00511702">
            <w:pPr>
              <w:rPr>
                <w:sz w:val="14"/>
                <w:szCs w:val="14"/>
              </w:rPr>
            </w:pPr>
            <w:r w:rsidRPr="00511702">
              <w:rPr>
                <w:sz w:val="14"/>
                <w:szCs w:val="14"/>
              </w:rPr>
              <w:t>24</w:t>
            </w:r>
          </w:p>
        </w:tc>
        <w:tc>
          <w:tcPr>
            <w:tcW w:w="0" w:type="auto"/>
          </w:tcPr>
          <w:p w:rsidR="00352AC4" w:rsidRPr="00511702" w:rsidRDefault="00352AC4" w:rsidP="00511702">
            <w:pPr>
              <w:rPr>
                <w:sz w:val="14"/>
                <w:szCs w:val="14"/>
              </w:rPr>
            </w:pPr>
            <w:r w:rsidRPr="00511702">
              <w:rPr>
                <w:sz w:val="14"/>
                <w:szCs w:val="14"/>
              </w:rPr>
              <w:t>25</w:t>
            </w:r>
          </w:p>
        </w:tc>
        <w:tc>
          <w:tcPr>
            <w:tcW w:w="0" w:type="auto"/>
          </w:tcPr>
          <w:p w:rsidR="00352AC4" w:rsidRPr="00511702" w:rsidRDefault="00352AC4" w:rsidP="00511702">
            <w:pPr>
              <w:rPr>
                <w:sz w:val="14"/>
                <w:szCs w:val="14"/>
              </w:rPr>
            </w:pPr>
            <w:r w:rsidRPr="00511702">
              <w:rPr>
                <w:sz w:val="14"/>
                <w:szCs w:val="14"/>
              </w:rPr>
              <w:t>26</w:t>
            </w:r>
          </w:p>
        </w:tc>
        <w:tc>
          <w:tcPr>
            <w:tcW w:w="0" w:type="auto"/>
          </w:tcPr>
          <w:p w:rsidR="00352AC4" w:rsidRPr="00511702" w:rsidRDefault="00352AC4" w:rsidP="00511702">
            <w:pPr>
              <w:rPr>
                <w:sz w:val="14"/>
                <w:szCs w:val="14"/>
              </w:rPr>
            </w:pPr>
            <w:r w:rsidRPr="00511702">
              <w:rPr>
                <w:sz w:val="14"/>
                <w:szCs w:val="14"/>
              </w:rPr>
              <w:t>27</w:t>
            </w:r>
          </w:p>
        </w:tc>
        <w:tc>
          <w:tcPr>
            <w:tcW w:w="0" w:type="auto"/>
          </w:tcPr>
          <w:p w:rsidR="00352AC4" w:rsidRPr="00511702" w:rsidRDefault="00352AC4" w:rsidP="00511702">
            <w:pPr>
              <w:rPr>
                <w:sz w:val="14"/>
                <w:szCs w:val="14"/>
              </w:rPr>
            </w:pPr>
            <w:r w:rsidRPr="00511702">
              <w:rPr>
                <w:sz w:val="14"/>
                <w:szCs w:val="14"/>
              </w:rPr>
              <w:t>28</w:t>
            </w:r>
          </w:p>
        </w:tc>
        <w:tc>
          <w:tcPr>
            <w:tcW w:w="0" w:type="auto"/>
          </w:tcPr>
          <w:p w:rsidR="00352AC4" w:rsidRPr="00511702" w:rsidRDefault="00352AC4" w:rsidP="00511702">
            <w:pPr>
              <w:rPr>
                <w:sz w:val="14"/>
                <w:szCs w:val="14"/>
              </w:rPr>
            </w:pPr>
            <w:r w:rsidRPr="00511702">
              <w:rPr>
                <w:sz w:val="14"/>
                <w:szCs w:val="14"/>
              </w:rPr>
              <w:t>29</w:t>
            </w:r>
          </w:p>
        </w:tc>
        <w:tc>
          <w:tcPr>
            <w:tcW w:w="0" w:type="auto"/>
          </w:tcPr>
          <w:p w:rsidR="00352AC4" w:rsidRPr="00511702" w:rsidRDefault="00352AC4" w:rsidP="00511702">
            <w:pPr>
              <w:rPr>
                <w:sz w:val="14"/>
                <w:szCs w:val="14"/>
              </w:rPr>
            </w:pPr>
            <w:r w:rsidRPr="00511702">
              <w:rPr>
                <w:sz w:val="14"/>
                <w:szCs w:val="14"/>
              </w:rPr>
              <w:t>30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31</w:t>
            </w:r>
          </w:p>
        </w:tc>
        <w:tc>
          <w:tcPr>
            <w:tcW w:w="0" w:type="auto"/>
          </w:tcPr>
          <w:p w:rsidR="00352AC4" w:rsidRPr="00511702" w:rsidRDefault="00352AC4" w:rsidP="00511702">
            <w:pPr>
              <w:rPr>
                <w:sz w:val="14"/>
                <w:szCs w:val="14"/>
              </w:rPr>
            </w:pPr>
            <w:r w:rsidRPr="00511702">
              <w:rPr>
                <w:sz w:val="14"/>
                <w:szCs w:val="14"/>
              </w:rPr>
              <w:t>32</w:t>
            </w:r>
          </w:p>
        </w:tc>
        <w:tc>
          <w:tcPr>
            <w:tcW w:w="0" w:type="auto"/>
          </w:tcPr>
          <w:p w:rsidR="00352AC4" w:rsidRPr="00511702" w:rsidRDefault="00352AC4" w:rsidP="00511702">
            <w:pPr>
              <w:rPr>
                <w:sz w:val="14"/>
                <w:szCs w:val="14"/>
              </w:rPr>
            </w:pPr>
            <w:r w:rsidRPr="00511702">
              <w:rPr>
                <w:sz w:val="14"/>
                <w:szCs w:val="14"/>
              </w:rPr>
              <w:t>33</w:t>
            </w:r>
          </w:p>
        </w:tc>
        <w:tc>
          <w:tcPr>
            <w:tcW w:w="0" w:type="auto"/>
          </w:tcPr>
          <w:p w:rsidR="00352AC4" w:rsidRPr="00511702" w:rsidRDefault="00352AC4" w:rsidP="00511702">
            <w:pPr>
              <w:rPr>
                <w:sz w:val="14"/>
                <w:szCs w:val="14"/>
              </w:rPr>
            </w:pPr>
            <w:r w:rsidRPr="00511702">
              <w:rPr>
                <w:sz w:val="14"/>
                <w:szCs w:val="14"/>
              </w:rPr>
              <w:t>34</w:t>
            </w:r>
          </w:p>
        </w:tc>
        <w:tc>
          <w:tcPr>
            <w:tcW w:w="0" w:type="auto"/>
          </w:tcPr>
          <w:p w:rsidR="00352AC4" w:rsidRPr="00511702" w:rsidRDefault="00352AC4" w:rsidP="00511702">
            <w:pPr>
              <w:rPr>
                <w:sz w:val="14"/>
                <w:szCs w:val="14"/>
              </w:rPr>
            </w:pPr>
            <w:r w:rsidRPr="00511702">
              <w:rPr>
                <w:sz w:val="14"/>
                <w:szCs w:val="14"/>
              </w:rPr>
              <w:t>35</w:t>
            </w:r>
          </w:p>
        </w:tc>
        <w:tc>
          <w:tcPr>
            <w:tcW w:w="0" w:type="auto"/>
          </w:tcPr>
          <w:p w:rsidR="00352AC4" w:rsidRPr="00511702" w:rsidRDefault="00352AC4" w:rsidP="00511702">
            <w:pPr>
              <w:rPr>
                <w:sz w:val="14"/>
                <w:szCs w:val="14"/>
              </w:rPr>
            </w:pPr>
            <w:r w:rsidRPr="00511702">
              <w:rPr>
                <w:sz w:val="14"/>
                <w:szCs w:val="14"/>
              </w:rPr>
              <w:t>36</w:t>
            </w:r>
          </w:p>
        </w:tc>
        <w:tc>
          <w:tcPr>
            <w:tcW w:w="0" w:type="auto"/>
          </w:tcPr>
          <w:p w:rsidR="00352AC4" w:rsidRPr="00511702" w:rsidRDefault="00352AC4" w:rsidP="00511702">
            <w:pPr>
              <w:rPr>
                <w:sz w:val="14"/>
                <w:szCs w:val="14"/>
              </w:rPr>
            </w:pPr>
            <w:r w:rsidRPr="00511702">
              <w:rPr>
                <w:sz w:val="14"/>
                <w:szCs w:val="14"/>
              </w:rPr>
              <w:t>37</w:t>
            </w:r>
          </w:p>
        </w:tc>
        <w:tc>
          <w:tcPr>
            <w:tcW w:w="0" w:type="auto"/>
          </w:tcPr>
          <w:p w:rsidR="00352AC4" w:rsidRPr="00511702" w:rsidRDefault="00352AC4" w:rsidP="00511702">
            <w:pPr>
              <w:rPr>
                <w:sz w:val="14"/>
                <w:szCs w:val="14"/>
              </w:rPr>
            </w:pPr>
            <w:r w:rsidRPr="00511702">
              <w:rPr>
                <w:sz w:val="14"/>
                <w:szCs w:val="14"/>
              </w:rPr>
              <w:t>38</w:t>
            </w:r>
          </w:p>
        </w:tc>
        <w:tc>
          <w:tcPr>
            <w:tcW w:w="0" w:type="auto"/>
          </w:tcPr>
          <w:p w:rsidR="00352AC4" w:rsidRPr="00511702" w:rsidRDefault="00352AC4" w:rsidP="00511702">
            <w:pPr>
              <w:rPr>
                <w:sz w:val="14"/>
                <w:szCs w:val="14"/>
              </w:rPr>
            </w:pPr>
            <w:r w:rsidRPr="00511702">
              <w:rPr>
                <w:sz w:val="14"/>
                <w:szCs w:val="14"/>
              </w:rPr>
              <w:t>39</w:t>
            </w:r>
          </w:p>
        </w:tc>
        <w:tc>
          <w:tcPr>
            <w:tcW w:w="0" w:type="auto"/>
          </w:tcPr>
          <w:p w:rsidR="00352AC4" w:rsidRPr="00511702" w:rsidRDefault="00352AC4" w:rsidP="00511702">
            <w:pPr>
              <w:rPr>
                <w:sz w:val="14"/>
                <w:szCs w:val="14"/>
              </w:rPr>
            </w:pPr>
            <w:r w:rsidRPr="00511702">
              <w:rPr>
                <w:sz w:val="14"/>
                <w:szCs w:val="14"/>
              </w:rPr>
              <w:t>40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41</w:t>
            </w:r>
          </w:p>
        </w:tc>
        <w:tc>
          <w:tcPr>
            <w:tcW w:w="0" w:type="auto"/>
          </w:tcPr>
          <w:p w:rsidR="00352AC4" w:rsidRPr="00511702" w:rsidRDefault="00352AC4" w:rsidP="00511702">
            <w:pPr>
              <w:rPr>
                <w:sz w:val="14"/>
                <w:szCs w:val="14"/>
              </w:rPr>
            </w:pPr>
            <w:r w:rsidRPr="00511702">
              <w:rPr>
                <w:sz w:val="14"/>
                <w:szCs w:val="14"/>
              </w:rPr>
              <w:t>42</w:t>
            </w:r>
          </w:p>
        </w:tc>
        <w:tc>
          <w:tcPr>
            <w:tcW w:w="0" w:type="auto"/>
          </w:tcPr>
          <w:p w:rsidR="00352AC4" w:rsidRPr="00511702" w:rsidRDefault="00352AC4" w:rsidP="00511702">
            <w:pPr>
              <w:rPr>
                <w:sz w:val="14"/>
                <w:szCs w:val="14"/>
              </w:rPr>
            </w:pPr>
            <w:r w:rsidRPr="00511702">
              <w:rPr>
                <w:sz w:val="14"/>
                <w:szCs w:val="14"/>
              </w:rPr>
              <w:t>43</w:t>
            </w:r>
          </w:p>
        </w:tc>
        <w:tc>
          <w:tcPr>
            <w:tcW w:w="0" w:type="auto"/>
          </w:tcPr>
          <w:p w:rsidR="00352AC4" w:rsidRPr="00511702" w:rsidRDefault="00352AC4" w:rsidP="00511702">
            <w:pPr>
              <w:rPr>
                <w:sz w:val="14"/>
                <w:szCs w:val="14"/>
              </w:rPr>
            </w:pPr>
            <w:r w:rsidRPr="00511702">
              <w:rPr>
                <w:sz w:val="14"/>
                <w:szCs w:val="14"/>
              </w:rPr>
              <w:t>44</w:t>
            </w:r>
          </w:p>
        </w:tc>
        <w:tc>
          <w:tcPr>
            <w:tcW w:w="0" w:type="auto"/>
          </w:tcPr>
          <w:p w:rsidR="00352AC4" w:rsidRPr="00511702" w:rsidRDefault="00352AC4" w:rsidP="00511702">
            <w:pPr>
              <w:rPr>
                <w:sz w:val="14"/>
                <w:szCs w:val="14"/>
              </w:rPr>
            </w:pPr>
            <w:r w:rsidRPr="00511702">
              <w:rPr>
                <w:sz w:val="14"/>
                <w:szCs w:val="14"/>
              </w:rPr>
              <w:t>45</w:t>
            </w:r>
          </w:p>
        </w:tc>
        <w:tc>
          <w:tcPr>
            <w:tcW w:w="0" w:type="auto"/>
          </w:tcPr>
          <w:p w:rsidR="00352AC4" w:rsidRPr="00511702" w:rsidRDefault="00352AC4" w:rsidP="00511702">
            <w:pPr>
              <w:rPr>
                <w:sz w:val="14"/>
                <w:szCs w:val="14"/>
              </w:rPr>
            </w:pPr>
            <w:r w:rsidRPr="00511702">
              <w:rPr>
                <w:sz w:val="14"/>
                <w:szCs w:val="14"/>
              </w:rPr>
              <w:t>46</w:t>
            </w:r>
          </w:p>
        </w:tc>
        <w:tc>
          <w:tcPr>
            <w:tcW w:w="0" w:type="auto"/>
          </w:tcPr>
          <w:p w:rsidR="00352AC4" w:rsidRPr="00511702" w:rsidRDefault="00352AC4" w:rsidP="00511702">
            <w:pPr>
              <w:rPr>
                <w:sz w:val="14"/>
                <w:szCs w:val="14"/>
              </w:rPr>
            </w:pPr>
            <w:r w:rsidRPr="00511702">
              <w:rPr>
                <w:sz w:val="14"/>
                <w:szCs w:val="14"/>
              </w:rPr>
              <w:t>47</w:t>
            </w:r>
          </w:p>
        </w:tc>
        <w:tc>
          <w:tcPr>
            <w:tcW w:w="0" w:type="auto"/>
          </w:tcPr>
          <w:p w:rsidR="00352AC4" w:rsidRPr="00511702" w:rsidRDefault="00352AC4" w:rsidP="00511702">
            <w:pPr>
              <w:rPr>
                <w:sz w:val="14"/>
                <w:szCs w:val="14"/>
              </w:rPr>
            </w:pPr>
            <w:r w:rsidRPr="00511702">
              <w:rPr>
                <w:sz w:val="14"/>
                <w:szCs w:val="14"/>
              </w:rPr>
              <w:t>48</w:t>
            </w:r>
          </w:p>
        </w:tc>
        <w:tc>
          <w:tcPr>
            <w:tcW w:w="0" w:type="auto"/>
          </w:tcPr>
          <w:p w:rsidR="00352AC4" w:rsidRPr="00511702" w:rsidRDefault="00352AC4" w:rsidP="00511702">
            <w:pPr>
              <w:rPr>
                <w:sz w:val="14"/>
                <w:szCs w:val="14"/>
              </w:rPr>
            </w:pPr>
            <w:r w:rsidRPr="00511702">
              <w:rPr>
                <w:sz w:val="14"/>
                <w:szCs w:val="14"/>
              </w:rPr>
              <w:t>49</w:t>
            </w:r>
          </w:p>
        </w:tc>
        <w:tc>
          <w:tcPr>
            <w:tcW w:w="0" w:type="auto"/>
          </w:tcPr>
          <w:p w:rsidR="00352AC4" w:rsidRPr="00511702" w:rsidRDefault="00352AC4" w:rsidP="00511702">
            <w:pPr>
              <w:rPr>
                <w:sz w:val="14"/>
                <w:szCs w:val="14"/>
              </w:rPr>
            </w:pPr>
            <w:r w:rsidRPr="00511702">
              <w:rPr>
                <w:sz w:val="14"/>
                <w:szCs w:val="14"/>
              </w:rPr>
              <w:t>50</w:t>
            </w:r>
          </w:p>
        </w:tc>
      </w:tr>
    </w:tbl>
    <w:p w:rsidR="00352AC4" w:rsidRPr="00511702" w:rsidRDefault="00352AC4" w:rsidP="00511702">
      <w:pPr>
        <w:rPr>
          <w:sz w:val="14"/>
          <w:szCs w:val="14"/>
        </w:rPr>
      </w:pPr>
    </w:p>
    <w:tbl>
      <w:tblPr>
        <w:tblStyle w:val="ae"/>
        <w:tblW w:w="0" w:type="auto"/>
        <w:tblLook w:val="04A0" w:firstRow="1" w:lastRow="0" w:firstColumn="1" w:lastColumn="0" w:noHBand="0" w:noVBand="1"/>
      </w:tblPr>
      <w:tblGrid>
        <w:gridCol w:w="979"/>
        <w:gridCol w:w="356"/>
        <w:gridCol w:w="356"/>
        <w:gridCol w:w="356"/>
        <w:gridCol w:w="356"/>
        <w:gridCol w:w="356"/>
        <w:gridCol w:w="356"/>
        <w:gridCol w:w="356"/>
        <w:gridCol w:w="356"/>
        <w:gridCol w:w="356"/>
        <w:gridCol w:w="356"/>
      </w:tblGrid>
      <w:tr w:rsidR="00352AC4" w:rsidRPr="00511702" w:rsidTr="00084304">
        <w:tc>
          <w:tcPr>
            <w:tcW w:w="1101" w:type="dxa"/>
            <w:vMerge w:val="restart"/>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w:t>
            </w:r>
          </w:p>
        </w:tc>
        <w:tc>
          <w:tcPr>
            <w:tcW w:w="0" w:type="auto"/>
          </w:tcPr>
          <w:p w:rsidR="00352AC4" w:rsidRPr="00511702" w:rsidRDefault="00352AC4" w:rsidP="00511702">
            <w:pPr>
              <w:rPr>
                <w:sz w:val="14"/>
                <w:szCs w:val="14"/>
              </w:rPr>
            </w:pPr>
            <w:r w:rsidRPr="00511702">
              <w:rPr>
                <w:sz w:val="14"/>
                <w:szCs w:val="14"/>
              </w:rPr>
              <w:t>2</w:t>
            </w:r>
          </w:p>
        </w:tc>
        <w:tc>
          <w:tcPr>
            <w:tcW w:w="0" w:type="auto"/>
          </w:tcPr>
          <w:p w:rsidR="00352AC4" w:rsidRPr="00511702" w:rsidRDefault="00352AC4" w:rsidP="00511702">
            <w:pPr>
              <w:rPr>
                <w:sz w:val="14"/>
                <w:szCs w:val="14"/>
              </w:rPr>
            </w:pPr>
            <w:r w:rsidRPr="00511702">
              <w:rPr>
                <w:sz w:val="14"/>
                <w:szCs w:val="14"/>
              </w:rPr>
              <w:t>3</w:t>
            </w:r>
          </w:p>
        </w:tc>
        <w:tc>
          <w:tcPr>
            <w:tcW w:w="0" w:type="auto"/>
          </w:tcPr>
          <w:p w:rsidR="00352AC4" w:rsidRPr="00511702" w:rsidRDefault="00352AC4" w:rsidP="00511702">
            <w:pPr>
              <w:rPr>
                <w:sz w:val="14"/>
                <w:szCs w:val="14"/>
              </w:rPr>
            </w:pPr>
            <w:r w:rsidRPr="00511702">
              <w:rPr>
                <w:sz w:val="14"/>
                <w:szCs w:val="14"/>
              </w:rPr>
              <w:t>4</w:t>
            </w:r>
          </w:p>
        </w:tc>
        <w:tc>
          <w:tcPr>
            <w:tcW w:w="0" w:type="auto"/>
          </w:tcPr>
          <w:p w:rsidR="00352AC4" w:rsidRPr="00511702" w:rsidRDefault="00352AC4" w:rsidP="00511702">
            <w:pPr>
              <w:rPr>
                <w:sz w:val="14"/>
                <w:szCs w:val="14"/>
              </w:rPr>
            </w:pPr>
            <w:r w:rsidRPr="00511702">
              <w:rPr>
                <w:sz w:val="14"/>
                <w:szCs w:val="14"/>
              </w:rPr>
              <w:t>5</w:t>
            </w:r>
          </w:p>
        </w:tc>
        <w:tc>
          <w:tcPr>
            <w:tcW w:w="0" w:type="auto"/>
          </w:tcPr>
          <w:p w:rsidR="00352AC4" w:rsidRPr="00511702" w:rsidRDefault="00352AC4" w:rsidP="00511702">
            <w:pPr>
              <w:rPr>
                <w:sz w:val="14"/>
                <w:szCs w:val="14"/>
              </w:rPr>
            </w:pPr>
            <w:r w:rsidRPr="00511702">
              <w:rPr>
                <w:sz w:val="14"/>
                <w:szCs w:val="14"/>
              </w:rPr>
              <w:t>6</w:t>
            </w:r>
          </w:p>
        </w:tc>
        <w:tc>
          <w:tcPr>
            <w:tcW w:w="0" w:type="auto"/>
          </w:tcPr>
          <w:p w:rsidR="00352AC4" w:rsidRPr="00511702" w:rsidRDefault="00352AC4" w:rsidP="00511702">
            <w:pPr>
              <w:rPr>
                <w:sz w:val="14"/>
                <w:szCs w:val="14"/>
              </w:rPr>
            </w:pPr>
            <w:r w:rsidRPr="00511702">
              <w:rPr>
                <w:sz w:val="14"/>
                <w:szCs w:val="14"/>
              </w:rPr>
              <w:t>7</w:t>
            </w:r>
          </w:p>
        </w:tc>
        <w:tc>
          <w:tcPr>
            <w:tcW w:w="0" w:type="auto"/>
          </w:tcPr>
          <w:p w:rsidR="00352AC4" w:rsidRPr="00511702" w:rsidRDefault="00352AC4" w:rsidP="00511702">
            <w:pPr>
              <w:rPr>
                <w:sz w:val="14"/>
                <w:szCs w:val="14"/>
              </w:rPr>
            </w:pPr>
            <w:r w:rsidRPr="00511702">
              <w:rPr>
                <w:sz w:val="14"/>
                <w:szCs w:val="14"/>
              </w:rPr>
              <w:t>8</w:t>
            </w:r>
          </w:p>
        </w:tc>
        <w:tc>
          <w:tcPr>
            <w:tcW w:w="0" w:type="auto"/>
          </w:tcPr>
          <w:p w:rsidR="00352AC4" w:rsidRPr="00511702" w:rsidRDefault="00352AC4" w:rsidP="00511702">
            <w:pPr>
              <w:rPr>
                <w:sz w:val="14"/>
                <w:szCs w:val="14"/>
              </w:rPr>
            </w:pPr>
            <w:r w:rsidRPr="00511702">
              <w:rPr>
                <w:sz w:val="14"/>
                <w:szCs w:val="14"/>
              </w:rPr>
              <w:t>9</w:t>
            </w:r>
          </w:p>
        </w:tc>
        <w:tc>
          <w:tcPr>
            <w:tcW w:w="0" w:type="auto"/>
          </w:tcPr>
          <w:p w:rsidR="00352AC4" w:rsidRPr="00511702" w:rsidRDefault="00352AC4" w:rsidP="00511702">
            <w:pPr>
              <w:rPr>
                <w:sz w:val="14"/>
                <w:szCs w:val="14"/>
              </w:rPr>
            </w:pPr>
            <w:r w:rsidRPr="00511702">
              <w:rPr>
                <w:sz w:val="14"/>
                <w:szCs w:val="14"/>
              </w:rPr>
              <w:t>10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11</w:t>
            </w:r>
          </w:p>
        </w:tc>
        <w:tc>
          <w:tcPr>
            <w:tcW w:w="0" w:type="auto"/>
          </w:tcPr>
          <w:p w:rsidR="00352AC4" w:rsidRPr="00511702" w:rsidRDefault="00352AC4" w:rsidP="00511702">
            <w:pPr>
              <w:rPr>
                <w:sz w:val="14"/>
                <w:szCs w:val="14"/>
              </w:rPr>
            </w:pPr>
            <w:r w:rsidRPr="00511702">
              <w:rPr>
                <w:sz w:val="14"/>
                <w:szCs w:val="14"/>
              </w:rPr>
              <w:t>12</w:t>
            </w:r>
          </w:p>
        </w:tc>
        <w:tc>
          <w:tcPr>
            <w:tcW w:w="0" w:type="auto"/>
          </w:tcPr>
          <w:p w:rsidR="00352AC4" w:rsidRPr="00511702" w:rsidRDefault="00352AC4" w:rsidP="00511702">
            <w:pPr>
              <w:rPr>
                <w:sz w:val="14"/>
                <w:szCs w:val="14"/>
              </w:rPr>
            </w:pPr>
            <w:r w:rsidRPr="00511702">
              <w:rPr>
                <w:sz w:val="14"/>
                <w:szCs w:val="14"/>
              </w:rPr>
              <w:t>13</w:t>
            </w:r>
          </w:p>
        </w:tc>
        <w:tc>
          <w:tcPr>
            <w:tcW w:w="0" w:type="auto"/>
          </w:tcPr>
          <w:p w:rsidR="00352AC4" w:rsidRPr="00511702" w:rsidRDefault="00352AC4" w:rsidP="00511702">
            <w:pPr>
              <w:rPr>
                <w:sz w:val="14"/>
                <w:szCs w:val="14"/>
              </w:rPr>
            </w:pPr>
            <w:r w:rsidRPr="00511702">
              <w:rPr>
                <w:sz w:val="14"/>
                <w:szCs w:val="14"/>
              </w:rPr>
              <w:t>14</w:t>
            </w:r>
          </w:p>
        </w:tc>
        <w:tc>
          <w:tcPr>
            <w:tcW w:w="0" w:type="auto"/>
          </w:tcPr>
          <w:p w:rsidR="00352AC4" w:rsidRPr="00511702" w:rsidRDefault="00352AC4" w:rsidP="00511702">
            <w:pPr>
              <w:rPr>
                <w:sz w:val="14"/>
                <w:szCs w:val="14"/>
              </w:rPr>
            </w:pPr>
            <w:r w:rsidRPr="00511702">
              <w:rPr>
                <w:sz w:val="14"/>
                <w:szCs w:val="14"/>
              </w:rPr>
              <w:t>15</w:t>
            </w:r>
          </w:p>
        </w:tc>
        <w:tc>
          <w:tcPr>
            <w:tcW w:w="0" w:type="auto"/>
          </w:tcPr>
          <w:p w:rsidR="00352AC4" w:rsidRPr="00511702" w:rsidRDefault="00352AC4" w:rsidP="00511702">
            <w:pPr>
              <w:rPr>
                <w:sz w:val="14"/>
                <w:szCs w:val="14"/>
              </w:rPr>
            </w:pPr>
            <w:r w:rsidRPr="00511702">
              <w:rPr>
                <w:sz w:val="14"/>
                <w:szCs w:val="14"/>
              </w:rPr>
              <w:t>16</w:t>
            </w:r>
          </w:p>
        </w:tc>
        <w:tc>
          <w:tcPr>
            <w:tcW w:w="0" w:type="auto"/>
          </w:tcPr>
          <w:p w:rsidR="00352AC4" w:rsidRPr="00511702" w:rsidRDefault="00352AC4" w:rsidP="00511702">
            <w:pPr>
              <w:rPr>
                <w:sz w:val="14"/>
                <w:szCs w:val="14"/>
              </w:rPr>
            </w:pPr>
            <w:r w:rsidRPr="00511702">
              <w:rPr>
                <w:sz w:val="14"/>
                <w:szCs w:val="14"/>
              </w:rPr>
              <w:t>17</w:t>
            </w:r>
          </w:p>
        </w:tc>
        <w:tc>
          <w:tcPr>
            <w:tcW w:w="0" w:type="auto"/>
          </w:tcPr>
          <w:p w:rsidR="00352AC4" w:rsidRPr="00511702" w:rsidRDefault="00352AC4" w:rsidP="00511702">
            <w:pPr>
              <w:rPr>
                <w:sz w:val="14"/>
                <w:szCs w:val="14"/>
              </w:rPr>
            </w:pPr>
            <w:r w:rsidRPr="00511702">
              <w:rPr>
                <w:sz w:val="14"/>
                <w:szCs w:val="14"/>
              </w:rPr>
              <w:t>18</w:t>
            </w:r>
          </w:p>
        </w:tc>
        <w:tc>
          <w:tcPr>
            <w:tcW w:w="0" w:type="auto"/>
          </w:tcPr>
          <w:p w:rsidR="00352AC4" w:rsidRPr="00511702" w:rsidRDefault="00352AC4" w:rsidP="00511702">
            <w:pPr>
              <w:rPr>
                <w:sz w:val="14"/>
                <w:szCs w:val="14"/>
              </w:rPr>
            </w:pPr>
            <w:r w:rsidRPr="00511702">
              <w:rPr>
                <w:sz w:val="14"/>
                <w:szCs w:val="14"/>
              </w:rPr>
              <w:t>19</w:t>
            </w:r>
          </w:p>
        </w:tc>
        <w:tc>
          <w:tcPr>
            <w:tcW w:w="0" w:type="auto"/>
          </w:tcPr>
          <w:p w:rsidR="00352AC4" w:rsidRPr="00511702" w:rsidRDefault="00352AC4" w:rsidP="00511702">
            <w:pPr>
              <w:rPr>
                <w:sz w:val="14"/>
                <w:szCs w:val="14"/>
              </w:rPr>
            </w:pPr>
            <w:r w:rsidRPr="00511702">
              <w:rPr>
                <w:sz w:val="14"/>
                <w:szCs w:val="14"/>
              </w:rPr>
              <w:t>20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21</w:t>
            </w:r>
          </w:p>
        </w:tc>
        <w:tc>
          <w:tcPr>
            <w:tcW w:w="0" w:type="auto"/>
          </w:tcPr>
          <w:p w:rsidR="00352AC4" w:rsidRPr="00511702" w:rsidRDefault="00352AC4" w:rsidP="00511702">
            <w:pPr>
              <w:rPr>
                <w:sz w:val="14"/>
                <w:szCs w:val="14"/>
              </w:rPr>
            </w:pPr>
            <w:r w:rsidRPr="00511702">
              <w:rPr>
                <w:sz w:val="14"/>
                <w:szCs w:val="14"/>
              </w:rPr>
              <w:t>22</w:t>
            </w:r>
          </w:p>
        </w:tc>
        <w:tc>
          <w:tcPr>
            <w:tcW w:w="0" w:type="auto"/>
          </w:tcPr>
          <w:p w:rsidR="00352AC4" w:rsidRPr="00511702" w:rsidRDefault="00352AC4" w:rsidP="00511702">
            <w:pPr>
              <w:rPr>
                <w:sz w:val="14"/>
                <w:szCs w:val="14"/>
              </w:rPr>
            </w:pPr>
            <w:r w:rsidRPr="00511702">
              <w:rPr>
                <w:sz w:val="14"/>
                <w:szCs w:val="14"/>
              </w:rPr>
              <w:t>23</w:t>
            </w:r>
          </w:p>
        </w:tc>
        <w:tc>
          <w:tcPr>
            <w:tcW w:w="0" w:type="auto"/>
          </w:tcPr>
          <w:p w:rsidR="00352AC4" w:rsidRPr="00511702" w:rsidRDefault="00352AC4" w:rsidP="00511702">
            <w:pPr>
              <w:rPr>
                <w:sz w:val="14"/>
                <w:szCs w:val="14"/>
              </w:rPr>
            </w:pPr>
            <w:r w:rsidRPr="00511702">
              <w:rPr>
                <w:sz w:val="14"/>
                <w:szCs w:val="14"/>
              </w:rPr>
              <w:t>24</w:t>
            </w:r>
          </w:p>
        </w:tc>
        <w:tc>
          <w:tcPr>
            <w:tcW w:w="0" w:type="auto"/>
          </w:tcPr>
          <w:p w:rsidR="00352AC4" w:rsidRPr="00511702" w:rsidRDefault="00352AC4" w:rsidP="00511702">
            <w:pPr>
              <w:rPr>
                <w:sz w:val="14"/>
                <w:szCs w:val="14"/>
              </w:rPr>
            </w:pPr>
            <w:r w:rsidRPr="00511702">
              <w:rPr>
                <w:sz w:val="14"/>
                <w:szCs w:val="14"/>
              </w:rPr>
              <w:t>25</w:t>
            </w:r>
          </w:p>
        </w:tc>
        <w:tc>
          <w:tcPr>
            <w:tcW w:w="0" w:type="auto"/>
          </w:tcPr>
          <w:p w:rsidR="00352AC4" w:rsidRPr="00511702" w:rsidRDefault="00352AC4" w:rsidP="00511702">
            <w:pPr>
              <w:rPr>
                <w:sz w:val="14"/>
                <w:szCs w:val="14"/>
              </w:rPr>
            </w:pPr>
            <w:r w:rsidRPr="00511702">
              <w:rPr>
                <w:sz w:val="14"/>
                <w:szCs w:val="14"/>
              </w:rPr>
              <w:t>26</w:t>
            </w:r>
          </w:p>
        </w:tc>
        <w:tc>
          <w:tcPr>
            <w:tcW w:w="0" w:type="auto"/>
          </w:tcPr>
          <w:p w:rsidR="00352AC4" w:rsidRPr="00511702" w:rsidRDefault="00352AC4" w:rsidP="00511702">
            <w:pPr>
              <w:rPr>
                <w:sz w:val="14"/>
                <w:szCs w:val="14"/>
              </w:rPr>
            </w:pPr>
            <w:r w:rsidRPr="00511702">
              <w:rPr>
                <w:sz w:val="14"/>
                <w:szCs w:val="14"/>
              </w:rPr>
              <w:t>27</w:t>
            </w:r>
          </w:p>
        </w:tc>
        <w:tc>
          <w:tcPr>
            <w:tcW w:w="0" w:type="auto"/>
          </w:tcPr>
          <w:p w:rsidR="00352AC4" w:rsidRPr="00511702" w:rsidRDefault="00352AC4" w:rsidP="00511702">
            <w:pPr>
              <w:rPr>
                <w:sz w:val="14"/>
                <w:szCs w:val="14"/>
              </w:rPr>
            </w:pPr>
            <w:r w:rsidRPr="00511702">
              <w:rPr>
                <w:sz w:val="14"/>
                <w:szCs w:val="14"/>
              </w:rPr>
              <w:t>28</w:t>
            </w:r>
          </w:p>
        </w:tc>
        <w:tc>
          <w:tcPr>
            <w:tcW w:w="0" w:type="auto"/>
          </w:tcPr>
          <w:p w:rsidR="00352AC4" w:rsidRPr="00511702" w:rsidRDefault="00352AC4" w:rsidP="00511702">
            <w:pPr>
              <w:rPr>
                <w:sz w:val="14"/>
                <w:szCs w:val="14"/>
              </w:rPr>
            </w:pPr>
            <w:r w:rsidRPr="00511702">
              <w:rPr>
                <w:sz w:val="14"/>
                <w:szCs w:val="14"/>
              </w:rPr>
              <w:t>29</w:t>
            </w:r>
          </w:p>
        </w:tc>
        <w:tc>
          <w:tcPr>
            <w:tcW w:w="0" w:type="auto"/>
          </w:tcPr>
          <w:p w:rsidR="00352AC4" w:rsidRPr="00511702" w:rsidRDefault="00352AC4" w:rsidP="00511702">
            <w:pPr>
              <w:rPr>
                <w:sz w:val="14"/>
                <w:szCs w:val="14"/>
              </w:rPr>
            </w:pPr>
            <w:r w:rsidRPr="00511702">
              <w:rPr>
                <w:sz w:val="14"/>
                <w:szCs w:val="14"/>
              </w:rPr>
              <w:t>30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31</w:t>
            </w:r>
          </w:p>
        </w:tc>
        <w:tc>
          <w:tcPr>
            <w:tcW w:w="0" w:type="auto"/>
          </w:tcPr>
          <w:p w:rsidR="00352AC4" w:rsidRPr="00511702" w:rsidRDefault="00352AC4" w:rsidP="00511702">
            <w:pPr>
              <w:rPr>
                <w:sz w:val="14"/>
                <w:szCs w:val="14"/>
              </w:rPr>
            </w:pPr>
            <w:r w:rsidRPr="00511702">
              <w:rPr>
                <w:sz w:val="14"/>
                <w:szCs w:val="14"/>
              </w:rPr>
              <w:t>32</w:t>
            </w:r>
          </w:p>
        </w:tc>
        <w:tc>
          <w:tcPr>
            <w:tcW w:w="0" w:type="auto"/>
          </w:tcPr>
          <w:p w:rsidR="00352AC4" w:rsidRPr="00511702" w:rsidRDefault="00352AC4" w:rsidP="00511702">
            <w:pPr>
              <w:rPr>
                <w:sz w:val="14"/>
                <w:szCs w:val="14"/>
              </w:rPr>
            </w:pPr>
            <w:r w:rsidRPr="00511702">
              <w:rPr>
                <w:sz w:val="14"/>
                <w:szCs w:val="14"/>
              </w:rPr>
              <w:t>33</w:t>
            </w:r>
          </w:p>
        </w:tc>
        <w:tc>
          <w:tcPr>
            <w:tcW w:w="0" w:type="auto"/>
          </w:tcPr>
          <w:p w:rsidR="00352AC4" w:rsidRPr="00511702" w:rsidRDefault="00352AC4" w:rsidP="00511702">
            <w:pPr>
              <w:rPr>
                <w:sz w:val="14"/>
                <w:szCs w:val="14"/>
              </w:rPr>
            </w:pPr>
            <w:r w:rsidRPr="00511702">
              <w:rPr>
                <w:sz w:val="14"/>
                <w:szCs w:val="14"/>
              </w:rPr>
              <w:t>34</w:t>
            </w:r>
          </w:p>
        </w:tc>
        <w:tc>
          <w:tcPr>
            <w:tcW w:w="0" w:type="auto"/>
          </w:tcPr>
          <w:p w:rsidR="00352AC4" w:rsidRPr="00511702" w:rsidRDefault="00352AC4" w:rsidP="00511702">
            <w:pPr>
              <w:rPr>
                <w:sz w:val="14"/>
                <w:szCs w:val="14"/>
              </w:rPr>
            </w:pPr>
            <w:r w:rsidRPr="00511702">
              <w:rPr>
                <w:sz w:val="14"/>
                <w:szCs w:val="14"/>
              </w:rPr>
              <w:t>35</w:t>
            </w:r>
          </w:p>
        </w:tc>
        <w:tc>
          <w:tcPr>
            <w:tcW w:w="0" w:type="auto"/>
          </w:tcPr>
          <w:p w:rsidR="00352AC4" w:rsidRPr="00511702" w:rsidRDefault="00352AC4" w:rsidP="00511702">
            <w:pPr>
              <w:rPr>
                <w:sz w:val="14"/>
                <w:szCs w:val="14"/>
              </w:rPr>
            </w:pPr>
            <w:r w:rsidRPr="00511702">
              <w:rPr>
                <w:sz w:val="14"/>
                <w:szCs w:val="14"/>
              </w:rPr>
              <w:t>36</w:t>
            </w:r>
          </w:p>
        </w:tc>
        <w:tc>
          <w:tcPr>
            <w:tcW w:w="0" w:type="auto"/>
          </w:tcPr>
          <w:p w:rsidR="00352AC4" w:rsidRPr="00511702" w:rsidRDefault="00352AC4" w:rsidP="00511702">
            <w:pPr>
              <w:rPr>
                <w:sz w:val="14"/>
                <w:szCs w:val="14"/>
              </w:rPr>
            </w:pPr>
            <w:r w:rsidRPr="00511702">
              <w:rPr>
                <w:sz w:val="14"/>
                <w:szCs w:val="14"/>
              </w:rPr>
              <w:t>37</w:t>
            </w:r>
          </w:p>
        </w:tc>
        <w:tc>
          <w:tcPr>
            <w:tcW w:w="0" w:type="auto"/>
          </w:tcPr>
          <w:p w:rsidR="00352AC4" w:rsidRPr="00511702" w:rsidRDefault="00352AC4" w:rsidP="00511702">
            <w:pPr>
              <w:rPr>
                <w:sz w:val="14"/>
                <w:szCs w:val="14"/>
              </w:rPr>
            </w:pPr>
            <w:r w:rsidRPr="00511702">
              <w:rPr>
                <w:sz w:val="14"/>
                <w:szCs w:val="14"/>
              </w:rPr>
              <w:t>38</w:t>
            </w:r>
          </w:p>
        </w:tc>
        <w:tc>
          <w:tcPr>
            <w:tcW w:w="0" w:type="auto"/>
          </w:tcPr>
          <w:p w:rsidR="00352AC4" w:rsidRPr="00511702" w:rsidRDefault="00352AC4" w:rsidP="00511702">
            <w:pPr>
              <w:rPr>
                <w:sz w:val="14"/>
                <w:szCs w:val="14"/>
              </w:rPr>
            </w:pPr>
            <w:r w:rsidRPr="00511702">
              <w:rPr>
                <w:sz w:val="14"/>
                <w:szCs w:val="14"/>
              </w:rPr>
              <w:t>39</w:t>
            </w:r>
          </w:p>
        </w:tc>
        <w:tc>
          <w:tcPr>
            <w:tcW w:w="0" w:type="auto"/>
          </w:tcPr>
          <w:p w:rsidR="00352AC4" w:rsidRPr="00511702" w:rsidRDefault="00352AC4" w:rsidP="00511702">
            <w:pPr>
              <w:rPr>
                <w:sz w:val="14"/>
                <w:szCs w:val="14"/>
              </w:rPr>
            </w:pPr>
            <w:r w:rsidRPr="00511702">
              <w:rPr>
                <w:sz w:val="14"/>
                <w:szCs w:val="14"/>
              </w:rPr>
              <w:t>40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41</w:t>
            </w:r>
          </w:p>
        </w:tc>
        <w:tc>
          <w:tcPr>
            <w:tcW w:w="0" w:type="auto"/>
          </w:tcPr>
          <w:p w:rsidR="00352AC4" w:rsidRPr="00511702" w:rsidRDefault="00352AC4" w:rsidP="00511702">
            <w:pPr>
              <w:rPr>
                <w:sz w:val="14"/>
                <w:szCs w:val="14"/>
              </w:rPr>
            </w:pPr>
            <w:r w:rsidRPr="00511702">
              <w:rPr>
                <w:sz w:val="14"/>
                <w:szCs w:val="14"/>
              </w:rPr>
              <w:t>42</w:t>
            </w:r>
          </w:p>
        </w:tc>
        <w:tc>
          <w:tcPr>
            <w:tcW w:w="0" w:type="auto"/>
          </w:tcPr>
          <w:p w:rsidR="00352AC4" w:rsidRPr="00511702" w:rsidRDefault="00352AC4" w:rsidP="00511702">
            <w:pPr>
              <w:rPr>
                <w:sz w:val="14"/>
                <w:szCs w:val="14"/>
              </w:rPr>
            </w:pPr>
            <w:r w:rsidRPr="00511702">
              <w:rPr>
                <w:sz w:val="14"/>
                <w:szCs w:val="14"/>
              </w:rPr>
              <w:t>43</w:t>
            </w:r>
          </w:p>
        </w:tc>
        <w:tc>
          <w:tcPr>
            <w:tcW w:w="0" w:type="auto"/>
          </w:tcPr>
          <w:p w:rsidR="00352AC4" w:rsidRPr="00511702" w:rsidRDefault="00352AC4" w:rsidP="00511702">
            <w:pPr>
              <w:rPr>
                <w:sz w:val="14"/>
                <w:szCs w:val="14"/>
              </w:rPr>
            </w:pPr>
            <w:r w:rsidRPr="00511702">
              <w:rPr>
                <w:sz w:val="14"/>
                <w:szCs w:val="14"/>
              </w:rPr>
              <w:t>44</w:t>
            </w:r>
          </w:p>
        </w:tc>
        <w:tc>
          <w:tcPr>
            <w:tcW w:w="0" w:type="auto"/>
          </w:tcPr>
          <w:p w:rsidR="00352AC4" w:rsidRPr="00511702" w:rsidRDefault="00352AC4" w:rsidP="00511702">
            <w:pPr>
              <w:rPr>
                <w:sz w:val="14"/>
                <w:szCs w:val="14"/>
              </w:rPr>
            </w:pPr>
            <w:r w:rsidRPr="00511702">
              <w:rPr>
                <w:sz w:val="14"/>
                <w:szCs w:val="14"/>
              </w:rPr>
              <w:t>45</w:t>
            </w:r>
          </w:p>
        </w:tc>
        <w:tc>
          <w:tcPr>
            <w:tcW w:w="0" w:type="auto"/>
          </w:tcPr>
          <w:p w:rsidR="00352AC4" w:rsidRPr="00511702" w:rsidRDefault="00352AC4" w:rsidP="00511702">
            <w:pPr>
              <w:rPr>
                <w:sz w:val="14"/>
                <w:szCs w:val="14"/>
              </w:rPr>
            </w:pPr>
            <w:r w:rsidRPr="00511702">
              <w:rPr>
                <w:sz w:val="14"/>
                <w:szCs w:val="14"/>
              </w:rPr>
              <w:t>46</w:t>
            </w:r>
          </w:p>
        </w:tc>
        <w:tc>
          <w:tcPr>
            <w:tcW w:w="0" w:type="auto"/>
          </w:tcPr>
          <w:p w:rsidR="00352AC4" w:rsidRPr="00511702" w:rsidRDefault="00352AC4" w:rsidP="00511702">
            <w:pPr>
              <w:rPr>
                <w:sz w:val="14"/>
                <w:szCs w:val="14"/>
              </w:rPr>
            </w:pPr>
            <w:r w:rsidRPr="00511702">
              <w:rPr>
                <w:sz w:val="14"/>
                <w:szCs w:val="14"/>
              </w:rPr>
              <w:t>47</w:t>
            </w:r>
          </w:p>
        </w:tc>
        <w:tc>
          <w:tcPr>
            <w:tcW w:w="0" w:type="auto"/>
          </w:tcPr>
          <w:p w:rsidR="00352AC4" w:rsidRPr="00511702" w:rsidRDefault="00352AC4" w:rsidP="00511702">
            <w:pPr>
              <w:rPr>
                <w:sz w:val="14"/>
                <w:szCs w:val="14"/>
              </w:rPr>
            </w:pPr>
            <w:r w:rsidRPr="00511702">
              <w:rPr>
                <w:sz w:val="14"/>
                <w:szCs w:val="14"/>
              </w:rPr>
              <w:t>48</w:t>
            </w:r>
          </w:p>
        </w:tc>
        <w:tc>
          <w:tcPr>
            <w:tcW w:w="0" w:type="auto"/>
          </w:tcPr>
          <w:p w:rsidR="00352AC4" w:rsidRPr="00511702" w:rsidRDefault="00352AC4" w:rsidP="00511702">
            <w:pPr>
              <w:rPr>
                <w:sz w:val="14"/>
                <w:szCs w:val="14"/>
              </w:rPr>
            </w:pPr>
            <w:r w:rsidRPr="00511702">
              <w:rPr>
                <w:sz w:val="14"/>
                <w:szCs w:val="14"/>
              </w:rPr>
              <w:t>49</w:t>
            </w:r>
          </w:p>
        </w:tc>
        <w:tc>
          <w:tcPr>
            <w:tcW w:w="0" w:type="auto"/>
          </w:tcPr>
          <w:p w:rsidR="00352AC4" w:rsidRPr="00511702" w:rsidRDefault="00352AC4" w:rsidP="00511702">
            <w:pPr>
              <w:rPr>
                <w:sz w:val="14"/>
                <w:szCs w:val="14"/>
              </w:rPr>
            </w:pPr>
            <w:r w:rsidRPr="00511702">
              <w:rPr>
                <w:sz w:val="14"/>
                <w:szCs w:val="14"/>
              </w:rPr>
              <w:t>50</w:t>
            </w:r>
          </w:p>
        </w:tc>
      </w:tr>
    </w:tbl>
    <w:p w:rsidR="00352AC4" w:rsidRPr="00511702" w:rsidRDefault="00352AC4" w:rsidP="00511702">
      <w:pPr>
        <w:rPr>
          <w:sz w:val="14"/>
          <w:szCs w:val="14"/>
        </w:rPr>
      </w:pPr>
    </w:p>
    <w:tbl>
      <w:tblPr>
        <w:tblStyle w:val="ae"/>
        <w:tblW w:w="0" w:type="auto"/>
        <w:tblLook w:val="04A0" w:firstRow="1" w:lastRow="0" w:firstColumn="1" w:lastColumn="0" w:noHBand="0" w:noVBand="1"/>
      </w:tblPr>
      <w:tblGrid>
        <w:gridCol w:w="979"/>
        <w:gridCol w:w="356"/>
        <w:gridCol w:w="356"/>
        <w:gridCol w:w="356"/>
        <w:gridCol w:w="356"/>
        <w:gridCol w:w="356"/>
        <w:gridCol w:w="356"/>
        <w:gridCol w:w="356"/>
        <w:gridCol w:w="356"/>
        <w:gridCol w:w="356"/>
        <w:gridCol w:w="356"/>
      </w:tblGrid>
      <w:tr w:rsidR="00352AC4" w:rsidRPr="00511702" w:rsidTr="00084304">
        <w:tc>
          <w:tcPr>
            <w:tcW w:w="1101" w:type="dxa"/>
            <w:vMerge w:val="restart"/>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w:t>
            </w:r>
          </w:p>
        </w:tc>
        <w:tc>
          <w:tcPr>
            <w:tcW w:w="0" w:type="auto"/>
          </w:tcPr>
          <w:p w:rsidR="00352AC4" w:rsidRPr="00511702" w:rsidRDefault="00352AC4" w:rsidP="00511702">
            <w:pPr>
              <w:rPr>
                <w:sz w:val="14"/>
                <w:szCs w:val="14"/>
              </w:rPr>
            </w:pPr>
            <w:r w:rsidRPr="00511702">
              <w:rPr>
                <w:sz w:val="14"/>
                <w:szCs w:val="14"/>
              </w:rPr>
              <w:t>2</w:t>
            </w:r>
          </w:p>
        </w:tc>
        <w:tc>
          <w:tcPr>
            <w:tcW w:w="0" w:type="auto"/>
          </w:tcPr>
          <w:p w:rsidR="00352AC4" w:rsidRPr="00511702" w:rsidRDefault="00352AC4" w:rsidP="00511702">
            <w:pPr>
              <w:rPr>
                <w:sz w:val="14"/>
                <w:szCs w:val="14"/>
              </w:rPr>
            </w:pPr>
            <w:r w:rsidRPr="00511702">
              <w:rPr>
                <w:sz w:val="14"/>
                <w:szCs w:val="14"/>
              </w:rPr>
              <w:t>3</w:t>
            </w:r>
          </w:p>
        </w:tc>
        <w:tc>
          <w:tcPr>
            <w:tcW w:w="0" w:type="auto"/>
          </w:tcPr>
          <w:p w:rsidR="00352AC4" w:rsidRPr="00511702" w:rsidRDefault="00352AC4" w:rsidP="00511702">
            <w:pPr>
              <w:rPr>
                <w:sz w:val="14"/>
                <w:szCs w:val="14"/>
              </w:rPr>
            </w:pPr>
            <w:r w:rsidRPr="00511702">
              <w:rPr>
                <w:sz w:val="14"/>
                <w:szCs w:val="14"/>
              </w:rPr>
              <w:t>4</w:t>
            </w:r>
          </w:p>
        </w:tc>
        <w:tc>
          <w:tcPr>
            <w:tcW w:w="0" w:type="auto"/>
          </w:tcPr>
          <w:p w:rsidR="00352AC4" w:rsidRPr="00511702" w:rsidRDefault="00352AC4" w:rsidP="00511702">
            <w:pPr>
              <w:rPr>
                <w:sz w:val="14"/>
                <w:szCs w:val="14"/>
              </w:rPr>
            </w:pPr>
            <w:r w:rsidRPr="00511702">
              <w:rPr>
                <w:sz w:val="14"/>
                <w:szCs w:val="14"/>
              </w:rPr>
              <w:t>5</w:t>
            </w:r>
          </w:p>
        </w:tc>
        <w:tc>
          <w:tcPr>
            <w:tcW w:w="0" w:type="auto"/>
          </w:tcPr>
          <w:p w:rsidR="00352AC4" w:rsidRPr="00511702" w:rsidRDefault="00352AC4" w:rsidP="00511702">
            <w:pPr>
              <w:rPr>
                <w:sz w:val="14"/>
                <w:szCs w:val="14"/>
              </w:rPr>
            </w:pPr>
            <w:r w:rsidRPr="00511702">
              <w:rPr>
                <w:sz w:val="14"/>
                <w:szCs w:val="14"/>
              </w:rPr>
              <w:t>6</w:t>
            </w:r>
          </w:p>
        </w:tc>
        <w:tc>
          <w:tcPr>
            <w:tcW w:w="0" w:type="auto"/>
          </w:tcPr>
          <w:p w:rsidR="00352AC4" w:rsidRPr="00511702" w:rsidRDefault="00352AC4" w:rsidP="00511702">
            <w:pPr>
              <w:rPr>
                <w:sz w:val="14"/>
                <w:szCs w:val="14"/>
              </w:rPr>
            </w:pPr>
            <w:r w:rsidRPr="00511702">
              <w:rPr>
                <w:sz w:val="14"/>
                <w:szCs w:val="14"/>
              </w:rPr>
              <w:t>7</w:t>
            </w:r>
          </w:p>
        </w:tc>
        <w:tc>
          <w:tcPr>
            <w:tcW w:w="0" w:type="auto"/>
          </w:tcPr>
          <w:p w:rsidR="00352AC4" w:rsidRPr="00511702" w:rsidRDefault="00352AC4" w:rsidP="00511702">
            <w:pPr>
              <w:rPr>
                <w:sz w:val="14"/>
                <w:szCs w:val="14"/>
              </w:rPr>
            </w:pPr>
            <w:r w:rsidRPr="00511702">
              <w:rPr>
                <w:sz w:val="14"/>
                <w:szCs w:val="14"/>
              </w:rPr>
              <w:t>8</w:t>
            </w:r>
          </w:p>
        </w:tc>
        <w:tc>
          <w:tcPr>
            <w:tcW w:w="0" w:type="auto"/>
          </w:tcPr>
          <w:p w:rsidR="00352AC4" w:rsidRPr="00511702" w:rsidRDefault="00352AC4" w:rsidP="00511702">
            <w:pPr>
              <w:rPr>
                <w:sz w:val="14"/>
                <w:szCs w:val="14"/>
              </w:rPr>
            </w:pPr>
            <w:r w:rsidRPr="00511702">
              <w:rPr>
                <w:sz w:val="14"/>
                <w:szCs w:val="14"/>
              </w:rPr>
              <w:t>9</w:t>
            </w:r>
          </w:p>
        </w:tc>
        <w:tc>
          <w:tcPr>
            <w:tcW w:w="0" w:type="auto"/>
          </w:tcPr>
          <w:p w:rsidR="00352AC4" w:rsidRPr="00511702" w:rsidRDefault="00352AC4" w:rsidP="00511702">
            <w:pPr>
              <w:rPr>
                <w:sz w:val="14"/>
                <w:szCs w:val="14"/>
              </w:rPr>
            </w:pPr>
            <w:r w:rsidRPr="00511702">
              <w:rPr>
                <w:sz w:val="14"/>
                <w:szCs w:val="14"/>
              </w:rPr>
              <w:t>10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11</w:t>
            </w:r>
          </w:p>
        </w:tc>
        <w:tc>
          <w:tcPr>
            <w:tcW w:w="0" w:type="auto"/>
          </w:tcPr>
          <w:p w:rsidR="00352AC4" w:rsidRPr="00511702" w:rsidRDefault="00352AC4" w:rsidP="00511702">
            <w:pPr>
              <w:rPr>
                <w:sz w:val="14"/>
                <w:szCs w:val="14"/>
              </w:rPr>
            </w:pPr>
            <w:r w:rsidRPr="00511702">
              <w:rPr>
                <w:sz w:val="14"/>
                <w:szCs w:val="14"/>
              </w:rPr>
              <w:t>12</w:t>
            </w:r>
          </w:p>
        </w:tc>
        <w:tc>
          <w:tcPr>
            <w:tcW w:w="0" w:type="auto"/>
          </w:tcPr>
          <w:p w:rsidR="00352AC4" w:rsidRPr="00511702" w:rsidRDefault="00352AC4" w:rsidP="00511702">
            <w:pPr>
              <w:rPr>
                <w:sz w:val="14"/>
                <w:szCs w:val="14"/>
              </w:rPr>
            </w:pPr>
            <w:r w:rsidRPr="00511702">
              <w:rPr>
                <w:sz w:val="14"/>
                <w:szCs w:val="14"/>
              </w:rPr>
              <w:t>13</w:t>
            </w:r>
          </w:p>
        </w:tc>
        <w:tc>
          <w:tcPr>
            <w:tcW w:w="0" w:type="auto"/>
          </w:tcPr>
          <w:p w:rsidR="00352AC4" w:rsidRPr="00511702" w:rsidRDefault="00352AC4" w:rsidP="00511702">
            <w:pPr>
              <w:rPr>
                <w:sz w:val="14"/>
                <w:szCs w:val="14"/>
              </w:rPr>
            </w:pPr>
            <w:r w:rsidRPr="00511702">
              <w:rPr>
                <w:sz w:val="14"/>
                <w:szCs w:val="14"/>
              </w:rPr>
              <w:t>14</w:t>
            </w:r>
          </w:p>
        </w:tc>
        <w:tc>
          <w:tcPr>
            <w:tcW w:w="0" w:type="auto"/>
          </w:tcPr>
          <w:p w:rsidR="00352AC4" w:rsidRPr="00511702" w:rsidRDefault="00352AC4" w:rsidP="00511702">
            <w:pPr>
              <w:rPr>
                <w:sz w:val="14"/>
                <w:szCs w:val="14"/>
              </w:rPr>
            </w:pPr>
            <w:r w:rsidRPr="00511702">
              <w:rPr>
                <w:sz w:val="14"/>
                <w:szCs w:val="14"/>
              </w:rPr>
              <w:t>15</w:t>
            </w:r>
          </w:p>
        </w:tc>
        <w:tc>
          <w:tcPr>
            <w:tcW w:w="0" w:type="auto"/>
          </w:tcPr>
          <w:p w:rsidR="00352AC4" w:rsidRPr="00511702" w:rsidRDefault="00352AC4" w:rsidP="00511702">
            <w:pPr>
              <w:rPr>
                <w:sz w:val="14"/>
                <w:szCs w:val="14"/>
              </w:rPr>
            </w:pPr>
            <w:r w:rsidRPr="00511702">
              <w:rPr>
                <w:sz w:val="14"/>
                <w:szCs w:val="14"/>
              </w:rPr>
              <w:t>16</w:t>
            </w:r>
          </w:p>
        </w:tc>
        <w:tc>
          <w:tcPr>
            <w:tcW w:w="0" w:type="auto"/>
          </w:tcPr>
          <w:p w:rsidR="00352AC4" w:rsidRPr="00511702" w:rsidRDefault="00352AC4" w:rsidP="00511702">
            <w:pPr>
              <w:rPr>
                <w:sz w:val="14"/>
                <w:szCs w:val="14"/>
              </w:rPr>
            </w:pPr>
            <w:r w:rsidRPr="00511702">
              <w:rPr>
                <w:sz w:val="14"/>
                <w:szCs w:val="14"/>
              </w:rPr>
              <w:t>17</w:t>
            </w:r>
          </w:p>
        </w:tc>
        <w:tc>
          <w:tcPr>
            <w:tcW w:w="0" w:type="auto"/>
          </w:tcPr>
          <w:p w:rsidR="00352AC4" w:rsidRPr="00511702" w:rsidRDefault="00352AC4" w:rsidP="00511702">
            <w:pPr>
              <w:rPr>
                <w:sz w:val="14"/>
                <w:szCs w:val="14"/>
              </w:rPr>
            </w:pPr>
            <w:r w:rsidRPr="00511702">
              <w:rPr>
                <w:sz w:val="14"/>
                <w:szCs w:val="14"/>
              </w:rPr>
              <w:t>18</w:t>
            </w:r>
          </w:p>
        </w:tc>
        <w:tc>
          <w:tcPr>
            <w:tcW w:w="0" w:type="auto"/>
          </w:tcPr>
          <w:p w:rsidR="00352AC4" w:rsidRPr="00511702" w:rsidRDefault="00352AC4" w:rsidP="00511702">
            <w:pPr>
              <w:rPr>
                <w:sz w:val="14"/>
                <w:szCs w:val="14"/>
              </w:rPr>
            </w:pPr>
            <w:r w:rsidRPr="00511702">
              <w:rPr>
                <w:sz w:val="14"/>
                <w:szCs w:val="14"/>
              </w:rPr>
              <w:t>19</w:t>
            </w:r>
          </w:p>
        </w:tc>
        <w:tc>
          <w:tcPr>
            <w:tcW w:w="0" w:type="auto"/>
          </w:tcPr>
          <w:p w:rsidR="00352AC4" w:rsidRPr="00511702" w:rsidRDefault="00352AC4" w:rsidP="00511702">
            <w:pPr>
              <w:rPr>
                <w:sz w:val="14"/>
                <w:szCs w:val="14"/>
              </w:rPr>
            </w:pPr>
            <w:r w:rsidRPr="00511702">
              <w:rPr>
                <w:sz w:val="14"/>
                <w:szCs w:val="14"/>
              </w:rPr>
              <w:t>20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21</w:t>
            </w:r>
          </w:p>
        </w:tc>
        <w:tc>
          <w:tcPr>
            <w:tcW w:w="0" w:type="auto"/>
          </w:tcPr>
          <w:p w:rsidR="00352AC4" w:rsidRPr="00511702" w:rsidRDefault="00352AC4" w:rsidP="00511702">
            <w:pPr>
              <w:rPr>
                <w:sz w:val="14"/>
                <w:szCs w:val="14"/>
              </w:rPr>
            </w:pPr>
            <w:r w:rsidRPr="00511702">
              <w:rPr>
                <w:sz w:val="14"/>
                <w:szCs w:val="14"/>
              </w:rPr>
              <w:t>22</w:t>
            </w:r>
          </w:p>
        </w:tc>
        <w:tc>
          <w:tcPr>
            <w:tcW w:w="0" w:type="auto"/>
          </w:tcPr>
          <w:p w:rsidR="00352AC4" w:rsidRPr="00511702" w:rsidRDefault="00352AC4" w:rsidP="00511702">
            <w:pPr>
              <w:rPr>
                <w:sz w:val="14"/>
                <w:szCs w:val="14"/>
              </w:rPr>
            </w:pPr>
            <w:r w:rsidRPr="00511702">
              <w:rPr>
                <w:sz w:val="14"/>
                <w:szCs w:val="14"/>
              </w:rPr>
              <w:t>23</w:t>
            </w:r>
          </w:p>
        </w:tc>
        <w:tc>
          <w:tcPr>
            <w:tcW w:w="0" w:type="auto"/>
          </w:tcPr>
          <w:p w:rsidR="00352AC4" w:rsidRPr="00511702" w:rsidRDefault="00352AC4" w:rsidP="00511702">
            <w:pPr>
              <w:rPr>
                <w:sz w:val="14"/>
                <w:szCs w:val="14"/>
              </w:rPr>
            </w:pPr>
            <w:r w:rsidRPr="00511702">
              <w:rPr>
                <w:sz w:val="14"/>
                <w:szCs w:val="14"/>
              </w:rPr>
              <w:t>24</w:t>
            </w:r>
          </w:p>
        </w:tc>
        <w:tc>
          <w:tcPr>
            <w:tcW w:w="0" w:type="auto"/>
          </w:tcPr>
          <w:p w:rsidR="00352AC4" w:rsidRPr="00511702" w:rsidRDefault="00352AC4" w:rsidP="00511702">
            <w:pPr>
              <w:rPr>
                <w:sz w:val="14"/>
                <w:szCs w:val="14"/>
              </w:rPr>
            </w:pPr>
            <w:r w:rsidRPr="00511702">
              <w:rPr>
                <w:sz w:val="14"/>
                <w:szCs w:val="14"/>
              </w:rPr>
              <w:t>25</w:t>
            </w:r>
          </w:p>
        </w:tc>
        <w:tc>
          <w:tcPr>
            <w:tcW w:w="0" w:type="auto"/>
          </w:tcPr>
          <w:p w:rsidR="00352AC4" w:rsidRPr="00511702" w:rsidRDefault="00352AC4" w:rsidP="00511702">
            <w:pPr>
              <w:rPr>
                <w:sz w:val="14"/>
                <w:szCs w:val="14"/>
              </w:rPr>
            </w:pPr>
            <w:r w:rsidRPr="00511702">
              <w:rPr>
                <w:sz w:val="14"/>
                <w:szCs w:val="14"/>
              </w:rPr>
              <w:t>26</w:t>
            </w:r>
          </w:p>
        </w:tc>
        <w:tc>
          <w:tcPr>
            <w:tcW w:w="0" w:type="auto"/>
          </w:tcPr>
          <w:p w:rsidR="00352AC4" w:rsidRPr="00511702" w:rsidRDefault="00352AC4" w:rsidP="00511702">
            <w:pPr>
              <w:rPr>
                <w:sz w:val="14"/>
                <w:szCs w:val="14"/>
              </w:rPr>
            </w:pPr>
            <w:r w:rsidRPr="00511702">
              <w:rPr>
                <w:sz w:val="14"/>
                <w:szCs w:val="14"/>
              </w:rPr>
              <w:t>27</w:t>
            </w:r>
          </w:p>
        </w:tc>
        <w:tc>
          <w:tcPr>
            <w:tcW w:w="0" w:type="auto"/>
          </w:tcPr>
          <w:p w:rsidR="00352AC4" w:rsidRPr="00511702" w:rsidRDefault="00352AC4" w:rsidP="00511702">
            <w:pPr>
              <w:rPr>
                <w:sz w:val="14"/>
                <w:szCs w:val="14"/>
              </w:rPr>
            </w:pPr>
            <w:r w:rsidRPr="00511702">
              <w:rPr>
                <w:sz w:val="14"/>
                <w:szCs w:val="14"/>
              </w:rPr>
              <w:t>28</w:t>
            </w:r>
          </w:p>
        </w:tc>
        <w:tc>
          <w:tcPr>
            <w:tcW w:w="0" w:type="auto"/>
          </w:tcPr>
          <w:p w:rsidR="00352AC4" w:rsidRPr="00511702" w:rsidRDefault="00352AC4" w:rsidP="00511702">
            <w:pPr>
              <w:rPr>
                <w:sz w:val="14"/>
                <w:szCs w:val="14"/>
              </w:rPr>
            </w:pPr>
            <w:r w:rsidRPr="00511702">
              <w:rPr>
                <w:sz w:val="14"/>
                <w:szCs w:val="14"/>
              </w:rPr>
              <w:t>29</w:t>
            </w:r>
          </w:p>
        </w:tc>
        <w:tc>
          <w:tcPr>
            <w:tcW w:w="0" w:type="auto"/>
          </w:tcPr>
          <w:p w:rsidR="00352AC4" w:rsidRPr="00511702" w:rsidRDefault="00352AC4" w:rsidP="00511702">
            <w:pPr>
              <w:rPr>
                <w:sz w:val="14"/>
                <w:szCs w:val="14"/>
              </w:rPr>
            </w:pPr>
            <w:r w:rsidRPr="00511702">
              <w:rPr>
                <w:sz w:val="14"/>
                <w:szCs w:val="14"/>
              </w:rPr>
              <w:t>30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31</w:t>
            </w:r>
          </w:p>
        </w:tc>
        <w:tc>
          <w:tcPr>
            <w:tcW w:w="0" w:type="auto"/>
          </w:tcPr>
          <w:p w:rsidR="00352AC4" w:rsidRPr="00511702" w:rsidRDefault="00352AC4" w:rsidP="00511702">
            <w:pPr>
              <w:rPr>
                <w:sz w:val="14"/>
                <w:szCs w:val="14"/>
              </w:rPr>
            </w:pPr>
            <w:r w:rsidRPr="00511702">
              <w:rPr>
                <w:sz w:val="14"/>
                <w:szCs w:val="14"/>
              </w:rPr>
              <w:t>32</w:t>
            </w:r>
          </w:p>
        </w:tc>
        <w:tc>
          <w:tcPr>
            <w:tcW w:w="0" w:type="auto"/>
          </w:tcPr>
          <w:p w:rsidR="00352AC4" w:rsidRPr="00511702" w:rsidRDefault="00352AC4" w:rsidP="00511702">
            <w:pPr>
              <w:rPr>
                <w:sz w:val="14"/>
                <w:szCs w:val="14"/>
              </w:rPr>
            </w:pPr>
            <w:r w:rsidRPr="00511702">
              <w:rPr>
                <w:sz w:val="14"/>
                <w:szCs w:val="14"/>
              </w:rPr>
              <w:t>33</w:t>
            </w:r>
          </w:p>
        </w:tc>
        <w:tc>
          <w:tcPr>
            <w:tcW w:w="0" w:type="auto"/>
          </w:tcPr>
          <w:p w:rsidR="00352AC4" w:rsidRPr="00511702" w:rsidRDefault="00352AC4" w:rsidP="00511702">
            <w:pPr>
              <w:rPr>
                <w:sz w:val="14"/>
                <w:szCs w:val="14"/>
              </w:rPr>
            </w:pPr>
            <w:r w:rsidRPr="00511702">
              <w:rPr>
                <w:sz w:val="14"/>
                <w:szCs w:val="14"/>
              </w:rPr>
              <w:t>34</w:t>
            </w:r>
          </w:p>
        </w:tc>
        <w:tc>
          <w:tcPr>
            <w:tcW w:w="0" w:type="auto"/>
          </w:tcPr>
          <w:p w:rsidR="00352AC4" w:rsidRPr="00511702" w:rsidRDefault="00352AC4" w:rsidP="00511702">
            <w:pPr>
              <w:rPr>
                <w:sz w:val="14"/>
                <w:szCs w:val="14"/>
              </w:rPr>
            </w:pPr>
            <w:r w:rsidRPr="00511702">
              <w:rPr>
                <w:sz w:val="14"/>
                <w:szCs w:val="14"/>
              </w:rPr>
              <w:t>35</w:t>
            </w:r>
          </w:p>
        </w:tc>
        <w:tc>
          <w:tcPr>
            <w:tcW w:w="0" w:type="auto"/>
          </w:tcPr>
          <w:p w:rsidR="00352AC4" w:rsidRPr="00511702" w:rsidRDefault="00352AC4" w:rsidP="00511702">
            <w:pPr>
              <w:rPr>
                <w:sz w:val="14"/>
                <w:szCs w:val="14"/>
              </w:rPr>
            </w:pPr>
            <w:r w:rsidRPr="00511702">
              <w:rPr>
                <w:sz w:val="14"/>
                <w:szCs w:val="14"/>
              </w:rPr>
              <w:t>36</w:t>
            </w:r>
          </w:p>
        </w:tc>
        <w:tc>
          <w:tcPr>
            <w:tcW w:w="0" w:type="auto"/>
          </w:tcPr>
          <w:p w:rsidR="00352AC4" w:rsidRPr="00511702" w:rsidRDefault="00352AC4" w:rsidP="00511702">
            <w:pPr>
              <w:rPr>
                <w:sz w:val="14"/>
                <w:szCs w:val="14"/>
              </w:rPr>
            </w:pPr>
            <w:r w:rsidRPr="00511702">
              <w:rPr>
                <w:sz w:val="14"/>
                <w:szCs w:val="14"/>
              </w:rPr>
              <w:t>37</w:t>
            </w:r>
          </w:p>
        </w:tc>
        <w:tc>
          <w:tcPr>
            <w:tcW w:w="0" w:type="auto"/>
          </w:tcPr>
          <w:p w:rsidR="00352AC4" w:rsidRPr="00511702" w:rsidRDefault="00352AC4" w:rsidP="00511702">
            <w:pPr>
              <w:rPr>
                <w:sz w:val="14"/>
                <w:szCs w:val="14"/>
              </w:rPr>
            </w:pPr>
            <w:r w:rsidRPr="00511702">
              <w:rPr>
                <w:sz w:val="14"/>
                <w:szCs w:val="14"/>
              </w:rPr>
              <w:t>38</w:t>
            </w:r>
          </w:p>
        </w:tc>
        <w:tc>
          <w:tcPr>
            <w:tcW w:w="0" w:type="auto"/>
          </w:tcPr>
          <w:p w:rsidR="00352AC4" w:rsidRPr="00511702" w:rsidRDefault="00352AC4" w:rsidP="00511702">
            <w:pPr>
              <w:rPr>
                <w:sz w:val="14"/>
                <w:szCs w:val="14"/>
              </w:rPr>
            </w:pPr>
            <w:r w:rsidRPr="00511702">
              <w:rPr>
                <w:sz w:val="14"/>
                <w:szCs w:val="14"/>
              </w:rPr>
              <w:t>39</w:t>
            </w:r>
          </w:p>
        </w:tc>
        <w:tc>
          <w:tcPr>
            <w:tcW w:w="0" w:type="auto"/>
          </w:tcPr>
          <w:p w:rsidR="00352AC4" w:rsidRPr="00511702" w:rsidRDefault="00352AC4" w:rsidP="00511702">
            <w:pPr>
              <w:rPr>
                <w:sz w:val="14"/>
                <w:szCs w:val="14"/>
              </w:rPr>
            </w:pPr>
            <w:r w:rsidRPr="00511702">
              <w:rPr>
                <w:sz w:val="14"/>
                <w:szCs w:val="14"/>
              </w:rPr>
              <w:t>40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41</w:t>
            </w:r>
          </w:p>
        </w:tc>
        <w:tc>
          <w:tcPr>
            <w:tcW w:w="0" w:type="auto"/>
          </w:tcPr>
          <w:p w:rsidR="00352AC4" w:rsidRPr="00511702" w:rsidRDefault="00352AC4" w:rsidP="00511702">
            <w:pPr>
              <w:rPr>
                <w:sz w:val="14"/>
                <w:szCs w:val="14"/>
              </w:rPr>
            </w:pPr>
            <w:r w:rsidRPr="00511702">
              <w:rPr>
                <w:sz w:val="14"/>
                <w:szCs w:val="14"/>
              </w:rPr>
              <w:t>42</w:t>
            </w:r>
          </w:p>
        </w:tc>
        <w:tc>
          <w:tcPr>
            <w:tcW w:w="0" w:type="auto"/>
          </w:tcPr>
          <w:p w:rsidR="00352AC4" w:rsidRPr="00511702" w:rsidRDefault="00352AC4" w:rsidP="00511702">
            <w:pPr>
              <w:rPr>
                <w:sz w:val="14"/>
                <w:szCs w:val="14"/>
              </w:rPr>
            </w:pPr>
            <w:r w:rsidRPr="00511702">
              <w:rPr>
                <w:sz w:val="14"/>
                <w:szCs w:val="14"/>
              </w:rPr>
              <w:t>43</w:t>
            </w:r>
          </w:p>
        </w:tc>
        <w:tc>
          <w:tcPr>
            <w:tcW w:w="0" w:type="auto"/>
          </w:tcPr>
          <w:p w:rsidR="00352AC4" w:rsidRPr="00511702" w:rsidRDefault="00352AC4" w:rsidP="00511702">
            <w:pPr>
              <w:rPr>
                <w:sz w:val="14"/>
                <w:szCs w:val="14"/>
              </w:rPr>
            </w:pPr>
            <w:r w:rsidRPr="00511702">
              <w:rPr>
                <w:sz w:val="14"/>
                <w:szCs w:val="14"/>
              </w:rPr>
              <w:t>44</w:t>
            </w:r>
          </w:p>
        </w:tc>
        <w:tc>
          <w:tcPr>
            <w:tcW w:w="0" w:type="auto"/>
          </w:tcPr>
          <w:p w:rsidR="00352AC4" w:rsidRPr="00511702" w:rsidRDefault="00352AC4" w:rsidP="00511702">
            <w:pPr>
              <w:rPr>
                <w:sz w:val="14"/>
                <w:szCs w:val="14"/>
              </w:rPr>
            </w:pPr>
            <w:r w:rsidRPr="00511702">
              <w:rPr>
                <w:sz w:val="14"/>
                <w:szCs w:val="14"/>
              </w:rPr>
              <w:t>45</w:t>
            </w:r>
          </w:p>
        </w:tc>
        <w:tc>
          <w:tcPr>
            <w:tcW w:w="0" w:type="auto"/>
          </w:tcPr>
          <w:p w:rsidR="00352AC4" w:rsidRPr="00511702" w:rsidRDefault="00352AC4" w:rsidP="00511702">
            <w:pPr>
              <w:rPr>
                <w:sz w:val="14"/>
                <w:szCs w:val="14"/>
              </w:rPr>
            </w:pPr>
            <w:r w:rsidRPr="00511702">
              <w:rPr>
                <w:sz w:val="14"/>
                <w:szCs w:val="14"/>
              </w:rPr>
              <w:t>46</w:t>
            </w:r>
          </w:p>
        </w:tc>
        <w:tc>
          <w:tcPr>
            <w:tcW w:w="0" w:type="auto"/>
          </w:tcPr>
          <w:p w:rsidR="00352AC4" w:rsidRPr="00511702" w:rsidRDefault="00352AC4" w:rsidP="00511702">
            <w:pPr>
              <w:rPr>
                <w:sz w:val="14"/>
                <w:szCs w:val="14"/>
              </w:rPr>
            </w:pPr>
            <w:r w:rsidRPr="00511702">
              <w:rPr>
                <w:sz w:val="14"/>
                <w:szCs w:val="14"/>
              </w:rPr>
              <w:t>47</w:t>
            </w:r>
          </w:p>
        </w:tc>
        <w:tc>
          <w:tcPr>
            <w:tcW w:w="0" w:type="auto"/>
          </w:tcPr>
          <w:p w:rsidR="00352AC4" w:rsidRPr="00511702" w:rsidRDefault="00352AC4" w:rsidP="00511702">
            <w:pPr>
              <w:rPr>
                <w:sz w:val="14"/>
                <w:szCs w:val="14"/>
              </w:rPr>
            </w:pPr>
            <w:r w:rsidRPr="00511702">
              <w:rPr>
                <w:sz w:val="14"/>
                <w:szCs w:val="14"/>
              </w:rPr>
              <w:t>48</w:t>
            </w:r>
          </w:p>
        </w:tc>
        <w:tc>
          <w:tcPr>
            <w:tcW w:w="0" w:type="auto"/>
          </w:tcPr>
          <w:p w:rsidR="00352AC4" w:rsidRPr="00511702" w:rsidRDefault="00352AC4" w:rsidP="00511702">
            <w:pPr>
              <w:rPr>
                <w:sz w:val="14"/>
                <w:szCs w:val="14"/>
              </w:rPr>
            </w:pPr>
            <w:r w:rsidRPr="00511702">
              <w:rPr>
                <w:sz w:val="14"/>
                <w:szCs w:val="14"/>
              </w:rPr>
              <w:t>49</w:t>
            </w:r>
          </w:p>
        </w:tc>
        <w:tc>
          <w:tcPr>
            <w:tcW w:w="0" w:type="auto"/>
          </w:tcPr>
          <w:p w:rsidR="00352AC4" w:rsidRPr="00511702" w:rsidRDefault="00352AC4" w:rsidP="00511702">
            <w:pPr>
              <w:rPr>
                <w:sz w:val="14"/>
                <w:szCs w:val="14"/>
              </w:rPr>
            </w:pPr>
            <w:r w:rsidRPr="00511702">
              <w:rPr>
                <w:sz w:val="14"/>
                <w:szCs w:val="14"/>
              </w:rPr>
              <w:t>50</w:t>
            </w:r>
          </w:p>
        </w:tc>
      </w:tr>
    </w:tbl>
    <w:p w:rsidR="00352AC4" w:rsidRPr="00511702" w:rsidRDefault="00352AC4" w:rsidP="00511702">
      <w:pPr>
        <w:rPr>
          <w:sz w:val="14"/>
          <w:szCs w:val="14"/>
        </w:rPr>
      </w:pPr>
    </w:p>
    <w:tbl>
      <w:tblPr>
        <w:tblStyle w:val="ae"/>
        <w:tblW w:w="0" w:type="auto"/>
        <w:tblLook w:val="04A0" w:firstRow="1" w:lastRow="0" w:firstColumn="1" w:lastColumn="0" w:noHBand="0" w:noVBand="1"/>
      </w:tblPr>
      <w:tblGrid>
        <w:gridCol w:w="979"/>
        <w:gridCol w:w="356"/>
        <w:gridCol w:w="356"/>
        <w:gridCol w:w="356"/>
        <w:gridCol w:w="356"/>
        <w:gridCol w:w="356"/>
        <w:gridCol w:w="356"/>
        <w:gridCol w:w="356"/>
        <w:gridCol w:w="356"/>
        <w:gridCol w:w="356"/>
        <w:gridCol w:w="356"/>
      </w:tblGrid>
      <w:tr w:rsidR="00352AC4" w:rsidRPr="00511702" w:rsidTr="00084304">
        <w:tc>
          <w:tcPr>
            <w:tcW w:w="1101" w:type="dxa"/>
            <w:vMerge w:val="restart"/>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w:t>
            </w:r>
          </w:p>
        </w:tc>
        <w:tc>
          <w:tcPr>
            <w:tcW w:w="0" w:type="auto"/>
          </w:tcPr>
          <w:p w:rsidR="00352AC4" w:rsidRPr="00511702" w:rsidRDefault="00352AC4" w:rsidP="00511702">
            <w:pPr>
              <w:rPr>
                <w:sz w:val="14"/>
                <w:szCs w:val="14"/>
              </w:rPr>
            </w:pPr>
            <w:r w:rsidRPr="00511702">
              <w:rPr>
                <w:sz w:val="14"/>
                <w:szCs w:val="14"/>
              </w:rPr>
              <w:t>2</w:t>
            </w:r>
          </w:p>
        </w:tc>
        <w:tc>
          <w:tcPr>
            <w:tcW w:w="0" w:type="auto"/>
          </w:tcPr>
          <w:p w:rsidR="00352AC4" w:rsidRPr="00511702" w:rsidRDefault="00352AC4" w:rsidP="00511702">
            <w:pPr>
              <w:rPr>
                <w:sz w:val="14"/>
                <w:szCs w:val="14"/>
              </w:rPr>
            </w:pPr>
            <w:r w:rsidRPr="00511702">
              <w:rPr>
                <w:sz w:val="14"/>
                <w:szCs w:val="14"/>
              </w:rPr>
              <w:t>3</w:t>
            </w:r>
          </w:p>
        </w:tc>
        <w:tc>
          <w:tcPr>
            <w:tcW w:w="0" w:type="auto"/>
          </w:tcPr>
          <w:p w:rsidR="00352AC4" w:rsidRPr="00511702" w:rsidRDefault="00352AC4" w:rsidP="00511702">
            <w:pPr>
              <w:rPr>
                <w:sz w:val="14"/>
                <w:szCs w:val="14"/>
              </w:rPr>
            </w:pPr>
            <w:r w:rsidRPr="00511702">
              <w:rPr>
                <w:sz w:val="14"/>
                <w:szCs w:val="14"/>
              </w:rPr>
              <w:t>4</w:t>
            </w:r>
          </w:p>
        </w:tc>
        <w:tc>
          <w:tcPr>
            <w:tcW w:w="0" w:type="auto"/>
          </w:tcPr>
          <w:p w:rsidR="00352AC4" w:rsidRPr="00511702" w:rsidRDefault="00352AC4" w:rsidP="00511702">
            <w:pPr>
              <w:rPr>
                <w:sz w:val="14"/>
                <w:szCs w:val="14"/>
              </w:rPr>
            </w:pPr>
            <w:r w:rsidRPr="00511702">
              <w:rPr>
                <w:sz w:val="14"/>
                <w:szCs w:val="14"/>
              </w:rPr>
              <w:t>5</w:t>
            </w:r>
          </w:p>
        </w:tc>
        <w:tc>
          <w:tcPr>
            <w:tcW w:w="0" w:type="auto"/>
          </w:tcPr>
          <w:p w:rsidR="00352AC4" w:rsidRPr="00511702" w:rsidRDefault="00352AC4" w:rsidP="00511702">
            <w:pPr>
              <w:rPr>
                <w:sz w:val="14"/>
                <w:szCs w:val="14"/>
              </w:rPr>
            </w:pPr>
            <w:r w:rsidRPr="00511702">
              <w:rPr>
                <w:sz w:val="14"/>
                <w:szCs w:val="14"/>
              </w:rPr>
              <w:t>6</w:t>
            </w:r>
          </w:p>
        </w:tc>
        <w:tc>
          <w:tcPr>
            <w:tcW w:w="0" w:type="auto"/>
          </w:tcPr>
          <w:p w:rsidR="00352AC4" w:rsidRPr="00511702" w:rsidRDefault="00352AC4" w:rsidP="00511702">
            <w:pPr>
              <w:rPr>
                <w:sz w:val="14"/>
                <w:szCs w:val="14"/>
              </w:rPr>
            </w:pPr>
            <w:r w:rsidRPr="00511702">
              <w:rPr>
                <w:sz w:val="14"/>
                <w:szCs w:val="14"/>
              </w:rPr>
              <w:t>7</w:t>
            </w:r>
          </w:p>
        </w:tc>
        <w:tc>
          <w:tcPr>
            <w:tcW w:w="0" w:type="auto"/>
          </w:tcPr>
          <w:p w:rsidR="00352AC4" w:rsidRPr="00511702" w:rsidRDefault="00352AC4" w:rsidP="00511702">
            <w:pPr>
              <w:rPr>
                <w:sz w:val="14"/>
                <w:szCs w:val="14"/>
              </w:rPr>
            </w:pPr>
            <w:r w:rsidRPr="00511702">
              <w:rPr>
                <w:sz w:val="14"/>
                <w:szCs w:val="14"/>
              </w:rPr>
              <w:t>8</w:t>
            </w:r>
          </w:p>
        </w:tc>
        <w:tc>
          <w:tcPr>
            <w:tcW w:w="0" w:type="auto"/>
          </w:tcPr>
          <w:p w:rsidR="00352AC4" w:rsidRPr="00511702" w:rsidRDefault="00352AC4" w:rsidP="00511702">
            <w:pPr>
              <w:rPr>
                <w:sz w:val="14"/>
                <w:szCs w:val="14"/>
              </w:rPr>
            </w:pPr>
            <w:r w:rsidRPr="00511702">
              <w:rPr>
                <w:sz w:val="14"/>
                <w:szCs w:val="14"/>
              </w:rPr>
              <w:t>9</w:t>
            </w:r>
          </w:p>
        </w:tc>
        <w:tc>
          <w:tcPr>
            <w:tcW w:w="0" w:type="auto"/>
          </w:tcPr>
          <w:p w:rsidR="00352AC4" w:rsidRPr="00511702" w:rsidRDefault="00352AC4" w:rsidP="00511702">
            <w:pPr>
              <w:rPr>
                <w:sz w:val="14"/>
                <w:szCs w:val="14"/>
              </w:rPr>
            </w:pPr>
            <w:r w:rsidRPr="00511702">
              <w:rPr>
                <w:sz w:val="14"/>
                <w:szCs w:val="14"/>
              </w:rPr>
              <w:t>10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11</w:t>
            </w:r>
          </w:p>
        </w:tc>
        <w:tc>
          <w:tcPr>
            <w:tcW w:w="0" w:type="auto"/>
          </w:tcPr>
          <w:p w:rsidR="00352AC4" w:rsidRPr="00511702" w:rsidRDefault="00352AC4" w:rsidP="00511702">
            <w:pPr>
              <w:rPr>
                <w:sz w:val="14"/>
                <w:szCs w:val="14"/>
              </w:rPr>
            </w:pPr>
            <w:r w:rsidRPr="00511702">
              <w:rPr>
                <w:sz w:val="14"/>
                <w:szCs w:val="14"/>
              </w:rPr>
              <w:t>12</w:t>
            </w:r>
          </w:p>
        </w:tc>
        <w:tc>
          <w:tcPr>
            <w:tcW w:w="0" w:type="auto"/>
          </w:tcPr>
          <w:p w:rsidR="00352AC4" w:rsidRPr="00511702" w:rsidRDefault="00352AC4" w:rsidP="00511702">
            <w:pPr>
              <w:rPr>
                <w:sz w:val="14"/>
                <w:szCs w:val="14"/>
              </w:rPr>
            </w:pPr>
            <w:r w:rsidRPr="00511702">
              <w:rPr>
                <w:sz w:val="14"/>
                <w:szCs w:val="14"/>
              </w:rPr>
              <w:t>13</w:t>
            </w:r>
          </w:p>
        </w:tc>
        <w:tc>
          <w:tcPr>
            <w:tcW w:w="0" w:type="auto"/>
          </w:tcPr>
          <w:p w:rsidR="00352AC4" w:rsidRPr="00511702" w:rsidRDefault="00352AC4" w:rsidP="00511702">
            <w:pPr>
              <w:rPr>
                <w:sz w:val="14"/>
                <w:szCs w:val="14"/>
              </w:rPr>
            </w:pPr>
            <w:r w:rsidRPr="00511702">
              <w:rPr>
                <w:sz w:val="14"/>
                <w:szCs w:val="14"/>
              </w:rPr>
              <w:t>14</w:t>
            </w:r>
          </w:p>
        </w:tc>
        <w:tc>
          <w:tcPr>
            <w:tcW w:w="0" w:type="auto"/>
          </w:tcPr>
          <w:p w:rsidR="00352AC4" w:rsidRPr="00511702" w:rsidRDefault="00352AC4" w:rsidP="00511702">
            <w:pPr>
              <w:rPr>
                <w:sz w:val="14"/>
                <w:szCs w:val="14"/>
              </w:rPr>
            </w:pPr>
            <w:r w:rsidRPr="00511702">
              <w:rPr>
                <w:sz w:val="14"/>
                <w:szCs w:val="14"/>
              </w:rPr>
              <w:t>15</w:t>
            </w:r>
          </w:p>
        </w:tc>
        <w:tc>
          <w:tcPr>
            <w:tcW w:w="0" w:type="auto"/>
          </w:tcPr>
          <w:p w:rsidR="00352AC4" w:rsidRPr="00511702" w:rsidRDefault="00352AC4" w:rsidP="00511702">
            <w:pPr>
              <w:rPr>
                <w:sz w:val="14"/>
                <w:szCs w:val="14"/>
              </w:rPr>
            </w:pPr>
            <w:r w:rsidRPr="00511702">
              <w:rPr>
                <w:sz w:val="14"/>
                <w:szCs w:val="14"/>
              </w:rPr>
              <w:t>16</w:t>
            </w:r>
          </w:p>
        </w:tc>
        <w:tc>
          <w:tcPr>
            <w:tcW w:w="0" w:type="auto"/>
          </w:tcPr>
          <w:p w:rsidR="00352AC4" w:rsidRPr="00511702" w:rsidRDefault="00352AC4" w:rsidP="00511702">
            <w:pPr>
              <w:rPr>
                <w:sz w:val="14"/>
                <w:szCs w:val="14"/>
              </w:rPr>
            </w:pPr>
            <w:r w:rsidRPr="00511702">
              <w:rPr>
                <w:sz w:val="14"/>
                <w:szCs w:val="14"/>
              </w:rPr>
              <w:t>17</w:t>
            </w:r>
          </w:p>
        </w:tc>
        <w:tc>
          <w:tcPr>
            <w:tcW w:w="0" w:type="auto"/>
          </w:tcPr>
          <w:p w:rsidR="00352AC4" w:rsidRPr="00511702" w:rsidRDefault="00352AC4" w:rsidP="00511702">
            <w:pPr>
              <w:rPr>
                <w:sz w:val="14"/>
                <w:szCs w:val="14"/>
              </w:rPr>
            </w:pPr>
            <w:r w:rsidRPr="00511702">
              <w:rPr>
                <w:sz w:val="14"/>
                <w:szCs w:val="14"/>
              </w:rPr>
              <w:t>18</w:t>
            </w:r>
          </w:p>
        </w:tc>
        <w:tc>
          <w:tcPr>
            <w:tcW w:w="0" w:type="auto"/>
          </w:tcPr>
          <w:p w:rsidR="00352AC4" w:rsidRPr="00511702" w:rsidRDefault="00352AC4" w:rsidP="00511702">
            <w:pPr>
              <w:rPr>
                <w:sz w:val="14"/>
                <w:szCs w:val="14"/>
              </w:rPr>
            </w:pPr>
            <w:r w:rsidRPr="00511702">
              <w:rPr>
                <w:sz w:val="14"/>
                <w:szCs w:val="14"/>
              </w:rPr>
              <w:t>19</w:t>
            </w:r>
          </w:p>
        </w:tc>
        <w:tc>
          <w:tcPr>
            <w:tcW w:w="0" w:type="auto"/>
          </w:tcPr>
          <w:p w:rsidR="00352AC4" w:rsidRPr="00511702" w:rsidRDefault="00352AC4" w:rsidP="00511702">
            <w:pPr>
              <w:rPr>
                <w:sz w:val="14"/>
                <w:szCs w:val="14"/>
              </w:rPr>
            </w:pPr>
            <w:r w:rsidRPr="00511702">
              <w:rPr>
                <w:sz w:val="14"/>
                <w:szCs w:val="14"/>
              </w:rPr>
              <w:t>20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21</w:t>
            </w:r>
          </w:p>
        </w:tc>
        <w:tc>
          <w:tcPr>
            <w:tcW w:w="0" w:type="auto"/>
          </w:tcPr>
          <w:p w:rsidR="00352AC4" w:rsidRPr="00511702" w:rsidRDefault="00352AC4" w:rsidP="00511702">
            <w:pPr>
              <w:rPr>
                <w:sz w:val="14"/>
                <w:szCs w:val="14"/>
              </w:rPr>
            </w:pPr>
            <w:r w:rsidRPr="00511702">
              <w:rPr>
                <w:sz w:val="14"/>
                <w:szCs w:val="14"/>
              </w:rPr>
              <w:t>22</w:t>
            </w:r>
          </w:p>
        </w:tc>
        <w:tc>
          <w:tcPr>
            <w:tcW w:w="0" w:type="auto"/>
          </w:tcPr>
          <w:p w:rsidR="00352AC4" w:rsidRPr="00511702" w:rsidRDefault="00352AC4" w:rsidP="00511702">
            <w:pPr>
              <w:rPr>
                <w:sz w:val="14"/>
                <w:szCs w:val="14"/>
              </w:rPr>
            </w:pPr>
            <w:r w:rsidRPr="00511702">
              <w:rPr>
                <w:sz w:val="14"/>
                <w:szCs w:val="14"/>
              </w:rPr>
              <w:t>23</w:t>
            </w:r>
          </w:p>
        </w:tc>
        <w:tc>
          <w:tcPr>
            <w:tcW w:w="0" w:type="auto"/>
          </w:tcPr>
          <w:p w:rsidR="00352AC4" w:rsidRPr="00511702" w:rsidRDefault="00352AC4" w:rsidP="00511702">
            <w:pPr>
              <w:rPr>
                <w:sz w:val="14"/>
                <w:szCs w:val="14"/>
              </w:rPr>
            </w:pPr>
            <w:r w:rsidRPr="00511702">
              <w:rPr>
                <w:sz w:val="14"/>
                <w:szCs w:val="14"/>
              </w:rPr>
              <w:t>24</w:t>
            </w:r>
          </w:p>
        </w:tc>
        <w:tc>
          <w:tcPr>
            <w:tcW w:w="0" w:type="auto"/>
          </w:tcPr>
          <w:p w:rsidR="00352AC4" w:rsidRPr="00511702" w:rsidRDefault="00352AC4" w:rsidP="00511702">
            <w:pPr>
              <w:rPr>
                <w:sz w:val="14"/>
                <w:szCs w:val="14"/>
              </w:rPr>
            </w:pPr>
            <w:r w:rsidRPr="00511702">
              <w:rPr>
                <w:sz w:val="14"/>
                <w:szCs w:val="14"/>
              </w:rPr>
              <w:t>25</w:t>
            </w:r>
          </w:p>
        </w:tc>
        <w:tc>
          <w:tcPr>
            <w:tcW w:w="0" w:type="auto"/>
          </w:tcPr>
          <w:p w:rsidR="00352AC4" w:rsidRPr="00511702" w:rsidRDefault="00352AC4" w:rsidP="00511702">
            <w:pPr>
              <w:rPr>
                <w:sz w:val="14"/>
                <w:szCs w:val="14"/>
              </w:rPr>
            </w:pPr>
            <w:r w:rsidRPr="00511702">
              <w:rPr>
                <w:sz w:val="14"/>
                <w:szCs w:val="14"/>
              </w:rPr>
              <w:t>26</w:t>
            </w:r>
          </w:p>
        </w:tc>
        <w:tc>
          <w:tcPr>
            <w:tcW w:w="0" w:type="auto"/>
          </w:tcPr>
          <w:p w:rsidR="00352AC4" w:rsidRPr="00511702" w:rsidRDefault="00352AC4" w:rsidP="00511702">
            <w:pPr>
              <w:rPr>
                <w:sz w:val="14"/>
                <w:szCs w:val="14"/>
              </w:rPr>
            </w:pPr>
            <w:r w:rsidRPr="00511702">
              <w:rPr>
                <w:sz w:val="14"/>
                <w:szCs w:val="14"/>
              </w:rPr>
              <w:t>27</w:t>
            </w:r>
          </w:p>
        </w:tc>
        <w:tc>
          <w:tcPr>
            <w:tcW w:w="0" w:type="auto"/>
          </w:tcPr>
          <w:p w:rsidR="00352AC4" w:rsidRPr="00511702" w:rsidRDefault="00352AC4" w:rsidP="00511702">
            <w:pPr>
              <w:rPr>
                <w:sz w:val="14"/>
                <w:szCs w:val="14"/>
              </w:rPr>
            </w:pPr>
            <w:r w:rsidRPr="00511702">
              <w:rPr>
                <w:sz w:val="14"/>
                <w:szCs w:val="14"/>
              </w:rPr>
              <w:t>28</w:t>
            </w:r>
          </w:p>
        </w:tc>
        <w:tc>
          <w:tcPr>
            <w:tcW w:w="0" w:type="auto"/>
          </w:tcPr>
          <w:p w:rsidR="00352AC4" w:rsidRPr="00511702" w:rsidRDefault="00352AC4" w:rsidP="00511702">
            <w:pPr>
              <w:rPr>
                <w:sz w:val="14"/>
                <w:szCs w:val="14"/>
              </w:rPr>
            </w:pPr>
            <w:r w:rsidRPr="00511702">
              <w:rPr>
                <w:sz w:val="14"/>
                <w:szCs w:val="14"/>
              </w:rPr>
              <w:t>29</w:t>
            </w:r>
          </w:p>
        </w:tc>
        <w:tc>
          <w:tcPr>
            <w:tcW w:w="0" w:type="auto"/>
          </w:tcPr>
          <w:p w:rsidR="00352AC4" w:rsidRPr="00511702" w:rsidRDefault="00352AC4" w:rsidP="00511702">
            <w:pPr>
              <w:rPr>
                <w:sz w:val="14"/>
                <w:szCs w:val="14"/>
              </w:rPr>
            </w:pPr>
            <w:r w:rsidRPr="00511702">
              <w:rPr>
                <w:sz w:val="14"/>
                <w:szCs w:val="14"/>
              </w:rPr>
              <w:t>30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31</w:t>
            </w:r>
          </w:p>
        </w:tc>
        <w:tc>
          <w:tcPr>
            <w:tcW w:w="0" w:type="auto"/>
          </w:tcPr>
          <w:p w:rsidR="00352AC4" w:rsidRPr="00511702" w:rsidRDefault="00352AC4" w:rsidP="00511702">
            <w:pPr>
              <w:rPr>
                <w:sz w:val="14"/>
                <w:szCs w:val="14"/>
              </w:rPr>
            </w:pPr>
            <w:r w:rsidRPr="00511702">
              <w:rPr>
                <w:sz w:val="14"/>
                <w:szCs w:val="14"/>
              </w:rPr>
              <w:t>32</w:t>
            </w:r>
          </w:p>
        </w:tc>
        <w:tc>
          <w:tcPr>
            <w:tcW w:w="0" w:type="auto"/>
          </w:tcPr>
          <w:p w:rsidR="00352AC4" w:rsidRPr="00511702" w:rsidRDefault="00352AC4" w:rsidP="00511702">
            <w:pPr>
              <w:rPr>
                <w:sz w:val="14"/>
                <w:szCs w:val="14"/>
              </w:rPr>
            </w:pPr>
            <w:r w:rsidRPr="00511702">
              <w:rPr>
                <w:sz w:val="14"/>
                <w:szCs w:val="14"/>
              </w:rPr>
              <w:t>33</w:t>
            </w:r>
          </w:p>
        </w:tc>
        <w:tc>
          <w:tcPr>
            <w:tcW w:w="0" w:type="auto"/>
          </w:tcPr>
          <w:p w:rsidR="00352AC4" w:rsidRPr="00511702" w:rsidRDefault="00352AC4" w:rsidP="00511702">
            <w:pPr>
              <w:rPr>
                <w:sz w:val="14"/>
                <w:szCs w:val="14"/>
              </w:rPr>
            </w:pPr>
            <w:r w:rsidRPr="00511702">
              <w:rPr>
                <w:sz w:val="14"/>
                <w:szCs w:val="14"/>
              </w:rPr>
              <w:t>34</w:t>
            </w:r>
          </w:p>
        </w:tc>
        <w:tc>
          <w:tcPr>
            <w:tcW w:w="0" w:type="auto"/>
          </w:tcPr>
          <w:p w:rsidR="00352AC4" w:rsidRPr="00511702" w:rsidRDefault="00352AC4" w:rsidP="00511702">
            <w:pPr>
              <w:rPr>
                <w:sz w:val="14"/>
                <w:szCs w:val="14"/>
              </w:rPr>
            </w:pPr>
            <w:r w:rsidRPr="00511702">
              <w:rPr>
                <w:sz w:val="14"/>
                <w:szCs w:val="14"/>
              </w:rPr>
              <w:t>35</w:t>
            </w:r>
          </w:p>
        </w:tc>
        <w:tc>
          <w:tcPr>
            <w:tcW w:w="0" w:type="auto"/>
          </w:tcPr>
          <w:p w:rsidR="00352AC4" w:rsidRPr="00511702" w:rsidRDefault="00352AC4" w:rsidP="00511702">
            <w:pPr>
              <w:rPr>
                <w:sz w:val="14"/>
                <w:szCs w:val="14"/>
              </w:rPr>
            </w:pPr>
            <w:r w:rsidRPr="00511702">
              <w:rPr>
                <w:sz w:val="14"/>
                <w:szCs w:val="14"/>
              </w:rPr>
              <w:t>36</w:t>
            </w:r>
          </w:p>
        </w:tc>
        <w:tc>
          <w:tcPr>
            <w:tcW w:w="0" w:type="auto"/>
          </w:tcPr>
          <w:p w:rsidR="00352AC4" w:rsidRPr="00511702" w:rsidRDefault="00352AC4" w:rsidP="00511702">
            <w:pPr>
              <w:rPr>
                <w:sz w:val="14"/>
                <w:szCs w:val="14"/>
              </w:rPr>
            </w:pPr>
            <w:r w:rsidRPr="00511702">
              <w:rPr>
                <w:sz w:val="14"/>
                <w:szCs w:val="14"/>
              </w:rPr>
              <w:t>37</w:t>
            </w:r>
          </w:p>
        </w:tc>
        <w:tc>
          <w:tcPr>
            <w:tcW w:w="0" w:type="auto"/>
          </w:tcPr>
          <w:p w:rsidR="00352AC4" w:rsidRPr="00511702" w:rsidRDefault="00352AC4" w:rsidP="00511702">
            <w:pPr>
              <w:rPr>
                <w:sz w:val="14"/>
                <w:szCs w:val="14"/>
              </w:rPr>
            </w:pPr>
            <w:r w:rsidRPr="00511702">
              <w:rPr>
                <w:sz w:val="14"/>
                <w:szCs w:val="14"/>
              </w:rPr>
              <w:t>38</w:t>
            </w:r>
          </w:p>
        </w:tc>
        <w:tc>
          <w:tcPr>
            <w:tcW w:w="0" w:type="auto"/>
          </w:tcPr>
          <w:p w:rsidR="00352AC4" w:rsidRPr="00511702" w:rsidRDefault="00352AC4" w:rsidP="00511702">
            <w:pPr>
              <w:rPr>
                <w:sz w:val="14"/>
                <w:szCs w:val="14"/>
              </w:rPr>
            </w:pPr>
            <w:r w:rsidRPr="00511702">
              <w:rPr>
                <w:sz w:val="14"/>
                <w:szCs w:val="14"/>
              </w:rPr>
              <w:t>39</w:t>
            </w:r>
          </w:p>
        </w:tc>
        <w:tc>
          <w:tcPr>
            <w:tcW w:w="0" w:type="auto"/>
          </w:tcPr>
          <w:p w:rsidR="00352AC4" w:rsidRPr="00511702" w:rsidRDefault="00352AC4" w:rsidP="00511702">
            <w:pPr>
              <w:rPr>
                <w:sz w:val="14"/>
                <w:szCs w:val="14"/>
              </w:rPr>
            </w:pPr>
            <w:r w:rsidRPr="00511702">
              <w:rPr>
                <w:sz w:val="14"/>
                <w:szCs w:val="14"/>
              </w:rPr>
              <w:t>40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41</w:t>
            </w:r>
          </w:p>
        </w:tc>
        <w:tc>
          <w:tcPr>
            <w:tcW w:w="0" w:type="auto"/>
          </w:tcPr>
          <w:p w:rsidR="00352AC4" w:rsidRPr="00511702" w:rsidRDefault="00352AC4" w:rsidP="00511702">
            <w:pPr>
              <w:rPr>
                <w:sz w:val="14"/>
                <w:szCs w:val="14"/>
              </w:rPr>
            </w:pPr>
            <w:r w:rsidRPr="00511702">
              <w:rPr>
                <w:sz w:val="14"/>
                <w:szCs w:val="14"/>
              </w:rPr>
              <w:t>42</w:t>
            </w:r>
          </w:p>
        </w:tc>
        <w:tc>
          <w:tcPr>
            <w:tcW w:w="0" w:type="auto"/>
          </w:tcPr>
          <w:p w:rsidR="00352AC4" w:rsidRPr="00511702" w:rsidRDefault="00352AC4" w:rsidP="00511702">
            <w:pPr>
              <w:rPr>
                <w:sz w:val="14"/>
                <w:szCs w:val="14"/>
              </w:rPr>
            </w:pPr>
            <w:r w:rsidRPr="00511702">
              <w:rPr>
                <w:sz w:val="14"/>
                <w:szCs w:val="14"/>
              </w:rPr>
              <w:t>43</w:t>
            </w:r>
          </w:p>
        </w:tc>
        <w:tc>
          <w:tcPr>
            <w:tcW w:w="0" w:type="auto"/>
          </w:tcPr>
          <w:p w:rsidR="00352AC4" w:rsidRPr="00511702" w:rsidRDefault="00352AC4" w:rsidP="00511702">
            <w:pPr>
              <w:rPr>
                <w:sz w:val="14"/>
                <w:szCs w:val="14"/>
              </w:rPr>
            </w:pPr>
            <w:r w:rsidRPr="00511702">
              <w:rPr>
                <w:sz w:val="14"/>
                <w:szCs w:val="14"/>
              </w:rPr>
              <w:t>44</w:t>
            </w:r>
          </w:p>
        </w:tc>
        <w:tc>
          <w:tcPr>
            <w:tcW w:w="0" w:type="auto"/>
          </w:tcPr>
          <w:p w:rsidR="00352AC4" w:rsidRPr="00511702" w:rsidRDefault="00352AC4" w:rsidP="00511702">
            <w:pPr>
              <w:rPr>
                <w:sz w:val="14"/>
                <w:szCs w:val="14"/>
              </w:rPr>
            </w:pPr>
            <w:r w:rsidRPr="00511702">
              <w:rPr>
                <w:sz w:val="14"/>
                <w:szCs w:val="14"/>
              </w:rPr>
              <w:t>45</w:t>
            </w:r>
          </w:p>
        </w:tc>
        <w:tc>
          <w:tcPr>
            <w:tcW w:w="0" w:type="auto"/>
          </w:tcPr>
          <w:p w:rsidR="00352AC4" w:rsidRPr="00511702" w:rsidRDefault="00352AC4" w:rsidP="00511702">
            <w:pPr>
              <w:rPr>
                <w:sz w:val="14"/>
                <w:szCs w:val="14"/>
              </w:rPr>
            </w:pPr>
            <w:r w:rsidRPr="00511702">
              <w:rPr>
                <w:sz w:val="14"/>
                <w:szCs w:val="14"/>
              </w:rPr>
              <w:t>46</w:t>
            </w:r>
          </w:p>
        </w:tc>
        <w:tc>
          <w:tcPr>
            <w:tcW w:w="0" w:type="auto"/>
          </w:tcPr>
          <w:p w:rsidR="00352AC4" w:rsidRPr="00511702" w:rsidRDefault="00352AC4" w:rsidP="00511702">
            <w:pPr>
              <w:rPr>
                <w:sz w:val="14"/>
                <w:szCs w:val="14"/>
              </w:rPr>
            </w:pPr>
            <w:r w:rsidRPr="00511702">
              <w:rPr>
                <w:sz w:val="14"/>
                <w:szCs w:val="14"/>
              </w:rPr>
              <w:t>47</w:t>
            </w:r>
          </w:p>
        </w:tc>
        <w:tc>
          <w:tcPr>
            <w:tcW w:w="0" w:type="auto"/>
          </w:tcPr>
          <w:p w:rsidR="00352AC4" w:rsidRPr="00511702" w:rsidRDefault="00352AC4" w:rsidP="00511702">
            <w:pPr>
              <w:rPr>
                <w:sz w:val="14"/>
                <w:szCs w:val="14"/>
              </w:rPr>
            </w:pPr>
            <w:r w:rsidRPr="00511702">
              <w:rPr>
                <w:sz w:val="14"/>
                <w:szCs w:val="14"/>
              </w:rPr>
              <w:t>48</w:t>
            </w:r>
          </w:p>
        </w:tc>
        <w:tc>
          <w:tcPr>
            <w:tcW w:w="0" w:type="auto"/>
          </w:tcPr>
          <w:p w:rsidR="00352AC4" w:rsidRPr="00511702" w:rsidRDefault="00352AC4" w:rsidP="00511702">
            <w:pPr>
              <w:rPr>
                <w:sz w:val="14"/>
                <w:szCs w:val="14"/>
              </w:rPr>
            </w:pPr>
            <w:r w:rsidRPr="00511702">
              <w:rPr>
                <w:sz w:val="14"/>
                <w:szCs w:val="14"/>
              </w:rPr>
              <w:t>49</w:t>
            </w:r>
          </w:p>
        </w:tc>
        <w:tc>
          <w:tcPr>
            <w:tcW w:w="0" w:type="auto"/>
          </w:tcPr>
          <w:p w:rsidR="00352AC4" w:rsidRPr="00511702" w:rsidRDefault="00352AC4" w:rsidP="00511702">
            <w:pPr>
              <w:rPr>
                <w:sz w:val="14"/>
                <w:szCs w:val="14"/>
              </w:rPr>
            </w:pPr>
            <w:r w:rsidRPr="00511702">
              <w:rPr>
                <w:sz w:val="14"/>
                <w:szCs w:val="14"/>
              </w:rPr>
              <w:t>50</w:t>
            </w:r>
          </w:p>
        </w:tc>
      </w:tr>
    </w:tbl>
    <w:p w:rsidR="00352AC4" w:rsidRPr="00511702" w:rsidRDefault="00352AC4" w:rsidP="00511702">
      <w:pPr>
        <w:rPr>
          <w:sz w:val="14"/>
          <w:szCs w:val="14"/>
        </w:rPr>
      </w:pPr>
    </w:p>
    <w:tbl>
      <w:tblPr>
        <w:tblStyle w:val="ae"/>
        <w:tblW w:w="0" w:type="auto"/>
        <w:tblLook w:val="04A0" w:firstRow="1" w:lastRow="0" w:firstColumn="1" w:lastColumn="0" w:noHBand="0" w:noVBand="1"/>
      </w:tblPr>
      <w:tblGrid>
        <w:gridCol w:w="979"/>
        <w:gridCol w:w="356"/>
        <w:gridCol w:w="356"/>
        <w:gridCol w:w="356"/>
        <w:gridCol w:w="356"/>
        <w:gridCol w:w="356"/>
        <w:gridCol w:w="356"/>
        <w:gridCol w:w="356"/>
        <w:gridCol w:w="356"/>
        <w:gridCol w:w="356"/>
        <w:gridCol w:w="356"/>
      </w:tblGrid>
      <w:tr w:rsidR="00352AC4" w:rsidRPr="00511702" w:rsidTr="00084304">
        <w:tc>
          <w:tcPr>
            <w:tcW w:w="1101" w:type="dxa"/>
            <w:vMerge w:val="restart"/>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w:t>
            </w:r>
          </w:p>
        </w:tc>
        <w:tc>
          <w:tcPr>
            <w:tcW w:w="0" w:type="auto"/>
          </w:tcPr>
          <w:p w:rsidR="00352AC4" w:rsidRPr="00511702" w:rsidRDefault="00352AC4" w:rsidP="00511702">
            <w:pPr>
              <w:rPr>
                <w:sz w:val="14"/>
                <w:szCs w:val="14"/>
              </w:rPr>
            </w:pPr>
            <w:r w:rsidRPr="00511702">
              <w:rPr>
                <w:sz w:val="14"/>
                <w:szCs w:val="14"/>
              </w:rPr>
              <w:t>2</w:t>
            </w:r>
          </w:p>
        </w:tc>
        <w:tc>
          <w:tcPr>
            <w:tcW w:w="0" w:type="auto"/>
          </w:tcPr>
          <w:p w:rsidR="00352AC4" w:rsidRPr="00511702" w:rsidRDefault="00352AC4" w:rsidP="00511702">
            <w:pPr>
              <w:rPr>
                <w:sz w:val="14"/>
                <w:szCs w:val="14"/>
              </w:rPr>
            </w:pPr>
            <w:r w:rsidRPr="00511702">
              <w:rPr>
                <w:sz w:val="14"/>
                <w:szCs w:val="14"/>
              </w:rPr>
              <w:t>3</w:t>
            </w:r>
          </w:p>
        </w:tc>
        <w:tc>
          <w:tcPr>
            <w:tcW w:w="0" w:type="auto"/>
          </w:tcPr>
          <w:p w:rsidR="00352AC4" w:rsidRPr="00511702" w:rsidRDefault="00352AC4" w:rsidP="00511702">
            <w:pPr>
              <w:rPr>
                <w:sz w:val="14"/>
                <w:szCs w:val="14"/>
              </w:rPr>
            </w:pPr>
            <w:r w:rsidRPr="00511702">
              <w:rPr>
                <w:sz w:val="14"/>
                <w:szCs w:val="14"/>
              </w:rPr>
              <w:t>4</w:t>
            </w:r>
          </w:p>
        </w:tc>
        <w:tc>
          <w:tcPr>
            <w:tcW w:w="0" w:type="auto"/>
          </w:tcPr>
          <w:p w:rsidR="00352AC4" w:rsidRPr="00511702" w:rsidRDefault="00352AC4" w:rsidP="00511702">
            <w:pPr>
              <w:rPr>
                <w:sz w:val="14"/>
                <w:szCs w:val="14"/>
              </w:rPr>
            </w:pPr>
            <w:r w:rsidRPr="00511702">
              <w:rPr>
                <w:sz w:val="14"/>
                <w:szCs w:val="14"/>
              </w:rPr>
              <w:t>5</w:t>
            </w:r>
          </w:p>
        </w:tc>
        <w:tc>
          <w:tcPr>
            <w:tcW w:w="0" w:type="auto"/>
          </w:tcPr>
          <w:p w:rsidR="00352AC4" w:rsidRPr="00511702" w:rsidRDefault="00352AC4" w:rsidP="00511702">
            <w:pPr>
              <w:rPr>
                <w:sz w:val="14"/>
                <w:szCs w:val="14"/>
              </w:rPr>
            </w:pPr>
            <w:r w:rsidRPr="00511702">
              <w:rPr>
                <w:sz w:val="14"/>
                <w:szCs w:val="14"/>
              </w:rPr>
              <w:t>6</w:t>
            </w:r>
          </w:p>
        </w:tc>
        <w:tc>
          <w:tcPr>
            <w:tcW w:w="0" w:type="auto"/>
          </w:tcPr>
          <w:p w:rsidR="00352AC4" w:rsidRPr="00511702" w:rsidRDefault="00352AC4" w:rsidP="00511702">
            <w:pPr>
              <w:rPr>
                <w:sz w:val="14"/>
                <w:szCs w:val="14"/>
              </w:rPr>
            </w:pPr>
            <w:r w:rsidRPr="00511702">
              <w:rPr>
                <w:sz w:val="14"/>
                <w:szCs w:val="14"/>
              </w:rPr>
              <w:t>7</w:t>
            </w:r>
          </w:p>
        </w:tc>
        <w:tc>
          <w:tcPr>
            <w:tcW w:w="0" w:type="auto"/>
          </w:tcPr>
          <w:p w:rsidR="00352AC4" w:rsidRPr="00511702" w:rsidRDefault="00352AC4" w:rsidP="00511702">
            <w:pPr>
              <w:rPr>
                <w:sz w:val="14"/>
                <w:szCs w:val="14"/>
              </w:rPr>
            </w:pPr>
            <w:r w:rsidRPr="00511702">
              <w:rPr>
                <w:sz w:val="14"/>
                <w:szCs w:val="14"/>
              </w:rPr>
              <w:t>8</w:t>
            </w:r>
          </w:p>
        </w:tc>
        <w:tc>
          <w:tcPr>
            <w:tcW w:w="0" w:type="auto"/>
          </w:tcPr>
          <w:p w:rsidR="00352AC4" w:rsidRPr="00511702" w:rsidRDefault="00352AC4" w:rsidP="00511702">
            <w:pPr>
              <w:rPr>
                <w:sz w:val="14"/>
                <w:szCs w:val="14"/>
              </w:rPr>
            </w:pPr>
            <w:r w:rsidRPr="00511702">
              <w:rPr>
                <w:sz w:val="14"/>
                <w:szCs w:val="14"/>
              </w:rPr>
              <w:t>9</w:t>
            </w:r>
          </w:p>
        </w:tc>
        <w:tc>
          <w:tcPr>
            <w:tcW w:w="0" w:type="auto"/>
          </w:tcPr>
          <w:p w:rsidR="00352AC4" w:rsidRPr="00511702" w:rsidRDefault="00352AC4" w:rsidP="00511702">
            <w:pPr>
              <w:rPr>
                <w:sz w:val="14"/>
                <w:szCs w:val="14"/>
              </w:rPr>
            </w:pPr>
            <w:r w:rsidRPr="00511702">
              <w:rPr>
                <w:sz w:val="14"/>
                <w:szCs w:val="14"/>
              </w:rPr>
              <w:t>10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11</w:t>
            </w:r>
          </w:p>
        </w:tc>
        <w:tc>
          <w:tcPr>
            <w:tcW w:w="0" w:type="auto"/>
          </w:tcPr>
          <w:p w:rsidR="00352AC4" w:rsidRPr="00511702" w:rsidRDefault="00352AC4" w:rsidP="00511702">
            <w:pPr>
              <w:rPr>
                <w:sz w:val="14"/>
                <w:szCs w:val="14"/>
              </w:rPr>
            </w:pPr>
            <w:r w:rsidRPr="00511702">
              <w:rPr>
                <w:sz w:val="14"/>
                <w:szCs w:val="14"/>
              </w:rPr>
              <w:t>12</w:t>
            </w:r>
          </w:p>
        </w:tc>
        <w:tc>
          <w:tcPr>
            <w:tcW w:w="0" w:type="auto"/>
          </w:tcPr>
          <w:p w:rsidR="00352AC4" w:rsidRPr="00511702" w:rsidRDefault="00352AC4" w:rsidP="00511702">
            <w:pPr>
              <w:rPr>
                <w:sz w:val="14"/>
                <w:szCs w:val="14"/>
              </w:rPr>
            </w:pPr>
            <w:r w:rsidRPr="00511702">
              <w:rPr>
                <w:sz w:val="14"/>
                <w:szCs w:val="14"/>
              </w:rPr>
              <w:t>13</w:t>
            </w:r>
          </w:p>
        </w:tc>
        <w:tc>
          <w:tcPr>
            <w:tcW w:w="0" w:type="auto"/>
          </w:tcPr>
          <w:p w:rsidR="00352AC4" w:rsidRPr="00511702" w:rsidRDefault="00352AC4" w:rsidP="00511702">
            <w:pPr>
              <w:rPr>
                <w:sz w:val="14"/>
                <w:szCs w:val="14"/>
              </w:rPr>
            </w:pPr>
            <w:r w:rsidRPr="00511702">
              <w:rPr>
                <w:sz w:val="14"/>
                <w:szCs w:val="14"/>
              </w:rPr>
              <w:t>14</w:t>
            </w:r>
          </w:p>
        </w:tc>
        <w:tc>
          <w:tcPr>
            <w:tcW w:w="0" w:type="auto"/>
          </w:tcPr>
          <w:p w:rsidR="00352AC4" w:rsidRPr="00511702" w:rsidRDefault="00352AC4" w:rsidP="00511702">
            <w:pPr>
              <w:rPr>
                <w:sz w:val="14"/>
                <w:szCs w:val="14"/>
              </w:rPr>
            </w:pPr>
            <w:r w:rsidRPr="00511702">
              <w:rPr>
                <w:sz w:val="14"/>
                <w:szCs w:val="14"/>
              </w:rPr>
              <w:t>15</w:t>
            </w:r>
          </w:p>
        </w:tc>
        <w:tc>
          <w:tcPr>
            <w:tcW w:w="0" w:type="auto"/>
          </w:tcPr>
          <w:p w:rsidR="00352AC4" w:rsidRPr="00511702" w:rsidRDefault="00352AC4" w:rsidP="00511702">
            <w:pPr>
              <w:rPr>
                <w:sz w:val="14"/>
                <w:szCs w:val="14"/>
              </w:rPr>
            </w:pPr>
            <w:r w:rsidRPr="00511702">
              <w:rPr>
                <w:sz w:val="14"/>
                <w:szCs w:val="14"/>
              </w:rPr>
              <w:t>16</w:t>
            </w:r>
          </w:p>
        </w:tc>
        <w:tc>
          <w:tcPr>
            <w:tcW w:w="0" w:type="auto"/>
          </w:tcPr>
          <w:p w:rsidR="00352AC4" w:rsidRPr="00511702" w:rsidRDefault="00352AC4" w:rsidP="00511702">
            <w:pPr>
              <w:rPr>
                <w:sz w:val="14"/>
                <w:szCs w:val="14"/>
              </w:rPr>
            </w:pPr>
            <w:r w:rsidRPr="00511702">
              <w:rPr>
                <w:sz w:val="14"/>
                <w:szCs w:val="14"/>
              </w:rPr>
              <w:t>17</w:t>
            </w:r>
          </w:p>
        </w:tc>
        <w:tc>
          <w:tcPr>
            <w:tcW w:w="0" w:type="auto"/>
          </w:tcPr>
          <w:p w:rsidR="00352AC4" w:rsidRPr="00511702" w:rsidRDefault="00352AC4" w:rsidP="00511702">
            <w:pPr>
              <w:rPr>
                <w:sz w:val="14"/>
                <w:szCs w:val="14"/>
              </w:rPr>
            </w:pPr>
            <w:r w:rsidRPr="00511702">
              <w:rPr>
                <w:sz w:val="14"/>
                <w:szCs w:val="14"/>
              </w:rPr>
              <w:t>18</w:t>
            </w:r>
          </w:p>
        </w:tc>
        <w:tc>
          <w:tcPr>
            <w:tcW w:w="0" w:type="auto"/>
          </w:tcPr>
          <w:p w:rsidR="00352AC4" w:rsidRPr="00511702" w:rsidRDefault="00352AC4" w:rsidP="00511702">
            <w:pPr>
              <w:rPr>
                <w:sz w:val="14"/>
                <w:szCs w:val="14"/>
              </w:rPr>
            </w:pPr>
            <w:r w:rsidRPr="00511702">
              <w:rPr>
                <w:sz w:val="14"/>
                <w:szCs w:val="14"/>
              </w:rPr>
              <w:t>19</w:t>
            </w:r>
          </w:p>
        </w:tc>
        <w:tc>
          <w:tcPr>
            <w:tcW w:w="0" w:type="auto"/>
          </w:tcPr>
          <w:p w:rsidR="00352AC4" w:rsidRPr="00511702" w:rsidRDefault="00352AC4" w:rsidP="00511702">
            <w:pPr>
              <w:rPr>
                <w:sz w:val="14"/>
                <w:szCs w:val="14"/>
              </w:rPr>
            </w:pPr>
            <w:r w:rsidRPr="00511702">
              <w:rPr>
                <w:sz w:val="14"/>
                <w:szCs w:val="14"/>
              </w:rPr>
              <w:t>20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21</w:t>
            </w:r>
          </w:p>
        </w:tc>
        <w:tc>
          <w:tcPr>
            <w:tcW w:w="0" w:type="auto"/>
          </w:tcPr>
          <w:p w:rsidR="00352AC4" w:rsidRPr="00511702" w:rsidRDefault="00352AC4" w:rsidP="00511702">
            <w:pPr>
              <w:rPr>
                <w:sz w:val="14"/>
                <w:szCs w:val="14"/>
              </w:rPr>
            </w:pPr>
            <w:r w:rsidRPr="00511702">
              <w:rPr>
                <w:sz w:val="14"/>
                <w:szCs w:val="14"/>
              </w:rPr>
              <w:t>22</w:t>
            </w:r>
          </w:p>
        </w:tc>
        <w:tc>
          <w:tcPr>
            <w:tcW w:w="0" w:type="auto"/>
          </w:tcPr>
          <w:p w:rsidR="00352AC4" w:rsidRPr="00511702" w:rsidRDefault="00352AC4" w:rsidP="00511702">
            <w:pPr>
              <w:rPr>
                <w:sz w:val="14"/>
                <w:szCs w:val="14"/>
              </w:rPr>
            </w:pPr>
            <w:r w:rsidRPr="00511702">
              <w:rPr>
                <w:sz w:val="14"/>
                <w:szCs w:val="14"/>
              </w:rPr>
              <w:t>23</w:t>
            </w:r>
          </w:p>
        </w:tc>
        <w:tc>
          <w:tcPr>
            <w:tcW w:w="0" w:type="auto"/>
          </w:tcPr>
          <w:p w:rsidR="00352AC4" w:rsidRPr="00511702" w:rsidRDefault="00352AC4" w:rsidP="00511702">
            <w:pPr>
              <w:rPr>
                <w:sz w:val="14"/>
                <w:szCs w:val="14"/>
              </w:rPr>
            </w:pPr>
            <w:r w:rsidRPr="00511702">
              <w:rPr>
                <w:sz w:val="14"/>
                <w:szCs w:val="14"/>
              </w:rPr>
              <w:t>24</w:t>
            </w:r>
          </w:p>
        </w:tc>
        <w:tc>
          <w:tcPr>
            <w:tcW w:w="0" w:type="auto"/>
          </w:tcPr>
          <w:p w:rsidR="00352AC4" w:rsidRPr="00511702" w:rsidRDefault="00352AC4" w:rsidP="00511702">
            <w:pPr>
              <w:rPr>
                <w:sz w:val="14"/>
                <w:szCs w:val="14"/>
              </w:rPr>
            </w:pPr>
            <w:r w:rsidRPr="00511702">
              <w:rPr>
                <w:sz w:val="14"/>
                <w:szCs w:val="14"/>
              </w:rPr>
              <w:t>25</w:t>
            </w:r>
          </w:p>
        </w:tc>
        <w:tc>
          <w:tcPr>
            <w:tcW w:w="0" w:type="auto"/>
          </w:tcPr>
          <w:p w:rsidR="00352AC4" w:rsidRPr="00511702" w:rsidRDefault="00352AC4" w:rsidP="00511702">
            <w:pPr>
              <w:rPr>
                <w:sz w:val="14"/>
                <w:szCs w:val="14"/>
              </w:rPr>
            </w:pPr>
            <w:r w:rsidRPr="00511702">
              <w:rPr>
                <w:sz w:val="14"/>
                <w:szCs w:val="14"/>
              </w:rPr>
              <w:t>26</w:t>
            </w:r>
          </w:p>
        </w:tc>
        <w:tc>
          <w:tcPr>
            <w:tcW w:w="0" w:type="auto"/>
          </w:tcPr>
          <w:p w:rsidR="00352AC4" w:rsidRPr="00511702" w:rsidRDefault="00352AC4" w:rsidP="00511702">
            <w:pPr>
              <w:rPr>
                <w:sz w:val="14"/>
                <w:szCs w:val="14"/>
              </w:rPr>
            </w:pPr>
            <w:r w:rsidRPr="00511702">
              <w:rPr>
                <w:sz w:val="14"/>
                <w:szCs w:val="14"/>
              </w:rPr>
              <w:t>27</w:t>
            </w:r>
          </w:p>
        </w:tc>
        <w:tc>
          <w:tcPr>
            <w:tcW w:w="0" w:type="auto"/>
          </w:tcPr>
          <w:p w:rsidR="00352AC4" w:rsidRPr="00511702" w:rsidRDefault="00352AC4" w:rsidP="00511702">
            <w:pPr>
              <w:rPr>
                <w:sz w:val="14"/>
                <w:szCs w:val="14"/>
              </w:rPr>
            </w:pPr>
            <w:r w:rsidRPr="00511702">
              <w:rPr>
                <w:sz w:val="14"/>
                <w:szCs w:val="14"/>
              </w:rPr>
              <w:t>28</w:t>
            </w:r>
          </w:p>
        </w:tc>
        <w:tc>
          <w:tcPr>
            <w:tcW w:w="0" w:type="auto"/>
          </w:tcPr>
          <w:p w:rsidR="00352AC4" w:rsidRPr="00511702" w:rsidRDefault="00352AC4" w:rsidP="00511702">
            <w:pPr>
              <w:rPr>
                <w:sz w:val="14"/>
                <w:szCs w:val="14"/>
              </w:rPr>
            </w:pPr>
            <w:r w:rsidRPr="00511702">
              <w:rPr>
                <w:sz w:val="14"/>
                <w:szCs w:val="14"/>
              </w:rPr>
              <w:t>29</w:t>
            </w:r>
          </w:p>
        </w:tc>
        <w:tc>
          <w:tcPr>
            <w:tcW w:w="0" w:type="auto"/>
          </w:tcPr>
          <w:p w:rsidR="00352AC4" w:rsidRPr="00511702" w:rsidRDefault="00352AC4" w:rsidP="00511702">
            <w:pPr>
              <w:rPr>
                <w:sz w:val="14"/>
                <w:szCs w:val="14"/>
              </w:rPr>
            </w:pPr>
            <w:r w:rsidRPr="00511702">
              <w:rPr>
                <w:sz w:val="14"/>
                <w:szCs w:val="14"/>
              </w:rPr>
              <w:t>30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31</w:t>
            </w:r>
          </w:p>
        </w:tc>
        <w:tc>
          <w:tcPr>
            <w:tcW w:w="0" w:type="auto"/>
          </w:tcPr>
          <w:p w:rsidR="00352AC4" w:rsidRPr="00511702" w:rsidRDefault="00352AC4" w:rsidP="00511702">
            <w:pPr>
              <w:rPr>
                <w:sz w:val="14"/>
                <w:szCs w:val="14"/>
              </w:rPr>
            </w:pPr>
            <w:r w:rsidRPr="00511702">
              <w:rPr>
                <w:sz w:val="14"/>
                <w:szCs w:val="14"/>
              </w:rPr>
              <w:t>32</w:t>
            </w:r>
          </w:p>
        </w:tc>
        <w:tc>
          <w:tcPr>
            <w:tcW w:w="0" w:type="auto"/>
          </w:tcPr>
          <w:p w:rsidR="00352AC4" w:rsidRPr="00511702" w:rsidRDefault="00352AC4" w:rsidP="00511702">
            <w:pPr>
              <w:rPr>
                <w:sz w:val="14"/>
                <w:szCs w:val="14"/>
              </w:rPr>
            </w:pPr>
            <w:r w:rsidRPr="00511702">
              <w:rPr>
                <w:sz w:val="14"/>
                <w:szCs w:val="14"/>
              </w:rPr>
              <w:t>33</w:t>
            </w:r>
          </w:p>
        </w:tc>
        <w:tc>
          <w:tcPr>
            <w:tcW w:w="0" w:type="auto"/>
          </w:tcPr>
          <w:p w:rsidR="00352AC4" w:rsidRPr="00511702" w:rsidRDefault="00352AC4" w:rsidP="00511702">
            <w:pPr>
              <w:rPr>
                <w:sz w:val="14"/>
                <w:szCs w:val="14"/>
              </w:rPr>
            </w:pPr>
            <w:r w:rsidRPr="00511702">
              <w:rPr>
                <w:sz w:val="14"/>
                <w:szCs w:val="14"/>
              </w:rPr>
              <w:t>34</w:t>
            </w:r>
          </w:p>
        </w:tc>
        <w:tc>
          <w:tcPr>
            <w:tcW w:w="0" w:type="auto"/>
          </w:tcPr>
          <w:p w:rsidR="00352AC4" w:rsidRPr="00511702" w:rsidRDefault="00352AC4" w:rsidP="00511702">
            <w:pPr>
              <w:rPr>
                <w:sz w:val="14"/>
                <w:szCs w:val="14"/>
              </w:rPr>
            </w:pPr>
            <w:r w:rsidRPr="00511702">
              <w:rPr>
                <w:sz w:val="14"/>
                <w:szCs w:val="14"/>
              </w:rPr>
              <w:t>35</w:t>
            </w:r>
          </w:p>
        </w:tc>
        <w:tc>
          <w:tcPr>
            <w:tcW w:w="0" w:type="auto"/>
          </w:tcPr>
          <w:p w:rsidR="00352AC4" w:rsidRPr="00511702" w:rsidRDefault="00352AC4" w:rsidP="00511702">
            <w:pPr>
              <w:rPr>
                <w:sz w:val="14"/>
                <w:szCs w:val="14"/>
              </w:rPr>
            </w:pPr>
            <w:r w:rsidRPr="00511702">
              <w:rPr>
                <w:sz w:val="14"/>
                <w:szCs w:val="14"/>
              </w:rPr>
              <w:t>36</w:t>
            </w:r>
          </w:p>
        </w:tc>
        <w:tc>
          <w:tcPr>
            <w:tcW w:w="0" w:type="auto"/>
          </w:tcPr>
          <w:p w:rsidR="00352AC4" w:rsidRPr="00511702" w:rsidRDefault="00352AC4" w:rsidP="00511702">
            <w:pPr>
              <w:rPr>
                <w:sz w:val="14"/>
                <w:szCs w:val="14"/>
              </w:rPr>
            </w:pPr>
            <w:r w:rsidRPr="00511702">
              <w:rPr>
                <w:sz w:val="14"/>
                <w:szCs w:val="14"/>
              </w:rPr>
              <w:t>37</w:t>
            </w:r>
          </w:p>
        </w:tc>
        <w:tc>
          <w:tcPr>
            <w:tcW w:w="0" w:type="auto"/>
          </w:tcPr>
          <w:p w:rsidR="00352AC4" w:rsidRPr="00511702" w:rsidRDefault="00352AC4" w:rsidP="00511702">
            <w:pPr>
              <w:rPr>
                <w:sz w:val="14"/>
                <w:szCs w:val="14"/>
              </w:rPr>
            </w:pPr>
            <w:r w:rsidRPr="00511702">
              <w:rPr>
                <w:sz w:val="14"/>
                <w:szCs w:val="14"/>
              </w:rPr>
              <w:t>38</w:t>
            </w:r>
          </w:p>
        </w:tc>
        <w:tc>
          <w:tcPr>
            <w:tcW w:w="0" w:type="auto"/>
          </w:tcPr>
          <w:p w:rsidR="00352AC4" w:rsidRPr="00511702" w:rsidRDefault="00352AC4" w:rsidP="00511702">
            <w:pPr>
              <w:rPr>
                <w:sz w:val="14"/>
                <w:szCs w:val="14"/>
              </w:rPr>
            </w:pPr>
            <w:r w:rsidRPr="00511702">
              <w:rPr>
                <w:sz w:val="14"/>
                <w:szCs w:val="14"/>
              </w:rPr>
              <w:t>39</w:t>
            </w:r>
          </w:p>
        </w:tc>
        <w:tc>
          <w:tcPr>
            <w:tcW w:w="0" w:type="auto"/>
          </w:tcPr>
          <w:p w:rsidR="00352AC4" w:rsidRPr="00511702" w:rsidRDefault="00352AC4" w:rsidP="00511702">
            <w:pPr>
              <w:rPr>
                <w:sz w:val="14"/>
                <w:szCs w:val="14"/>
              </w:rPr>
            </w:pPr>
            <w:r w:rsidRPr="00511702">
              <w:rPr>
                <w:sz w:val="14"/>
                <w:szCs w:val="14"/>
              </w:rPr>
              <w:t>40</w:t>
            </w:r>
          </w:p>
        </w:tc>
      </w:tr>
      <w:tr w:rsidR="00352AC4" w:rsidRPr="00511702" w:rsidTr="00084304">
        <w:tc>
          <w:tcPr>
            <w:tcW w:w="1101" w:type="dxa"/>
            <w:vMerge/>
          </w:tcPr>
          <w:p w:rsidR="00352AC4" w:rsidRPr="00511702" w:rsidRDefault="00352AC4" w:rsidP="00511702">
            <w:pPr>
              <w:rPr>
                <w:sz w:val="14"/>
                <w:szCs w:val="14"/>
              </w:rPr>
            </w:pPr>
          </w:p>
        </w:tc>
        <w:tc>
          <w:tcPr>
            <w:tcW w:w="0" w:type="auto"/>
          </w:tcPr>
          <w:p w:rsidR="00352AC4" w:rsidRPr="00511702" w:rsidRDefault="00352AC4" w:rsidP="00511702">
            <w:pPr>
              <w:rPr>
                <w:sz w:val="14"/>
                <w:szCs w:val="14"/>
              </w:rPr>
            </w:pPr>
            <w:r w:rsidRPr="00511702">
              <w:rPr>
                <w:sz w:val="14"/>
                <w:szCs w:val="14"/>
              </w:rPr>
              <w:t>41</w:t>
            </w:r>
          </w:p>
        </w:tc>
        <w:tc>
          <w:tcPr>
            <w:tcW w:w="0" w:type="auto"/>
          </w:tcPr>
          <w:p w:rsidR="00352AC4" w:rsidRPr="00511702" w:rsidRDefault="00352AC4" w:rsidP="00511702">
            <w:pPr>
              <w:rPr>
                <w:sz w:val="14"/>
                <w:szCs w:val="14"/>
              </w:rPr>
            </w:pPr>
            <w:r w:rsidRPr="00511702">
              <w:rPr>
                <w:sz w:val="14"/>
                <w:szCs w:val="14"/>
              </w:rPr>
              <w:t>42</w:t>
            </w:r>
          </w:p>
        </w:tc>
        <w:tc>
          <w:tcPr>
            <w:tcW w:w="0" w:type="auto"/>
          </w:tcPr>
          <w:p w:rsidR="00352AC4" w:rsidRPr="00511702" w:rsidRDefault="00352AC4" w:rsidP="00511702">
            <w:pPr>
              <w:rPr>
                <w:sz w:val="14"/>
                <w:szCs w:val="14"/>
              </w:rPr>
            </w:pPr>
            <w:r w:rsidRPr="00511702">
              <w:rPr>
                <w:sz w:val="14"/>
                <w:szCs w:val="14"/>
              </w:rPr>
              <w:t>43</w:t>
            </w:r>
          </w:p>
        </w:tc>
        <w:tc>
          <w:tcPr>
            <w:tcW w:w="0" w:type="auto"/>
          </w:tcPr>
          <w:p w:rsidR="00352AC4" w:rsidRPr="00511702" w:rsidRDefault="00352AC4" w:rsidP="00511702">
            <w:pPr>
              <w:rPr>
                <w:sz w:val="14"/>
                <w:szCs w:val="14"/>
              </w:rPr>
            </w:pPr>
            <w:r w:rsidRPr="00511702">
              <w:rPr>
                <w:sz w:val="14"/>
                <w:szCs w:val="14"/>
              </w:rPr>
              <w:t>44</w:t>
            </w:r>
          </w:p>
        </w:tc>
        <w:tc>
          <w:tcPr>
            <w:tcW w:w="0" w:type="auto"/>
          </w:tcPr>
          <w:p w:rsidR="00352AC4" w:rsidRPr="00511702" w:rsidRDefault="00352AC4" w:rsidP="00511702">
            <w:pPr>
              <w:rPr>
                <w:sz w:val="14"/>
                <w:szCs w:val="14"/>
              </w:rPr>
            </w:pPr>
            <w:r w:rsidRPr="00511702">
              <w:rPr>
                <w:sz w:val="14"/>
                <w:szCs w:val="14"/>
              </w:rPr>
              <w:t>45</w:t>
            </w:r>
          </w:p>
        </w:tc>
        <w:tc>
          <w:tcPr>
            <w:tcW w:w="0" w:type="auto"/>
          </w:tcPr>
          <w:p w:rsidR="00352AC4" w:rsidRPr="00511702" w:rsidRDefault="00352AC4" w:rsidP="00511702">
            <w:pPr>
              <w:rPr>
                <w:sz w:val="14"/>
                <w:szCs w:val="14"/>
              </w:rPr>
            </w:pPr>
            <w:r w:rsidRPr="00511702">
              <w:rPr>
                <w:sz w:val="14"/>
                <w:szCs w:val="14"/>
              </w:rPr>
              <w:t>46</w:t>
            </w:r>
          </w:p>
        </w:tc>
        <w:tc>
          <w:tcPr>
            <w:tcW w:w="0" w:type="auto"/>
          </w:tcPr>
          <w:p w:rsidR="00352AC4" w:rsidRPr="00511702" w:rsidRDefault="00352AC4" w:rsidP="00511702">
            <w:pPr>
              <w:rPr>
                <w:sz w:val="14"/>
                <w:szCs w:val="14"/>
              </w:rPr>
            </w:pPr>
            <w:r w:rsidRPr="00511702">
              <w:rPr>
                <w:sz w:val="14"/>
                <w:szCs w:val="14"/>
              </w:rPr>
              <w:t>47</w:t>
            </w:r>
          </w:p>
        </w:tc>
        <w:tc>
          <w:tcPr>
            <w:tcW w:w="0" w:type="auto"/>
          </w:tcPr>
          <w:p w:rsidR="00352AC4" w:rsidRPr="00511702" w:rsidRDefault="00352AC4" w:rsidP="00511702">
            <w:pPr>
              <w:rPr>
                <w:sz w:val="14"/>
                <w:szCs w:val="14"/>
              </w:rPr>
            </w:pPr>
            <w:r w:rsidRPr="00511702">
              <w:rPr>
                <w:sz w:val="14"/>
                <w:szCs w:val="14"/>
              </w:rPr>
              <w:t>48</w:t>
            </w:r>
          </w:p>
        </w:tc>
        <w:tc>
          <w:tcPr>
            <w:tcW w:w="0" w:type="auto"/>
          </w:tcPr>
          <w:p w:rsidR="00352AC4" w:rsidRPr="00511702" w:rsidRDefault="00352AC4" w:rsidP="00511702">
            <w:pPr>
              <w:rPr>
                <w:sz w:val="14"/>
                <w:szCs w:val="14"/>
              </w:rPr>
            </w:pPr>
            <w:r w:rsidRPr="00511702">
              <w:rPr>
                <w:sz w:val="14"/>
                <w:szCs w:val="14"/>
              </w:rPr>
              <w:t>49</w:t>
            </w:r>
          </w:p>
        </w:tc>
        <w:tc>
          <w:tcPr>
            <w:tcW w:w="0" w:type="auto"/>
          </w:tcPr>
          <w:p w:rsidR="00352AC4" w:rsidRPr="00511702" w:rsidRDefault="00352AC4" w:rsidP="00511702">
            <w:pPr>
              <w:rPr>
                <w:sz w:val="14"/>
                <w:szCs w:val="14"/>
              </w:rPr>
            </w:pPr>
            <w:r w:rsidRPr="00511702">
              <w:rPr>
                <w:sz w:val="14"/>
                <w:szCs w:val="14"/>
              </w:rPr>
              <w:t>50</w:t>
            </w:r>
          </w:p>
        </w:tc>
      </w:tr>
    </w:tbl>
    <w:p w:rsidR="00352AC4" w:rsidRPr="00511702" w:rsidRDefault="00352AC4" w:rsidP="00511702">
      <w:pPr>
        <w:rPr>
          <w:sz w:val="14"/>
          <w:szCs w:val="14"/>
        </w:rPr>
      </w:pPr>
    </w:p>
    <w:p w:rsidR="00352AC4" w:rsidRPr="00511702" w:rsidRDefault="00352AC4" w:rsidP="00511702">
      <w:pPr>
        <w:rPr>
          <w:sz w:val="22"/>
          <w:szCs w:val="22"/>
        </w:rPr>
      </w:pPr>
    </w:p>
    <w:p w:rsidR="00352AC4" w:rsidRPr="00511702" w:rsidRDefault="00352AC4" w:rsidP="00511702">
      <w:pPr>
        <w:rPr>
          <w:sz w:val="22"/>
          <w:szCs w:val="22"/>
        </w:rPr>
        <w:sectPr w:rsidR="00352AC4" w:rsidRPr="00511702" w:rsidSect="00352AC4">
          <w:type w:val="continuous"/>
          <w:pgSz w:w="11906" w:h="16838"/>
          <w:pgMar w:top="709" w:right="850" w:bottom="1134" w:left="1701" w:header="708" w:footer="708" w:gutter="0"/>
          <w:cols w:num="2" w:space="708"/>
          <w:docGrid w:linePitch="360"/>
        </w:sectPr>
      </w:pPr>
    </w:p>
    <w:p w:rsidR="002648A2" w:rsidRPr="00511702" w:rsidRDefault="002648A2" w:rsidP="00511702">
      <w:pPr>
        <w:ind w:firstLine="709"/>
        <w:jc w:val="center"/>
        <w:rPr>
          <w:b/>
          <w:lang w:eastAsia="en-US"/>
        </w:rPr>
      </w:pPr>
      <w:r w:rsidRPr="00511702">
        <w:rPr>
          <w:b/>
          <w:lang w:eastAsia="en-US"/>
        </w:rPr>
        <w:lastRenderedPageBreak/>
        <w:t>5.</w:t>
      </w:r>
      <w:r w:rsidR="002731B7" w:rsidRPr="00511702">
        <w:rPr>
          <w:b/>
          <w:lang w:eastAsia="en-US"/>
        </w:rPr>
        <w:t>1</w:t>
      </w:r>
      <w:r w:rsidRPr="00511702">
        <w:rPr>
          <w:b/>
          <w:lang w:eastAsia="en-US"/>
        </w:rPr>
        <w:t>. Применение технологии изготовления</w:t>
      </w:r>
    </w:p>
    <w:p w:rsidR="002648A2" w:rsidRPr="00511702" w:rsidRDefault="002648A2" w:rsidP="00511702">
      <w:pPr>
        <w:jc w:val="center"/>
        <w:rPr>
          <w:b/>
          <w:lang w:eastAsia="en-US"/>
        </w:rPr>
      </w:pPr>
      <w:r w:rsidRPr="00511702">
        <w:rPr>
          <w:b/>
          <w:lang w:eastAsia="en-US"/>
        </w:rPr>
        <w:t>протокола УИК об итогах голосования с машиночитаемым кодом и ускоренного ввода данных протокола</w:t>
      </w:r>
    </w:p>
    <w:p w:rsidR="002648A2" w:rsidRPr="00511702" w:rsidRDefault="002648A2" w:rsidP="00511702">
      <w:pPr>
        <w:autoSpaceDE w:val="0"/>
        <w:autoSpaceDN w:val="0"/>
        <w:ind w:firstLine="709"/>
        <w:jc w:val="both"/>
        <w:rPr>
          <w:bCs/>
          <w:kern w:val="28"/>
          <w:lang w:eastAsia="en-US"/>
        </w:rPr>
      </w:pPr>
    </w:p>
    <w:p w:rsidR="002648A2" w:rsidRPr="00511702" w:rsidRDefault="002648A2" w:rsidP="00511702">
      <w:pPr>
        <w:autoSpaceDE w:val="0"/>
        <w:autoSpaceDN w:val="0"/>
        <w:ind w:firstLine="709"/>
        <w:jc w:val="both"/>
        <w:rPr>
          <w:bCs/>
          <w:kern w:val="28"/>
          <w:lang w:eastAsia="en-US"/>
        </w:rPr>
      </w:pPr>
      <w:r w:rsidRPr="00511702">
        <w:rPr>
          <w:bCs/>
          <w:kern w:val="28"/>
          <w:lang w:eastAsia="en-US"/>
        </w:rPr>
        <w:t>Функционирование СПО УИК в соответствии с Руководством по эксплуатации Специального программного обеспечения для изготовления протокола УИК об итогах голосования с машиночитаемым кодом (далее – СПО УИК) обеспечивает оператор – член участковой избирательной комиссии с правом решающего голоса (далее – оператор СПО УИК).</w:t>
      </w:r>
    </w:p>
    <w:p w:rsidR="002648A2" w:rsidRPr="00511702" w:rsidRDefault="002648A2" w:rsidP="00511702">
      <w:pPr>
        <w:tabs>
          <w:tab w:val="left" w:pos="1134"/>
          <w:tab w:val="left" w:pos="1418"/>
        </w:tabs>
        <w:ind w:firstLine="709"/>
        <w:jc w:val="both"/>
        <w:rPr>
          <w:kern w:val="28"/>
        </w:rPr>
      </w:pPr>
      <w:r w:rsidRPr="00511702">
        <w:rPr>
          <w:bCs/>
          <w:kern w:val="28"/>
        </w:rPr>
        <w:t xml:space="preserve">Не позднее дня, предшествующего дню голосования, председатель УИК получает в ТИК внешний носитель информации (USB флэш-накопитель) по соответствующему акту в заклеенном конверте. На указанном носителе содержатся шаблоны протокола УИК об итогах голосования с машиночитаемым кодом, </w:t>
      </w:r>
      <w:r w:rsidRPr="00511702">
        <w:rPr>
          <w:kern w:val="28"/>
        </w:rPr>
        <w:t xml:space="preserve">созданные на основе исходных данных, содержащих информацию о выборах </w:t>
      </w:r>
      <w:r w:rsidR="002731B7" w:rsidRPr="00511702">
        <w:rPr>
          <w:kern w:val="28"/>
        </w:rPr>
        <w:t>депутатов муниципального совета ____</w:t>
      </w:r>
      <w:r w:rsidRPr="00511702">
        <w:rPr>
          <w:bCs/>
          <w:kern w:val="28"/>
        </w:rPr>
        <w:t>.</w:t>
      </w:r>
    </w:p>
    <w:p w:rsidR="002648A2" w:rsidRPr="00511702" w:rsidRDefault="002648A2" w:rsidP="00511702">
      <w:pPr>
        <w:tabs>
          <w:tab w:val="left" w:pos="1134"/>
          <w:tab w:val="left" w:pos="1418"/>
        </w:tabs>
        <w:ind w:firstLine="709"/>
        <w:jc w:val="both"/>
        <w:rPr>
          <w:bCs/>
          <w:kern w:val="28"/>
        </w:rPr>
      </w:pPr>
      <w:r w:rsidRPr="00511702">
        <w:rPr>
          <w:kern w:val="28"/>
        </w:rPr>
        <w:t>УИК возвращают внешние носители информации при передаче первых экземпляров протокола УИК об итогах голосования.</w:t>
      </w:r>
      <w:r w:rsidRPr="00511702">
        <w:rPr>
          <w:bCs/>
          <w:kern w:val="28"/>
        </w:rPr>
        <w:t xml:space="preserve"> </w:t>
      </w:r>
    </w:p>
    <w:p w:rsidR="002648A2" w:rsidRPr="00511702" w:rsidRDefault="002648A2" w:rsidP="00511702">
      <w:pPr>
        <w:widowControl w:val="0"/>
        <w:tabs>
          <w:tab w:val="left" w:pos="1134"/>
          <w:tab w:val="left" w:pos="1418"/>
        </w:tabs>
        <w:ind w:firstLine="709"/>
        <w:jc w:val="both"/>
        <w:rPr>
          <w:kern w:val="28"/>
        </w:rPr>
      </w:pPr>
      <w:r w:rsidRPr="00511702">
        <w:rPr>
          <w:kern w:val="28"/>
        </w:rPr>
        <w:t xml:space="preserve">УИК проводит тренировку по работе с СПО УИК, по результатам которой ТИК получает от УИК информацию о готовности применения СПО. </w:t>
      </w:r>
    </w:p>
    <w:p w:rsidR="006C14A5" w:rsidRPr="00511702" w:rsidRDefault="006C14A5" w:rsidP="00511702">
      <w:pPr>
        <w:widowControl w:val="0"/>
        <w:tabs>
          <w:tab w:val="left" w:pos="1134"/>
          <w:tab w:val="left" w:pos="1418"/>
        </w:tabs>
        <w:ind w:firstLine="709"/>
        <w:jc w:val="both"/>
        <w:rPr>
          <w:kern w:val="28"/>
        </w:rPr>
      </w:pPr>
    </w:p>
    <w:p w:rsidR="002648A2" w:rsidRPr="00511702" w:rsidRDefault="002648A2" w:rsidP="00511702">
      <w:pPr>
        <w:rPr>
          <w:lang w:eastAsia="en-US"/>
        </w:rPr>
      </w:pPr>
    </w:p>
    <w:p w:rsidR="002648A2" w:rsidRPr="00511702" w:rsidRDefault="002648A2" w:rsidP="00511702">
      <w:pPr>
        <w:jc w:val="center"/>
        <w:rPr>
          <w:b/>
          <w:lang w:eastAsia="en-US"/>
        </w:rPr>
      </w:pPr>
      <w:r w:rsidRPr="00511702">
        <w:rPr>
          <w:b/>
          <w:lang w:eastAsia="en-US"/>
        </w:rPr>
        <w:t>5.</w:t>
      </w:r>
      <w:r w:rsidR="002731B7" w:rsidRPr="00511702">
        <w:rPr>
          <w:b/>
          <w:lang w:eastAsia="en-US"/>
        </w:rPr>
        <w:t>2</w:t>
      </w:r>
      <w:r w:rsidRPr="00511702">
        <w:rPr>
          <w:b/>
          <w:lang w:eastAsia="en-US"/>
        </w:rPr>
        <w:t>. Порядок изготовления протокола УИК об итогах голосования с машиночитаемым кодом и копии протокола УИК с использованием СПО УИК</w:t>
      </w:r>
    </w:p>
    <w:p w:rsidR="002648A2" w:rsidRPr="00511702" w:rsidRDefault="002648A2" w:rsidP="00511702">
      <w:pPr>
        <w:jc w:val="center"/>
        <w:rPr>
          <w:b/>
          <w:lang w:eastAsia="en-US"/>
        </w:rPr>
      </w:pPr>
    </w:p>
    <w:p w:rsidR="002648A2" w:rsidRPr="00511702" w:rsidRDefault="002648A2" w:rsidP="00511702">
      <w:pPr>
        <w:ind w:firstLine="360"/>
        <w:jc w:val="both"/>
        <w:rPr>
          <w:lang w:eastAsia="en-US"/>
        </w:rPr>
      </w:pPr>
      <w:r w:rsidRPr="00511702">
        <w:rPr>
          <w:lang w:eastAsia="en-US"/>
        </w:rPr>
        <w:t xml:space="preserve">В ходе подсчета голосов оператор СПО УИК вводит в электронную форму протокола УИК об итогах голосования данные, оглашаемые председателем УИК. </w:t>
      </w:r>
    </w:p>
    <w:p w:rsidR="002648A2" w:rsidRPr="00511702" w:rsidRDefault="002648A2" w:rsidP="00511702">
      <w:pPr>
        <w:ind w:firstLine="360"/>
        <w:jc w:val="both"/>
        <w:rPr>
          <w:b/>
          <w:lang w:eastAsia="en-US"/>
        </w:rPr>
      </w:pPr>
      <w:r w:rsidRPr="00511702">
        <w:rPr>
          <w:lang w:eastAsia="en-US"/>
        </w:rPr>
        <w:t>По окончании ввода данных протокола об итогах голосования УИК оператор СПО УИК вносит следующие данные:</w:t>
      </w:r>
    </w:p>
    <w:p w:rsidR="002648A2" w:rsidRPr="00511702" w:rsidRDefault="002648A2" w:rsidP="00511702">
      <w:pPr>
        <w:widowControl w:val="0"/>
        <w:numPr>
          <w:ilvl w:val="0"/>
          <w:numId w:val="25"/>
        </w:numPr>
        <w:jc w:val="both"/>
        <w:rPr>
          <w:rFonts w:eastAsia="Times New Roman"/>
          <w:lang w:eastAsia="en-US"/>
        </w:rPr>
      </w:pPr>
      <w:r w:rsidRPr="00511702">
        <w:rPr>
          <w:rFonts w:eastAsia="Times New Roman"/>
          <w:lang w:eastAsia="en-US"/>
        </w:rPr>
        <w:t>фамилии и инициалы членов УИК;</w:t>
      </w:r>
    </w:p>
    <w:p w:rsidR="002648A2" w:rsidRPr="00511702" w:rsidRDefault="002648A2" w:rsidP="00511702">
      <w:pPr>
        <w:widowControl w:val="0"/>
        <w:numPr>
          <w:ilvl w:val="0"/>
          <w:numId w:val="25"/>
        </w:numPr>
        <w:jc w:val="both"/>
        <w:rPr>
          <w:rFonts w:eastAsia="Times New Roman"/>
          <w:lang w:eastAsia="en-US"/>
        </w:rPr>
      </w:pPr>
      <w:r w:rsidRPr="00511702">
        <w:rPr>
          <w:rFonts w:eastAsia="Times New Roman"/>
          <w:lang w:eastAsia="en-US"/>
        </w:rPr>
        <w:t>сведения об отсутствии членов УИК на избирательном участке, причины;</w:t>
      </w:r>
    </w:p>
    <w:p w:rsidR="002648A2" w:rsidRPr="00511702" w:rsidRDefault="002648A2" w:rsidP="00511702">
      <w:pPr>
        <w:widowControl w:val="0"/>
        <w:numPr>
          <w:ilvl w:val="0"/>
          <w:numId w:val="25"/>
        </w:numPr>
        <w:jc w:val="both"/>
        <w:rPr>
          <w:rFonts w:eastAsia="Times New Roman"/>
          <w:lang w:eastAsia="en-US"/>
        </w:rPr>
      </w:pPr>
      <w:r w:rsidRPr="00511702">
        <w:rPr>
          <w:rFonts w:eastAsia="Times New Roman"/>
          <w:lang w:eastAsia="en-US"/>
        </w:rPr>
        <w:t>сведения о приостановке полномочий членов УИК;</w:t>
      </w:r>
    </w:p>
    <w:p w:rsidR="002648A2" w:rsidRPr="00511702" w:rsidRDefault="002648A2" w:rsidP="00511702">
      <w:pPr>
        <w:widowControl w:val="0"/>
        <w:numPr>
          <w:ilvl w:val="0"/>
          <w:numId w:val="25"/>
        </w:numPr>
        <w:jc w:val="both"/>
        <w:rPr>
          <w:rFonts w:eastAsia="Times New Roman"/>
          <w:lang w:eastAsia="en-US"/>
        </w:rPr>
      </w:pPr>
      <w:r w:rsidRPr="00511702">
        <w:rPr>
          <w:rFonts w:eastAsia="Times New Roman"/>
          <w:lang w:eastAsia="en-US"/>
        </w:rPr>
        <w:t>адрес помещения для голосования.</w:t>
      </w:r>
    </w:p>
    <w:p w:rsidR="002648A2" w:rsidRPr="00511702" w:rsidRDefault="002648A2" w:rsidP="00511702">
      <w:pPr>
        <w:widowControl w:val="0"/>
        <w:ind w:firstLine="720"/>
        <w:jc w:val="both"/>
        <w:rPr>
          <w:rFonts w:eastAsia="Times New Roman"/>
          <w:lang w:eastAsia="en-US"/>
        </w:rPr>
      </w:pPr>
      <w:r w:rsidRPr="00511702">
        <w:rPr>
          <w:rFonts w:eastAsia="Times New Roman"/>
          <w:lang w:eastAsia="en-US"/>
        </w:rPr>
        <w:t>Оператор СПО УИК печатает протокол УИК об итогах голосования на листах формата А</w:t>
      </w:r>
      <w:proofErr w:type="gramStart"/>
      <w:r w:rsidRPr="00511702">
        <w:rPr>
          <w:rFonts w:eastAsia="Times New Roman"/>
          <w:lang w:eastAsia="en-US"/>
        </w:rPr>
        <w:t>4</w:t>
      </w:r>
      <w:proofErr w:type="gramEnd"/>
      <w:r w:rsidRPr="00511702">
        <w:rPr>
          <w:rFonts w:eastAsia="Times New Roman"/>
          <w:lang w:eastAsia="en-US"/>
        </w:rPr>
        <w:t>, плотность бумаги не менее 80 г/м2 в двух экземплярах.</w:t>
      </w:r>
    </w:p>
    <w:p w:rsidR="002648A2" w:rsidRPr="00511702" w:rsidRDefault="002648A2" w:rsidP="00511702">
      <w:pPr>
        <w:widowControl w:val="0"/>
        <w:ind w:firstLine="720"/>
        <w:jc w:val="both"/>
        <w:rPr>
          <w:rFonts w:eastAsia="Times New Roman"/>
          <w:lang w:eastAsia="en-US"/>
        </w:rPr>
      </w:pPr>
      <w:r w:rsidRPr="00511702">
        <w:rPr>
          <w:rFonts w:eastAsia="Times New Roman"/>
          <w:lang w:eastAsia="en-US"/>
        </w:rPr>
        <w:t>До подписания данные протокола УИК об итогах голосования сверяются с увеличенной формой протокола.</w:t>
      </w:r>
    </w:p>
    <w:p w:rsidR="002648A2" w:rsidRPr="00511702" w:rsidRDefault="002648A2" w:rsidP="00511702">
      <w:pPr>
        <w:widowControl w:val="0"/>
        <w:ind w:firstLine="720"/>
        <w:jc w:val="both"/>
        <w:rPr>
          <w:rFonts w:eastAsia="Times New Roman"/>
          <w:lang w:eastAsia="en-US"/>
        </w:rPr>
      </w:pPr>
      <w:r w:rsidRPr="00511702">
        <w:rPr>
          <w:rFonts w:eastAsia="Times New Roman"/>
          <w:lang w:eastAsia="en-US"/>
        </w:rPr>
        <w:t>Председатель УИК проставляет на каждом экземпляре протокола УИК об итогах голосования его номер. Протокол УИК об итогах голосования подписывается всеми членами УИК с правом решающего голоса.</w:t>
      </w:r>
      <w:r w:rsidR="002373FF" w:rsidRPr="00511702">
        <w:rPr>
          <w:rFonts w:eastAsia="Times New Roman"/>
          <w:lang w:eastAsia="en-US"/>
        </w:rPr>
        <w:t xml:space="preserve"> Председатель УИК ставит печать</w:t>
      </w:r>
      <w:r w:rsidRPr="00511702">
        <w:rPr>
          <w:rFonts w:eastAsia="Times New Roman"/>
          <w:lang w:eastAsia="en-US"/>
        </w:rPr>
        <w:t>, дату и время подписания протокола.</w:t>
      </w:r>
    </w:p>
    <w:p w:rsidR="002648A2" w:rsidRPr="00511702" w:rsidRDefault="002648A2" w:rsidP="00511702">
      <w:pPr>
        <w:widowControl w:val="0"/>
        <w:ind w:firstLine="720"/>
        <w:jc w:val="both"/>
        <w:rPr>
          <w:rFonts w:eastAsia="Times New Roman"/>
          <w:lang w:eastAsia="en-US"/>
        </w:rPr>
      </w:pPr>
      <w:r w:rsidRPr="00511702">
        <w:rPr>
          <w:rFonts w:eastAsia="Times New Roman"/>
          <w:lang w:eastAsia="en-US"/>
        </w:rPr>
        <w:t>Использование СПО позволяет изготовить необходимое количество копий протокола УИК об итогах голосования. Протокол УИК об итогах голосования с машиночитаемым кодом может быть составлен более чем на одном листе. В этом случае каждый лист копии протокола УИК об итогах голосования заверяется.</w:t>
      </w:r>
    </w:p>
    <w:p w:rsidR="002648A2" w:rsidRPr="00511702" w:rsidRDefault="002648A2" w:rsidP="00511702">
      <w:pPr>
        <w:tabs>
          <w:tab w:val="left" w:pos="1134"/>
          <w:tab w:val="left" w:pos="1418"/>
        </w:tabs>
        <w:ind w:firstLine="709"/>
        <w:jc w:val="both"/>
        <w:rPr>
          <w:kern w:val="28"/>
        </w:rPr>
      </w:pPr>
      <w:r w:rsidRPr="00511702">
        <w:rPr>
          <w:kern w:val="28"/>
        </w:rPr>
        <w:t xml:space="preserve">В случае возникновения каких-либо обстоятельств, препятствующих полному или частичному использованию технологии, УИК </w:t>
      </w:r>
      <w:proofErr w:type="gramStart"/>
      <w:r w:rsidRPr="00511702">
        <w:rPr>
          <w:kern w:val="28"/>
        </w:rPr>
        <w:t>обязана</w:t>
      </w:r>
      <w:proofErr w:type="gramEnd"/>
      <w:r w:rsidRPr="00511702">
        <w:rPr>
          <w:kern w:val="28"/>
        </w:rPr>
        <w:t xml:space="preserve"> </w:t>
      </w:r>
      <w:r w:rsidRPr="00511702">
        <w:rPr>
          <w:b/>
          <w:kern w:val="28"/>
        </w:rPr>
        <w:t>незамедлительно</w:t>
      </w:r>
      <w:r w:rsidRPr="00511702">
        <w:rPr>
          <w:kern w:val="28"/>
        </w:rPr>
        <w:t xml:space="preserve"> известить ТИК о наступлении вышеуказанных обстоятельств и составить акт о невозможности использования оборудования для изготовления протокола УИК об итогах голосования с машиночитаемым кодом. Указанный акт передается вместе с первым экземпляром протокола УИК об итогах голосования.</w:t>
      </w:r>
    </w:p>
    <w:p w:rsidR="002648A2" w:rsidRPr="00511702" w:rsidRDefault="002648A2" w:rsidP="00511702">
      <w:pPr>
        <w:tabs>
          <w:tab w:val="left" w:pos="1134"/>
          <w:tab w:val="left" w:pos="1418"/>
        </w:tabs>
        <w:ind w:firstLine="709"/>
        <w:jc w:val="both"/>
        <w:rPr>
          <w:b/>
          <w:lang w:eastAsia="en-US"/>
        </w:rPr>
      </w:pPr>
      <w:r w:rsidRPr="00511702">
        <w:rPr>
          <w:b/>
          <w:i/>
          <w:lang w:eastAsia="en-US"/>
        </w:rPr>
        <w:t> </w:t>
      </w:r>
      <w:r w:rsidRPr="00511702">
        <w:rPr>
          <w:b/>
          <w:lang w:eastAsia="en-US"/>
        </w:rPr>
        <w:t>Проставление печати на машиночитаемый код на протоколе УИК об итогах голосования не допускается!</w:t>
      </w:r>
    </w:p>
    <w:p w:rsidR="00FD2BFE" w:rsidRPr="00511702" w:rsidRDefault="00FD2BFE" w:rsidP="00511702">
      <w:pPr>
        <w:tabs>
          <w:tab w:val="left" w:pos="1134"/>
          <w:tab w:val="left" w:pos="1418"/>
        </w:tabs>
        <w:ind w:firstLine="709"/>
        <w:jc w:val="both"/>
        <w:rPr>
          <w:b/>
          <w:lang w:eastAsia="en-US"/>
        </w:rPr>
      </w:pPr>
    </w:p>
    <w:p w:rsidR="002648A2" w:rsidRPr="00511702" w:rsidRDefault="002648A2" w:rsidP="00511702">
      <w:pPr>
        <w:rPr>
          <w:lang w:eastAsia="en-US"/>
        </w:rPr>
      </w:pPr>
    </w:p>
    <w:p w:rsidR="002648A2" w:rsidRPr="00511702" w:rsidRDefault="002731B7" w:rsidP="00511702">
      <w:pPr>
        <w:tabs>
          <w:tab w:val="left" w:pos="766"/>
        </w:tabs>
        <w:ind w:left="505" w:right="232"/>
        <w:jc w:val="center"/>
        <w:rPr>
          <w:b/>
          <w:lang w:eastAsia="en-US"/>
        </w:rPr>
      </w:pPr>
      <w:r w:rsidRPr="00511702">
        <w:rPr>
          <w:b/>
          <w:lang w:eastAsia="en-US"/>
        </w:rPr>
        <w:lastRenderedPageBreak/>
        <w:t>5.3</w:t>
      </w:r>
      <w:r w:rsidR="002648A2" w:rsidRPr="00511702">
        <w:rPr>
          <w:b/>
          <w:lang w:eastAsia="en-US"/>
        </w:rPr>
        <w:t>. Основные действия заместителя председателя УИК после завершения времени голосования</w:t>
      </w:r>
    </w:p>
    <w:p w:rsidR="002648A2" w:rsidRPr="00511702" w:rsidRDefault="002648A2" w:rsidP="00511702">
      <w:pPr>
        <w:rPr>
          <w:rFonts w:eastAsia="Times New Roman"/>
          <w:b/>
        </w:rPr>
      </w:pPr>
    </w:p>
    <w:p w:rsidR="002648A2" w:rsidRPr="00511702" w:rsidRDefault="002648A2" w:rsidP="00511702">
      <w:pPr>
        <w:ind w:firstLine="709"/>
        <w:jc w:val="both"/>
        <w:rPr>
          <w:lang w:eastAsia="en-US"/>
        </w:rPr>
      </w:pPr>
      <w:r w:rsidRPr="00511702">
        <w:rPr>
          <w:lang w:eastAsia="en-US"/>
        </w:rPr>
        <w:t>Заместитель председателя УИК:</w:t>
      </w:r>
    </w:p>
    <w:p w:rsidR="002648A2" w:rsidRPr="00511702" w:rsidRDefault="002648A2" w:rsidP="00511702">
      <w:pPr>
        <w:ind w:firstLine="709"/>
        <w:jc w:val="both"/>
        <w:rPr>
          <w:lang w:eastAsia="en-US"/>
        </w:rPr>
      </w:pPr>
      <w:r w:rsidRPr="00511702">
        <w:rPr>
          <w:lang w:eastAsia="en-US"/>
        </w:rPr>
        <w:t>после завершения голосования в помещении для голосования, при необходимости совместно с секретарем УИК, уточняет правомочность присутствия в помещении для голосования лиц, оставшихся после выхода из помещения для голосования избирателей, которые голосовали последними, в том числе наличие их регистрации в соответствующем списке присутствующих лиц;</w:t>
      </w:r>
    </w:p>
    <w:p w:rsidR="002648A2" w:rsidRPr="00511702" w:rsidRDefault="002648A2" w:rsidP="00511702">
      <w:pPr>
        <w:ind w:firstLine="709"/>
        <w:jc w:val="both"/>
        <w:rPr>
          <w:lang w:eastAsia="en-US"/>
        </w:rPr>
      </w:pPr>
      <w:r w:rsidRPr="00511702">
        <w:rPr>
          <w:lang w:eastAsia="en-US"/>
        </w:rPr>
        <w:t>уточняет действия представителя полиции, который дежурит в помещении для голосования, в частности о предоставлении возможности входа в помещение для голосования, где начинается подсчет голосов избирателей, наблюдателям, членам УИК с правом совещательного голоса и иным лицам, указанным статье 1</w:t>
      </w:r>
      <w:r w:rsidR="00230CF9" w:rsidRPr="00511702">
        <w:rPr>
          <w:lang w:eastAsia="en-US"/>
        </w:rPr>
        <w:t>9</w:t>
      </w:r>
      <w:r w:rsidRPr="00511702">
        <w:rPr>
          <w:lang w:eastAsia="en-US"/>
        </w:rPr>
        <w:t xml:space="preserve"> закона Санкт-Петербурга;</w:t>
      </w:r>
    </w:p>
    <w:p w:rsidR="002648A2" w:rsidRPr="00511702" w:rsidRDefault="002648A2" w:rsidP="00511702">
      <w:pPr>
        <w:ind w:firstLine="709"/>
        <w:jc w:val="both"/>
        <w:rPr>
          <w:lang w:eastAsia="en-US"/>
        </w:rPr>
      </w:pPr>
      <w:r w:rsidRPr="00511702">
        <w:rPr>
          <w:lang w:eastAsia="en-US"/>
        </w:rPr>
        <w:t>действует в соответствии с решением УИК о распределении обязанностей, принимает меры к соблюдению порядка в помещении для голосования;</w:t>
      </w:r>
    </w:p>
    <w:p w:rsidR="002648A2" w:rsidRPr="00511702" w:rsidRDefault="002648A2" w:rsidP="00511702">
      <w:pPr>
        <w:ind w:firstLine="709"/>
        <w:jc w:val="both"/>
        <w:rPr>
          <w:lang w:eastAsia="en-US"/>
        </w:rPr>
      </w:pPr>
      <w:r w:rsidRPr="00511702">
        <w:rPr>
          <w:lang w:eastAsia="en-US"/>
        </w:rPr>
        <w:t>обеспечивает, при необходимости, перестановку столов в помещении для голосования, при этом, в случае использования средств видеонаблюдения и передачи изображения из помещения для голосования, обеспечивает расстановку столов в поле зрения видеокамеры;</w:t>
      </w:r>
    </w:p>
    <w:p w:rsidR="002648A2" w:rsidRPr="00511702" w:rsidRDefault="002648A2" w:rsidP="00511702">
      <w:pPr>
        <w:ind w:firstLine="709"/>
        <w:jc w:val="both"/>
        <w:rPr>
          <w:lang w:eastAsia="en-US"/>
        </w:rPr>
      </w:pPr>
      <w:r w:rsidRPr="00511702">
        <w:rPr>
          <w:lang w:eastAsia="en-US"/>
        </w:rPr>
        <w:t>обеспечивает внесение сведений в увеличенную форму протокола.</w:t>
      </w:r>
    </w:p>
    <w:p w:rsidR="002648A2" w:rsidRPr="00511702" w:rsidRDefault="002648A2" w:rsidP="00511702">
      <w:pPr>
        <w:rPr>
          <w:lang w:eastAsia="en-US"/>
        </w:rPr>
      </w:pPr>
    </w:p>
    <w:p w:rsidR="002648A2" w:rsidRPr="00511702" w:rsidRDefault="002648A2" w:rsidP="00511702">
      <w:pPr>
        <w:jc w:val="center"/>
        <w:rPr>
          <w:rFonts w:eastAsia="Times New Roman"/>
          <w:b/>
        </w:rPr>
      </w:pPr>
      <w:r w:rsidRPr="00511702">
        <w:rPr>
          <w:rFonts w:eastAsia="Times New Roman"/>
          <w:b/>
        </w:rPr>
        <w:t>5.5. Основные действия секретаря УИК после</w:t>
      </w:r>
    </w:p>
    <w:p w:rsidR="002648A2" w:rsidRPr="00511702" w:rsidRDefault="002648A2" w:rsidP="00511702">
      <w:pPr>
        <w:jc w:val="center"/>
        <w:rPr>
          <w:rFonts w:eastAsia="Times New Roman"/>
          <w:b/>
        </w:rPr>
      </w:pPr>
      <w:r w:rsidRPr="00511702">
        <w:rPr>
          <w:rFonts w:eastAsia="Times New Roman"/>
          <w:b/>
        </w:rPr>
        <w:t>завершения времени голосования</w:t>
      </w:r>
    </w:p>
    <w:p w:rsidR="002648A2" w:rsidRPr="00511702" w:rsidRDefault="002648A2" w:rsidP="00511702">
      <w:pPr>
        <w:tabs>
          <w:tab w:val="left" w:pos="9639"/>
        </w:tabs>
        <w:ind w:right="141" w:firstLine="426"/>
        <w:rPr>
          <w:rFonts w:eastAsia="Times New Roman"/>
          <w:b/>
        </w:rPr>
      </w:pPr>
      <w:r w:rsidRPr="00511702">
        <w:rPr>
          <w:rFonts w:eastAsia="Times New Roman"/>
          <w:b/>
        </w:rPr>
        <w:t>Секретарь УИК:</w:t>
      </w:r>
    </w:p>
    <w:p w:rsidR="002648A2" w:rsidRPr="00511702" w:rsidRDefault="002648A2" w:rsidP="00511702">
      <w:pPr>
        <w:tabs>
          <w:tab w:val="left" w:pos="9639"/>
        </w:tabs>
        <w:ind w:right="141" w:firstLine="426"/>
        <w:jc w:val="both"/>
        <w:rPr>
          <w:rFonts w:eastAsia="Times New Roman"/>
        </w:rPr>
      </w:pPr>
      <w:r w:rsidRPr="00511702">
        <w:rPr>
          <w:rFonts w:eastAsia="Times New Roman"/>
        </w:rPr>
        <w:t>проверяет наличие избирательных документов, составленных в день голосования либо ранее, а также бланков документов, предназначенных для заполнения и необходимых при подсчете голосов избирателей и составлении протокола УИК об итогах голосования, включая бланк протокола УИК об итогах голосования и его увеличенной формы;</w:t>
      </w:r>
    </w:p>
    <w:p w:rsidR="002648A2" w:rsidRPr="00511702" w:rsidRDefault="002648A2" w:rsidP="00511702">
      <w:pPr>
        <w:tabs>
          <w:tab w:val="left" w:pos="9639"/>
        </w:tabs>
        <w:ind w:right="141" w:firstLine="426"/>
        <w:jc w:val="both"/>
        <w:rPr>
          <w:rFonts w:eastAsia="Times New Roman"/>
        </w:rPr>
      </w:pPr>
      <w:r w:rsidRPr="00511702">
        <w:rPr>
          <w:rFonts w:eastAsia="Times New Roman"/>
        </w:rPr>
        <w:t>после выхода из помещения для голосования всех избирателей передает заместителю председателя УИК список оставшихся лиц, присутствующих в помещении для голосования, для уточнения правомочности их присутствия, проверяет наличие записи об их регистрации в соответствующем списке;</w:t>
      </w:r>
    </w:p>
    <w:p w:rsidR="002648A2" w:rsidRPr="00511702" w:rsidRDefault="002648A2" w:rsidP="00511702">
      <w:pPr>
        <w:tabs>
          <w:tab w:val="left" w:pos="9639"/>
        </w:tabs>
        <w:ind w:right="141" w:firstLine="426"/>
        <w:jc w:val="both"/>
        <w:rPr>
          <w:rFonts w:eastAsia="Times New Roman"/>
        </w:rPr>
      </w:pPr>
      <w:r w:rsidRPr="00511702">
        <w:rPr>
          <w:rFonts w:eastAsia="Times New Roman"/>
        </w:rPr>
        <w:t>получает от членов УИК по ведомости неиспользованные избирательные бюллетени;</w:t>
      </w:r>
    </w:p>
    <w:p w:rsidR="002648A2" w:rsidRPr="00511702" w:rsidRDefault="002648A2" w:rsidP="00511702">
      <w:pPr>
        <w:tabs>
          <w:tab w:val="left" w:pos="9639"/>
        </w:tabs>
        <w:ind w:right="141" w:firstLine="426"/>
        <w:jc w:val="both"/>
        <w:rPr>
          <w:rFonts w:eastAsia="Times New Roman"/>
        </w:rPr>
      </w:pPr>
      <w:r w:rsidRPr="00511702">
        <w:rPr>
          <w:rFonts w:eastAsia="Times New Roman"/>
        </w:rPr>
        <w:t>при подсчете голосов избирателей обеспечивает внесение сведений в бланк прот</w:t>
      </w:r>
      <w:r w:rsidR="005964F6" w:rsidRPr="00511702">
        <w:rPr>
          <w:rFonts w:eastAsia="Times New Roman"/>
        </w:rPr>
        <w:t>окола УИК об итогах голосования;</w:t>
      </w:r>
    </w:p>
    <w:p w:rsidR="002648A2" w:rsidRPr="00511702" w:rsidRDefault="002648A2" w:rsidP="00511702">
      <w:pPr>
        <w:tabs>
          <w:tab w:val="left" w:pos="9639"/>
        </w:tabs>
        <w:ind w:right="141" w:firstLine="426"/>
        <w:rPr>
          <w:rFonts w:eastAsia="Times New Roman"/>
        </w:rPr>
      </w:pPr>
      <w:r w:rsidRPr="00511702">
        <w:rPr>
          <w:rFonts w:eastAsia="Times New Roman"/>
        </w:rPr>
        <w:t>при работе со списками избирателей обеспечивает суммирование итогов подсчетов по листам списка избирателей.</w:t>
      </w:r>
    </w:p>
    <w:p w:rsidR="002648A2" w:rsidRPr="00511702" w:rsidRDefault="002648A2" w:rsidP="00511702">
      <w:pPr>
        <w:ind w:firstLine="709"/>
        <w:jc w:val="both"/>
        <w:rPr>
          <w:lang w:eastAsia="en-US"/>
        </w:rPr>
      </w:pPr>
      <w:proofErr w:type="gramStart"/>
      <w:r w:rsidRPr="00511702">
        <w:rPr>
          <w:lang w:eastAsia="en-US"/>
        </w:rPr>
        <w:t>В случае если список избирателей был разделен на отдельные книги, по окончании работы со списком избирателей перед непосредственным подсчетом голосов титульный лист книги списка избирателей, книги списка избирателей по порядку нумерации, вкладные листы списка избирателей и книга списка избирателей со сведениями об избирателях, проголосовавших по специальным заявлениям, а также последний лист списка избирателей с итоговыми данными должны быть сброшюрованы (прошиты</w:t>
      </w:r>
      <w:proofErr w:type="gramEnd"/>
      <w:r w:rsidRPr="00511702">
        <w:rPr>
          <w:lang w:eastAsia="en-US"/>
        </w:rPr>
        <w:t>) в перечисленном порядке в один том, что подтверждается печатью соответствующей участковой комиссии и подписью ее председателя на месте скрепления. Исключение составляют книги списка избирателей, содержащие сведения об избирателях, представленные командиром воинской части.</w:t>
      </w:r>
    </w:p>
    <w:p w:rsidR="002648A2" w:rsidRPr="00511702" w:rsidRDefault="002648A2" w:rsidP="00511702">
      <w:pPr>
        <w:tabs>
          <w:tab w:val="left" w:pos="9639"/>
        </w:tabs>
        <w:ind w:firstLine="425"/>
        <w:jc w:val="both"/>
        <w:rPr>
          <w:rFonts w:eastAsia="Times New Roman"/>
        </w:rPr>
      </w:pPr>
      <w:r w:rsidRPr="00511702">
        <w:rPr>
          <w:rFonts w:eastAsia="Times New Roman"/>
        </w:rPr>
        <w:t>Если список избирателей не был разделен на книги, он брошюруется с листами списка со сведениями об избирателях, включенных в список дополнительно в день голосования, и последним листом списка, заверяется аналогично.</w:t>
      </w:r>
    </w:p>
    <w:p w:rsidR="002648A2" w:rsidRPr="00511702" w:rsidRDefault="002648A2" w:rsidP="00511702">
      <w:pPr>
        <w:widowControl w:val="0"/>
        <w:tabs>
          <w:tab w:val="left" w:pos="9639"/>
        </w:tabs>
        <w:ind w:right="141" w:firstLine="426"/>
        <w:jc w:val="both"/>
        <w:outlineLvl w:val="4"/>
        <w:rPr>
          <w:rFonts w:eastAsia="Times New Roman"/>
          <w:b/>
          <w:bCs/>
          <w:lang w:eastAsia="en-US"/>
        </w:rPr>
      </w:pPr>
      <w:proofErr w:type="spellStart"/>
      <w:r w:rsidRPr="00511702">
        <w:rPr>
          <w:rFonts w:eastAsia="Times New Roman"/>
          <w:b/>
          <w:bCs/>
          <w:lang w:eastAsia="en-US"/>
        </w:rPr>
        <w:t>Разброшюрование</w:t>
      </w:r>
      <w:proofErr w:type="spellEnd"/>
      <w:r w:rsidRPr="00511702">
        <w:rPr>
          <w:rFonts w:eastAsia="Times New Roman"/>
          <w:b/>
          <w:bCs/>
          <w:lang w:eastAsia="en-US"/>
        </w:rPr>
        <w:t xml:space="preserve"> отдельных книг списков избирателей не допускается.</w:t>
      </w:r>
    </w:p>
    <w:p w:rsidR="002648A2" w:rsidRPr="00511702" w:rsidRDefault="002648A2" w:rsidP="00511702">
      <w:pPr>
        <w:tabs>
          <w:tab w:val="left" w:pos="9639"/>
        </w:tabs>
        <w:ind w:right="141" w:firstLine="426"/>
        <w:jc w:val="both"/>
        <w:rPr>
          <w:rFonts w:eastAsia="Times New Roman"/>
        </w:rPr>
      </w:pPr>
      <w:r w:rsidRPr="00511702">
        <w:rPr>
          <w:rFonts w:eastAsia="Times New Roman"/>
        </w:rPr>
        <w:t>Секретарь УИК обеспечивает расстановку табличек с фамилиями кандидатов.</w:t>
      </w:r>
    </w:p>
    <w:p w:rsidR="002648A2" w:rsidRPr="00511702" w:rsidRDefault="002648A2" w:rsidP="00511702">
      <w:pPr>
        <w:tabs>
          <w:tab w:val="left" w:pos="9639"/>
        </w:tabs>
        <w:ind w:right="141" w:firstLine="426"/>
        <w:jc w:val="both"/>
        <w:rPr>
          <w:rFonts w:eastAsia="Times New Roman"/>
        </w:rPr>
      </w:pPr>
      <w:r w:rsidRPr="00511702">
        <w:rPr>
          <w:rFonts w:eastAsia="Times New Roman"/>
        </w:rPr>
        <w:t xml:space="preserve">Секретарь УИК проверяет </w:t>
      </w:r>
      <w:r w:rsidRPr="00511702">
        <w:rPr>
          <w:rFonts w:eastAsia="Times New Roman"/>
          <w:b/>
        </w:rPr>
        <w:t>контрольные соотношения данных</w:t>
      </w:r>
      <w:r w:rsidRPr="00511702">
        <w:rPr>
          <w:rFonts w:eastAsia="Times New Roman"/>
        </w:rPr>
        <w:t xml:space="preserve">, внесенных в протокол УИК об итогах голосования. </w:t>
      </w:r>
    </w:p>
    <w:p w:rsidR="002648A2" w:rsidRPr="00511702" w:rsidRDefault="002648A2" w:rsidP="00511702">
      <w:pPr>
        <w:tabs>
          <w:tab w:val="left" w:pos="9639"/>
        </w:tabs>
        <w:ind w:firstLine="426"/>
        <w:jc w:val="both"/>
        <w:rPr>
          <w:rFonts w:eastAsia="Times New Roman"/>
        </w:rPr>
      </w:pPr>
      <w:r w:rsidRPr="00511702">
        <w:rPr>
          <w:rFonts w:eastAsia="Times New Roman"/>
          <w:b/>
          <w:i/>
        </w:rPr>
        <w:lastRenderedPageBreak/>
        <w:t> </w:t>
      </w:r>
      <w:r w:rsidRPr="00511702">
        <w:rPr>
          <w:rFonts w:eastAsia="Times New Roman"/>
        </w:rPr>
        <w:t>Секретарь УИК контролирует правильность упаковки избирательной документации.</w:t>
      </w:r>
    </w:p>
    <w:p w:rsidR="002648A2" w:rsidRPr="00511702" w:rsidRDefault="002648A2" w:rsidP="00511702">
      <w:pPr>
        <w:tabs>
          <w:tab w:val="left" w:pos="9639"/>
        </w:tabs>
        <w:ind w:firstLine="425"/>
        <w:jc w:val="both"/>
        <w:rPr>
          <w:rFonts w:eastAsia="Times New Roman"/>
        </w:rPr>
      </w:pPr>
      <w:r w:rsidRPr="00511702">
        <w:rPr>
          <w:rFonts w:eastAsia="Times New Roman"/>
        </w:rPr>
        <w:t>Секретарь УИК готовит второй экземпляр протокола УИК об итогах голосования. Рекомендуется располагать фамилии членов УИК во всех экземплярах протокола в алфавитном порядке.</w:t>
      </w:r>
    </w:p>
    <w:p w:rsidR="002648A2" w:rsidRPr="00511702" w:rsidRDefault="002648A2" w:rsidP="00511702">
      <w:pPr>
        <w:tabs>
          <w:tab w:val="left" w:pos="9639"/>
        </w:tabs>
        <w:ind w:firstLine="425"/>
        <w:jc w:val="both"/>
        <w:rPr>
          <w:rFonts w:eastAsia="Times New Roman"/>
        </w:rPr>
      </w:pPr>
      <w:r w:rsidRPr="00511702">
        <w:rPr>
          <w:rFonts w:eastAsia="Times New Roman"/>
        </w:rPr>
        <w:t>В случае если в ходе дня голосования было открыто заседание УИК, секретарь УИК ведет протокол заседания УИК до завершения работы по подсчету голосов избирателей и установлению готовности к проведению итогового заседания УИК.</w:t>
      </w:r>
    </w:p>
    <w:p w:rsidR="002648A2" w:rsidRPr="00511702" w:rsidRDefault="002648A2" w:rsidP="00511702">
      <w:pPr>
        <w:rPr>
          <w:lang w:eastAsia="en-US"/>
        </w:rPr>
      </w:pPr>
    </w:p>
    <w:p w:rsidR="00FD2BFE" w:rsidRPr="00511702" w:rsidRDefault="00FD2BFE" w:rsidP="00511702">
      <w:pPr>
        <w:rPr>
          <w:lang w:eastAsia="en-US"/>
        </w:rPr>
      </w:pPr>
    </w:p>
    <w:p w:rsidR="00FD2BFE" w:rsidRPr="00511702" w:rsidRDefault="00FD2BFE" w:rsidP="00511702">
      <w:pPr>
        <w:jc w:val="center"/>
        <w:rPr>
          <w:b/>
          <w:lang w:eastAsia="en-US"/>
        </w:rPr>
      </w:pPr>
      <w:r w:rsidRPr="00511702">
        <w:rPr>
          <w:b/>
          <w:lang w:eastAsia="en-US"/>
        </w:rPr>
        <w:t>5.6. Действия УИК в случае выявления факта превышения числа избирательных бюллетеней, содержащихся в стационарных ящиках для голосования, над числом избирательных бюллетеней, выданных УИК избирателям в помещении для голосования в день голосования</w:t>
      </w:r>
    </w:p>
    <w:p w:rsidR="00FD2BFE" w:rsidRPr="00511702" w:rsidRDefault="00FD2BFE" w:rsidP="00511702">
      <w:pPr>
        <w:jc w:val="center"/>
        <w:rPr>
          <w:b/>
          <w:lang w:eastAsia="en-US"/>
        </w:rPr>
      </w:pPr>
    </w:p>
    <w:p w:rsidR="00FD2BFE" w:rsidRPr="00511702" w:rsidRDefault="00FD2BFE" w:rsidP="00511702">
      <w:pPr>
        <w:jc w:val="center"/>
        <w:rPr>
          <w:b/>
          <w:lang w:eastAsia="en-US"/>
        </w:rPr>
      </w:pPr>
      <w:proofErr w:type="gramStart"/>
      <w:r w:rsidRPr="00511702">
        <w:rPr>
          <w:b/>
          <w:lang w:eastAsia="en-US"/>
        </w:rPr>
        <w:t xml:space="preserve">(не выполняется логическое соотношение </w:t>
      </w:r>
      <w:proofErr w:type="gramEnd"/>
    </w:p>
    <w:p w:rsidR="00FD2BFE" w:rsidRPr="00511702" w:rsidRDefault="00FD2BFE" w:rsidP="00511702">
      <w:pPr>
        <w:jc w:val="center"/>
        <w:rPr>
          <w:b/>
          <w:lang w:eastAsia="en-US"/>
        </w:rPr>
      </w:pPr>
      <w:proofErr w:type="gramStart"/>
      <w:r w:rsidRPr="00511702">
        <w:rPr>
          <w:b/>
          <w:lang w:eastAsia="en-US"/>
        </w:rPr>
        <w:t>«3 больше или равно 7»)</w:t>
      </w:r>
      <w:proofErr w:type="gramEnd"/>
    </w:p>
    <w:p w:rsidR="00FD2BFE" w:rsidRPr="00511702" w:rsidRDefault="00FD2BFE" w:rsidP="00511702">
      <w:pPr>
        <w:rPr>
          <w:rFonts w:eastAsia="Times New Roman"/>
          <w:b/>
          <w:i/>
        </w:rPr>
      </w:pPr>
    </w:p>
    <w:p w:rsidR="00FD2BFE" w:rsidRPr="00511702" w:rsidRDefault="00FD2BFE" w:rsidP="00511702">
      <w:pPr>
        <w:ind w:firstLine="567"/>
        <w:jc w:val="both"/>
        <w:rPr>
          <w:rFonts w:eastAsia="Times New Roman"/>
        </w:rPr>
      </w:pPr>
      <w:r w:rsidRPr="00511702">
        <w:rPr>
          <w:rFonts w:eastAsia="Times New Roman"/>
        </w:rPr>
        <w:t>Если в ходе составления протокола  УИК об итогах голосования УИК пришла к выводу, что существует факт превышения числа избирательных бюллетеней, содержащихся в стационарных ящиках для голосования, над числом избирательных бюллетеней, выданных УИК избирателям в помещении для голосования в день голосования, то следует предпринять следующие действия:</w:t>
      </w:r>
    </w:p>
    <w:p w:rsidR="00FD2BFE" w:rsidRPr="00511702" w:rsidRDefault="00FD2BFE" w:rsidP="00511702">
      <w:pPr>
        <w:widowControl w:val="0"/>
        <w:numPr>
          <w:ilvl w:val="0"/>
          <w:numId w:val="3"/>
        </w:numPr>
        <w:tabs>
          <w:tab w:val="left" w:pos="977"/>
        </w:tabs>
        <w:ind w:left="0" w:firstLine="567"/>
        <w:jc w:val="both"/>
        <w:rPr>
          <w:rFonts w:eastAsia="Times New Roman"/>
          <w:lang w:eastAsia="en-US"/>
        </w:rPr>
      </w:pPr>
      <w:r w:rsidRPr="00511702">
        <w:rPr>
          <w:rFonts w:eastAsia="Times New Roman"/>
          <w:lang w:eastAsia="en-US"/>
        </w:rPr>
        <w:t xml:space="preserve">убедиться в том, что число в строке 7 протокола УИК об итогах голосования </w:t>
      </w:r>
      <w:proofErr w:type="gramStart"/>
      <w:r w:rsidRPr="00511702">
        <w:rPr>
          <w:rFonts w:eastAsia="Times New Roman"/>
          <w:lang w:eastAsia="en-US"/>
        </w:rPr>
        <w:t>вычислено</w:t>
      </w:r>
      <w:proofErr w:type="gramEnd"/>
      <w:r w:rsidRPr="00511702">
        <w:rPr>
          <w:rFonts w:eastAsia="Times New Roman"/>
          <w:lang w:eastAsia="en-US"/>
        </w:rPr>
        <w:t xml:space="preserve"> верно;</w:t>
      </w:r>
    </w:p>
    <w:p w:rsidR="00FD2BFE" w:rsidRPr="00511702" w:rsidRDefault="00FD2BFE" w:rsidP="00511702">
      <w:pPr>
        <w:widowControl w:val="0"/>
        <w:numPr>
          <w:ilvl w:val="0"/>
          <w:numId w:val="3"/>
        </w:numPr>
        <w:tabs>
          <w:tab w:val="left" w:pos="988"/>
        </w:tabs>
        <w:ind w:left="0" w:firstLine="566"/>
        <w:jc w:val="both"/>
        <w:rPr>
          <w:rFonts w:eastAsia="Times New Roman"/>
          <w:lang w:eastAsia="en-US"/>
        </w:rPr>
      </w:pPr>
      <w:r w:rsidRPr="00511702">
        <w:rPr>
          <w:rFonts w:eastAsia="Times New Roman"/>
          <w:lang w:eastAsia="en-US"/>
        </w:rPr>
        <w:t>еще раз проверить все бюллетени для голосования на предмет их соответствия установленной форме, включая проверку оттиска печати, а также проверку подписей членов УИК, заверявших избирательные бюллетени;</w:t>
      </w:r>
    </w:p>
    <w:p w:rsidR="00FD2BFE" w:rsidRPr="00511702" w:rsidRDefault="00FD2BFE" w:rsidP="00511702">
      <w:pPr>
        <w:widowControl w:val="0"/>
        <w:numPr>
          <w:ilvl w:val="0"/>
          <w:numId w:val="3"/>
        </w:numPr>
        <w:tabs>
          <w:tab w:val="left" w:pos="975"/>
        </w:tabs>
        <w:ind w:left="0" w:firstLine="567"/>
        <w:jc w:val="both"/>
        <w:rPr>
          <w:rFonts w:eastAsia="Times New Roman"/>
          <w:lang w:eastAsia="en-US"/>
        </w:rPr>
      </w:pPr>
      <w:proofErr w:type="gramStart"/>
      <w:r w:rsidRPr="00511702">
        <w:rPr>
          <w:rFonts w:eastAsia="Times New Roman"/>
          <w:lang w:eastAsia="en-US"/>
        </w:rPr>
        <w:t>если после произведенной проверки предварительный вывод УИК не изменился, следует составить акт о превышении числа избирательных бюллетеней, содержащихся в стационарных ящиках для голосования, над числом избирательных бюллетеней, выданных УИК избирателям в помещении для голосования в день голосования, приобщить его к первому экземпляру протокола УИК об итогах голосования, незамедлительно проинформировать соответствующую ТИК о составлении вышеуказанного акта.</w:t>
      </w:r>
      <w:proofErr w:type="gramEnd"/>
    </w:p>
    <w:p w:rsidR="00FD2BFE" w:rsidRPr="00511702" w:rsidRDefault="00FD2BFE" w:rsidP="00511702">
      <w:pPr>
        <w:rPr>
          <w:lang w:eastAsia="en-US"/>
        </w:rPr>
      </w:pPr>
    </w:p>
    <w:p w:rsidR="00FD2BFE" w:rsidRPr="00511702" w:rsidRDefault="00FD2BFE" w:rsidP="00511702">
      <w:pPr>
        <w:rPr>
          <w:lang w:eastAsia="en-US"/>
        </w:rPr>
        <w:sectPr w:rsidR="00FD2BFE" w:rsidRPr="00511702" w:rsidSect="00670CEE">
          <w:headerReference w:type="first" r:id="rId29"/>
          <w:type w:val="continuous"/>
          <w:pgSz w:w="11906" w:h="16838"/>
          <w:pgMar w:top="1134" w:right="851" w:bottom="1134" w:left="1134" w:header="709" w:footer="709" w:gutter="0"/>
          <w:cols w:space="708"/>
          <w:docGrid w:linePitch="360"/>
        </w:sectPr>
      </w:pPr>
    </w:p>
    <w:p w:rsidR="002648A2" w:rsidRPr="00511702" w:rsidRDefault="002648A2" w:rsidP="00511702">
      <w:pPr>
        <w:ind w:left="1416" w:firstLine="708"/>
        <w:rPr>
          <w:rFonts w:eastAsia="Century Gothic"/>
          <w:b/>
          <w:bCs/>
          <w:lang w:eastAsia="en-US"/>
        </w:rPr>
      </w:pPr>
      <w:bookmarkStart w:id="26" w:name="_Приложение_№_1.8.8"/>
      <w:bookmarkEnd w:id="26"/>
      <w:r w:rsidRPr="00511702">
        <w:rPr>
          <w:rFonts w:eastAsia="Century Gothic"/>
          <w:b/>
          <w:bCs/>
          <w:lang w:eastAsia="en-US"/>
        </w:rPr>
        <w:lastRenderedPageBreak/>
        <w:t>5.7. Проведение итогового заседания УИК</w:t>
      </w:r>
    </w:p>
    <w:p w:rsidR="002648A2" w:rsidRPr="00511702" w:rsidRDefault="002648A2" w:rsidP="00511702">
      <w:pPr>
        <w:ind w:firstLine="566"/>
        <w:jc w:val="both"/>
        <w:rPr>
          <w:lang w:eastAsia="en-US"/>
        </w:rPr>
      </w:pPr>
      <w:r w:rsidRPr="00511702">
        <w:rPr>
          <w:lang w:eastAsia="en-US"/>
        </w:rPr>
        <w:t>Перед началом заседания проверяется готовность для подписания протокола УИК об итогах голосования (в соответствующие строки протокола числа внесены цифрами и прописью) и заполняется второй экземпляр протокола УИК об итогах голосования.</w:t>
      </w:r>
    </w:p>
    <w:p w:rsidR="002648A2" w:rsidRPr="00511702" w:rsidRDefault="002648A2" w:rsidP="00511702">
      <w:pPr>
        <w:ind w:firstLine="566"/>
        <w:jc w:val="both"/>
        <w:rPr>
          <w:b/>
          <w:lang w:eastAsia="en-US"/>
        </w:rPr>
      </w:pPr>
      <w:r w:rsidRPr="00511702">
        <w:rPr>
          <w:b/>
          <w:lang w:eastAsia="en-US"/>
        </w:rPr>
        <w:t>На указанном заседании:</w:t>
      </w:r>
    </w:p>
    <w:p w:rsidR="002648A2" w:rsidRPr="00511702" w:rsidRDefault="002648A2" w:rsidP="00511702">
      <w:pPr>
        <w:ind w:firstLine="566"/>
        <w:jc w:val="both"/>
        <w:rPr>
          <w:lang w:eastAsia="en-US"/>
        </w:rPr>
      </w:pPr>
      <w:r w:rsidRPr="00511702">
        <w:rPr>
          <w:lang w:eastAsia="en-US"/>
        </w:rPr>
        <w:t>рассматриваются жалобы (заявления) о нарушениях при голосовании и подсчете голосов избирателей, а также иные обращения (жалобы, заявления), поступившие в УИК в день голосования до окончания подсчета голосов избирателей (если эти обращения (жалобы, заявления) не были рассмотрены ранее на заседании УИК);</w:t>
      </w:r>
    </w:p>
    <w:p w:rsidR="002648A2" w:rsidRPr="00511702" w:rsidRDefault="002648A2" w:rsidP="00511702">
      <w:pPr>
        <w:ind w:firstLine="566"/>
        <w:jc w:val="both"/>
        <w:rPr>
          <w:lang w:eastAsia="en-US"/>
        </w:rPr>
      </w:pPr>
      <w:r w:rsidRPr="00511702">
        <w:rPr>
          <w:lang w:eastAsia="en-US"/>
        </w:rPr>
        <w:t>указываются сведения об их количестве в протоколе УИК об итогах голосования;</w:t>
      </w:r>
    </w:p>
    <w:p w:rsidR="002648A2" w:rsidRPr="00511702" w:rsidRDefault="002648A2" w:rsidP="00511702">
      <w:pPr>
        <w:ind w:firstLine="566"/>
        <w:jc w:val="both"/>
        <w:rPr>
          <w:lang w:eastAsia="en-US"/>
        </w:rPr>
      </w:pPr>
      <w:r w:rsidRPr="00511702">
        <w:rPr>
          <w:lang w:eastAsia="en-US"/>
        </w:rPr>
        <w:t xml:space="preserve">подписывается протокол УИК об итогах голосования. Протокол УИК об итогах голосования является действительным, если он подписан большинством от установленного числа членов УИК с правом решающего голоса. Проставление в протоколе УИК об итогах голосования подписи хотя бы за одного члена УИК с правом решающего голоса другим членом УИК или посторонним лицом, а также заполнение протокола карандашом и внесение в него каких-либо изменений являются основаниями для признания этого протокола недействительным и проведения повторного подсчета голосов; </w:t>
      </w:r>
    </w:p>
    <w:p w:rsidR="002648A2" w:rsidRPr="00511702" w:rsidRDefault="002648A2" w:rsidP="00511702">
      <w:pPr>
        <w:ind w:firstLine="566"/>
        <w:jc w:val="both"/>
        <w:rPr>
          <w:lang w:eastAsia="en-US"/>
        </w:rPr>
      </w:pPr>
      <w:r w:rsidRPr="00511702">
        <w:rPr>
          <w:lang w:eastAsia="en-US"/>
        </w:rPr>
        <w:t>при подписании протокола УИК об итогах голосования члены УИК с правом решающего голоса, несогласные с протоколом в целом или с его отдельными положениями, вправе приложить к протоколу особое мнение, о чем в протоколе делается соответствующая запись. Особое мнение прикладывается в момент подписания протокола;</w:t>
      </w:r>
    </w:p>
    <w:p w:rsidR="002648A2" w:rsidRPr="00511702" w:rsidRDefault="002648A2" w:rsidP="00511702">
      <w:pPr>
        <w:ind w:firstLine="566"/>
        <w:jc w:val="both"/>
        <w:rPr>
          <w:lang w:eastAsia="en-US"/>
        </w:rPr>
      </w:pPr>
      <w:r w:rsidRPr="00511702">
        <w:rPr>
          <w:lang w:eastAsia="en-US"/>
        </w:rPr>
        <w:t>копии протокола УИК об итогах голосования после их подписания выдаются членам УИК и лицам, указанным в статье 1</w:t>
      </w:r>
      <w:r w:rsidR="005964F6" w:rsidRPr="00511702">
        <w:rPr>
          <w:lang w:eastAsia="en-US"/>
        </w:rPr>
        <w:t>9</w:t>
      </w:r>
      <w:r w:rsidRPr="00511702">
        <w:rPr>
          <w:lang w:eastAsia="en-US"/>
        </w:rPr>
        <w:t xml:space="preserve"> Закона Санкт-Петербурга, по их требованию немедленно;</w:t>
      </w:r>
    </w:p>
    <w:p w:rsidR="002648A2" w:rsidRPr="00511702" w:rsidRDefault="002648A2" w:rsidP="00511702">
      <w:pPr>
        <w:ind w:firstLine="566"/>
        <w:jc w:val="both"/>
        <w:rPr>
          <w:lang w:eastAsia="en-US"/>
        </w:rPr>
      </w:pPr>
      <w:r w:rsidRPr="00511702">
        <w:rPr>
          <w:lang w:eastAsia="en-US"/>
        </w:rPr>
        <w:t xml:space="preserve">Первый экземпляр протокола УИК об итогах голосования с приложенными к нему документами незамедлительно председателем УИК доставляется в </w:t>
      </w:r>
      <w:r w:rsidR="005964F6" w:rsidRPr="00511702">
        <w:rPr>
          <w:lang w:eastAsia="en-US"/>
        </w:rPr>
        <w:t>ИКМО (ОИК)</w:t>
      </w:r>
      <w:r w:rsidRPr="00511702">
        <w:rPr>
          <w:lang w:eastAsia="en-US"/>
        </w:rPr>
        <w:t xml:space="preserve"> и возврату в УИК не подлежит. При указанной передаче протокола вправе присутствовать все члены УИК, а также наблюдатели, направленные в </w:t>
      </w:r>
      <w:proofErr w:type="gramStart"/>
      <w:r w:rsidRPr="00511702">
        <w:rPr>
          <w:lang w:eastAsia="en-US"/>
        </w:rPr>
        <w:t>данную</w:t>
      </w:r>
      <w:proofErr w:type="gramEnd"/>
      <w:r w:rsidRPr="00511702">
        <w:rPr>
          <w:lang w:eastAsia="en-US"/>
        </w:rPr>
        <w:t xml:space="preserve"> УИК.</w:t>
      </w:r>
    </w:p>
    <w:p w:rsidR="002648A2" w:rsidRPr="00511702" w:rsidRDefault="002648A2" w:rsidP="00511702">
      <w:pPr>
        <w:ind w:firstLine="566"/>
        <w:jc w:val="both"/>
        <w:rPr>
          <w:lang w:eastAsia="en-US"/>
        </w:rPr>
      </w:pPr>
      <w:r w:rsidRPr="00511702">
        <w:rPr>
          <w:lang w:eastAsia="en-US"/>
        </w:rPr>
        <w:t>Второй экземпляр протокола УИК об итогах голосования представляется для ознакомления лицам, указанным в статье 1</w:t>
      </w:r>
      <w:r w:rsidR="005964F6" w:rsidRPr="00511702">
        <w:rPr>
          <w:lang w:eastAsia="en-US"/>
        </w:rPr>
        <w:t>9</w:t>
      </w:r>
      <w:r w:rsidRPr="00511702">
        <w:rPr>
          <w:lang w:eastAsia="en-US"/>
        </w:rPr>
        <w:t xml:space="preserve"> Закона Санкт-Петербурга, а его заверенная копия вывешивается для всеобщего ознакомления в месте, установленном УИК. </w:t>
      </w:r>
    </w:p>
    <w:p w:rsidR="006E1516" w:rsidRPr="00511702" w:rsidRDefault="006E1516" w:rsidP="00511702">
      <w:pPr>
        <w:ind w:firstLine="566"/>
        <w:jc w:val="both"/>
        <w:rPr>
          <w:lang w:eastAsia="en-US"/>
        </w:rPr>
      </w:pPr>
    </w:p>
    <w:p w:rsidR="00A008C8" w:rsidRPr="00511702" w:rsidRDefault="00A008C8" w:rsidP="00511702">
      <w:pPr>
        <w:ind w:firstLine="709"/>
        <w:jc w:val="both"/>
        <w:rPr>
          <w:sz w:val="26"/>
          <w:szCs w:val="26"/>
        </w:rPr>
      </w:pPr>
    </w:p>
    <w:p w:rsidR="0090339F" w:rsidRPr="00511702" w:rsidRDefault="0090339F" w:rsidP="00511702">
      <w:pPr>
        <w:ind w:firstLine="709"/>
        <w:jc w:val="both"/>
        <w:rPr>
          <w:sz w:val="26"/>
          <w:szCs w:val="26"/>
        </w:rPr>
      </w:pPr>
    </w:p>
    <w:p w:rsidR="0090339F" w:rsidRPr="00511702" w:rsidRDefault="0090339F" w:rsidP="00511702">
      <w:pPr>
        <w:ind w:firstLine="709"/>
        <w:jc w:val="both"/>
        <w:rPr>
          <w:sz w:val="26"/>
          <w:szCs w:val="26"/>
        </w:rPr>
      </w:pPr>
    </w:p>
    <w:p w:rsidR="0090339F" w:rsidRPr="00511702" w:rsidRDefault="0090339F" w:rsidP="00511702">
      <w:pPr>
        <w:ind w:firstLine="709"/>
        <w:jc w:val="both"/>
        <w:rPr>
          <w:sz w:val="26"/>
          <w:szCs w:val="26"/>
        </w:rPr>
      </w:pPr>
    </w:p>
    <w:p w:rsidR="0090339F" w:rsidRPr="00511702" w:rsidRDefault="0090339F" w:rsidP="00511702">
      <w:pPr>
        <w:ind w:firstLine="709"/>
        <w:jc w:val="both"/>
        <w:rPr>
          <w:sz w:val="26"/>
          <w:szCs w:val="26"/>
        </w:rPr>
      </w:pPr>
    </w:p>
    <w:p w:rsidR="0090339F" w:rsidRPr="00511702" w:rsidRDefault="0090339F" w:rsidP="00511702">
      <w:pPr>
        <w:ind w:firstLine="709"/>
        <w:jc w:val="both"/>
        <w:rPr>
          <w:sz w:val="26"/>
          <w:szCs w:val="26"/>
        </w:rPr>
      </w:pPr>
    </w:p>
    <w:p w:rsidR="0090339F" w:rsidRPr="00511702" w:rsidRDefault="0090339F" w:rsidP="00511702">
      <w:pPr>
        <w:ind w:firstLine="709"/>
        <w:jc w:val="both"/>
        <w:rPr>
          <w:sz w:val="26"/>
          <w:szCs w:val="26"/>
        </w:rPr>
      </w:pPr>
    </w:p>
    <w:p w:rsidR="0090339F" w:rsidRPr="00511702" w:rsidRDefault="0090339F" w:rsidP="00511702">
      <w:pPr>
        <w:ind w:firstLine="709"/>
        <w:jc w:val="both"/>
        <w:rPr>
          <w:sz w:val="26"/>
          <w:szCs w:val="26"/>
        </w:rPr>
      </w:pPr>
    </w:p>
    <w:p w:rsidR="0090339F" w:rsidRPr="00511702" w:rsidRDefault="0090339F" w:rsidP="00511702">
      <w:pPr>
        <w:ind w:firstLine="709"/>
        <w:jc w:val="both"/>
        <w:rPr>
          <w:sz w:val="26"/>
          <w:szCs w:val="26"/>
        </w:rPr>
      </w:pPr>
    </w:p>
    <w:p w:rsidR="0090339F" w:rsidRPr="00511702" w:rsidRDefault="0090339F" w:rsidP="00511702">
      <w:pPr>
        <w:ind w:firstLine="709"/>
        <w:jc w:val="both"/>
        <w:rPr>
          <w:sz w:val="26"/>
          <w:szCs w:val="26"/>
        </w:rPr>
      </w:pPr>
    </w:p>
    <w:p w:rsidR="0090339F" w:rsidRPr="00511702" w:rsidRDefault="0090339F" w:rsidP="00511702">
      <w:pPr>
        <w:ind w:firstLine="709"/>
        <w:jc w:val="both"/>
        <w:rPr>
          <w:sz w:val="26"/>
          <w:szCs w:val="26"/>
        </w:rPr>
      </w:pPr>
    </w:p>
    <w:p w:rsidR="0090339F" w:rsidRPr="00511702" w:rsidRDefault="0090339F" w:rsidP="00511702">
      <w:pPr>
        <w:ind w:firstLine="709"/>
        <w:jc w:val="both"/>
        <w:rPr>
          <w:sz w:val="26"/>
          <w:szCs w:val="26"/>
        </w:rPr>
      </w:pPr>
    </w:p>
    <w:p w:rsidR="0090339F" w:rsidRPr="00511702" w:rsidRDefault="0090339F" w:rsidP="00511702">
      <w:pPr>
        <w:ind w:firstLine="709"/>
        <w:jc w:val="both"/>
        <w:rPr>
          <w:sz w:val="26"/>
          <w:szCs w:val="26"/>
        </w:rPr>
      </w:pPr>
    </w:p>
    <w:p w:rsidR="0090339F" w:rsidRPr="00511702" w:rsidRDefault="0090339F" w:rsidP="00511702">
      <w:pPr>
        <w:ind w:firstLine="709"/>
        <w:jc w:val="both"/>
        <w:rPr>
          <w:sz w:val="26"/>
          <w:szCs w:val="26"/>
        </w:rPr>
      </w:pPr>
    </w:p>
    <w:p w:rsidR="0090339F" w:rsidRPr="00511702" w:rsidRDefault="0090339F" w:rsidP="00511702">
      <w:pPr>
        <w:ind w:firstLine="709"/>
        <w:jc w:val="both"/>
        <w:rPr>
          <w:sz w:val="26"/>
          <w:szCs w:val="26"/>
        </w:rPr>
      </w:pPr>
    </w:p>
    <w:p w:rsidR="0090339F" w:rsidRPr="00511702" w:rsidRDefault="0090339F" w:rsidP="00511702">
      <w:pPr>
        <w:ind w:firstLine="709"/>
        <w:jc w:val="both"/>
        <w:rPr>
          <w:sz w:val="26"/>
          <w:szCs w:val="26"/>
        </w:rPr>
      </w:pPr>
    </w:p>
    <w:p w:rsidR="0090339F" w:rsidRPr="00511702" w:rsidRDefault="0090339F" w:rsidP="00511702">
      <w:pPr>
        <w:ind w:firstLine="709"/>
        <w:jc w:val="both"/>
        <w:rPr>
          <w:sz w:val="26"/>
          <w:szCs w:val="26"/>
        </w:rPr>
      </w:pPr>
    </w:p>
    <w:p w:rsidR="0090339F" w:rsidRPr="00511702" w:rsidRDefault="0090339F" w:rsidP="00511702">
      <w:pPr>
        <w:ind w:firstLine="709"/>
        <w:jc w:val="both"/>
        <w:rPr>
          <w:sz w:val="26"/>
          <w:szCs w:val="26"/>
        </w:rPr>
      </w:pPr>
    </w:p>
    <w:p w:rsidR="0090339F" w:rsidRPr="00511702" w:rsidRDefault="0090339F" w:rsidP="00511702">
      <w:pPr>
        <w:ind w:firstLine="709"/>
        <w:jc w:val="both"/>
        <w:rPr>
          <w:sz w:val="26"/>
          <w:szCs w:val="26"/>
        </w:rPr>
      </w:pPr>
    </w:p>
    <w:p w:rsidR="00A008C8" w:rsidRPr="00511702" w:rsidRDefault="00A008C8" w:rsidP="00511702">
      <w:pPr>
        <w:jc w:val="center"/>
        <w:rPr>
          <w:b/>
        </w:rPr>
      </w:pPr>
      <w:bookmarkStart w:id="27" w:name="_Приложение_№_1.9.1"/>
      <w:bookmarkEnd w:id="27"/>
      <w:r w:rsidRPr="00511702">
        <w:rPr>
          <w:b/>
        </w:rPr>
        <w:lastRenderedPageBreak/>
        <w:t>ПОВЕСТКА ДНЯ</w:t>
      </w:r>
    </w:p>
    <w:p w:rsidR="00A008C8" w:rsidRPr="00511702" w:rsidRDefault="00A008C8" w:rsidP="00511702">
      <w:pPr>
        <w:jc w:val="center"/>
        <w:rPr>
          <w:b/>
        </w:rPr>
      </w:pPr>
      <w:r w:rsidRPr="00511702">
        <w:rPr>
          <w:b/>
        </w:rPr>
        <w:t>итогового заседания участковой избирательной комиссии</w:t>
      </w:r>
      <w:r w:rsidRPr="00511702">
        <w:rPr>
          <w:b/>
        </w:rPr>
        <w:br/>
        <w:t>избирательного участка №_____</w:t>
      </w:r>
    </w:p>
    <w:p w:rsidR="00A008C8" w:rsidRPr="00511702" w:rsidRDefault="00A008C8" w:rsidP="00511702">
      <w:pPr>
        <w:jc w:val="both"/>
      </w:pPr>
    </w:p>
    <w:p w:rsidR="00A008C8" w:rsidRPr="00511702" w:rsidRDefault="00A008C8" w:rsidP="00511702">
      <w:pPr>
        <w:ind w:firstLine="709"/>
        <w:jc w:val="right"/>
        <w:rPr>
          <w:i/>
        </w:rPr>
      </w:pPr>
      <w:r w:rsidRPr="00511702">
        <w:rPr>
          <w:i/>
        </w:rPr>
        <w:t>Заседание № ____</w:t>
      </w:r>
    </w:p>
    <w:p w:rsidR="00A008C8" w:rsidRPr="00511702" w:rsidRDefault="00A008C8" w:rsidP="00511702">
      <w:pPr>
        <w:ind w:firstLine="709"/>
        <w:jc w:val="right"/>
        <w:rPr>
          <w:i/>
        </w:rPr>
      </w:pPr>
      <w:r w:rsidRPr="00511702">
        <w:rPr>
          <w:i/>
        </w:rPr>
        <w:t>«___»___________</w:t>
      </w:r>
      <w:r w:rsidR="00FD40FA" w:rsidRPr="00511702">
        <w:rPr>
          <w:i/>
        </w:rPr>
        <w:t>2019</w:t>
      </w:r>
      <w:r w:rsidRPr="00511702">
        <w:rPr>
          <w:i/>
        </w:rPr>
        <w:t xml:space="preserve"> года</w:t>
      </w:r>
    </w:p>
    <w:p w:rsidR="00A008C8" w:rsidRPr="00511702" w:rsidRDefault="00A008C8" w:rsidP="00511702">
      <w:pPr>
        <w:ind w:firstLine="709"/>
        <w:jc w:val="right"/>
      </w:pPr>
      <w:r w:rsidRPr="00511702">
        <w:rPr>
          <w:i/>
        </w:rPr>
        <w:t xml:space="preserve">Начало заседания </w:t>
      </w:r>
      <w:proofErr w:type="gramStart"/>
      <w:r w:rsidRPr="00511702">
        <w:rPr>
          <w:i/>
        </w:rPr>
        <w:t>в</w:t>
      </w:r>
      <w:proofErr w:type="gramEnd"/>
      <w:r w:rsidRPr="00511702">
        <w:rPr>
          <w:i/>
        </w:rPr>
        <w:t xml:space="preserve"> _____ часов</w:t>
      </w:r>
    </w:p>
    <w:p w:rsidR="00A008C8" w:rsidRPr="00511702" w:rsidRDefault="00A008C8" w:rsidP="00511702">
      <w:pPr>
        <w:ind w:firstLine="709"/>
        <w:jc w:val="both"/>
      </w:pPr>
    </w:p>
    <w:p w:rsidR="00A008C8" w:rsidRPr="00511702" w:rsidRDefault="00A008C8" w:rsidP="00511702">
      <w:pPr>
        <w:ind w:firstLine="709"/>
        <w:jc w:val="both"/>
      </w:pPr>
    </w:p>
    <w:p w:rsidR="00A008C8" w:rsidRPr="00511702" w:rsidRDefault="00A008C8" w:rsidP="00511702">
      <w:pPr>
        <w:ind w:firstLine="709"/>
        <w:jc w:val="both"/>
      </w:pPr>
      <w:r w:rsidRPr="00511702">
        <w:t xml:space="preserve">1. О жалобах (заявлениях) на нарушения при голосовании и подсчете голосов избирателей на </w:t>
      </w:r>
      <w:r w:rsidR="00E80C12" w:rsidRPr="00511702">
        <w:t xml:space="preserve">выборах </w:t>
      </w:r>
      <w:r w:rsidR="00744EA3" w:rsidRPr="00511702">
        <w:t xml:space="preserve"> </w:t>
      </w:r>
      <w:r w:rsidR="0090339F" w:rsidRPr="00511702">
        <w:t>депутатов муниципального совета___</w:t>
      </w:r>
      <w:r w:rsidRPr="00511702">
        <w:t>.</w:t>
      </w:r>
    </w:p>
    <w:p w:rsidR="00A008C8" w:rsidRPr="00511702" w:rsidRDefault="0090339F" w:rsidP="00511702">
      <w:pPr>
        <w:tabs>
          <w:tab w:val="left" w:pos="1752"/>
        </w:tabs>
        <w:ind w:firstLine="709"/>
        <w:jc w:val="both"/>
      </w:pPr>
      <w:r w:rsidRPr="00511702">
        <w:tab/>
      </w:r>
    </w:p>
    <w:p w:rsidR="00A008C8" w:rsidRPr="00511702" w:rsidRDefault="00A008C8" w:rsidP="00511702">
      <w:pPr>
        <w:pStyle w:val="af2"/>
        <w:spacing w:before="0" w:after="0"/>
        <w:ind w:firstLine="709"/>
        <w:jc w:val="both"/>
        <w:rPr>
          <w:rFonts w:ascii="Times New Roman" w:hAnsi="Times New Roman"/>
          <w:lang w:val="ru-RU"/>
        </w:rPr>
      </w:pPr>
      <w:r w:rsidRPr="00511702">
        <w:rPr>
          <w:rFonts w:ascii="Times New Roman" w:hAnsi="Times New Roman"/>
        </w:rPr>
        <w:t xml:space="preserve">2. О подписании протокола УИК об итогах голосования по </w:t>
      </w:r>
      <w:r w:rsidR="00E80C12" w:rsidRPr="00511702">
        <w:rPr>
          <w:rFonts w:ascii="Times New Roman" w:hAnsi="Times New Roman"/>
        </w:rPr>
        <w:t>выборам</w:t>
      </w:r>
      <w:r w:rsidR="00E80C12" w:rsidRPr="00511702">
        <w:rPr>
          <w:rFonts w:ascii="Times New Roman" w:hAnsi="Times New Roman"/>
          <w:lang w:val="ru-RU"/>
        </w:rPr>
        <w:t xml:space="preserve"> </w:t>
      </w:r>
      <w:r w:rsidR="00744EA3" w:rsidRPr="00511702">
        <w:rPr>
          <w:rFonts w:ascii="Times New Roman" w:hAnsi="Times New Roman"/>
          <w:lang w:val="ru-RU"/>
        </w:rPr>
        <w:t xml:space="preserve"> </w:t>
      </w:r>
      <w:r w:rsidR="0090339F" w:rsidRPr="00511702">
        <w:rPr>
          <w:rFonts w:ascii="Times New Roman" w:hAnsi="Times New Roman"/>
          <w:lang w:val="ru-RU"/>
        </w:rPr>
        <w:t>депутатов муниципального совета___.</w:t>
      </w:r>
    </w:p>
    <w:p w:rsidR="0090339F" w:rsidRPr="00511702" w:rsidRDefault="0090339F" w:rsidP="00511702">
      <w:pPr>
        <w:pStyle w:val="af2"/>
        <w:spacing w:before="0" w:after="0"/>
        <w:ind w:firstLine="709"/>
        <w:jc w:val="both"/>
        <w:rPr>
          <w:rFonts w:ascii="Times New Roman" w:hAnsi="Times New Roman"/>
          <w:lang w:val="ru-RU"/>
        </w:rPr>
      </w:pPr>
    </w:p>
    <w:p w:rsidR="00606D9B" w:rsidRPr="00511702" w:rsidRDefault="00A008C8" w:rsidP="00511702">
      <w:pPr>
        <w:pStyle w:val="af2"/>
        <w:spacing w:before="0" w:after="0"/>
        <w:ind w:firstLine="709"/>
        <w:jc w:val="both"/>
        <w:rPr>
          <w:rFonts w:ascii="Times New Roman" w:hAnsi="Times New Roman"/>
          <w:lang w:val="ru-RU"/>
        </w:rPr>
      </w:pPr>
      <w:r w:rsidRPr="00511702">
        <w:rPr>
          <w:rFonts w:ascii="Times New Roman" w:hAnsi="Times New Roman"/>
        </w:rPr>
        <w:t xml:space="preserve">3. О выдаче копий протокола УИК об итогах голосования по </w:t>
      </w:r>
      <w:r w:rsidR="00E80C12" w:rsidRPr="00511702">
        <w:rPr>
          <w:rFonts w:ascii="Times New Roman" w:hAnsi="Times New Roman"/>
        </w:rPr>
        <w:t>выборам</w:t>
      </w:r>
      <w:r w:rsidR="00E80C12" w:rsidRPr="00511702">
        <w:rPr>
          <w:rFonts w:ascii="Times New Roman" w:hAnsi="Times New Roman"/>
          <w:lang w:val="ru-RU"/>
        </w:rPr>
        <w:t xml:space="preserve"> </w:t>
      </w:r>
      <w:r w:rsidR="00744EA3" w:rsidRPr="00511702">
        <w:rPr>
          <w:rFonts w:ascii="Times New Roman" w:hAnsi="Times New Roman"/>
          <w:lang w:val="ru-RU"/>
        </w:rPr>
        <w:t xml:space="preserve"> </w:t>
      </w:r>
      <w:r w:rsidR="0090339F" w:rsidRPr="00511702">
        <w:rPr>
          <w:rFonts w:ascii="Times New Roman" w:hAnsi="Times New Roman"/>
          <w:lang w:val="ru-RU"/>
        </w:rPr>
        <w:t>депутатов муниципального совета___.</w:t>
      </w:r>
    </w:p>
    <w:p w:rsidR="0090339F" w:rsidRPr="00511702" w:rsidRDefault="0090339F" w:rsidP="00511702">
      <w:pPr>
        <w:pStyle w:val="af2"/>
        <w:spacing w:before="0" w:after="0"/>
        <w:ind w:firstLine="709"/>
        <w:jc w:val="both"/>
        <w:rPr>
          <w:rFonts w:ascii="Times New Roman" w:hAnsi="Times New Roman"/>
          <w:lang w:val="ru-RU"/>
        </w:rPr>
      </w:pPr>
    </w:p>
    <w:p w:rsidR="00A008C8" w:rsidRPr="00511702" w:rsidRDefault="00606D9B" w:rsidP="00511702">
      <w:pPr>
        <w:pStyle w:val="af2"/>
        <w:spacing w:before="0" w:after="0"/>
        <w:ind w:firstLine="709"/>
        <w:jc w:val="both"/>
        <w:rPr>
          <w:rFonts w:ascii="Times New Roman" w:hAnsi="Times New Roman"/>
          <w:lang w:val="ru-RU"/>
        </w:rPr>
      </w:pPr>
      <w:r w:rsidRPr="00511702">
        <w:rPr>
          <w:rFonts w:ascii="Times New Roman" w:hAnsi="Times New Roman"/>
        </w:rPr>
        <w:t xml:space="preserve">4. О месте, в котором будут вывешены копии второго экземпляра протокола УИК об итогах голосования на выборах </w:t>
      </w:r>
      <w:r w:rsidR="00744EA3" w:rsidRPr="00511702">
        <w:rPr>
          <w:rFonts w:ascii="Times New Roman" w:hAnsi="Times New Roman"/>
        </w:rPr>
        <w:t xml:space="preserve"> </w:t>
      </w:r>
      <w:r w:rsidR="0090339F" w:rsidRPr="00511702">
        <w:rPr>
          <w:rFonts w:ascii="Times New Roman" w:hAnsi="Times New Roman"/>
          <w:lang w:val="ru-RU"/>
        </w:rPr>
        <w:t>депутатов муниципального совета___.</w:t>
      </w:r>
    </w:p>
    <w:p w:rsidR="0090339F" w:rsidRPr="00511702" w:rsidRDefault="0090339F" w:rsidP="00511702">
      <w:pPr>
        <w:pStyle w:val="af2"/>
        <w:spacing w:before="0" w:after="0"/>
        <w:ind w:firstLine="709"/>
        <w:jc w:val="both"/>
        <w:rPr>
          <w:rFonts w:ascii="Times New Roman" w:hAnsi="Times New Roman"/>
          <w:lang w:val="ru-RU"/>
        </w:rPr>
      </w:pPr>
    </w:p>
    <w:p w:rsidR="00A008C8" w:rsidRPr="00511702" w:rsidRDefault="00A008C8" w:rsidP="00511702">
      <w:pPr>
        <w:ind w:firstLine="709"/>
        <w:jc w:val="both"/>
      </w:pPr>
    </w:p>
    <w:p w:rsidR="0090339F" w:rsidRPr="00511702" w:rsidRDefault="0090339F" w:rsidP="00511702">
      <w:pPr>
        <w:ind w:firstLine="709"/>
        <w:jc w:val="both"/>
        <w:rPr>
          <w:i/>
        </w:rPr>
      </w:pPr>
    </w:p>
    <w:p w:rsidR="00A008C8" w:rsidRPr="00511702" w:rsidRDefault="00A008C8" w:rsidP="00511702">
      <w:pPr>
        <w:ind w:firstLine="709"/>
        <w:jc w:val="both"/>
        <w:rPr>
          <w:i/>
        </w:rPr>
      </w:pPr>
    </w:p>
    <w:tbl>
      <w:tblPr>
        <w:tblW w:w="0" w:type="auto"/>
        <w:tblLook w:val="0000" w:firstRow="0" w:lastRow="0" w:firstColumn="0" w:lastColumn="0" w:noHBand="0" w:noVBand="0"/>
      </w:tblPr>
      <w:tblGrid>
        <w:gridCol w:w="3284"/>
        <w:gridCol w:w="3285"/>
        <w:gridCol w:w="3285"/>
      </w:tblGrid>
      <w:tr w:rsidR="00A008C8" w:rsidRPr="00511702" w:rsidTr="00A008C8">
        <w:tc>
          <w:tcPr>
            <w:tcW w:w="3284" w:type="dxa"/>
            <w:tcBorders>
              <w:top w:val="nil"/>
              <w:left w:val="nil"/>
              <w:bottom w:val="nil"/>
              <w:right w:val="nil"/>
            </w:tcBorders>
          </w:tcPr>
          <w:p w:rsidR="00A008C8" w:rsidRPr="00511702" w:rsidRDefault="00A008C8" w:rsidP="00511702">
            <w:r w:rsidRPr="00511702">
              <w:t>Секретарь участковой избирательной комиссии</w:t>
            </w:r>
          </w:p>
        </w:tc>
        <w:tc>
          <w:tcPr>
            <w:tcW w:w="3285" w:type="dxa"/>
            <w:tcBorders>
              <w:top w:val="nil"/>
              <w:left w:val="nil"/>
              <w:bottom w:val="nil"/>
              <w:right w:val="nil"/>
            </w:tcBorders>
          </w:tcPr>
          <w:p w:rsidR="00A008C8" w:rsidRPr="00511702" w:rsidRDefault="00A008C8" w:rsidP="00511702"/>
          <w:p w:rsidR="00A008C8" w:rsidRPr="00511702" w:rsidRDefault="00A008C8" w:rsidP="00511702">
            <w:pPr>
              <w:jc w:val="center"/>
            </w:pPr>
            <w:r w:rsidRPr="00511702">
              <w:t>___________________</w:t>
            </w:r>
          </w:p>
        </w:tc>
        <w:tc>
          <w:tcPr>
            <w:tcW w:w="3285" w:type="dxa"/>
            <w:tcBorders>
              <w:top w:val="nil"/>
              <w:left w:val="nil"/>
              <w:bottom w:val="nil"/>
              <w:right w:val="nil"/>
            </w:tcBorders>
          </w:tcPr>
          <w:p w:rsidR="00A008C8" w:rsidRPr="00511702" w:rsidRDefault="00A008C8" w:rsidP="00511702"/>
          <w:p w:rsidR="00A008C8" w:rsidRPr="00511702" w:rsidRDefault="00A008C8" w:rsidP="00511702">
            <w:pPr>
              <w:jc w:val="center"/>
            </w:pPr>
            <w:r w:rsidRPr="00511702">
              <w:t>____________________</w:t>
            </w:r>
          </w:p>
        </w:tc>
      </w:tr>
      <w:tr w:rsidR="00A008C8" w:rsidRPr="00511702" w:rsidTr="00A008C8">
        <w:tc>
          <w:tcPr>
            <w:tcW w:w="3284" w:type="dxa"/>
            <w:tcBorders>
              <w:top w:val="nil"/>
              <w:left w:val="nil"/>
              <w:bottom w:val="nil"/>
              <w:right w:val="nil"/>
            </w:tcBorders>
          </w:tcPr>
          <w:p w:rsidR="00A008C8" w:rsidRPr="00511702" w:rsidRDefault="00A008C8" w:rsidP="00511702">
            <w:pPr>
              <w:jc w:val="center"/>
              <w:rPr>
                <w:i/>
                <w:iCs/>
              </w:rPr>
            </w:pPr>
          </w:p>
        </w:tc>
        <w:tc>
          <w:tcPr>
            <w:tcW w:w="3285" w:type="dxa"/>
            <w:tcBorders>
              <w:top w:val="nil"/>
              <w:left w:val="nil"/>
              <w:bottom w:val="nil"/>
              <w:right w:val="nil"/>
            </w:tcBorders>
          </w:tcPr>
          <w:p w:rsidR="00A008C8" w:rsidRPr="00511702" w:rsidRDefault="00A008C8" w:rsidP="00511702">
            <w:pPr>
              <w:jc w:val="center"/>
              <w:rPr>
                <w:i/>
                <w:iCs/>
              </w:rPr>
            </w:pPr>
            <w:r w:rsidRPr="00511702">
              <w:rPr>
                <w:i/>
                <w:iCs/>
              </w:rPr>
              <w:t>(подпись)</w:t>
            </w:r>
          </w:p>
        </w:tc>
        <w:tc>
          <w:tcPr>
            <w:tcW w:w="3285" w:type="dxa"/>
            <w:tcBorders>
              <w:top w:val="nil"/>
              <w:left w:val="nil"/>
              <w:bottom w:val="nil"/>
              <w:right w:val="nil"/>
            </w:tcBorders>
          </w:tcPr>
          <w:p w:rsidR="00A008C8" w:rsidRPr="00511702" w:rsidRDefault="00A008C8" w:rsidP="00511702">
            <w:pPr>
              <w:jc w:val="center"/>
              <w:rPr>
                <w:i/>
                <w:iCs/>
              </w:rPr>
            </w:pPr>
            <w:r w:rsidRPr="00511702">
              <w:rPr>
                <w:i/>
                <w:iCs/>
              </w:rPr>
              <w:t>(инициалы, фамилия)</w:t>
            </w:r>
          </w:p>
        </w:tc>
      </w:tr>
    </w:tbl>
    <w:p w:rsidR="00A008C8" w:rsidRPr="00511702" w:rsidRDefault="00A008C8" w:rsidP="00511702"/>
    <w:p w:rsidR="00A008C8" w:rsidRPr="00511702" w:rsidRDefault="00A008C8" w:rsidP="00511702">
      <w:pPr>
        <w:keepNext/>
        <w:autoSpaceDE w:val="0"/>
        <w:autoSpaceDN w:val="0"/>
        <w:adjustRightInd w:val="0"/>
        <w:jc w:val="center"/>
        <w:outlineLvl w:val="1"/>
      </w:pPr>
      <w:r w:rsidRPr="00511702">
        <w:rPr>
          <w:sz w:val="26"/>
          <w:szCs w:val="26"/>
        </w:rPr>
        <w:br w:type="page"/>
      </w:r>
      <w:r w:rsidR="00C22F0F" w:rsidRPr="00511702">
        <w:rPr>
          <w:b/>
        </w:rPr>
        <w:lastRenderedPageBreak/>
        <w:t>САНКТ-ПЕТЕРБУРГ</w:t>
      </w:r>
    </w:p>
    <w:p w:rsidR="00640C57" w:rsidRPr="00511702" w:rsidRDefault="00640C57" w:rsidP="00511702">
      <w:pPr>
        <w:jc w:val="center"/>
        <w:rPr>
          <w:i/>
        </w:rPr>
      </w:pPr>
    </w:p>
    <w:p w:rsidR="00A008C8" w:rsidRPr="00511702" w:rsidRDefault="00A008C8" w:rsidP="00511702">
      <w:pPr>
        <w:keepNext/>
        <w:autoSpaceDE w:val="0"/>
        <w:autoSpaceDN w:val="0"/>
        <w:adjustRightInd w:val="0"/>
        <w:jc w:val="center"/>
        <w:outlineLvl w:val="1"/>
        <w:rPr>
          <w:b/>
          <w:bCs/>
        </w:rPr>
      </w:pPr>
      <w:r w:rsidRPr="00511702">
        <w:rPr>
          <w:b/>
        </w:rPr>
        <w:t>УЧАСТКОВАЯ ИЗБИРАТЕЛЬНАЯ</w:t>
      </w:r>
      <w:r w:rsidRPr="00511702">
        <w:rPr>
          <w:b/>
          <w:bCs/>
        </w:rPr>
        <w:t xml:space="preserve"> КОМИССИЯ</w:t>
      </w:r>
    </w:p>
    <w:p w:rsidR="00A008C8" w:rsidRPr="00511702" w:rsidRDefault="00A008C8" w:rsidP="00511702">
      <w:pPr>
        <w:jc w:val="center"/>
        <w:rPr>
          <w:b/>
          <w:bCs/>
        </w:rPr>
      </w:pPr>
      <w:r w:rsidRPr="00511702">
        <w:rPr>
          <w:b/>
          <w:bCs/>
        </w:rPr>
        <w:t>ИЗБИРАТЕЛЬНОГО УЧАСТКА № ___</w:t>
      </w:r>
    </w:p>
    <w:p w:rsidR="00A008C8" w:rsidRPr="00511702" w:rsidRDefault="00A008C8" w:rsidP="00511702">
      <w:pPr>
        <w:jc w:val="center"/>
      </w:pPr>
    </w:p>
    <w:p w:rsidR="00A008C8" w:rsidRPr="00511702" w:rsidRDefault="00A008C8" w:rsidP="00511702">
      <w:pPr>
        <w:jc w:val="center"/>
        <w:rPr>
          <w:b/>
        </w:rPr>
      </w:pPr>
      <w:r w:rsidRPr="00511702">
        <w:rPr>
          <w:b/>
        </w:rPr>
        <w:t>ПРОТОКОЛ ЗАСЕДАНИЯ</w:t>
      </w:r>
    </w:p>
    <w:tbl>
      <w:tblPr>
        <w:tblW w:w="0" w:type="auto"/>
        <w:tblInd w:w="108" w:type="dxa"/>
        <w:tblLook w:val="00A0" w:firstRow="1" w:lastRow="0" w:firstColumn="1" w:lastColumn="0" w:noHBand="0" w:noVBand="0"/>
      </w:tblPr>
      <w:tblGrid>
        <w:gridCol w:w="3162"/>
        <w:gridCol w:w="448"/>
        <w:gridCol w:w="1511"/>
        <w:gridCol w:w="1202"/>
        <w:gridCol w:w="155"/>
        <w:gridCol w:w="3161"/>
      </w:tblGrid>
      <w:tr w:rsidR="00A008C8" w:rsidRPr="00511702" w:rsidTr="00A008C8">
        <w:tc>
          <w:tcPr>
            <w:tcW w:w="3162" w:type="dxa"/>
            <w:shd w:val="clear" w:color="auto" w:fill="auto"/>
          </w:tcPr>
          <w:p w:rsidR="00A008C8" w:rsidRPr="00511702" w:rsidRDefault="00A008C8" w:rsidP="00511702">
            <w:pPr>
              <w:jc w:val="center"/>
              <w:rPr>
                <w:i/>
              </w:rPr>
            </w:pPr>
            <w:r w:rsidRPr="00511702">
              <w:rPr>
                <w:i/>
              </w:rPr>
              <w:t>____________________</w:t>
            </w:r>
          </w:p>
        </w:tc>
        <w:tc>
          <w:tcPr>
            <w:tcW w:w="3161" w:type="dxa"/>
            <w:gridSpan w:val="3"/>
            <w:shd w:val="clear" w:color="auto" w:fill="auto"/>
          </w:tcPr>
          <w:p w:rsidR="00A008C8" w:rsidRPr="00511702" w:rsidRDefault="00A008C8" w:rsidP="00511702">
            <w:pPr>
              <w:jc w:val="right"/>
              <w:rPr>
                <w:i/>
              </w:rPr>
            </w:pPr>
          </w:p>
        </w:tc>
        <w:tc>
          <w:tcPr>
            <w:tcW w:w="3316" w:type="dxa"/>
            <w:gridSpan w:val="2"/>
            <w:shd w:val="clear" w:color="auto" w:fill="auto"/>
          </w:tcPr>
          <w:p w:rsidR="00A008C8" w:rsidRPr="00511702" w:rsidRDefault="00A008C8" w:rsidP="00511702">
            <w:pPr>
              <w:jc w:val="right"/>
            </w:pPr>
            <w:r w:rsidRPr="00511702">
              <w:t>№ _______________</w:t>
            </w:r>
          </w:p>
        </w:tc>
      </w:tr>
      <w:tr w:rsidR="00FD2BFE" w:rsidRPr="00511702" w:rsidTr="00A008C8">
        <w:trPr>
          <w:gridAfter w:val="1"/>
          <w:wAfter w:w="3161" w:type="dxa"/>
        </w:trPr>
        <w:tc>
          <w:tcPr>
            <w:tcW w:w="3162" w:type="dxa"/>
            <w:shd w:val="clear" w:color="auto" w:fill="auto"/>
          </w:tcPr>
          <w:p w:rsidR="00FD2BFE" w:rsidRPr="00511702" w:rsidRDefault="00FD2BFE" w:rsidP="00511702">
            <w:pPr>
              <w:jc w:val="center"/>
              <w:rPr>
                <w:i/>
              </w:rPr>
            </w:pPr>
            <w:r w:rsidRPr="00511702">
              <w:rPr>
                <w:i/>
              </w:rPr>
              <w:t>(дата)</w:t>
            </w:r>
          </w:p>
        </w:tc>
        <w:tc>
          <w:tcPr>
            <w:tcW w:w="448" w:type="dxa"/>
            <w:shd w:val="clear" w:color="auto" w:fill="auto"/>
          </w:tcPr>
          <w:p w:rsidR="00FD2BFE" w:rsidRPr="00511702" w:rsidRDefault="00FD2BFE" w:rsidP="00511702">
            <w:pPr>
              <w:jc w:val="right"/>
            </w:pPr>
          </w:p>
        </w:tc>
        <w:tc>
          <w:tcPr>
            <w:tcW w:w="1511" w:type="dxa"/>
            <w:shd w:val="clear" w:color="auto" w:fill="auto"/>
          </w:tcPr>
          <w:p w:rsidR="00FD2BFE" w:rsidRPr="00511702" w:rsidRDefault="00FD2BFE" w:rsidP="00511702"/>
        </w:tc>
        <w:tc>
          <w:tcPr>
            <w:tcW w:w="1357" w:type="dxa"/>
            <w:gridSpan w:val="2"/>
            <w:shd w:val="clear" w:color="auto" w:fill="auto"/>
          </w:tcPr>
          <w:p w:rsidR="00FD2BFE" w:rsidRPr="00511702" w:rsidRDefault="00FD2BFE" w:rsidP="00511702"/>
        </w:tc>
      </w:tr>
      <w:tr w:rsidR="00FD2BFE" w:rsidRPr="00511702" w:rsidTr="00A008C8">
        <w:trPr>
          <w:gridAfter w:val="1"/>
          <w:wAfter w:w="3161" w:type="dxa"/>
        </w:trPr>
        <w:tc>
          <w:tcPr>
            <w:tcW w:w="3162" w:type="dxa"/>
            <w:shd w:val="clear" w:color="auto" w:fill="auto"/>
          </w:tcPr>
          <w:p w:rsidR="00FD2BFE" w:rsidRPr="00511702" w:rsidRDefault="00FD2BFE" w:rsidP="00511702">
            <w:pPr>
              <w:jc w:val="right"/>
              <w:rPr>
                <w:i/>
              </w:rPr>
            </w:pPr>
          </w:p>
        </w:tc>
        <w:tc>
          <w:tcPr>
            <w:tcW w:w="3316" w:type="dxa"/>
            <w:gridSpan w:val="4"/>
            <w:shd w:val="clear" w:color="auto" w:fill="auto"/>
          </w:tcPr>
          <w:p w:rsidR="00FD2BFE" w:rsidRPr="00511702" w:rsidRDefault="00FD2BFE" w:rsidP="00511702">
            <w:pPr>
              <w:jc w:val="right"/>
            </w:pPr>
          </w:p>
        </w:tc>
      </w:tr>
    </w:tbl>
    <w:p w:rsidR="00A008C8" w:rsidRPr="00511702" w:rsidRDefault="00A008C8" w:rsidP="00511702">
      <w:r w:rsidRPr="00511702">
        <w:t>Присутствовали:</w:t>
      </w:r>
    </w:p>
    <w:p w:rsidR="00A008C8" w:rsidRPr="00511702" w:rsidRDefault="00A008C8" w:rsidP="00511702">
      <w:pPr>
        <w:keepNext/>
        <w:widowControl w:val="0"/>
        <w:outlineLvl w:val="4"/>
      </w:pPr>
      <w:r w:rsidRPr="00511702">
        <w:t>Председатель ________________________</w:t>
      </w:r>
      <w:r w:rsidRPr="00511702">
        <w:rPr>
          <w:lang w:val="en-US"/>
        </w:rPr>
        <w:t>__________</w:t>
      </w:r>
      <w:r w:rsidRPr="00511702">
        <w:t>____</w:t>
      </w:r>
    </w:p>
    <w:p w:rsidR="00A008C8" w:rsidRPr="00511702" w:rsidRDefault="00A008C8" w:rsidP="00511702">
      <w:pPr>
        <w:rPr>
          <w:i/>
          <w:iCs/>
        </w:rPr>
      </w:pPr>
      <w:r w:rsidRPr="00511702">
        <w:rPr>
          <w:i/>
          <w:iCs/>
        </w:rPr>
        <w:t xml:space="preserve">                                                                           (инициалы, фамилия)</w:t>
      </w:r>
    </w:p>
    <w:p w:rsidR="00A008C8" w:rsidRPr="00511702" w:rsidRDefault="00A008C8" w:rsidP="00511702">
      <w:pPr>
        <w:rPr>
          <w:i/>
          <w:iCs/>
        </w:rPr>
      </w:pPr>
    </w:p>
    <w:p w:rsidR="00A008C8" w:rsidRPr="00511702" w:rsidRDefault="00A008C8" w:rsidP="00511702">
      <w:r w:rsidRPr="00511702">
        <w:t>Заместитель председателя _____________________</w:t>
      </w:r>
    </w:p>
    <w:p w:rsidR="00A008C8" w:rsidRPr="00511702" w:rsidRDefault="00A008C8" w:rsidP="00511702">
      <w:pPr>
        <w:rPr>
          <w:i/>
          <w:iCs/>
        </w:rPr>
      </w:pPr>
      <w:r w:rsidRPr="00511702">
        <w:rPr>
          <w:i/>
          <w:iCs/>
        </w:rPr>
        <w:t xml:space="preserve">                                                                          (инициалы, фамилия)</w:t>
      </w:r>
    </w:p>
    <w:p w:rsidR="00A008C8" w:rsidRPr="00511702" w:rsidRDefault="00A008C8" w:rsidP="00511702">
      <w:r w:rsidRPr="00511702">
        <w:t>Секретарь ___________________________________</w:t>
      </w:r>
    </w:p>
    <w:p w:rsidR="00A008C8" w:rsidRPr="00511702" w:rsidRDefault="00A008C8" w:rsidP="00511702">
      <w:pPr>
        <w:rPr>
          <w:i/>
          <w:iCs/>
        </w:rPr>
      </w:pPr>
      <w:r w:rsidRPr="00511702">
        <w:rPr>
          <w:i/>
          <w:iCs/>
        </w:rPr>
        <w:t xml:space="preserve">                                                                         (инициалы, фамилия)</w:t>
      </w:r>
    </w:p>
    <w:p w:rsidR="00A008C8" w:rsidRPr="00511702" w:rsidRDefault="00A008C8" w:rsidP="00511702"/>
    <w:p w:rsidR="00A008C8" w:rsidRPr="00511702" w:rsidRDefault="00A008C8" w:rsidP="00511702">
      <w:pPr>
        <w:autoSpaceDE w:val="0"/>
        <w:autoSpaceDN w:val="0"/>
        <w:adjustRightInd w:val="0"/>
      </w:pPr>
      <w:r w:rsidRPr="00511702">
        <w:t xml:space="preserve">Члены комиссии с правом </w:t>
      </w:r>
    </w:p>
    <w:p w:rsidR="00A008C8" w:rsidRPr="00511702" w:rsidRDefault="00A008C8" w:rsidP="00511702">
      <w:pPr>
        <w:autoSpaceDE w:val="0"/>
        <w:autoSpaceDN w:val="0"/>
        <w:adjustRightInd w:val="0"/>
      </w:pPr>
      <w:r w:rsidRPr="00511702">
        <w:t>решающего голоса:                ______________________________________</w:t>
      </w:r>
    </w:p>
    <w:p w:rsidR="00A008C8" w:rsidRPr="00511702" w:rsidRDefault="00A008C8" w:rsidP="00511702">
      <w:pPr>
        <w:autoSpaceDE w:val="0"/>
        <w:autoSpaceDN w:val="0"/>
        <w:adjustRightInd w:val="0"/>
        <w:rPr>
          <w:bCs/>
          <w:iCs/>
        </w:rPr>
      </w:pPr>
      <w:r w:rsidRPr="00511702">
        <w:rPr>
          <w:bCs/>
          <w:i/>
          <w:iCs/>
        </w:rPr>
        <w:t xml:space="preserve">                                                                                                        ( инициалы, фамилии)</w:t>
      </w:r>
    </w:p>
    <w:p w:rsidR="00A008C8" w:rsidRPr="00511702" w:rsidRDefault="00A008C8" w:rsidP="00511702">
      <w:pPr>
        <w:autoSpaceDE w:val="0"/>
        <w:autoSpaceDN w:val="0"/>
        <w:adjustRightInd w:val="0"/>
      </w:pPr>
      <w:r w:rsidRPr="00511702">
        <w:t xml:space="preserve">Члены комиссии с правом </w:t>
      </w:r>
    </w:p>
    <w:p w:rsidR="00A008C8" w:rsidRPr="00511702" w:rsidRDefault="00A008C8" w:rsidP="00511702">
      <w:pPr>
        <w:autoSpaceDE w:val="0"/>
        <w:autoSpaceDN w:val="0"/>
        <w:adjustRightInd w:val="0"/>
      </w:pPr>
      <w:r w:rsidRPr="00511702">
        <w:t>совещательного голоса:         ______________________________________</w:t>
      </w:r>
    </w:p>
    <w:p w:rsidR="00A008C8" w:rsidRPr="00511702" w:rsidRDefault="00A008C8" w:rsidP="00511702">
      <w:pPr>
        <w:autoSpaceDE w:val="0"/>
        <w:autoSpaceDN w:val="0"/>
        <w:adjustRightInd w:val="0"/>
        <w:rPr>
          <w:bCs/>
          <w:iCs/>
        </w:rPr>
      </w:pPr>
      <w:r w:rsidRPr="00511702">
        <w:rPr>
          <w:bCs/>
          <w:i/>
          <w:iCs/>
        </w:rPr>
        <w:t xml:space="preserve">                                                                                                        ( инициалы, фамилии)</w:t>
      </w:r>
    </w:p>
    <w:p w:rsidR="00A008C8" w:rsidRPr="00511702" w:rsidRDefault="00A008C8" w:rsidP="00511702">
      <w:proofErr w:type="gramStart"/>
      <w:r w:rsidRPr="00511702">
        <w:t>Приглашенные</w:t>
      </w:r>
      <w:proofErr w:type="gramEnd"/>
      <w:r w:rsidRPr="00511702">
        <w:t>: (</w:t>
      </w:r>
      <w:r w:rsidRPr="00511702">
        <w:rPr>
          <w:i/>
        </w:rPr>
        <w:t>список прилагается</w:t>
      </w:r>
      <w:r w:rsidRPr="00511702">
        <w:t>).</w:t>
      </w:r>
    </w:p>
    <w:p w:rsidR="00A008C8" w:rsidRPr="00511702" w:rsidRDefault="00A008C8" w:rsidP="00511702">
      <w:pPr>
        <w:tabs>
          <w:tab w:val="left" w:pos="3240"/>
        </w:tabs>
        <w:ind w:firstLine="709"/>
        <w:jc w:val="both"/>
      </w:pPr>
    </w:p>
    <w:p w:rsidR="00A008C8" w:rsidRPr="00511702" w:rsidRDefault="00A008C8" w:rsidP="00511702">
      <w:pPr>
        <w:tabs>
          <w:tab w:val="left" w:pos="3240"/>
        </w:tabs>
        <w:ind w:firstLine="709"/>
        <w:jc w:val="both"/>
      </w:pPr>
      <w:r w:rsidRPr="00511702">
        <w:t>Кворум для открытия заседания УИК имеется.</w:t>
      </w:r>
    </w:p>
    <w:p w:rsidR="00A008C8" w:rsidRPr="00511702" w:rsidRDefault="00A008C8" w:rsidP="00511702">
      <w:pPr>
        <w:jc w:val="center"/>
        <w:rPr>
          <w:b/>
          <w:bCs/>
        </w:rPr>
      </w:pPr>
    </w:p>
    <w:p w:rsidR="00A008C8" w:rsidRPr="00511702" w:rsidRDefault="00A008C8" w:rsidP="00511702">
      <w:pPr>
        <w:jc w:val="center"/>
        <w:rPr>
          <w:b/>
          <w:bCs/>
        </w:rPr>
      </w:pPr>
      <w:r w:rsidRPr="00511702">
        <w:rPr>
          <w:b/>
          <w:bCs/>
        </w:rPr>
        <w:t>Повестка дня</w:t>
      </w:r>
    </w:p>
    <w:p w:rsidR="0090339F" w:rsidRPr="00511702" w:rsidRDefault="0090339F" w:rsidP="00511702">
      <w:pPr>
        <w:ind w:firstLine="709"/>
        <w:jc w:val="both"/>
      </w:pPr>
      <w:r w:rsidRPr="00511702">
        <w:t>1. О жалобах (заявлениях) на нарушения при голосовании и подсчете голосов избирателей на выборах  депутатов муниципального совета___.</w:t>
      </w:r>
    </w:p>
    <w:p w:rsidR="0090339F" w:rsidRPr="00511702" w:rsidRDefault="0090339F" w:rsidP="00511702">
      <w:pPr>
        <w:tabs>
          <w:tab w:val="left" w:pos="1752"/>
        </w:tabs>
        <w:ind w:firstLine="709"/>
        <w:jc w:val="both"/>
      </w:pPr>
      <w:r w:rsidRPr="00511702">
        <w:tab/>
      </w:r>
    </w:p>
    <w:p w:rsidR="0090339F" w:rsidRPr="00511702" w:rsidRDefault="0090339F" w:rsidP="00511702">
      <w:pPr>
        <w:pStyle w:val="af2"/>
        <w:spacing w:before="0" w:after="0"/>
        <w:ind w:firstLine="709"/>
        <w:jc w:val="both"/>
        <w:rPr>
          <w:rFonts w:ascii="Times New Roman" w:hAnsi="Times New Roman"/>
          <w:lang w:val="ru-RU"/>
        </w:rPr>
      </w:pPr>
      <w:r w:rsidRPr="00511702">
        <w:rPr>
          <w:rFonts w:ascii="Times New Roman" w:hAnsi="Times New Roman"/>
        </w:rPr>
        <w:t>2. О подписании протокола УИК об итогах голосования по выборам</w:t>
      </w:r>
      <w:r w:rsidRPr="00511702">
        <w:rPr>
          <w:rFonts w:ascii="Times New Roman" w:hAnsi="Times New Roman"/>
          <w:lang w:val="ru-RU"/>
        </w:rPr>
        <w:t xml:space="preserve">  депутатов муниципального совета___.</w:t>
      </w:r>
    </w:p>
    <w:p w:rsidR="0090339F" w:rsidRPr="00511702" w:rsidRDefault="0090339F" w:rsidP="00511702">
      <w:pPr>
        <w:pStyle w:val="af2"/>
        <w:spacing w:before="0" w:after="0"/>
        <w:ind w:firstLine="709"/>
        <w:jc w:val="both"/>
        <w:rPr>
          <w:rFonts w:ascii="Times New Roman" w:hAnsi="Times New Roman"/>
          <w:lang w:val="ru-RU"/>
        </w:rPr>
      </w:pPr>
    </w:p>
    <w:p w:rsidR="0090339F" w:rsidRPr="00511702" w:rsidRDefault="0090339F" w:rsidP="00511702">
      <w:pPr>
        <w:pStyle w:val="af2"/>
        <w:spacing w:before="0" w:after="0"/>
        <w:ind w:firstLine="709"/>
        <w:jc w:val="both"/>
        <w:rPr>
          <w:rFonts w:ascii="Times New Roman" w:hAnsi="Times New Roman"/>
          <w:lang w:val="ru-RU"/>
        </w:rPr>
      </w:pPr>
      <w:r w:rsidRPr="00511702">
        <w:rPr>
          <w:rFonts w:ascii="Times New Roman" w:hAnsi="Times New Roman"/>
        </w:rPr>
        <w:t>3. О выдаче копий протокола УИК об итогах голосования по выборам</w:t>
      </w:r>
      <w:r w:rsidRPr="00511702">
        <w:rPr>
          <w:rFonts w:ascii="Times New Roman" w:hAnsi="Times New Roman"/>
          <w:lang w:val="ru-RU"/>
        </w:rPr>
        <w:t xml:space="preserve">  депутатов муниципального совета___.</w:t>
      </w:r>
    </w:p>
    <w:p w:rsidR="0090339F" w:rsidRPr="00511702" w:rsidRDefault="0090339F" w:rsidP="00511702">
      <w:pPr>
        <w:pStyle w:val="af2"/>
        <w:spacing w:before="0" w:after="0"/>
        <w:ind w:firstLine="709"/>
        <w:jc w:val="both"/>
        <w:rPr>
          <w:rFonts w:ascii="Times New Roman" w:hAnsi="Times New Roman"/>
          <w:lang w:val="ru-RU"/>
        </w:rPr>
      </w:pPr>
    </w:p>
    <w:p w:rsidR="0090339F" w:rsidRPr="00511702" w:rsidRDefault="0090339F" w:rsidP="00511702">
      <w:pPr>
        <w:pStyle w:val="af2"/>
        <w:spacing w:before="0" w:after="0"/>
        <w:ind w:firstLine="709"/>
        <w:jc w:val="both"/>
        <w:rPr>
          <w:rFonts w:ascii="Times New Roman" w:hAnsi="Times New Roman"/>
          <w:lang w:val="ru-RU"/>
        </w:rPr>
      </w:pPr>
      <w:r w:rsidRPr="00511702">
        <w:rPr>
          <w:rFonts w:ascii="Times New Roman" w:hAnsi="Times New Roman"/>
        </w:rPr>
        <w:t xml:space="preserve">4. О месте, в котором будут вывешены копии второго экземпляра протокола УИК об итогах голосования на выборах  </w:t>
      </w:r>
      <w:r w:rsidRPr="00511702">
        <w:rPr>
          <w:rFonts w:ascii="Times New Roman" w:hAnsi="Times New Roman"/>
          <w:lang w:val="ru-RU"/>
        </w:rPr>
        <w:t>депутатов муниципального совета___.</w:t>
      </w:r>
    </w:p>
    <w:p w:rsidR="00F60DF0" w:rsidRPr="00511702" w:rsidRDefault="00F60DF0" w:rsidP="00511702">
      <w:pPr>
        <w:pStyle w:val="af2"/>
        <w:spacing w:before="0" w:after="0"/>
        <w:ind w:firstLine="709"/>
        <w:jc w:val="both"/>
        <w:rPr>
          <w:rFonts w:ascii="Times New Roman" w:hAnsi="Times New Roman"/>
          <w:lang w:val="ru-RU"/>
        </w:rPr>
      </w:pPr>
    </w:p>
    <w:p w:rsidR="00A008C8" w:rsidRPr="00511702" w:rsidRDefault="00A008C8" w:rsidP="00511702">
      <w:pPr>
        <w:ind w:firstLine="709"/>
        <w:jc w:val="both"/>
        <w:rPr>
          <w:bCs/>
        </w:rPr>
      </w:pPr>
      <w:r w:rsidRPr="00511702">
        <w:rPr>
          <w:bCs/>
        </w:rPr>
        <w:t xml:space="preserve">За повестку заседания члены УИК с правом решающего голоса проголосовали: </w:t>
      </w:r>
    </w:p>
    <w:p w:rsidR="00A008C8" w:rsidRPr="00511702" w:rsidRDefault="00A008C8" w:rsidP="00511702">
      <w:pPr>
        <w:autoSpaceDE w:val="0"/>
        <w:autoSpaceDN w:val="0"/>
        <w:ind w:firstLine="709"/>
        <w:jc w:val="both"/>
      </w:pPr>
      <w:r w:rsidRPr="00511702">
        <w:t>Результаты голосования:</w:t>
      </w:r>
    </w:p>
    <w:p w:rsidR="00A008C8" w:rsidRPr="00511702" w:rsidRDefault="00A008C8" w:rsidP="00511702">
      <w:pPr>
        <w:ind w:firstLine="709"/>
        <w:jc w:val="both"/>
      </w:pPr>
      <w:r w:rsidRPr="00511702">
        <w:t>«За» _________, «Против» ___________, «Воздержались» __________.</w:t>
      </w:r>
    </w:p>
    <w:p w:rsidR="00A008C8" w:rsidRPr="00511702" w:rsidRDefault="00A008C8" w:rsidP="00511702">
      <w:pPr>
        <w:ind w:firstLine="709"/>
        <w:jc w:val="both"/>
      </w:pPr>
      <w:r w:rsidRPr="00511702">
        <w:t>Повестка дня утверждена.</w:t>
      </w:r>
    </w:p>
    <w:p w:rsidR="00A008C8" w:rsidRPr="00511702" w:rsidRDefault="00A008C8" w:rsidP="00511702">
      <w:pPr>
        <w:pStyle w:val="a4"/>
        <w:tabs>
          <w:tab w:val="left" w:pos="993"/>
          <w:tab w:val="left" w:pos="2993"/>
        </w:tabs>
        <w:spacing w:after="0" w:line="240" w:lineRule="auto"/>
        <w:ind w:left="0" w:right="-1" w:firstLine="709"/>
        <w:jc w:val="both"/>
      </w:pPr>
      <w:r w:rsidRPr="00511702">
        <w:rPr>
          <w:rFonts w:ascii="Times New Roman" w:hAnsi="Times New Roman"/>
          <w:sz w:val="24"/>
          <w:szCs w:val="24"/>
        </w:rPr>
        <w:t xml:space="preserve">1. </w:t>
      </w:r>
      <w:r w:rsidR="0090339F" w:rsidRPr="00511702">
        <w:rPr>
          <w:rFonts w:ascii="Times New Roman" w:hAnsi="Times New Roman"/>
          <w:sz w:val="24"/>
          <w:szCs w:val="24"/>
        </w:rPr>
        <w:t>О жалобах (заявлениях) на нарушения при голосовании и подсчете голосов избирателей на выборах  депутатов муниципального совета___.</w:t>
      </w:r>
    </w:p>
    <w:p w:rsidR="00A008C8" w:rsidRPr="00511702" w:rsidRDefault="00A008C8" w:rsidP="00511702">
      <w:pPr>
        <w:ind w:firstLine="709"/>
        <w:jc w:val="both"/>
      </w:pPr>
      <w:r w:rsidRPr="00511702">
        <w:t>СЛУШАЛИ:</w:t>
      </w:r>
      <w:r w:rsidRPr="00511702">
        <w:rPr>
          <w:b/>
        </w:rPr>
        <w:t> </w:t>
      </w:r>
      <w:r w:rsidRPr="00511702">
        <w:t xml:space="preserve">председателя УИК, который проинформировал, что: </w:t>
      </w:r>
    </w:p>
    <w:p w:rsidR="00A008C8" w:rsidRPr="00511702" w:rsidRDefault="00A008C8" w:rsidP="00511702">
      <w:pPr>
        <w:ind w:firstLine="709"/>
        <w:jc w:val="both"/>
      </w:pPr>
      <w:proofErr w:type="gramStart"/>
      <w:r w:rsidRPr="00511702">
        <w:rPr>
          <w:b/>
        </w:rPr>
        <w:t xml:space="preserve">Вариант 1: </w:t>
      </w:r>
      <w:r w:rsidRPr="00511702">
        <w:t xml:space="preserve">в УИК в день голосования и до окончания подсчета голосов избирателей поступило ______ жалоб (заявлений) на нарушение избирательного законодательства </w:t>
      </w:r>
      <w:r w:rsidRPr="00511702">
        <w:rPr>
          <w:i/>
        </w:rPr>
        <w:t>(доводит до сведения присутствующих информацию о фактах, изложенных в жалобах и решениях, принятых УИК по указанным жалобам (заявлениям).</w:t>
      </w:r>
      <w:proofErr w:type="gramEnd"/>
    </w:p>
    <w:p w:rsidR="00A008C8" w:rsidRPr="00511702" w:rsidRDefault="00A008C8" w:rsidP="00511702">
      <w:pPr>
        <w:ind w:firstLine="709"/>
        <w:jc w:val="both"/>
      </w:pPr>
      <w:r w:rsidRPr="00511702">
        <w:rPr>
          <w:b/>
        </w:rPr>
        <w:lastRenderedPageBreak/>
        <w:t xml:space="preserve">Вариант 2: </w:t>
      </w:r>
      <w:r w:rsidRPr="00511702">
        <w:t>в УИК в день голосования и до окончания подсчета голосов избирателей жалоб (заявлений) на нарушение избирательного законодательства не поступило (</w:t>
      </w:r>
      <w:r w:rsidRPr="00511702">
        <w:rPr>
          <w:i/>
        </w:rPr>
        <w:t>ненужное</w:t>
      </w:r>
      <w:r w:rsidR="008F1C53" w:rsidRPr="00511702">
        <w:rPr>
          <w:i/>
        </w:rPr>
        <w:t xml:space="preserve"> исключить</w:t>
      </w:r>
      <w:r w:rsidRPr="00511702">
        <w:t>).</w:t>
      </w:r>
    </w:p>
    <w:p w:rsidR="00A008C8" w:rsidRPr="00511702" w:rsidRDefault="00A008C8" w:rsidP="00511702">
      <w:pPr>
        <w:ind w:firstLine="709"/>
        <w:jc w:val="both"/>
        <w:rPr>
          <w:shd w:val="clear" w:color="auto" w:fill="CCECFF"/>
        </w:rPr>
      </w:pPr>
      <w:r w:rsidRPr="00511702">
        <w:t>Председатель УИК спросил, имеются ли у присутствующих жалобы (заявления) на нарушение избирательного законодательства в действиях УИК?</w:t>
      </w:r>
    </w:p>
    <w:p w:rsidR="00A008C8" w:rsidRPr="00511702" w:rsidRDefault="00A008C8" w:rsidP="00511702">
      <w:pPr>
        <w:ind w:firstLine="709"/>
        <w:jc w:val="both"/>
      </w:pPr>
      <w:r w:rsidRPr="00511702">
        <w:t>ВЫСТУПИЛИ: ______________________________________________________</w:t>
      </w:r>
    </w:p>
    <w:p w:rsidR="00A008C8" w:rsidRPr="00511702" w:rsidRDefault="00A008C8" w:rsidP="00511702">
      <w:pPr>
        <w:ind w:firstLine="709"/>
        <w:jc w:val="center"/>
        <w:rPr>
          <w:i/>
          <w:iCs/>
        </w:rPr>
      </w:pPr>
      <w:r w:rsidRPr="00511702">
        <w:t>(</w:t>
      </w:r>
      <w:r w:rsidRPr="00511702">
        <w:rPr>
          <w:i/>
          <w:iCs/>
        </w:rPr>
        <w:t>инициалы, фамилия)</w:t>
      </w:r>
    </w:p>
    <w:p w:rsidR="00A008C8" w:rsidRPr="00511702" w:rsidRDefault="00A008C8" w:rsidP="00511702">
      <w:pPr>
        <w:ind w:firstLine="709"/>
        <w:jc w:val="both"/>
      </w:pPr>
      <w:r w:rsidRPr="00511702">
        <w:t xml:space="preserve">РЕШИЛИ: </w:t>
      </w:r>
    </w:p>
    <w:p w:rsidR="00A008C8" w:rsidRPr="00511702" w:rsidRDefault="00A008C8" w:rsidP="00511702">
      <w:pPr>
        <w:ind w:firstLine="709"/>
        <w:jc w:val="both"/>
        <w:rPr>
          <w:i/>
          <w:iCs/>
        </w:rPr>
      </w:pPr>
      <w:r w:rsidRPr="00511702">
        <w:rPr>
          <w:b/>
        </w:rPr>
        <w:t>Вариант 1:</w:t>
      </w:r>
      <w:r w:rsidRPr="00511702">
        <w:t> принять к сведению информацию о поступивших в УИК в день голосования и до окончания подсчета голосов избирателей жалобах (заявлениях) на нарушение избирательного законодательства.</w:t>
      </w:r>
    </w:p>
    <w:p w:rsidR="00A008C8" w:rsidRPr="00511702" w:rsidRDefault="00A008C8" w:rsidP="00511702">
      <w:pPr>
        <w:ind w:firstLine="709"/>
        <w:jc w:val="both"/>
        <w:rPr>
          <w:i/>
        </w:rPr>
      </w:pPr>
      <w:r w:rsidRPr="00511702">
        <w:rPr>
          <w:b/>
        </w:rPr>
        <w:t>Вариант 2:</w:t>
      </w:r>
      <w:r w:rsidRPr="00511702">
        <w:t xml:space="preserve"> в случае поступления жалоб (заявлений) в ходе итогового заседания или наличия нерассмотренных жалоб (заявлений) принимается решение по каждой жалобе (заявлению) </w:t>
      </w:r>
      <w:r w:rsidRPr="00511702">
        <w:rPr>
          <w:i/>
        </w:rPr>
        <w:t>(решения и результаты голосования по ним прилагаются).</w:t>
      </w:r>
    </w:p>
    <w:p w:rsidR="00A008C8" w:rsidRPr="00511702" w:rsidRDefault="00A008C8" w:rsidP="00511702">
      <w:pPr>
        <w:ind w:firstLine="709"/>
        <w:jc w:val="both"/>
      </w:pPr>
      <w:r w:rsidRPr="00511702">
        <w:t>Результаты голосования:</w:t>
      </w:r>
    </w:p>
    <w:p w:rsidR="00A008C8" w:rsidRPr="00511702" w:rsidRDefault="00A008C8" w:rsidP="00511702">
      <w:pPr>
        <w:ind w:firstLine="709"/>
        <w:jc w:val="both"/>
      </w:pPr>
      <w:r w:rsidRPr="00511702">
        <w:t>«За» __________, «Против» __________, «Воздержались» ___________.</w:t>
      </w:r>
    </w:p>
    <w:p w:rsidR="00A008C8" w:rsidRPr="00511702" w:rsidRDefault="00A008C8" w:rsidP="00511702">
      <w:pPr>
        <w:ind w:firstLine="709"/>
        <w:jc w:val="both"/>
      </w:pPr>
      <w:r w:rsidRPr="00511702">
        <w:t>Решение принято.</w:t>
      </w:r>
    </w:p>
    <w:p w:rsidR="00A008C8" w:rsidRPr="00511702" w:rsidRDefault="00A008C8" w:rsidP="00511702">
      <w:pPr>
        <w:ind w:firstLine="709"/>
        <w:jc w:val="both"/>
      </w:pPr>
    </w:p>
    <w:p w:rsidR="00A008C8" w:rsidRPr="00511702" w:rsidRDefault="00A008C8" w:rsidP="00511702">
      <w:pPr>
        <w:ind w:firstLine="709"/>
        <w:jc w:val="both"/>
      </w:pPr>
      <w:r w:rsidRPr="00511702">
        <w:rPr>
          <w:bCs/>
        </w:rPr>
        <w:t>2. </w:t>
      </w:r>
      <w:r w:rsidR="0090339F" w:rsidRPr="00511702">
        <w:t xml:space="preserve">О подписании протокола </w:t>
      </w:r>
      <w:proofErr w:type="gramStart"/>
      <w:r w:rsidR="0090339F" w:rsidRPr="00511702">
        <w:t>УИК</w:t>
      </w:r>
      <w:proofErr w:type="gramEnd"/>
      <w:r w:rsidR="0090339F" w:rsidRPr="00511702">
        <w:t xml:space="preserve"> об итогах голосования по выборам  депутатов муниципального совета___.</w:t>
      </w:r>
    </w:p>
    <w:p w:rsidR="00A008C8" w:rsidRPr="00511702" w:rsidRDefault="00A008C8" w:rsidP="00511702">
      <w:pPr>
        <w:pStyle w:val="af2"/>
        <w:spacing w:before="0" w:after="0"/>
        <w:ind w:firstLine="709"/>
        <w:jc w:val="both"/>
        <w:rPr>
          <w:rFonts w:ascii="Times New Roman" w:hAnsi="Times New Roman"/>
          <w:bCs/>
        </w:rPr>
      </w:pPr>
    </w:p>
    <w:p w:rsidR="00A008C8" w:rsidRPr="00511702" w:rsidRDefault="00A008C8" w:rsidP="00511702">
      <w:pPr>
        <w:autoSpaceDE w:val="0"/>
        <w:autoSpaceDN w:val="0"/>
        <w:adjustRightInd w:val="0"/>
        <w:jc w:val="both"/>
      </w:pPr>
      <w:r w:rsidRPr="00511702">
        <w:t xml:space="preserve">СЛУШАЛИ: председателя УИК, который проинформировал, что на итоговом заседании всеми присутствующими членами УИК с правом решающего голоса подписывается протокол УИК об итогах голосования. Члены УИК с правом решающего голоса, </w:t>
      </w:r>
      <w:r w:rsidR="002E050C" w:rsidRPr="00511702">
        <w:t>которые не согласны</w:t>
      </w:r>
      <w:r w:rsidRPr="00511702">
        <w:t xml:space="preserve"> с содержанием протокола УИК об итогах голосования, вправе приложить к протоколу особое мнение.</w:t>
      </w:r>
    </w:p>
    <w:p w:rsidR="00A008C8" w:rsidRPr="00511702" w:rsidRDefault="00A008C8" w:rsidP="00511702">
      <w:pPr>
        <w:pStyle w:val="af2"/>
        <w:spacing w:before="0" w:after="0"/>
        <w:ind w:firstLine="709"/>
        <w:jc w:val="both"/>
        <w:rPr>
          <w:rFonts w:ascii="Times New Roman" w:hAnsi="Times New Roman"/>
          <w:lang w:val="ru-RU"/>
        </w:rPr>
      </w:pPr>
      <w:r w:rsidRPr="00511702">
        <w:rPr>
          <w:rFonts w:ascii="Times New Roman" w:hAnsi="Times New Roman"/>
          <w:shd w:val="clear" w:color="auto" w:fill="FFFFFF"/>
        </w:rPr>
        <w:t xml:space="preserve">Председатель УИК предложил членам УИК с правом решающего голоса подписать протокол </w:t>
      </w:r>
      <w:r w:rsidRPr="00511702">
        <w:rPr>
          <w:rFonts w:ascii="Times New Roman" w:hAnsi="Times New Roman"/>
        </w:rPr>
        <w:t xml:space="preserve">УИК </w:t>
      </w:r>
      <w:r w:rsidRPr="00511702">
        <w:rPr>
          <w:rFonts w:ascii="Times New Roman" w:hAnsi="Times New Roman"/>
          <w:shd w:val="clear" w:color="auto" w:fill="FFFFFF"/>
        </w:rPr>
        <w:t xml:space="preserve">об итогах голосования </w:t>
      </w:r>
      <w:r w:rsidR="003441C7" w:rsidRPr="00511702">
        <w:rPr>
          <w:rFonts w:ascii="Times New Roman" w:hAnsi="Times New Roman"/>
          <w:shd w:val="clear" w:color="auto" w:fill="FFFFFF"/>
          <w:lang w:val="ru-RU"/>
        </w:rPr>
        <w:t>О подписании протокола УИК об итогах голосования по выборам  депутатов муниципального совета___.</w:t>
      </w:r>
    </w:p>
    <w:p w:rsidR="00A008C8" w:rsidRPr="00511702" w:rsidRDefault="00A008C8" w:rsidP="00511702">
      <w:pPr>
        <w:ind w:firstLine="709"/>
      </w:pPr>
      <w:r w:rsidRPr="00511702">
        <w:t>ВЫСТУПИЛИ: _______________________________________________________</w:t>
      </w:r>
    </w:p>
    <w:p w:rsidR="00A008C8" w:rsidRPr="00511702" w:rsidRDefault="00A008C8" w:rsidP="00511702">
      <w:pPr>
        <w:ind w:firstLine="709"/>
        <w:jc w:val="center"/>
        <w:rPr>
          <w:i/>
          <w:iCs/>
        </w:rPr>
      </w:pPr>
      <w:r w:rsidRPr="00511702">
        <w:t>(</w:t>
      </w:r>
      <w:r w:rsidRPr="00511702">
        <w:rPr>
          <w:i/>
          <w:iCs/>
        </w:rPr>
        <w:t>инициалы, фамилия)</w:t>
      </w:r>
    </w:p>
    <w:p w:rsidR="00A008C8" w:rsidRPr="00511702" w:rsidRDefault="00A008C8" w:rsidP="00511702">
      <w:pPr>
        <w:pStyle w:val="af2"/>
        <w:spacing w:before="0" w:after="0"/>
        <w:ind w:firstLine="709"/>
        <w:jc w:val="both"/>
        <w:rPr>
          <w:rFonts w:ascii="Times New Roman" w:hAnsi="Times New Roman"/>
          <w:shd w:val="clear" w:color="auto" w:fill="CCECFF"/>
        </w:rPr>
      </w:pPr>
      <w:r w:rsidRPr="00511702">
        <w:rPr>
          <w:rFonts w:ascii="Times New Roman" w:hAnsi="Times New Roman"/>
        </w:rPr>
        <w:t xml:space="preserve">РЕШИЛИ: </w:t>
      </w:r>
      <w:r w:rsidRPr="00511702">
        <w:rPr>
          <w:rFonts w:ascii="Times New Roman" w:hAnsi="Times New Roman"/>
          <w:shd w:val="clear" w:color="auto" w:fill="FFFFFF"/>
        </w:rPr>
        <w:t>протокол УИК</w:t>
      </w:r>
      <w:r w:rsidRPr="00511702">
        <w:rPr>
          <w:rFonts w:ascii="Times New Roman" w:hAnsi="Times New Roman"/>
        </w:rPr>
        <w:t xml:space="preserve"> </w:t>
      </w:r>
      <w:r w:rsidRPr="00511702">
        <w:rPr>
          <w:rFonts w:ascii="Times New Roman" w:hAnsi="Times New Roman"/>
          <w:shd w:val="clear" w:color="auto" w:fill="FFFFFF"/>
        </w:rPr>
        <w:t>об итогах голосования по выборам</w:t>
      </w:r>
      <w:r w:rsidRPr="00511702">
        <w:rPr>
          <w:rFonts w:ascii="Times New Roman" w:hAnsi="Times New Roman"/>
        </w:rPr>
        <w:t xml:space="preserve"> </w:t>
      </w:r>
      <w:r w:rsidR="00744EA3" w:rsidRPr="00511702">
        <w:rPr>
          <w:rFonts w:ascii="Times New Roman" w:hAnsi="Times New Roman"/>
        </w:rPr>
        <w:t xml:space="preserve"> </w:t>
      </w:r>
      <w:r w:rsidR="003441C7" w:rsidRPr="00511702">
        <w:rPr>
          <w:rFonts w:ascii="Times New Roman" w:hAnsi="Times New Roman"/>
          <w:lang w:val="ru-RU"/>
        </w:rPr>
        <w:t>О подписании протокола УИК об итогах голосования по выборам  депутатов муниципального совета___</w:t>
      </w:r>
      <w:r w:rsidR="00AB3A12" w:rsidRPr="00511702">
        <w:rPr>
          <w:rFonts w:ascii="Times New Roman" w:hAnsi="Times New Roman"/>
        </w:rPr>
        <w:t xml:space="preserve"> </w:t>
      </w:r>
      <w:r w:rsidRPr="00511702">
        <w:rPr>
          <w:rFonts w:ascii="Times New Roman" w:hAnsi="Times New Roman"/>
        </w:rPr>
        <w:t>подписан ______ членами УИК с правом решающего голоса, решение об итогах голосования принято.</w:t>
      </w:r>
    </w:p>
    <w:p w:rsidR="00A008C8" w:rsidRPr="00511702" w:rsidRDefault="00A008C8" w:rsidP="00511702">
      <w:pPr>
        <w:ind w:firstLine="709"/>
        <w:jc w:val="both"/>
      </w:pPr>
      <w:r w:rsidRPr="00511702">
        <w:t>Результаты голосования:</w:t>
      </w:r>
    </w:p>
    <w:p w:rsidR="00A008C8" w:rsidRPr="00511702" w:rsidRDefault="00A008C8" w:rsidP="00511702">
      <w:pPr>
        <w:ind w:firstLine="709"/>
        <w:jc w:val="both"/>
      </w:pPr>
      <w:r w:rsidRPr="00511702">
        <w:t>«За» __________, «Против» __________, «Воздержались» ___________.</w:t>
      </w:r>
    </w:p>
    <w:p w:rsidR="00A008C8" w:rsidRPr="00511702" w:rsidRDefault="00A008C8" w:rsidP="00511702">
      <w:pPr>
        <w:ind w:firstLine="709"/>
        <w:jc w:val="both"/>
      </w:pPr>
      <w:r w:rsidRPr="00511702">
        <w:t>Решение принято.</w:t>
      </w:r>
    </w:p>
    <w:p w:rsidR="00A008C8" w:rsidRPr="00511702" w:rsidRDefault="00A008C8" w:rsidP="00511702">
      <w:pPr>
        <w:ind w:firstLine="709"/>
        <w:jc w:val="both"/>
      </w:pPr>
    </w:p>
    <w:p w:rsidR="00A008C8" w:rsidRPr="00511702" w:rsidRDefault="00A008C8" w:rsidP="00511702">
      <w:pPr>
        <w:pStyle w:val="af2"/>
        <w:spacing w:before="0" w:after="0"/>
        <w:ind w:firstLine="709"/>
        <w:jc w:val="both"/>
        <w:rPr>
          <w:rFonts w:ascii="Times New Roman" w:hAnsi="Times New Roman"/>
        </w:rPr>
      </w:pPr>
      <w:r w:rsidRPr="00511702">
        <w:rPr>
          <w:rFonts w:ascii="Times New Roman" w:hAnsi="Times New Roman"/>
        </w:rPr>
        <w:t>3. О выдаче копий протокола УИК об итогах голосования.</w:t>
      </w:r>
    </w:p>
    <w:p w:rsidR="00A008C8" w:rsidRPr="00511702" w:rsidRDefault="00A008C8" w:rsidP="00511702">
      <w:pPr>
        <w:autoSpaceDE w:val="0"/>
        <w:autoSpaceDN w:val="0"/>
        <w:adjustRightInd w:val="0"/>
        <w:ind w:firstLine="708"/>
        <w:jc w:val="both"/>
      </w:pPr>
      <w:r w:rsidRPr="00511702">
        <w:t>СЛУШАЛИ:</w:t>
      </w:r>
      <w:r w:rsidRPr="00511702">
        <w:rPr>
          <w:b/>
        </w:rPr>
        <w:t xml:space="preserve"> </w:t>
      </w:r>
      <w:r w:rsidRPr="00511702">
        <w:t xml:space="preserve">председатель УИК проинформировал, что заверенные копии протокола УИК об итогах голосования выдаются лицам, указанным </w:t>
      </w:r>
      <w:r w:rsidR="002E050C" w:rsidRPr="00511702">
        <w:t>с</w:t>
      </w:r>
      <w:r w:rsidR="00DC6690" w:rsidRPr="00511702">
        <w:t>тать</w:t>
      </w:r>
      <w:r w:rsidR="002E050C" w:rsidRPr="00511702">
        <w:t>е</w:t>
      </w:r>
      <w:r w:rsidR="00DC6690" w:rsidRPr="00511702">
        <w:t xml:space="preserve"> 1</w:t>
      </w:r>
      <w:r w:rsidR="003441C7" w:rsidRPr="00511702">
        <w:t>9</w:t>
      </w:r>
      <w:r w:rsidR="00DC6690" w:rsidRPr="00511702">
        <w:t xml:space="preserve"> Закона </w:t>
      </w:r>
      <w:r w:rsidR="003C08CE" w:rsidRPr="00511702">
        <w:t>Санкт-Петербурга</w:t>
      </w:r>
      <w:r w:rsidR="00DC6690" w:rsidRPr="00511702">
        <w:t xml:space="preserve"> </w:t>
      </w:r>
      <w:r w:rsidRPr="00511702">
        <w:t>по их требованию. Уточнил у присутствующих, что желающих получить копию протокола – __________ человек. Поручил секретарю УИК обеспечить изготовление заявленного количества копий протокола УИК об итогах голосования, их заверение и выдачу, регистрацию выдачи копий в реестре.</w:t>
      </w:r>
    </w:p>
    <w:p w:rsidR="00A008C8" w:rsidRPr="00511702" w:rsidRDefault="00A008C8" w:rsidP="00511702">
      <w:pPr>
        <w:pStyle w:val="af2"/>
        <w:spacing w:before="0" w:after="0"/>
        <w:ind w:firstLine="709"/>
        <w:jc w:val="both"/>
        <w:rPr>
          <w:rFonts w:ascii="Times New Roman" w:hAnsi="Times New Roman"/>
          <w:shd w:val="clear" w:color="auto" w:fill="FFFFFF"/>
        </w:rPr>
      </w:pPr>
      <w:r w:rsidRPr="00511702">
        <w:rPr>
          <w:rFonts w:ascii="Times New Roman" w:hAnsi="Times New Roman"/>
        </w:rPr>
        <w:t>РЕШИЛИ: принять к сведению, что заверенные копии п</w:t>
      </w:r>
      <w:r w:rsidRPr="00511702">
        <w:rPr>
          <w:rFonts w:ascii="Times New Roman" w:hAnsi="Times New Roman"/>
          <w:shd w:val="clear" w:color="auto" w:fill="FFFFFF"/>
        </w:rPr>
        <w:t xml:space="preserve">ротокола УИК об итогах голосования по </w:t>
      </w:r>
      <w:r w:rsidR="003441C7" w:rsidRPr="00511702">
        <w:rPr>
          <w:rFonts w:ascii="Times New Roman" w:hAnsi="Times New Roman"/>
          <w:shd w:val="clear" w:color="auto" w:fill="FFFFFF"/>
          <w:lang w:val="ru-RU"/>
        </w:rPr>
        <w:t>выборам  депутатов муниципального совета___</w:t>
      </w:r>
      <w:r w:rsidR="00AB3A12" w:rsidRPr="00511702">
        <w:rPr>
          <w:rFonts w:ascii="Times New Roman" w:hAnsi="Times New Roman"/>
        </w:rPr>
        <w:t xml:space="preserve"> </w:t>
      </w:r>
      <w:r w:rsidRPr="00511702">
        <w:rPr>
          <w:rFonts w:ascii="Times New Roman" w:hAnsi="Times New Roman"/>
        </w:rPr>
        <w:t>выданы ________ лицам.</w:t>
      </w:r>
    </w:p>
    <w:p w:rsidR="00A008C8" w:rsidRPr="00511702" w:rsidRDefault="00A008C8" w:rsidP="00511702">
      <w:pPr>
        <w:ind w:firstLine="709"/>
        <w:jc w:val="both"/>
      </w:pPr>
      <w:r w:rsidRPr="00511702">
        <w:t>Результаты голосования:</w:t>
      </w:r>
    </w:p>
    <w:p w:rsidR="00A008C8" w:rsidRPr="00511702" w:rsidRDefault="00A008C8" w:rsidP="00511702">
      <w:pPr>
        <w:ind w:firstLine="709"/>
        <w:jc w:val="both"/>
      </w:pPr>
      <w:r w:rsidRPr="00511702">
        <w:t>«За» __________, «Против» __________, «Воздержались» ___________.</w:t>
      </w:r>
    </w:p>
    <w:p w:rsidR="00A008C8" w:rsidRPr="00511702" w:rsidRDefault="002E050C" w:rsidP="00511702">
      <w:pPr>
        <w:ind w:firstLine="709"/>
        <w:jc w:val="both"/>
      </w:pPr>
      <w:r w:rsidRPr="00511702">
        <w:t>Решение принято</w:t>
      </w:r>
      <w:r w:rsidR="00A008C8" w:rsidRPr="00511702">
        <w:t>.</w:t>
      </w:r>
    </w:p>
    <w:p w:rsidR="00A008C8" w:rsidRPr="00511702" w:rsidRDefault="00A008C8" w:rsidP="00511702">
      <w:pPr>
        <w:ind w:firstLine="709"/>
        <w:jc w:val="both"/>
      </w:pPr>
    </w:p>
    <w:p w:rsidR="00C24446" w:rsidRPr="00511702" w:rsidRDefault="00C24446" w:rsidP="00511702">
      <w:pPr>
        <w:ind w:firstLine="709"/>
        <w:jc w:val="both"/>
      </w:pPr>
      <w:r w:rsidRPr="00511702">
        <w:lastRenderedPageBreak/>
        <w:t>4. О месте, в котором будет вывешена копия второго экземпляра протокола УИК об итогах голосования.</w:t>
      </w:r>
    </w:p>
    <w:p w:rsidR="00C24446" w:rsidRPr="00511702" w:rsidRDefault="00C24446" w:rsidP="00511702">
      <w:pPr>
        <w:ind w:firstLine="709"/>
      </w:pPr>
    </w:p>
    <w:p w:rsidR="00C24446" w:rsidRPr="00511702" w:rsidRDefault="00C24446" w:rsidP="00511702">
      <w:pPr>
        <w:ind w:firstLine="709"/>
        <w:jc w:val="both"/>
      </w:pPr>
      <w:r w:rsidRPr="00511702">
        <w:t>СЛУШАЛИ: председатель УИК предложил определить местом для вывешивания заверенной копии второго экземпляра протокола УИК об итогах голосования для всеобщего ознакомления _______________________________.</w:t>
      </w:r>
    </w:p>
    <w:p w:rsidR="00C24446" w:rsidRPr="00511702" w:rsidRDefault="00C24446" w:rsidP="00511702">
      <w:pPr>
        <w:ind w:firstLine="709"/>
        <w:jc w:val="right"/>
        <w:rPr>
          <w:i/>
        </w:rPr>
      </w:pPr>
      <w:r w:rsidRPr="00511702">
        <w:rPr>
          <w:i/>
        </w:rPr>
        <w:t>(указать место в помещении для голосования)</w:t>
      </w:r>
    </w:p>
    <w:p w:rsidR="00C24446" w:rsidRPr="00511702" w:rsidRDefault="00C24446" w:rsidP="00511702">
      <w:pPr>
        <w:pStyle w:val="af2"/>
        <w:spacing w:before="0" w:after="0"/>
        <w:ind w:firstLine="709"/>
        <w:jc w:val="both"/>
        <w:rPr>
          <w:rFonts w:ascii="Times New Roman" w:hAnsi="Times New Roman"/>
        </w:rPr>
      </w:pPr>
      <w:r w:rsidRPr="00511702">
        <w:rPr>
          <w:rFonts w:ascii="Times New Roman" w:hAnsi="Times New Roman"/>
          <w:shd w:val="clear" w:color="auto" w:fill="FFFFFF"/>
        </w:rPr>
        <w:t>РЕШИЛИ:</w:t>
      </w:r>
      <w:r w:rsidRPr="00511702">
        <w:rPr>
          <w:rFonts w:ascii="Times New Roman" w:hAnsi="Times New Roman"/>
        </w:rPr>
        <w:t> заверенную копию второго экземпляра протокола вывесить для всеобщего ознакомления ____________________________________________.</w:t>
      </w:r>
    </w:p>
    <w:p w:rsidR="00C24446" w:rsidRPr="00511702" w:rsidRDefault="00C24446" w:rsidP="00511702">
      <w:pPr>
        <w:ind w:firstLine="709"/>
        <w:jc w:val="right"/>
        <w:rPr>
          <w:i/>
        </w:rPr>
      </w:pPr>
      <w:r w:rsidRPr="00511702">
        <w:rPr>
          <w:i/>
        </w:rPr>
        <w:t>(указать место в помещении для голосования)</w:t>
      </w:r>
    </w:p>
    <w:p w:rsidR="00C24446" w:rsidRPr="00511702" w:rsidRDefault="00C24446" w:rsidP="00511702">
      <w:pPr>
        <w:ind w:firstLine="709"/>
        <w:jc w:val="both"/>
      </w:pPr>
      <w:r w:rsidRPr="00511702">
        <w:t>Результаты голосования:</w:t>
      </w:r>
    </w:p>
    <w:p w:rsidR="00C24446" w:rsidRPr="00511702" w:rsidRDefault="00C24446" w:rsidP="00511702">
      <w:pPr>
        <w:ind w:firstLine="709"/>
        <w:jc w:val="both"/>
      </w:pPr>
      <w:r w:rsidRPr="00511702">
        <w:t>«За» __________, «Против» __________, «Воздержались» ___________.</w:t>
      </w:r>
    </w:p>
    <w:p w:rsidR="00C24446" w:rsidRPr="00511702" w:rsidRDefault="00C24446" w:rsidP="00511702">
      <w:pPr>
        <w:ind w:firstLine="709"/>
        <w:jc w:val="both"/>
      </w:pPr>
      <w:r w:rsidRPr="00511702">
        <w:t>Решение принято (прилагается).</w:t>
      </w:r>
    </w:p>
    <w:p w:rsidR="00564098" w:rsidRPr="00511702" w:rsidRDefault="00564098" w:rsidP="00511702">
      <w:pPr>
        <w:ind w:firstLine="709"/>
        <w:jc w:val="both"/>
      </w:pPr>
    </w:p>
    <w:p w:rsidR="00A008C8" w:rsidRPr="00511702" w:rsidRDefault="00A008C8" w:rsidP="00511702">
      <w:pPr>
        <w:pStyle w:val="a9"/>
        <w:tabs>
          <w:tab w:val="left" w:pos="1"/>
        </w:tabs>
        <w:jc w:val="both"/>
      </w:pPr>
    </w:p>
    <w:tbl>
      <w:tblPr>
        <w:tblW w:w="0" w:type="auto"/>
        <w:tblLook w:val="0000" w:firstRow="0" w:lastRow="0" w:firstColumn="0" w:lastColumn="0" w:noHBand="0" w:noVBand="0"/>
      </w:tblPr>
      <w:tblGrid>
        <w:gridCol w:w="3369"/>
        <w:gridCol w:w="2995"/>
        <w:gridCol w:w="3207"/>
      </w:tblGrid>
      <w:tr w:rsidR="00A008C8" w:rsidRPr="00511702" w:rsidTr="00A008C8">
        <w:tc>
          <w:tcPr>
            <w:tcW w:w="3369" w:type="dxa"/>
            <w:tcBorders>
              <w:top w:val="nil"/>
              <w:left w:val="nil"/>
              <w:bottom w:val="nil"/>
              <w:right w:val="nil"/>
            </w:tcBorders>
          </w:tcPr>
          <w:p w:rsidR="00A008C8" w:rsidRPr="00511702" w:rsidRDefault="00A008C8" w:rsidP="00511702">
            <w:r w:rsidRPr="00511702">
              <w:t>Председатель</w:t>
            </w:r>
            <w:r w:rsidRPr="00511702">
              <w:rPr>
                <w:lang w:val="en-US"/>
              </w:rPr>
              <w:t xml:space="preserve"> </w:t>
            </w:r>
            <w:r w:rsidRPr="00511702">
              <w:t>участковой избирательной комиссии</w:t>
            </w:r>
          </w:p>
        </w:tc>
        <w:tc>
          <w:tcPr>
            <w:tcW w:w="2995" w:type="dxa"/>
            <w:tcBorders>
              <w:top w:val="nil"/>
              <w:left w:val="nil"/>
              <w:bottom w:val="nil"/>
              <w:right w:val="nil"/>
            </w:tcBorders>
          </w:tcPr>
          <w:p w:rsidR="00A008C8" w:rsidRPr="00511702" w:rsidRDefault="00A008C8" w:rsidP="00511702"/>
          <w:p w:rsidR="00A008C8" w:rsidRPr="00511702" w:rsidRDefault="00A008C8" w:rsidP="00511702">
            <w:pPr>
              <w:jc w:val="center"/>
            </w:pPr>
            <w:r w:rsidRPr="00511702">
              <w:t>___________________</w:t>
            </w:r>
          </w:p>
        </w:tc>
        <w:tc>
          <w:tcPr>
            <w:tcW w:w="3207" w:type="dxa"/>
            <w:tcBorders>
              <w:top w:val="nil"/>
              <w:left w:val="nil"/>
              <w:bottom w:val="nil"/>
              <w:right w:val="nil"/>
            </w:tcBorders>
          </w:tcPr>
          <w:p w:rsidR="00A008C8" w:rsidRPr="00511702" w:rsidRDefault="00A008C8" w:rsidP="00511702"/>
          <w:p w:rsidR="00A008C8" w:rsidRPr="00511702" w:rsidRDefault="00A008C8" w:rsidP="00511702">
            <w:pPr>
              <w:jc w:val="center"/>
            </w:pPr>
            <w:r w:rsidRPr="00511702">
              <w:t>____________________</w:t>
            </w:r>
          </w:p>
        </w:tc>
      </w:tr>
      <w:tr w:rsidR="00A008C8" w:rsidRPr="00511702" w:rsidTr="00A008C8">
        <w:tc>
          <w:tcPr>
            <w:tcW w:w="3369" w:type="dxa"/>
            <w:tcBorders>
              <w:top w:val="nil"/>
              <w:left w:val="nil"/>
              <w:bottom w:val="nil"/>
              <w:right w:val="nil"/>
            </w:tcBorders>
          </w:tcPr>
          <w:p w:rsidR="00A008C8" w:rsidRPr="00511702" w:rsidRDefault="00A008C8" w:rsidP="00511702">
            <w:pPr>
              <w:jc w:val="center"/>
              <w:rPr>
                <w:i/>
                <w:iCs/>
              </w:rPr>
            </w:pPr>
          </w:p>
        </w:tc>
        <w:tc>
          <w:tcPr>
            <w:tcW w:w="2995" w:type="dxa"/>
            <w:tcBorders>
              <w:top w:val="nil"/>
              <w:left w:val="nil"/>
              <w:bottom w:val="nil"/>
              <w:right w:val="nil"/>
            </w:tcBorders>
          </w:tcPr>
          <w:p w:rsidR="00A008C8" w:rsidRPr="00511702" w:rsidRDefault="00A008C8" w:rsidP="00511702">
            <w:pPr>
              <w:jc w:val="center"/>
              <w:rPr>
                <w:i/>
                <w:iCs/>
              </w:rPr>
            </w:pPr>
            <w:r w:rsidRPr="00511702">
              <w:rPr>
                <w:i/>
                <w:iCs/>
              </w:rPr>
              <w:t>(подпись)</w:t>
            </w:r>
          </w:p>
        </w:tc>
        <w:tc>
          <w:tcPr>
            <w:tcW w:w="3207" w:type="dxa"/>
            <w:tcBorders>
              <w:top w:val="nil"/>
              <w:left w:val="nil"/>
              <w:bottom w:val="nil"/>
              <w:right w:val="nil"/>
            </w:tcBorders>
          </w:tcPr>
          <w:p w:rsidR="00A008C8" w:rsidRPr="00511702" w:rsidRDefault="00A008C8" w:rsidP="00511702">
            <w:pPr>
              <w:jc w:val="center"/>
              <w:rPr>
                <w:i/>
                <w:iCs/>
              </w:rPr>
            </w:pPr>
            <w:r w:rsidRPr="00511702">
              <w:rPr>
                <w:i/>
                <w:iCs/>
              </w:rPr>
              <w:t>(инициалы, фамилия)</w:t>
            </w:r>
          </w:p>
        </w:tc>
      </w:tr>
      <w:tr w:rsidR="00A008C8" w:rsidRPr="00511702" w:rsidTr="00A008C8">
        <w:tc>
          <w:tcPr>
            <w:tcW w:w="3369" w:type="dxa"/>
            <w:tcBorders>
              <w:top w:val="nil"/>
              <w:left w:val="nil"/>
              <w:bottom w:val="nil"/>
              <w:right w:val="nil"/>
            </w:tcBorders>
          </w:tcPr>
          <w:p w:rsidR="00A008C8" w:rsidRPr="00511702" w:rsidRDefault="00A008C8" w:rsidP="00511702">
            <w:pPr>
              <w:jc w:val="center"/>
            </w:pPr>
          </w:p>
        </w:tc>
        <w:tc>
          <w:tcPr>
            <w:tcW w:w="2995" w:type="dxa"/>
            <w:tcBorders>
              <w:top w:val="nil"/>
              <w:left w:val="nil"/>
              <w:bottom w:val="nil"/>
              <w:right w:val="nil"/>
            </w:tcBorders>
          </w:tcPr>
          <w:p w:rsidR="00A008C8" w:rsidRPr="00511702" w:rsidRDefault="00A008C8" w:rsidP="00511702">
            <w:pPr>
              <w:jc w:val="center"/>
            </w:pPr>
          </w:p>
        </w:tc>
        <w:tc>
          <w:tcPr>
            <w:tcW w:w="3207" w:type="dxa"/>
            <w:tcBorders>
              <w:top w:val="nil"/>
              <w:left w:val="nil"/>
              <w:bottom w:val="nil"/>
              <w:right w:val="nil"/>
            </w:tcBorders>
          </w:tcPr>
          <w:p w:rsidR="00A008C8" w:rsidRPr="00511702" w:rsidRDefault="00A008C8" w:rsidP="00511702">
            <w:pPr>
              <w:jc w:val="center"/>
            </w:pPr>
          </w:p>
        </w:tc>
      </w:tr>
      <w:tr w:rsidR="00A008C8" w:rsidRPr="00511702" w:rsidTr="00A008C8">
        <w:tc>
          <w:tcPr>
            <w:tcW w:w="3369" w:type="dxa"/>
            <w:tcBorders>
              <w:top w:val="nil"/>
              <w:left w:val="nil"/>
              <w:bottom w:val="nil"/>
              <w:right w:val="nil"/>
            </w:tcBorders>
          </w:tcPr>
          <w:p w:rsidR="00A008C8" w:rsidRPr="00511702" w:rsidRDefault="00A008C8" w:rsidP="00511702">
            <w:r w:rsidRPr="00511702">
              <w:t>Секретарь участковой избирательной комиссии</w:t>
            </w:r>
          </w:p>
        </w:tc>
        <w:tc>
          <w:tcPr>
            <w:tcW w:w="2995" w:type="dxa"/>
            <w:tcBorders>
              <w:top w:val="nil"/>
              <w:left w:val="nil"/>
              <w:bottom w:val="nil"/>
              <w:right w:val="nil"/>
            </w:tcBorders>
          </w:tcPr>
          <w:p w:rsidR="00A008C8" w:rsidRPr="00511702" w:rsidRDefault="00A008C8" w:rsidP="00511702"/>
          <w:p w:rsidR="00A008C8" w:rsidRPr="00511702" w:rsidRDefault="00A008C8" w:rsidP="00511702">
            <w:pPr>
              <w:jc w:val="center"/>
            </w:pPr>
            <w:r w:rsidRPr="00511702">
              <w:t>___________________</w:t>
            </w:r>
          </w:p>
        </w:tc>
        <w:tc>
          <w:tcPr>
            <w:tcW w:w="3207" w:type="dxa"/>
            <w:tcBorders>
              <w:top w:val="nil"/>
              <w:left w:val="nil"/>
              <w:bottom w:val="nil"/>
              <w:right w:val="nil"/>
            </w:tcBorders>
          </w:tcPr>
          <w:p w:rsidR="00A008C8" w:rsidRPr="00511702" w:rsidRDefault="00A008C8" w:rsidP="00511702"/>
          <w:p w:rsidR="00A008C8" w:rsidRPr="00511702" w:rsidRDefault="00A008C8" w:rsidP="00511702">
            <w:pPr>
              <w:jc w:val="center"/>
            </w:pPr>
            <w:r w:rsidRPr="00511702">
              <w:t>____________________</w:t>
            </w:r>
          </w:p>
        </w:tc>
      </w:tr>
      <w:tr w:rsidR="00A008C8" w:rsidRPr="00511702" w:rsidTr="00A008C8">
        <w:tc>
          <w:tcPr>
            <w:tcW w:w="3369" w:type="dxa"/>
            <w:tcBorders>
              <w:top w:val="nil"/>
              <w:left w:val="nil"/>
              <w:bottom w:val="nil"/>
              <w:right w:val="nil"/>
            </w:tcBorders>
          </w:tcPr>
          <w:p w:rsidR="00A008C8" w:rsidRPr="00511702" w:rsidRDefault="00A008C8" w:rsidP="00511702">
            <w:pPr>
              <w:jc w:val="center"/>
              <w:rPr>
                <w:i/>
                <w:iCs/>
              </w:rPr>
            </w:pPr>
          </w:p>
        </w:tc>
        <w:tc>
          <w:tcPr>
            <w:tcW w:w="2995" w:type="dxa"/>
            <w:tcBorders>
              <w:top w:val="nil"/>
              <w:left w:val="nil"/>
              <w:bottom w:val="nil"/>
              <w:right w:val="nil"/>
            </w:tcBorders>
          </w:tcPr>
          <w:p w:rsidR="00A008C8" w:rsidRPr="00511702" w:rsidRDefault="00A008C8" w:rsidP="00511702">
            <w:pPr>
              <w:jc w:val="center"/>
              <w:rPr>
                <w:i/>
                <w:iCs/>
              </w:rPr>
            </w:pPr>
            <w:r w:rsidRPr="00511702">
              <w:rPr>
                <w:i/>
                <w:iCs/>
              </w:rPr>
              <w:t>(подпись)</w:t>
            </w:r>
          </w:p>
        </w:tc>
        <w:tc>
          <w:tcPr>
            <w:tcW w:w="3207" w:type="dxa"/>
            <w:tcBorders>
              <w:top w:val="nil"/>
              <w:left w:val="nil"/>
              <w:bottom w:val="nil"/>
              <w:right w:val="nil"/>
            </w:tcBorders>
          </w:tcPr>
          <w:p w:rsidR="00A008C8" w:rsidRPr="00511702" w:rsidRDefault="00A008C8" w:rsidP="00511702">
            <w:pPr>
              <w:jc w:val="center"/>
              <w:rPr>
                <w:i/>
                <w:iCs/>
              </w:rPr>
            </w:pPr>
            <w:r w:rsidRPr="00511702">
              <w:rPr>
                <w:i/>
                <w:iCs/>
              </w:rPr>
              <w:t>(инициалы, фамилия)</w:t>
            </w:r>
          </w:p>
        </w:tc>
      </w:tr>
    </w:tbl>
    <w:p w:rsidR="00A008C8" w:rsidRPr="00511702" w:rsidRDefault="003441C7" w:rsidP="00511702">
      <w:pPr>
        <w:keepNext/>
        <w:autoSpaceDE w:val="0"/>
        <w:autoSpaceDN w:val="0"/>
        <w:adjustRightInd w:val="0"/>
        <w:jc w:val="center"/>
        <w:outlineLvl w:val="1"/>
        <w:rPr>
          <w:sz w:val="26"/>
          <w:szCs w:val="26"/>
        </w:rPr>
      </w:pPr>
      <w:r w:rsidRPr="00511702">
        <w:rPr>
          <w:sz w:val="26"/>
          <w:szCs w:val="26"/>
        </w:rPr>
        <w:t xml:space="preserve"> </w:t>
      </w:r>
    </w:p>
    <w:p w:rsidR="00A008C8" w:rsidRPr="00511702" w:rsidRDefault="00A008C8" w:rsidP="00511702">
      <w:pPr>
        <w:rPr>
          <w:sz w:val="26"/>
          <w:szCs w:val="26"/>
        </w:rPr>
        <w:sectPr w:rsidR="00A008C8" w:rsidRPr="00511702" w:rsidSect="004E19F2">
          <w:headerReference w:type="default" r:id="rId30"/>
          <w:pgSz w:w="11907" w:h="16839" w:code="9"/>
          <w:pgMar w:top="1134" w:right="850" w:bottom="1134" w:left="1276" w:header="708" w:footer="708" w:gutter="0"/>
          <w:cols w:space="708"/>
          <w:docGrid w:linePitch="360"/>
        </w:sectPr>
      </w:pPr>
    </w:p>
    <w:p w:rsidR="003441C7" w:rsidRPr="00511702" w:rsidRDefault="00726527" w:rsidP="00511702">
      <w:pPr>
        <w:keepNext/>
        <w:autoSpaceDE w:val="0"/>
        <w:autoSpaceDN w:val="0"/>
        <w:adjustRightInd w:val="0"/>
        <w:jc w:val="center"/>
        <w:outlineLvl w:val="1"/>
        <w:rPr>
          <w:b/>
          <w:sz w:val="26"/>
          <w:szCs w:val="26"/>
        </w:rPr>
      </w:pPr>
      <w:r w:rsidRPr="00511702">
        <w:rPr>
          <w:b/>
          <w:sz w:val="26"/>
          <w:szCs w:val="26"/>
          <w:lang w:eastAsia="en-US"/>
        </w:rPr>
        <w:lastRenderedPageBreak/>
        <w:t xml:space="preserve">Выборы </w:t>
      </w:r>
      <w:r w:rsidR="00744EA3" w:rsidRPr="00511702">
        <w:rPr>
          <w:b/>
          <w:sz w:val="26"/>
          <w:szCs w:val="26"/>
          <w:lang w:eastAsia="en-US"/>
        </w:rPr>
        <w:t xml:space="preserve">  </w:t>
      </w:r>
      <w:r w:rsidR="003441C7" w:rsidRPr="00511702">
        <w:rPr>
          <w:b/>
          <w:sz w:val="26"/>
          <w:szCs w:val="26"/>
        </w:rPr>
        <w:t>депутатов муниципального совета___ 8 сентября 2019 года</w:t>
      </w:r>
    </w:p>
    <w:p w:rsidR="003441C7" w:rsidRPr="00511702" w:rsidRDefault="003441C7" w:rsidP="00511702">
      <w:pPr>
        <w:keepNext/>
        <w:autoSpaceDE w:val="0"/>
        <w:autoSpaceDN w:val="0"/>
        <w:adjustRightInd w:val="0"/>
        <w:jc w:val="center"/>
        <w:outlineLvl w:val="1"/>
        <w:rPr>
          <w:b/>
          <w:sz w:val="26"/>
          <w:szCs w:val="26"/>
        </w:rPr>
      </w:pPr>
    </w:p>
    <w:p w:rsidR="00A008C8" w:rsidRPr="00511702" w:rsidRDefault="00A008C8" w:rsidP="00511702">
      <w:pPr>
        <w:keepNext/>
        <w:autoSpaceDE w:val="0"/>
        <w:autoSpaceDN w:val="0"/>
        <w:adjustRightInd w:val="0"/>
        <w:jc w:val="center"/>
        <w:outlineLvl w:val="1"/>
        <w:rPr>
          <w:b/>
          <w:bCs/>
          <w:sz w:val="26"/>
          <w:szCs w:val="26"/>
        </w:rPr>
      </w:pPr>
      <w:r w:rsidRPr="00511702">
        <w:rPr>
          <w:b/>
          <w:sz w:val="26"/>
          <w:szCs w:val="26"/>
        </w:rPr>
        <w:t>УЧАСТКОВАЯ ИЗБИРАТЕЛЬНАЯ</w:t>
      </w:r>
      <w:r w:rsidRPr="00511702">
        <w:rPr>
          <w:b/>
          <w:bCs/>
          <w:sz w:val="26"/>
          <w:szCs w:val="26"/>
        </w:rPr>
        <w:t xml:space="preserve"> КОМИССИЯ</w:t>
      </w:r>
    </w:p>
    <w:p w:rsidR="00A008C8" w:rsidRPr="00511702" w:rsidRDefault="00A008C8" w:rsidP="00511702">
      <w:pPr>
        <w:jc w:val="center"/>
        <w:rPr>
          <w:b/>
          <w:bCs/>
          <w:sz w:val="26"/>
          <w:szCs w:val="26"/>
        </w:rPr>
      </w:pPr>
      <w:r w:rsidRPr="00511702">
        <w:rPr>
          <w:b/>
          <w:bCs/>
          <w:sz w:val="26"/>
          <w:szCs w:val="26"/>
        </w:rPr>
        <w:t>ИЗБИРАТЕЛЬНОГО УЧАСТКА № ___</w:t>
      </w:r>
    </w:p>
    <w:p w:rsidR="003441C7" w:rsidRPr="00511702" w:rsidRDefault="003441C7" w:rsidP="00511702">
      <w:pPr>
        <w:jc w:val="center"/>
        <w:rPr>
          <w:b/>
          <w:bCs/>
          <w:sz w:val="26"/>
          <w:szCs w:val="26"/>
        </w:rPr>
      </w:pPr>
    </w:p>
    <w:p w:rsidR="00A008C8" w:rsidRPr="00511702" w:rsidRDefault="00A008C8" w:rsidP="00511702">
      <w:pPr>
        <w:pStyle w:val="Style106"/>
        <w:widowControl/>
        <w:ind w:right="5"/>
        <w:jc w:val="center"/>
        <w:rPr>
          <w:rStyle w:val="FontStyle296"/>
          <w:rFonts w:eastAsia="Calibri"/>
        </w:rPr>
      </w:pPr>
      <w:r w:rsidRPr="00511702">
        <w:rPr>
          <w:rStyle w:val="FontStyle296"/>
          <w:rFonts w:eastAsia="Calibri"/>
        </w:rPr>
        <w:t xml:space="preserve">РЕЕСТР </w:t>
      </w:r>
    </w:p>
    <w:p w:rsidR="00A008C8" w:rsidRPr="00511702" w:rsidRDefault="00A008C8" w:rsidP="00511702">
      <w:pPr>
        <w:pStyle w:val="af2"/>
        <w:spacing w:before="0" w:after="0"/>
        <w:ind w:firstLine="709"/>
        <w:jc w:val="center"/>
        <w:rPr>
          <w:rStyle w:val="FontStyle296"/>
        </w:rPr>
      </w:pPr>
      <w:r w:rsidRPr="00511702">
        <w:rPr>
          <w:rStyle w:val="FontStyle296"/>
        </w:rPr>
        <w:t>регистрации выдачи заверенных копий протокола</w:t>
      </w:r>
    </w:p>
    <w:p w:rsidR="003441C7" w:rsidRPr="00511702" w:rsidRDefault="00A008C8" w:rsidP="00511702">
      <w:pPr>
        <w:jc w:val="center"/>
        <w:rPr>
          <w:b/>
          <w:sz w:val="26"/>
          <w:szCs w:val="26"/>
        </w:rPr>
      </w:pPr>
      <w:r w:rsidRPr="00511702">
        <w:rPr>
          <w:rStyle w:val="FontStyle296"/>
        </w:rPr>
        <w:t>участковой избирательной комиссии об итогах голосования</w:t>
      </w:r>
      <w:r w:rsidR="003441C7" w:rsidRPr="00511702">
        <w:rPr>
          <w:b/>
          <w:sz w:val="26"/>
          <w:szCs w:val="26"/>
        </w:rPr>
        <w:t xml:space="preserve"> на выборах депутатов муниципального совета___ </w:t>
      </w:r>
    </w:p>
    <w:p w:rsidR="00A008C8" w:rsidRPr="00511702" w:rsidRDefault="003441C7" w:rsidP="00511702">
      <w:pPr>
        <w:jc w:val="center"/>
        <w:rPr>
          <w:b/>
          <w:sz w:val="26"/>
          <w:szCs w:val="26"/>
        </w:rPr>
      </w:pPr>
      <w:r w:rsidRPr="00511702">
        <w:rPr>
          <w:b/>
          <w:sz w:val="26"/>
          <w:szCs w:val="26"/>
        </w:rPr>
        <w:t>8 сентября 2019 года</w:t>
      </w:r>
    </w:p>
    <w:p w:rsidR="003441C7" w:rsidRPr="00511702" w:rsidRDefault="003441C7" w:rsidP="00511702">
      <w:pPr>
        <w:jc w:val="center"/>
        <w:rPr>
          <w:b/>
          <w:sz w:val="26"/>
          <w:szCs w:val="26"/>
        </w:rPr>
      </w:pPr>
    </w:p>
    <w:p w:rsidR="00A008C8" w:rsidRPr="00511702" w:rsidRDefault="00A008C8" w:rsidP="00511702">
      <w:pPr>
        <w:pStyle w:val="af2"/>
        <w:spacing w:before="0" w:after="0"/>
        <w:ind w:firstLine="709"/>
        <w:jc w:val="center"/>
        <w:rPr>
          <w:rFonts w:ascii="Times New Roman" w:hAnsi="Times New Roman"/>
          <w:sz w:val="26"/>
          <w:szCs w:val="26"/>
        </w:rPr>
      </w:pPr>
    </w:p>
    <w:tbl>
      <w:tblPr>
        <w:tblW w:w="14601" w:type="dxa"/>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1418"/>
        <w:gridCol w:w="3118"/>
        <w:gridCol w:w="2127"/>
        <w:gridCol w:w="3260"/>
        <w:gridCol w:w="1984"/>
        <w:gridCol w:w="2694"/>
      </w:tblGrid>
      <w:tr w:rsidR="00A008C8" w:rsidRPr="00511702" w:rsidTr="0084679B">
        <w:tc>
          <w:tcPr>
            <w:tcW w:w="1418" w:type="dxa"/>
            <w:shd w:val="clear" w:color="auto" w:fill="auto"/>
            <w:vAlign w:val="center"/>
          </w:tcPr>
          <w:p w:rsidR="00A008C8" w:rsidRPr="00511702" w:rsidRDefault="00A008C8" w:rsidP="00511702">
            <w:pPr>
              <w:pStyle w:val="Style167"/>
              <w:widowControl/>
              <w:spacing w:line="240" w:lineRule="auto"/>
              <w:ind w:right="5"/>
              <w:rPr>
                <w:rStyle w:val="FontStyle294"/>
                <w:b/>
                <w:sz w:val="24"/>
              </w:rPr>
            </w:pPr>
            <w:r w:rsidRPr="00511702">
              <w:rPr>
                <w:rStyle w:val="FontStyle294"/>
                <w:b/>
                <w:sz w:val="24"/>
              </w:rPr>
              <w:t xml:space="preserve">Номер </w:t>
            </w:r>
            <w:proofErr w:type="gramStart"/>
            <w:r w:rsidRPr="00511702">
              <w:rPr>
                <w:rStyle w:val="FontStyle294"/>
                <w:b/>
                <w:sz w:val="24"/>
              </w:rPr>
              <w:t>заверенной</w:t>
            </w:r>
            <w:proofErr w:type="gramEnd"/>
          </w:p>
          <w:p w:rsidR="00A008C8" w:rsidRPr="00511702" w:rsidRDefault="00A008C8" w:rsidP="00511702">
            <w:pPr>
              <w:pStyle w:val="Style167"/>
              <w:widowControl/>
              <w:spacing w:line="240" w:lineRule="auto"/>
              <w:rPr>
                <w:rStyle w:val="FontStyle294"/>
                <w:b/>
                <w:sz w:val="24"/>
              </w:rPr>
            </w:pPr>
            <w:r w:rsidRPr="00511702">
              <w:rPr>
                <w:rStyle w:val="FontStyle294"/>
                <w:b/>
                <w:sz w:val="24"/>
              </w:rPr>
              <w:t>копии протокола</w:t>
            </w:r>
          </w:p>
        </w:tc>
        <w:tc>
          <w:tcPr>
            <w:tcW w:w="3118" w:type="dxa"/>
            <w:shd w:val="clear" w:color="auto" w:fill="auto"/>
            <w:vAlign w:val="center"/>
          </w:tcPr>
          <w:p w:rsidR="00A008C8" w:rsidRPr="00511702" w:rsidRDefault="00A008C8" w:rsidP="00511702">
            <w:pPr>
              <w:pStyle w:val="Style167"/>
              <w:widowControl/>
              <w:spacing w:line="240" w:lineRule="auto"/>
              <w:rPr>
                <w:rStyle w:val="FontStyle294"/>
                <w:b/>
                <w:sz w:val="24"/>
              </w:rPr>
            </w:pPr>
            <w:r w:rsidRPr="00511702">
              <w:rPr>
                <w:rStyle w:val="FontStyle294"/>
                <w:b/>
                <w:sz w:val="24"/>
              </w:rPr>
              <w:t xml:space="preserve">Фамилия, имя, отчество лица, получившего копию протокола </w:t>
            </w:r>
          </w:p>
        </w:tc>
        <w:tc>
          <w:tcPr>
            <w:tcW w:w="2127" w:type="dxa"/>
            <w:shd w:val="clear" w:color="auto" w:fill="auto"/>
            <w:vAlign w:val="center"/>
          </w:tcPr>
          <w:p w:rsidR="00A008C8" w:rsidRPr="00511702" w:rsidRDefault="00A008C8" w:rsidP="00511702">
            <w:pPr>
              <w:pStyle w:val="Style167"/>
              <w:widowControl/>
              <w:spacing w:line="240" w:lineRule="auto"/>
              <w:rPr>
                <w:rStyle w:val="FontStyle294"/>
                <w:b/>
                <w:sz w:val="24"/>
              </w:rPr>
            </w:pPr>
            <w:r w:rsidRPr="00511702">
              <w:rPr>
                <w:rStyle w:val="FontStyle294"/>
                <w:b/>
                <w:sz w:val="24"/>
              </w:rPr>
              <w:t xml:space="preserve">Статус лица, получившего копию протокола </w:t>
            </w:r>
          </w:p>
        </w:tc>
        <w:tc>
          <w:tcPr>
            <w:tcW w:w="3260" w:type="dxa"/>
            <w:shd w:val="clear" w:color="auto" w:fill="auto"/>
            <w:vAlign w:val="center"/>
          </w:tcPr>
          <w:p w:rsidR="00A008C8" w:rsidRPr="00511702" w:rsidRDefault="00A008C8" w:rsidP="00511702">
            <w:pPr>
              <w:pStyle w:val="Style167"/>
              <w:widowControl/>
              <w:spacing w:line="240" w:lineRule="auto"/>
              <w:rPr>
                <w:rStyle w:val="FontStyle294"/>
                <w:b/>
                <w:sz w:val="24"/>
              </w:rPr>
            </w:pPr>
            <w:r w:rsidRPr="00511702">
              <w:rPr>
                <w:rStyle w:val="FontStyle294"/>
                <w:b/>
                <w:sz w:val="24"/>
              </w:rPr>
              <w:t xml:space="preserve">Фамилия, инициалы председателя, либо заместителя председателя, либо секретаря участковой избирательной комиссии, заверившего копию протокола </w:t>
            </w:r>
          </w:p>
        </w:tc>
        <w:tc>
          <w:tcPr>
            <w:tcW w:w="1984" w:type="dxa"/>
            <w:shd w:val="clear" w:color="auto" w:fill="auto"/>
            <w:vAlign w:val="center"/>
          </w:tcPr>
          <w:p w:rsidR="00A008C8" w:rsidRPr="00511702" w:rsidRDefault="00A008C8" w:rsidP="00511702">
            <w:pPr>
              <w:pStyle w:val="Style167"/>
              <w:widowControl/>
              <w:spacing w:line="240" w:lineRule="auto"/>
              <w:rPr>
                <w:rStyle w:val="FontStyle294"/>
                <w:b/>
                <w:sz w:val="24"/>
              </w:rPr>
            </w:pPr>
            <w:r w:rsidRPr="00511702">
              <w:rPr>
                <w:rStyle w:val="FontStyle294"/>
                <w:b/>
                <w:sz w:val="24"/>
              </w:rPr>
              <w:t xml:space="preserve">Дата, время выдачи копии протокола </w:t>
            </w:r>
          </w:p>
        </w:tc>
        <w:tc>
          <w:tcPr>
            <w:tcW w:w="2694" w:type="dxa"/>
            <w:shd w:val="clear" w:color="auto" w:fill="auto"/>
            <w:vAlign w:val="center"/>
          </w:tcPr>
          <w:p w:rsidR="00A008C8" w:rsidRPr="00511702" w:rsidRDefault="00A008C8" w:rsidP="00511702">
            <w:pPr>
              <w:pStyle w:val="Style167"/>
              <w:widowControl/>
              <w:spacing w:line="240" w:lineRule="auto"/>
              <w:rPr>
                <w:rStyle w:val="FontStyle294"/>
                <w:b/>
                <w:sz w:val="24"/>
              </w:rPr>
            </w:pPr>
            <w:r w:rsidRPr="00511702">
              <w:rPr>
                <w:rStyle w:val="FontStyle294"/>
                <w:b/>
                <w:sz w:val="24"/>
              </w:rPr>
              <w:t>Контактный телефон</w:t>
            </w:r>
          </w:p>
          <w:p w:rsidR="00A008C8" w:rsidRPr="00511702" w:rsidRDefault="00A008C8" w:rsidP="00511702">
            <w:pPr>
              <w:pStyle w:val="Style167"/>
              <w:widowControl/>
              <w:spacing w:line="240" w:lineRule="auto"/>
              <w:rPr>
                <w:rStyle w:val="FontStyle294"/>
                <w:b/>
                <w:sz w:val="24"/>
              </w:rPr>
            </w:pPr>
            <w:r w:rsidRPr="00511702">
              <w:rPr>
                <w:rStyle w:val="FontStyle294"/>
                <w:b/>
                <w:sz w:val="24"/>
              </w:rPr>
              <w:t xml:space="preserve">и подпись лица, получившего копию протокола </w:t>
            </w:r>
          </w:p>
        </w:tc>
      </w:tr>
      <w:tr w:rsidR="00A008C8" w:rsidRPr="00511702" w:rsidTr="0084679B">
        <w:trPr>
          <w:trHeight w:val="337"/>
        </w:trPr>
        <w:tc>
          <w:tcPr>
            <w:tcW w:w="1418" w:type="dxa"/>
            <w:shd w:val="clear" w:color="auto" w:fill="auto"/>
            <w:vAlign w:val="center"/>
          </w:tcPr>
          <w:p w:rsidR="00A008C8" w:rsidRPr="00511702" w:rsidRDefault="00A008C8" w:rsidP="00511702">
            <w:pPr>
              <w:pStyle w:val="Style1"/>
              <w:widowControl/>
              <w:jc w:val="center"/>
              <w:rPr>
                <w:rFonts w:ascii="Times New Roman" w:hAnsi="Times New Roman"/>
                <w:szCs w:val="26"/>
              </w:rPr>
            </w:pPr>
            <w:r w:rsidRPr="00511702">
              <w:rPr>
                <w:rFonts w:ascii="Times New Roman" w:hAnsi="Times New Roman"/>
                <w:szCs w:val="26"/>
              </w:rPr>
              <w:t>1</w:t>
            </w:r>
          </w:p>
        </w:tc>
        <w:tc>
          <w:tcPr>
            <w:tcW w:w="3118" w:type="dxa"/>
            <w:shd w:val="clear" w:color="auto" w:fill="auto"/>
            <w:vAlign w:val="center"/>
          </w:tcPr>
          <w:p w:rsidR="00A008C8" w:rsidRPr="00511702" w:rsidRDefault="00A008C8" w:rsidP="00511702">
            <w:pPr>
              <w:pStyle w:val="Style249"/>
              <w:widowControl/>
              <w:jc w:val="center"/>
              <w:rPr>
                <w:rStyle w:val="FontStyle365"/>
                <w:b w:val="0"/>
                <w:i w:val="0"/>
                <w:sz w:val="24"/>
              </w:rPr>
            </w:pPr>
            <w:r w:rsidRPr="00511702">
              <w:rPr>
                <w:rStyle w:val="FontStyle365"/>
                <w:b w:val="0"/>
                <w:i w:val="0"/>
                <w:sz w:val="24"/>
              </w:rPr>
              <w:t>2</w:t>
            </w:r>
          </w:p>
        </w:tc>
        <w:tc>
          <w:tcPr>
            <w:tcW w:w="2127" w:type="dxa"/>
            <w:shd w:val="clear" w:color="auto" w:fill="auto"/>
            <w:vAlign w:val="center"/>
          </w:tcPr>
          <w:p w:rsidR="00A008C8" w:rsidRPr="00511702" w:rsidRDefault="00A008C8" w:rsidP="00511702">
            <w:pPr>
              <w:pStyle w:val="Style249"/>
              <w:widowControl/>
              <w:jc w:val="center"/>
              <w:rPr>
                <w:rStyle w:val="FontStyle365"/>
                <w:b w:val="0"/>
                <w:i w:val="0"/>
                <w:sz w:val="24"/>
              </w:rPr>
            </w:pPr>
            <w:r w:rsidRPr="00511702">
              <w:rPr>
                <w:rStyle w:val="FontStyle365"/>
                <w:b w:val="0"/>
                <w:i w:val="0"/>
                <w:sz w:val="24"/>
              </w:rPr>
              <w:t>3</w:t>
            </w:r>
          </w:p>
        </w:tc>
        <w:tc>
          <w:tcPr>
            <w:tcW w:w="3260" w:type="dxa"/>
            <w:shd w:val="clear" w:color="auto" w:fill="auto"/>
            <w:vAlign w:val="center"/>
          </w:tcPr>
          <w:p w:rsidR="00A008C8" w:rsidRPr="00511702" w:rsidRDefault="00A008C8" w:rsidP="00511702">
            <w:pPr>
              <w:pStyle w:val="Style167"/>
              <w:widowControl/>
              <w:spacing w:line="240" w:lineRule="auto"/>
              <w:rPr>
                <w:rStyle w:val="FontStyle294"/>
                <w:sz w:val="24"/>
              </w:rPr>
            </w:pPr>
            <w:r w:rsidRPr="00511702">
              <w:rPr>
                <w:rStyle w:val="FontStyle294"/>
                <w:sz w:val="24"/>
              </w:rPr>
              <w:t>4</w:t>
            </w:r>
          </w:p>
        </w:tc>
        <w:tc>
          <w:tcPr>
            <w:tcW w:w="1984" w:type="dxa"/>
            <w:shd w:val="clear" w:color="auto" w:fill="auto"/>
            <w:vAlign w:val="center"/>
          </w:tcPr>
          <w:p w:rsidR="00A008C8" w:rsidRPr="00511702" w:rsidRDefault="00A008C8" w:rsidP="00511702">
            <w:pPr>
              <w:pStyle w:val="Style249"/>
              <w:widowControl/>
              <w:jc w:val="center"/>
              <w:rPr>
                <w:rStyle w:val="FontStyle365"/>
                <w:b w:val="0"/>
                <w:i w:val="0"/>
                <w:sz w:val="24"/>
              </w:rPr>
            </w:pPr>
            <w:r w:rsidRPr="00511702">
              <w:rPr>
                <w:rStyle w:val="FontStyle365"/>
                <w:b w:val="0"/>
                <w:i w:val="0"/>
                <w:sz w:val="24"/>
              </w:rPr>
              <w:t>5</w:t>
            </w:r>
          </w:p>
        </w:tc>
        <w:tc>
          <w:tcPr>
            <w:tcW w:w="2694" w:type="dxa"/>
            <w:shd w:val="clear" w:color="auto" w:fill="auto"/>
            <w:vAlign w:val="center"/>
          </w:tcPr>
          <w:p w:rsidR="00A008C8" w:rsidRPr="00511702" w:rsidRDefault="00A008C8" w:rsidP="00511702">
            <w:pPr>
              <w:pStyle w:val="Style167"/>
              <w:widowControl/>
              <w:spacing w:line="240" w:lineRule="auto"/>
              <w:rPr>
                <w:rStyle w:val="FontStyle294"/>
                <w:sz w:val="24"/>
              </w:rPr>
            </w:pPr>
            <w:r w:rsidRPr="00511702">
              <w:rPr>
                <w:rStyle w:val="FontStyle294"/>
                <w:sz w:val="24"/>
              </w:rPr>
              <w:t>6</w:t>
            </w:r>
          </w:p>
        </w:tc>
      </w:tr>
      <w:tr w:rsidR="00A008C8" w:rsidRPr="00511702" w:rsidTr="0084679B">
        <w:trPr>
          <w:trHeight w:val="624"/>
        </w:trPr>
        <w:tc>
          <w:tcPr>
            <w:tcW w:w="1418" w:type="dxa"/>
            <w:shd w:val="clear" w:color="auto" w:fill="auto"/>
          </w:tcPr>
          <w:p w:rsidR="00A008C8" w:rsidRPr="00511702" w:rsidRDefault="00A008C8" w:rsidP="00511702">
            <w:pPr>
              <w:pStyle w:val="Style1"/>
              <w:widowControl/>
              <w:rPr>
                <w:rFonts w:ascii="Times New Roman" w:hAnsi="Times New Roman"/>
                <w:sz w:val="26"/>
                <w:szCs w:val="26"/>
              </w:rPr>
            </w:pPr>
          </w:p>
          <w:p w:rsidR="00A008C8" w:rsidRPr="00511702" w:rsidRDefault="00A008C8" w:rsidP="00511702">
            <w:pPr>
              <w:pStyle w:val="Style1"/>
              <w:widowControl/>
              <w:rPr>
                <w:rFonts w:ascii="Times New Roman" w:hAnsi="Times New Roman"/>
                <w:sz w:val="26"/>
                <w:szCs w:val="26"/>
              </w:rPr>
            </w:pPr>
          </w:p>
          <w:p w:rsidR="00A008C8" w:rsidRPr="00511702" w:rsidRDefault="00A008C8" w:rsidP="00511702">
            <w:pPr>
              <w:pStyle w:val="Style1"/>
              <w:widowControl/>
              <w:rPr>
                <w:rFonts w:ascii="Times New Roman" w:hAnsi="Times New Roman"/>
                <w:sz w:val="26"/>
                <w:szCs w:val="26"/>
              </w:rPr>
            </w:pPr>
          </w:p>
          <w:p w:rsidR="0084679B" w:rsidRPr="00511702" w:rsidRDefault="0084679B" w:rsidP="00511702">
            <w:pPr>
              <w:pStyle w:val="Style1"/>
              <w:widowControl/>
              <w:rPr>
                <w:rFonts w:ascii="Times New Roman" w:hAnsi="Times New Roman"/>
                <w:sz w:val="26"/>
                <w:szCs w:val="26"/>
              </w:rPr>
            </w:pPr>
          </w:p>
          <w:p w:rsidR="00A008C8" w:rsidRPr="00511702" w:rsidRDefault="00A008C8" w:rsidP="00511702">
            <w:pPr>
              <w:pStyle w:val="Style1"/>
              <w:widowControl/>
              <w:rPr>
                <w:rFonts w:ascii="Times New Roman" w:hAnsi="Times New Roman"/>
                <w:sz w:val="26"/>
                <w:szCs w:val="26"/>
              </w:rPr>
            </w:pPr>
          </w:p>
          <w:p w:rsidR="00A008C8" w:rsidRPr="00511702" w:rsidRDefault="00A008C8" w:rsidP="00511702">
            <w:pPr>
              <w:pStyle w:val="Style1"/>
              <w:widowControl/>
              <w:rPr>
                <w:rFonts w:ascii="Times New Roman" w:hAnsi="Times New Roman"/>
                <w:sz w:val="26"/>
                <w:szCs w:val="26"/>
              </w:rPr>
            </w:pPr>
          </w:p>
        </w:tc>
        <w:tc>
          <w:tcPr>
            <w:tcW w:w="3118" w:type="dxa"/>
            <w:shd w:val="clear" w:color="auto" w:fill="auto"/>
          </w:tcPr>
          <w:p w:rsidR="00A008C8" w:rsidRPr="00511702" w:rsidRDefault="00A008C8" w:rsidP="00511702">
            <w:pPr>
              <w:pStyle w:val="Style1"/>
              <w:widowControl/>
              <w:rPr>
                <w:rFonts w:ascii="Times New Roman" w:hAnsi="Times New Roman"/>
                <w:sz w:val="26"/>
                <w:szCs w:val="26"/>
              </w:rPr>
            </w:pPr>
          </w:p>
        </w:tc>
        <w:tc>
          <w:tcPr>
            <w:tcW w:w="2127" w:type="dxa"/>
            <w:shd w:val="clear" w:color="auto" w:fill="auto"/>
          </w:tcPr>
          <w:p w:rsidR="00A008C8" w:rsidRPr="00511702" w:rsidRDefault="00A008C8" w:rsidP="00511702">
            <w:pPr>
              <w:pStyle w:val="Style1"/>
              <w:widowControl/>
              <w:rPr>
                <w:rFonts w:ascii="Times New Roman" w:hAnsi="Times New Roman"/>
                <w:sz w:val="26"/>
                <w:szCs w:val="26"/>
              </w:rPr>
            </w:pPr>
          </w:p>
        </w:tc>
        <w:tc>
          <w:tcPr>
            <w:tcW w:w="3260" w:type="dxa"/>
            <w:shd w:val="clear" w:color="auto" w:fill="auto"/>
          </w:tcPr>
          <w:p w:rsidR="00A008C8" w:rsidRPr="00511702" w:rsidRDefault="00A008C8" w:rsidP="00511702">
            <w:pPr>
              <w:pStyle w:val="Style1"/>
              <w:widowControl/>
              <w:rPr>
                <w:rFonts w:ascii="Times New Roman" w:hAnsi="Times New Roman"/>
                <w:sz w:val="26"/>
                <w:szCs w:val="26"/>
              </w:rPr>
            </w:pPr>
          </w:p>
        </w:tc>
        <w:tc>
          <w:tcPr>
            <w:tcW w:w="1984" w:type="dxa"/>
            <w:shd w:val="clear" w:color="auto" w:fill="auto"/>
          </w:tcPr>
          <w:p w:rsidR="00A008C8" w:rsidRPr="00511702" w:rsidRDefault="00A008C8" w:rsidP="00511702">
            <w:pPr>
              <w:pStyle w:val="Style1"/>
              <w:widowControl/>
              <w:rPr>
                <w:rFonts w:ascii="Times New Roman" w:hAnsi="Times New Roman"/>
                <w:sz w:val="26"/>
                <w:szCs w:val="26"/>
              </w:rPr>
            </w:pPr>
          </w:p>
        </w:tc>
        <w:tc>
          <w:tcPr>
            <w:tcW w:w="2694" w:type="dxa"/>
            <w:shd w:val="clear" w:color="auto" w:fill="auto"/>
          </w:tcPr>
          <w:p w:rsidR="00A008C8" w:rsidRPr="00511702" w:rsidRDefault="00A008C8" w:rsidP="00511702">
            <w:pPr>
              <w:pStyle w:val="Style1"/>
              <w:widowControl/>
              <w:rPr>
                <w:rFonts w:ascii="Times New Roman" w:hAnsi="Times New Roman"/>
                <w:sz w:val="26"/>
                <w:szCs w:val="26"/>
              </w:rPr>
            </w:pPr>
          </w:p>
        </w:tc>
      </w:tr>
      <w:tr w:rsidR="005C15D6" w:rsidRPr="00511702" w:rsidTr="0084679B">
        <w:trPr>
          <w:trHeight w:val="624"/>
        </w:trPr>
        <w:tc>
          <w:tcPr>
            <w:tcW w:w="1418" w:type="dxa"/>
            <w:shd w:val="clear" w:color="auto" w:fill="auto"/>
          </w:tcPr>
          <w:p w:rsidR="005C15D6" w:rsidRPr="00511702" w:rsidRDefault="005C15D6" w:rsidP="00511702">
            <w:pPr>
              <w:pStyle w:val="Style1"/>
              <w:widowControl/>
              <w:rPr>
                <w:rFonts w:ascii="Times New Roman" w:hAnsi="Times New Roman"/>
                <w:sz w:val="26"/>
                <w:szCs w:val="26"/>
              </w:rPr>
            </w:pPr>
          </w:p>
          <w:p w:rsidR="005C15D6" w:rsidRPr="00511702" w:rsidRDefault="005C15D6" w:rsidP="00511702">
            <w:pPr>
              <w:pStyle w:val="Style1"/>
              <w:widowControl/>
              <w:rPr>
                <w:rFonts w:ascii="Times New Roman" w:hAnsi="Times New Roman"/>
                <w:sz w:val="26"/>
                <w:szCs w:val="26"/>
              </w:rPr>
            </w:pPr>
          </w:p>
          <w:p w:rsidR="005C15D6" w:rsidRPr="00511702" w:rsidRDefault="005C15D6" w:rsidP="00511702">
            <w:pPr>
              <w:pStyle w:val="Style1"/>
              <w:widowControl/>
              <w:rPr>
                <w:rFonts w:ascii="Times New Roman" w:hAnsi="Times New Roman"/>
                <w:sz w:val="26"/>
                <w:szCs w:val="26"/>
              </w:rPr>
            </w:pPr>
          </w:p>
          <w:p w:rsidR="005C15D6" w:rsidRPr="00511702" w:rsidRDefault="005C15D6" w:rsidP="00511702">
            <w:pPr>
              <w:pStyle w:val="Style1"/>
              <w:widowControl/>
              <w:rPr>
                <w:rFonts w:ascii="Times New Roman" w:hAnsi="Times New Roman"/>
                <w:sz w:val="26"/>
                <w:szCs w:val="26"/>
              </w:rPr>
            </w:pPr>
          </w:p>
          <w:p w:rsidR="005C15D6" w:rsidRPr="00511702" w:rsidRDefault="005C15D6" w:rsidP="00511702">
            <w:pPr>
              <w:pStyle w:val="Style1"/>
              <w:widowControl/>
              <w:rPr>
                <w:rFonts w:ascii="Times New Roman" w:hAnsi="Times New Roman"/>
                <w:sz w:val="26"/>
                <w:szCs w:val="26"/>
              </w:rPr>
            </w:pPr>
          </w:p>
          <w:p w:rsidR="005C15D6" w:rsidRPr="00511702" w:rsidRDefault="005C15D6" w:rsidP="00511702">
            <w:pPr>
              <w:pStyle w:val="Style1"/>
              <w:widowControl/>
              <w:rPr>
                <w:rFonts w:ascii="Times New Roman" w:hAnsi="Times New Roman"/>
                <w:sz w:val="26"/>
                <w:szCs w:val="26"/>
              </w:rPr>
            </w:pPr>
          </w:p>
          <w:p w:rsidR="005C15D6" w:rsidRPr="00511702" w:rsidRDefault="005C15D6" w:rsidP="00511702">
            <w:pPr>
              <w:pStyle w:val="Style1"/>
              <w:widowControl/>
              <w:rPr>
                <w:rFonts w:ascii="Times New Roman" w:hAnsi="Times New Roman"/>
                <w:sz w:val="26"/>
                <w:szCs w:val="26"/>
              </w:rPr>
            </w:pPr>
          </w:p>
        </w:tc>
        <w:tc>
          <w:tcPr>
            <w:tcW w:w="3118" w:type="dxa"/>
            <w:shd w:val="clear" w:color="auto" w:fill="auto"/>
          </w:tcPr>
          <w:p w:rsidR="005C15D6" w:rsidRPr="00511702" w:rsidRDefault="005C15D6" w:rsidP="00511702">
            <w:pPr>
              <w:pStyle w:val="Style1"/>
              <w:widowControl/>
              <w:rPr>
                <w:rFonts w:ascii="Times New Roman" w:hAnsi="Times New Roman"/>
                <w:sz w:val="26"/>
                <w:szCs w:val="26"/>
              </w:rPr>
            </w:pPr>
          </w:p>
        </w:tc>
        <w:tc>
          <w:tcPr>
            <w:tcW w:w="2127" w:type="dxa"/>
            <w:shd w:val="clear" w:color="auto" w:fill="auto"/>
          </w:tcPr>
          <w:p w:rsidR="005C15D6" w:rsidRPr="00511702" w:rsidRDefault="005C15D6" w:rsidP="00511702">
            <w:pPr>
              <w:pStyle w:val="Style1"/>
              <w:widowControl/>
              <w:rPr>
                <w:rFonts w:ascii="Times New Roman" w:hAnsi="Times New Roman"/>
                <w:sz w:val="26"/>
                <w:szCs w:val="26"/>
              </w:rPr>
            </w:pPr>
          </w:p>
        </w:tc>
        <w:tc>
          <w:tcPr>
            <w:tcW w:w="3260" w:type="dxa"/>
            <w:shd w:val="clear" w:color="auto" w:fill="auto"/>
          </w:tcPr>
          <w:p w:rsidR="005C15D6" w:rsidRPr="00511702" w:rsidRDefault="005C15D6" w:rsidP="00511702">
            <w:pPr>
              <w:pStyle w:val="Style1"/>
              <w:widowControl/>
              <w:rPr>
                <w:rFonts w:ascii="Times New Roman" w:hAnsi="Times New Roman"/>
                <w:sz w:val="26"/>
                <w:szCs w:val="26"/>
              </w:rPr>
            </w:pPr>
          </w:p>
        </w:tc>
        <w:tc>
          <w:tcPr>
            <w:tcW w:w="1984" w:type="dxa"/>
            <w:shd w:val="clear" w:color="auto" w:fill="auto"/>
          </w:tcPr>
          <w:p w:rsidR="005C15D6" w:rsidRPr="00511702" w:rsidRDefault="005C15D6" w:rsidP="00511702">
            <w:pPr>
              <w:pStyle w:val="Style1"/>
              <w:widowControl/>
              <w:rPr>
                <w:rFonts w:ascii="Times New Roman" w:hAnsi="Times New Roman"/>
                <w:sz w:val="26"/>
                <w:szCs w:val="26"/>
              </w:rPr>
            </w:pPr>
          </w:p>
        </w:tc>
        <w:tc>
          <w:tcPr>
            <w:tcW w:w="2694" w:type="dxa"/>
            <w:shd w:val="clear" w:color="auto" w:fill="auto"/>
          </w:tcPr>
          <w:p w:rsidR="005C15D6" w:rsidRPr="00511702" w:rsidRDefault="005C15D6" w:rsidP="00511702">
            <w:pPr>
              <w:pStyle w:val="Style1"/>
              <w:widowControl/>
              <w:rPr>
                <w:rFonts w:ascii="Times New Roman" w:hAnsi="Times New Roman"/>
                <w:sz w:val="26"/>
                <w:szCs w:val="26"/>
              </w:rPr>
            </w:pPr>
          </w:p>
        </w:tc>
      </w:tr>
    </w:tbl>
    <w:p w:rsidR="00A008C8" w:rsidRPr="00511702" w:rsidRDefault="00A008C8" w:rsidP="00511702">
      <w:pPr>
        <w:rPr>
          <w:sz w:val="26"/>
          <w:szCs w:val="26"/>
        </w:rPr>
      </w:pPr>
    </w:p>
    <w:tbl>
      <w:tblPr>
        <w:tblW w:w="14601" w:type="dxa"/>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1418"/>
        <w:gridCol w:w="3118"/>
        <w:gridCol w:w="2127"/>
        <w:gridCol w:w="3260"/>
        <w:gridCol w:w="1984"/>
        <w:gridCol w:w="2694"/>
      </w:tblGrid>
      <w:tr w:rsidR="00A008C8" w:rsidRPr="00511702" w:rsidTr="0084679B">
        <w:trPr>
          <w:trHeight w:val="409"/>
        </w:trPr>
        <w:tc>
          <w:tcPr>
            <w:tcW w:w="1418" w:type="dxa"/>
            <w:shd w:val="clear" w:color="auto" w:fill="auto"/>
            <w:vAlign w:val="center"/>
          </w:tcPr>
          <w:p w:rsidR="00A008C8" w:rsidRPr="00511702" w:rsidRDefault="00A008C8" w:rsidP="00511702">
            <w:pPr>
              <w:pStyle w:val="Style1"/>
              <w:widowControl/>
              <w:jc w:val="center"/>
              <w:rPr>
                <w:rFonts w:ascii="Times New Roman" w:hAnsi="Times New Roman"/>
                <w:sz w:val="26"/>
                <w:szCs w:val="26"/>
              </w:rPr>
            </w:pPr>
            <w:r w:rsidRPr="00511702">
              <w:rPr>
                <w:rFonts w:ascii="Times New Roman" w:hAnsi="Times New Roman"/>
                <w:sz w:val="26"/>
                <w:szCs w:val="26"/>
              </w:rPr>
              <w:lastRenderedPageBreak/>
              <w:t>1</w:t>
            </w:r>
          </w:p>
        </w:tc>
        <w:tc>
          <w:tcPr>
            <w:tcW w:w="3118" w:type="dxa"/>
            <w:shd w:val="clear" w:color="auto" w:fill="auto"/>
            <w:vAlign w:val="center"/>
          </w:tcPr>
          <w:p w:rsidR="00A008C8" w:rsidRPr="00511702" w:rsidRDefault="00A008C8" w:rsidP="00511702">
            <w:pPr>
              <w:pStyle w:val="Style1"/>
              <w:widowControl/>
              <w:jc w:val="center"/>
              <w:rPr>
                <w:rFonts w:ascii="Times New Roman" w:hAnsi="Times New Roman"/>
                <w:sz w:val="26"/>
                <w:szCs w:val="26"/>
              </w:rPr>
            </w:pPr>
            <w:r w:rsidRPr="00511702">
              <w:rPr>
                <w:rFonts w:ascii="Times New Roman" w:hAnsi="Times New Roman"/>
                <w:sz w:val="26"/>
                <w:szCs w:val="26"/>
              </w:rPr>
              <w:t>2</w:t>
            </w:r>
          </w:p>
        </w:tc>
        <w:tc>
          <w:tcPr>
            <w:tcW w:w="2127" w:type="dxa"/>
            <w:shd w:val="clear" w:color="auto" w:fill="auto"/>
            <w:vAlign w:val="center"/>
          </w:tcPr>
          <w:p w:rsidR="00A008C8" w:rsidRPr="00511702" w:rsidRDefault="00A008C8" w:rsidP="00511702">
            <w:pPr>
              <w:pStyle w:val="Style1"/>
              <w:widowControl/>
              <w:jc w:val="center"/>
              <w:rPr>
                <w:rFonts w:ascii="Times New Roman" w:hAnsi="Times New Roman"/>
                <w:sz w:val="26"/>
                <w:szCs w:val="26"/>
              </w:rPr>
            </w:pPr>
            <w:r w:rsidRPr="00511702">
              <w:rPr>
                <w:rFonts w:ascii="Times New Roman" w:hAnsi="Times New Roman"/>
                <w:sz w:val="26"/>
                <w:szCs w:val="26"/>
              </w:rPr>
              <w:t>3</w:t>
            </w:r>
          </w:p>
        </w:tc>
        <w:tc>
          <w:tcPr>
            <w:tcW w:w="3260" w:type="dxa"/>
            <w:shd w:val="clear" w:color="auto" w:fill="auto"/>
            <w:vAlign w:val="center"/>
          </w:tcPr>
          <w:p w:rsidR="00A008C8" w:rsidRPr="00511702" w:rsidRDefault="00A008C8" w:rsidP="00511702">
            <w:pPr>
              <w:pStyle w:val="Style1"/>
              <w:widowControl/>
              <w:jc w:val="center"/>
              <w:rPr>
                <w:rFonts w:ascii="Times New Roman" w:hAnsi="Times New Roman"/>
                <w:sz w:val="26"/>
                <w:szCs w:val="26"/>
              </w:rPr>
            </w:pPr>
            <w:r w:rsidRPr="00511702">
              <w:rPr>
                <w:rFonts w:ascii="Times New Roman" w:hAnsi="Times New Roman"/>
                <w:sz w:val="26"/>
                <w:szCs w:val="26"/>
              </w:rPr>
              <w:t>4</w:t>
            </w:r>
          </w:p>
        </w:tc>
        <w:tc>
          <w:tcPr>
            <w:tcW w:w="1984" w:type="dxa"/>
            <w:shd w:val="clear" w:color="auto" w:fill="auto"/>
            <w:vAlign w:val="center"/>
          </w:tcPr>
          <w:p w:rsidR="00A008C8" w:rsidRPr="00511702" w:rsidRDefault="00A008C8" w:rsidP="00511702">
            <w:pPr>
              <w:pStyle w:val="Style1"/>
              <w:widowControl/>
              <w:jc w:val="center"/>
              <w:rPr>
                <w:rFonts w:ascii="Times New Roman" w:hAnsi="Times New Roman"/>
                <w:sz w:val="26"/>
                <w:szCs w:val="26"/>
              </w:rPr>
            </w:pPr>
            <w:r w:rsidRPr="00511702">
              <w:rPr>
                <w:rFonts w:ascii="Times New Roman" w:hAnsi="Times New Roman"/>
                <w:sz w:val="26"/>
                <w:szCs w:val="26"/>
              </w:rPr>
              <w:t>5</w:t>
            </w:r>
          </w:p>
        </w:tc>
        <w:tc>
          <w:tcPr>
            <w:tcW w:w="2694" w:type="dxa"/>
            <w:shd w:val="clear" w:color="auto" w:fill="auto"/>
            <w:vAlign w:val="center"/>
          </w:tcPr>
          <w:p w:rsidR="00A008C8" w:rsidRPr="00511702" w:rsidRDefault="00A008C8" w:rsidP="00511702">
            <w:pPr>
              <w:pStyle w:val="Style1"/>
              <w:widowControl/>
              <w:jc w:val="center"/>
              <w:rPr>
                <w:rFonts w:ascii="Times New Roman" w:hAnsi="Times New Roman"/>
                <w:sz w:val="26"/>
                <w:szCs w:val="26"/>
              </w:rPr>
            </w:pPr>
            <w:r w:rsidRPr="00511702">
              <w:rPr>
                <w:rFonts w:ascii="Times New Roman" w:hAnsi="Times New Roman"/>
                <w:sz w:val="26"/>
                <w:szCs w:val="26"/>
              </w:rPr>
              <w:t>6</w:t>
            </w:r>
          </w:p>
        </w:tc>
      </w:tr>
      <w:tr w:rsidR="00A008C8" w:rsidRPr="00511702" w:rsidTr="0084679B">
        <w:trPr>
          <w:trHeight w:val="567"/>
        </w:trPr>
        <w:tc>
          <w:tcPr>
            <w:tcW w:w="1418" w:type="dxa"/>
            <w:shd w:val="clear" w:color="auto" w:fill="auto"/>
          </w:tcPr>
          <w:p w:rsidR="00A008C8" w:rsidRPr="00511702" w:rsidRDefault="00A008C8" w:rsidP="00511702">
            <w:pPr>
              <w:pStyle w:val="Style1"/>
              <w:widowControl/>
              <w:rPr>
                <w:rFonts w:ascii="Times New Roman" w:hAnsi="Times New Roman"/>
                <w:sz w:val="26"/>
                <w:szCs w:val="26"/>
              </w:rPr>
            </w:pPr>
          </w:p>
          <w:p w:rsidR="00A008C8" w:rsidRPr="00511702" w:rsidRDefault="00A008C8" w:rsidP="00511702">
            <w:pPr>
              <w:pStyle w:val="Style1"/>
              <w:widowControl/>
              <w:rPr>
                <w:rFonts w:ascii="Times New Roman" w:hAnsi="Times New Roman"/>
                <w:sz w:val="26"/>
                <w:szCs w:val="26"/>
              </w:rPr>
            </w:pPr>
          </w:p>
          <w:p w:rsidR="00A008C8" w:rsidRPr="00511702" w:rsidRDefault="00A008C8" w:rsidP="00511702">
            <w:pPr>
              <w:pStyle w:val="Style1"/>
              <w:widowControl/>
              <w:rPr>
                <w:rFonts w:ascii="Times New Roman" w:hAnsi="Times New Roman"/>
                <w:sz w:val="26"/>
                <w:szCs w:val="26"/>
              </w:rPr>
            </w:pPr>
          </w:p>
          <w:p w:rsidR="00A008C8" w:rsidRPr="00511702" w:rsidRDefault="00A008C8" w:rsidP="00511702">
            <w:pPr>
              <w:pStyle w:val="Style1"/>
              <w:widowControl/>
              <w:rPr>
                <w:rFonts w:ascii="Times New Roman" w:hAnsi="Times New Roman"/>
                <w:sz w:val="26"/>
                <w:szCs w:val="26"/>
              </w:rPr>
            </w:pPr>
          </w:p>
          <w:p w:rsidR="00A008C8" w:rsidRPr="00511702" w:rsidRDefault="00A008C8" w:rsidP="00511702">
            <w:pPr>
              <w:pStyle w:val="Style1"/>
              <w:widowControl/>
              <w:rPr>
                <w:rFonts w:ascii="Times New Roman" w:hAnsi="Times New Roman"/>
                <w:sz w:val="26"/>
                <w:szCs w:val="26"/>
              </w:rPr>
            </w:pPr>
          </w:p>
        </w:tc>
        <w:tc>
          <w:tcPr>
            <w:tcW w:w="3118" w:type="dxa"/>
            <w:shd w:val="clear" w:color="auto" w:fill="auto"/>
          </w:tcPr>
          <w:p w:rsidR="00A008C8" w:rsidRPr="00511702" w:rsidRDefault="00A008C8" w:rsidP="00511702">
            <w:pPr>
              <w:pStyle w:val="Style1"/>
              <w:widowControl/>
              <w:rPr>
                <w:rFonts w:ascii="Times New Roman" w:hAnsi="Times New Roman"/>
                <w:sz w:val="26"/>
                <w:szCs w:val="26"/>
              </w:rPr>
            </w:pPr>
          </w:p>
        </w:tc>
        <w:tc>
          <w:tcPr>
            <w:tcW w:w="2127" w:type="dxa"/>
            <w:shd w:val="clear" w:color="auto" w:fill="auto"/>
          </w:tcPr>
          <w:p w:rsidR="00A008C8" w:rsidRPr="00511702" w:rsidRDefault="00A008C8" w:rsidP="00511702">
            <w:pPr>
              <w:pStyle w:val="Style1"/>
              <w:widowControl/>
              <w:rPr>
                <w:rFonts w:ascii="Times New Roman" w:hAnsi="Times New Roman"/>
                <w:sz w:val="26"/>
                <w:szCs w:val="26"/>
              </w:rPr>
            </w:pPr>
          </w:p>
        </w:tc>
        <w:tc>
          <w:tcPr>
            <w:tcW w:w="3260" w:type="dxa"/>
            <w:shd w:val="clear" w:color="auto" w:fill="auto"/>
          </w:tcPr>
          <w:p w:rsidR="00A008C8" w:rsidRPr="00511702" w:rsidRDefault="00A008C8" w:rsidP="00511702">
            <w:pPr>
              <w:pStyle w:val="Style1"/>
              <w:widowControl/>
              <w:rPr>
                <w:rFonts w:ascii="Times New Roman" w:hAnsi="Times New Roman"/>
                <w:sz w:val="26"/>
                <w:szCs w:val="26"/>
              </w:rPr>
            </w:pPr>
          </w:p>
        </w:tc>
        <w:tc>
          <w:tcPr>
            <w:tcW w:w="1984" w:type="dxa"/>
            <w:shd w:val="clear" w:color="auto" w:fill="auto"/>
          </w:tcPr>
          <w:p w:rsidR="00A008C8" w:rsidRPr="00511702" w:rsidRDefault="00A008C8" w:rsidP="00511702">
            <w:pPr>
              <w:pStyle w:val="Style1"/>
              <w:widowControl/>
              <w:rPr>
                <w:rFonts w:ascii="Times New Roman" w:hAnsi="Times New Roman"/>
                <w:sz w:val="26"/>
                <w:szCs w:val="26"/>
              </w:rPr>
            </w:pPr>
          </w:p>
        </w:tc>
        <w:tc>
          <w:tcPr>
            <w:tcW w:w="2694" w:type="dxa"/>
            <w:shd w:val="clear" w:color="auto" w:fill="auto"/>
          </w:tcPr>
          <w:p w:rsidR="00A008C8" w:rsidRPr="00511702" w:rsidRDefault="00A008C8" w:rsidP="00511702">
            <w:pPr>
              <w:pStyle w:val="Style1"/>
              <w:widowControl/>
              <w:rPr>
                <w:rFonts w:ascii="Times New Roman" w:hAnsi="Times New Roman"/>
                <w:sz w:val="26"/>
                <w:szCs w:val="26"/>
              </w:rPr>
            </w:pPr>
          </w:p>
        </w:tc>
      </w:tr>
      <w:tr w:rsidR="00A008C8" w:rsidRPr="00511702" w:rsidTr="0084679B">
        <w:trPr>
          <w:trHeight w:val="567"/>
        </w:trPr>
        <w:tc>
          <w:tcPr>
            <w:tcW w:w="1418" w:type="dxa"/>
            <w:shd w:val="clear" w:color="auto" w:fill="auto"/>
          </w:tcPr>
          <w:p w:rsidR="00A008C8" w:rsidRPr="00511702" w:rsidRDefault="00A008C8" w:rsidP="00511702">
            <w:pPr>
              <w:pStyle w:val="Style1"/>
              <w:widowControl/>
              <w:rPr>
                <w:rFonts w:ascii="Times New Roman" w:hAnsi="Times New Roman"/>
                <w:sz w:val="26"/>
                <w:szCs w:val="26"/>
              </w:rPr>
            </w:pPr>
          </w:p>
          <w:p w:rsidR="00A008C8" w:rsidRPr="00511702" w:rsidRDefault="00A008C8" w:rsidP="00511702">
            <w:pPr>
              <w:pStyle w:val="Style1"/>
              <w:widowControl/>
              <w:rPr>
                <w:rFonts w:ascii="Times New Roman" w:hAnsi="Times New Roman"/>
                <w:sz w:val="26"/>
                <w:szCs w:val="26"/>
              </w:rPr>
            </w:pPr>
          </w:p>
          <w:p w:rsidR="00A008C8" w:rsidRPr="00511702" w:rsidRDefault="00A008C8" w:rsidP="00511702">
            <w:pPr>
              <w:pStyle w:val="Style1"/>
              <w:widowControl/>
              <w:rPr>
                <w:rFonts w:ascii="Times New Roman" w:hAnsi="Times New Roman"/>
                <w:sz w:val="26"/>
                <w:szCs w:val="26"/>
              </w:rPr>
            </w:pPr>
          </w:p>
          <w:p w:rsidR="00A008C8" w:rsidRPr="00511702" w:rsidRDefault="00A008C8" w:rsidP="00511702">
            <w:pPr>
              <w:pStyle w:val="Style1"/>
              <w:widowControl/>
              <w:rPr>
                <w:rFonts w:ascii="Times New Roman" w:hAnsi="Times New Roman"/>
                <w:sz w:val="26"/>
                <w:szCs w:val="26"/>
              </w:rPr>
            </w:pPr>
          </w:p>
          <w:p w:rsidR="00A008C8" w:rsidRPr="00511702" w:rsidRDefault="00A008C8" w:rsidP="00511702">
            <w:pPr>
              <w:pStyle w:val="Style1"/>
              <w:widowControl/>
              <w:rPr>
                <w:rFonts w:ascii="Times New Roman" w:hAnsi="Times New Roman"/>
                <w:sz w:val="26"/>
                <w:szCs w:val="26"/>
              </w:rPr>
            </w:pPr>
          </w:p>
        </w:tc>
        <w:tc>
          <w:tcPr>
            <w:tcW w:w="3118" w:type="dxa"/>
            <w:shd w:val="clear" w:color="auto" w:fill="auto"/>
          </w:tcPr>
          <w:p w:rsidR="00A008C8" w:rsidRPr="00511702" w:rsidRDefault="00A008C8" w:rsidP="00511702">
            <w:pPr>
              <w:pStyle w:val="Style1"/>
              <w:widowControl/>
              <w:rPr>
                <w:rFonts w:ascii="Times New Roman" w:hAnsi="Times New Roman"/>
                <w:sz w:val="26"/>
                <w:szCs w:val="26"/>
              </w:rPr>
            </w:pPr>
          </w:p>
        </w:tc>
        <w:tc>
          <w:tcPr>
            <w:tcW w:w="2127" w:type="dxa"/>
            <w:shd w:val="clear" w:color="auto" w:fill="auto"/>
          </w:tcPr>
          <w:p w:rsidR="00A008C8" w:rsidRPr="00511702" w:rsidRDefault="00A008C8" w:rsidP="00511702">
            <w:pPr>
              <w:pStyle w:val="Style1"/>
              <w:widowControl/>
              <w:rPr>
                <w:rFonts w:ascii="Times New Roman" w:hAnsi="Times New Roman"/>
                <w:sz w:val="26"/>
                <w:szCs w:val="26"/>
              </w:rPr>
            </w:pPr>
          </w:p>
        </w:tc>
        <w:tc>
          <w:tcPr>
            <w:tcW w:w="3260" w:type="dxa"/>
            <w:shd w:val="clear" w:color="auto" w:fill="auto"/>
          </w:tcPr>
          <w:p w:rsidR="00A008C8" w:rsidRPr="00511702" w:rsidRDefault="00A008C8" w:rsidP="00511702">
            <w:pPr>
              <w:pStyle w:val="Style1"/>
              <w:widowControl/>
              <w:rPr>
                <w:rFonts w:ascii="Times New Roman" w:hAnsi="Times New Roman"/>
                <w:sz w:val="26"/>
                <w:szCs w:val="26"/>
              </w:rPr>
            </w:pPr>
          </w:p>
        </w:tc>
        <w:tc>
          <w:tcPr>
            <w:tcW w:w="1984" w:type="dxa"/>
            <w:shd w:val="clear" w:color="auto" w:fill="auto"/>
          </w:tcPr>
          <w:p w:rsidR="00A008C8" w:rsidRPr="00511702" w:rsidRDefault="00A008C8" w:rsidP="00511702">
            <w:pPr>
              <w:pStyle w:val="Style1"/>
              <w:widowControl/>
              <w:rPr>
                <w:rFonts w:ascii="Times New Roman" w:hAnsi="Times New Roman"/>
                <w:sz w:val="26"/>
                <w:szCs w:val="26"/>
              </w:rPr>
            </w:pPr>
          </w:p>
        </w:tc>
        <w:tc>
          <w:tcPr>
            <w:tcW w:w="2694" w:type="dxa"/>
            <w:shd w:val="clear" w:color="auto" w:fill="auto"/>
          </w:tcPr>
          <w:p w:rsidR="00A008C8" w:rsidRPr="00511702" w:rsidRDefault="00A008C8" w:rsidP="00511702">
            <w:pPr>
              <w:pStyle w:val="Style1"/>
              <w:widowControl/>
              <w:rPr>
                <w:rFonts w:ascii="Times New Roman" w:hAnsi="Times New Roman"/>
                <w:sz w:val="26"/>
                <w:szCs w:val="26"/>
              </w:rPr>
            </w:pPr>
          </w:p>
        </w:tc>
      </w:tr>
      <w:tr w:rsidR="00A008C8" w:rsidRPr="00511702" w:rsidTr="0084679B">
        <w:trPr>
          <w:trHeight w:val="567"/>
        </w:trPr>
        <w:tc>
          <w:tcPr>
            <w:tcW w:w="1418" w:type="dxa"/>
            <w:shd w:val="clear" w:color="auto" w:fill="auto"/>
          </w:tcPr>
          <w:p w:rsidR="00A008C8" w:rsidRPr="00511702" w:rsidRDefault="00A008C8" w:rsidP="00511702">
            <w:pPr>
              <w:pStyle w:val="Style1"/>
              <w:widowControl/>
              <w:rPr>
                <w:rFonts w:ascii="Times New Roman" w:hAnsi="Times New Roman"/>
                <w:sz w:val="26"/>
                <w:szCs w:val="26"/>
              </w:rPr>
            </w:pPr>
          </w:p>
          <w:p w:rsidR="00A008C8" w:rsidRPr="00511702" w:rsidRDefault="00A008C8" w:rsidP="00511702">
            <w:pPr>
              <w:pStyle w:val="Style1"/>
              <w:widowControl/>
              <w:rPr>
                <w:rFonts w:ascii="Times New Roman" w:hAnsi="Times New Roman"/>
                <w:sz w:val="26"/>
                <w:szCs w:val="26"/>
              </w:rPr>
            </w:pPr>
          </w:p>
          <w:p w:rsidR="00A008C8" w:rsidRPr="00511702" w:rsidRDefault="00A008C8" w:rsidP="00511702">
            <w:pPr>
              <w:pStyle w:val="Style1"/>
              <w:widowControl/>
              <w:rPr>
                <w:rFonts w:ascii="Times New Roman" w:hAnsi="Times New Roman"/>
                <w:sz w:val="26"/>
                <w:szCs w:val="26"/>
              </w:rPr>
            </w:pPr>
          </w:p>
          <w:p w:rsidR="00A008C8" w:rsidRPr="00511702" w:rsidRDefault="00A008C8" w:rsidP="00511702">
            <w:pPr>
              <w:pStyle w:val="Style1"/>
              <w:widowControl/>
              <w:rPr>
                <w:rFonts w:ascii="Times New Roman" w:hAnsi="Times New Roman"/>
                <w:sz w:val="26"/>
                <w:szCs w:val="26"/>
              </w:rPr>
            </w:pPr>
          </w:p>
          <w:p w:rsidR="00A008C8" w:rsidRPr="00511702" w:rsidRDefault="00A008C8" w:rsidP="00511702">
            <w:pPr>
              <w:pStyle w:val="Style1"/>
              <w:widowControl/>
              <w:rPr>
                <w:rFonts w:ascii="Times New Roman" w:hAnsi="Times New Roman"/>
                <w:sz w:val="26"/>
                <w:szCs w:val="26"/>
              </w:rPr>
            </w:pPr>
          </w:p>
        </w:tc>
        <w:tc>
          <w:tcPr>
            <w:tcW w:w="3118" w:type="dxa"/>
            <w:shd w:val="clear" w:color="auto" w:fill="auto"/>
          </w:tcPr>
          <w:p w:rsidR="00A008C8" w:rsidRPr="00511702" w:rsidRDefault="00A008C8" w:rsidP="00511702">
            <w:pPr>
              <w:pStyle w:val="Style1"/>
              <w:widowControl/>
              <w:rPr>
                <w:rFonts w:ascii="Times New Roman" w:hAnsi="Times New Roman"/>
                <w:sz w:val="26"/>
                <w:szCs w:val="26"/>
              </w:rPr>
            </w:pPr>
          </w:p>
        </w:tc>
        <w:tc>
          <w:tcPr>
            <w:tcW w:w="2127" w:type="dxa"/>
            <w:shd w:val="clear" w:color="auto" w:fill="auto"/>
          </w:tcPr>
          <w:p w:rsidR="00A008C8" w:rsidRPr="00511702" w:rsidRDefault="00A008C8" w:rsidP="00511702">
            <w:pPr>
              <w:pStyle w:val="Style1"/>
              <w:widowControl/>
              <w:rPr>
                <w:rFonts w:ascii="Times New Roman" w:hAnsi="Times New Roman"/>
                <w:sz w:val="26"/>
                <w:szCs w:val="26"/>
              </w:rPr>
            </w:pPr>
          </w:p>
        </w:tc>
        <w:tc>
          <w:tcPr>
            <w:tcW w:w="3260" w:type="dxa"/>
            <w:shd w:val="clear" w:color="auto" w:fill="auto"/>
          </w:tcPr>
          <w:p w:rsidR="00A008C8" w:rsidRPr="00511702" w:rsidRDefault="00A008C8" w:rsidP="00511702">
            <w:pPr>
              <w:pStyle w:val="Style1"/>
              <w:widowControl/>
              <w:rPr>
                <w:rFonts w:ascii="Times New Roman" w:hAnsi="Times New Roman"/>
                <w:sz w:val="26"/>
                <w:szCs w:val="26"/>
              </w:rPr>
            </w:pPr>
          </w:p>
        </w:tc>
        <w:tc>
          <w:tcPr>
            <w:tcW w:w="1984" w:type="dxa"/>
            <w:shd w:val="clear" w:color="auto" w:fill="auto"/>
          </w:tcPr>
          <w:p w:rsidR="00A008C8" w:rsidRPr="00511702" w:rsidRDefault="00A008C8" w:rsidP="00511702">
            <w:pPr>
              <w:pStyle w:val="Style1"/>
              <w:widowControl/>
              <w:rPr>
                <w:rFonts w:ascii="Times New Roman" w:hAnsi="Times New Roman"/>
                <w:sz w:val="26"/>
                <w:szCs w:val="26"/>
              </w:rPr>
            </w:pPr>
          </w:p>
        </w:tc>
        <w:tc>
          <w:tcPr>
            <w:tcW w:w="2694" w:type="dxa"/>
            <w:shd w:val="clear" w:color="auto" w:fill="auto"/>
          </w:tcPr>
          <w:p w:rsidR="00A008C8" w:rsidRPr="00511702" w:rsidRDefault="00A008C8" w:rsidP="00511702">
            <w:pPr>
              <w:pStyle w:val="Style1"/>
              <w:widowControl/>
              <w:rPr>
                <w:rFonts w:ascii="Times New Roman" w:hAnsi="Times New Roman"/>
                <w:sz w:val="26"/>
                <w:szCs w:val="26"/>
              </w:rPr>
            </w:pPr>
          </w:p>
        </w:tc>
      </w:tr>
      <w:tr w:rsidR="00A008C8" w:rsidRPr="00511702" w:rsidTr="0084679B">
        <w:trPr>
          <w:trHeight w:val="567"/>
        </w:trPr>
        <w:tc>
          <w:tcPr>
            <w:tcW w:w="1418" w:type="dxa"/>
            <w:shd w:val="clear" w:color="auto" w:fill="auto"/>
          </w:tcPr>
          <w:p w:rsidR="00A008C8" w:rsidRPr="00511702" w:rsidRDefault="00A008C8" w:rsidP="00511702">
            <w:pPr>
              <w:pStyle w:val="Style1"/>
              <w:widowControl/>
              <w:rPr>
                <w:rFonts w:ascii="Times New Roman" w:hAnsi="Times New Roman"/>
                <w:sz w:val="26"/>
                <w:szCs w:val="26"/>
              </w:rPr>
            </w:pPr>
          </w:p>
          <w:p w:rsidR="00A008C8" w:rsidRPr="00511702" w:rsidRDefault="00A008C8" w:rsidP="00511702">
            <w:pPr>
              <w:pStyle w:val="Style1"/>
              <w:widowControl/>
              <w:rPr>
                <w:rFonts w:ascii="Times New Roman" w:hAnsi="Times New Roman"/>
                <w:sz w:val="26"/>
                <w:szCs w:val="26"/>
              </w:rPr>
            </w:pPr>
          </w:p>
          <w:p w:rsidR="00A008C8" w:rsidRPr="00511702" w:rsidRDefault="00A008C8" w:rsidP="00511702">
            <w:pPr>
              <w:pStyle w:val="Style1"/>
              <w:widowControl/>
              <w:rPr>
                <w:rFonts w:ascii="Times New Roman" w:hAnsi="Times New Roman"/>
                <w:sz w:val="26"/>
                <w:szCs w:val="26"/>
              </w:rPr>
            </w:pPr>
          </w:p>
          <w:p w:rsidR="00A008C8" w:rsidRPr="00511702" w:rsidRDefault="00A008C8" w:rsidP="00511702">
            <w:pPr>
              <w:pStyle w:val="Style1"/>
              <w:widowControl/>
              <w:rPr>
                <w:rFonts w:ascii="Times New Roman" w:hAnsi="Times New Roman"/>
                <w:sz w:val="26"/>
                <w:szCs w:val="26"/>
              </w:rPr>
            </w:pPr>
          </w:p>
          <w:p w:rsidR="00A008C8" w:rsidRPr="00511702" w:rsidRDefault="00A008C8" w:rsidP="00511702">
            <w:pPr>
              <w:pStyle w:val="Style1"/>
              <w:widowControl/>
              <w:rPr>
                <w:rFonts w:ascii="Times New Roman" w:hAnsi="Times New Roman"/>
                <w:sz w:val="26"/>
                <w:szCs w:val="26"/>
              </w:rPr>
            </w:pPr>
          </w:p>
        </w:tc>
        <w:tc>
          <w:tcPr>
            <w:tcW w:w="3118" w:type="dxa"/>
            <w:shd w:val="clear" w:color="auto" w:fill="auto"/>
          </w:tcPr>
          <w:p w:rsidR="00A008C8" w:rsidRPr="00511702" w:rsidRDefault="00A008C8" w:rsidP="00511702">
            <w:pPr>
              <w:pStyle w:val="Style1"/>
              <w:widowControl/>
              <w:rPr>
                <w:rFonts w:ascii="Times New Roman" w:hAnsi="Times New Roman"/>
                <w:sz w:val="26"/>
                <w:szCs w:val="26"/>
              </w:rPr>
            </w:pPr>
          </w:p>
        </w:tc>
        <w:tc>
          <w:tcPr>
            <w:tcW w:w="2127" w:type="dxa"/>
            <w:shd w:val="clear" w:color="auto" w:fill="auto"/>
          </w:tcPr>
          <w:p w:rsidR="00A008C8" w:rsidRPr="00511702" w:rsidRDefault="00A008C8" w:rsidP="00511702">
            <w:pPr>
              <w:pStyle w:val="Style1"/>
              <w:widowControl/>
              <w:rPr>
                <w:rFonts w:ascii="Times New Roman" w:hAnsi="Times New Roman"/>
                <w:sz w:val="26"/>
                <w:szCs w:val="26"/>
              </w:rPr>
            </w:pPr>
          </w:p>
        </w:tc>
        <w:tc>
          <w:tcPr>
            <w:tcW w:w="3260" w:type="dxa"/>
            <w:shd w:val="clear" w:color="auto" w:fill="auto"/>
          </w:tcPr>
          <w:p w:rsidR="00A008C8" w:rsidRPr="00511702" w:rsidRDefault="00A008C8" w:rsidP="00511702">
            <w:pPr>
              <w:pStyle w:val="Style1"/>
              <w:widowControl/>
              <w:rPr>
                <w:rFonts w:ascii="Times New Roman" w:hAnsi="Times New Roman"/>
                <w:sz w:val="26"/>
                <w:szCs w:val="26"/>
              </w:rPr>
            </w:pPr>
          </w:p>
        </w:tc>
        <w:tc>
          <w:tcPr>
            <w:tcW w:w="1984" w:type="dxa"/>
            <w:shd w:val="clear" w:color="auto" w:fill="auto"/>
          </w:tcPr>
          <w:p w:rsidR="00A008C8" w:rsidRPr="00511702" w:rsidRDefault="00A008C8" w:rsidP="00511702">
            <w:pPr>
              <w:pStyle w:val="Style1"/>
              <w:widowControl/>
              <w:rPr>
                <w:rFonts w:ascii="Times New Roman" w:hAnsi="Times New Roman"/>
                <w:sz w:val="26"/>
                <w:szCs w:val="26"/>
              </w:rPr>
            </w:pPr>
          </w:p>
        </w:tc>
        <w:tc>
          <w:tcPr>
            <w:tcW w:w="2694" w:type="dxa"/>
            <w:shd w:val="clear" w:color="auto" w:fill="auto"/>
          </w:tcPr>
          <w:p w:rsidR="00A008C8" w:rsidRPr="00511702" w:rsidRDefault="00A008C8" w:rsidP="00511702">
            <w:pPr>
              <w:pStyle w:val="Style1"/>
              <w:widowControl/>
              <w:rPr>
                <w:rFonts w:ascii="Times New Roman" w:hAnsi="Times New Roman"/>
                <w:sz w:val="26"/>
                <w:szCs w:val="26"/>
              </w:rPr>
            </w:pPr>
          </w:p>
        </w:tc>
      </w:tr>
    </w:tbl>
    <w:p w:rsidR="00A008C8" w:rsidRPr="00511702" w:rsidRDefault="00A008C8" w:rsidP="00511702">
      <w:pPr>
        <w:pStyle w:val="Style150"/>
        <w:widowControl/>
        <w:jc w:val="both"/>
        <w:rPr>
          <w:rStyle w:val="FontStyle298"/>
          <w:rFonts w:eastAsia="Calibri"/>
          <w:sz w:val="26"/>
          <w:szCs w:val="26"/>
        </w:rPr>
      </w:pPr>
    </w:p>
    <w:p w:rsidR="00A008C8" w:rsidRPr="00511702" w:rsidRDefault="00A008C8" w:rsidP="00511702">
      <w:pPr>
        <w:pStyle w:val="Style150"/>
        <w:widowControl/>
        <w:jc w:val="both"/>
        <w:rPr>
          <w:rStyle w:val="FontStyle298"/>
          <w:rFonts w:eastAsia="Calibri"/>
          <w:sz w:val="26"/>
          <w:szCs w:val="26"/>
        </w:rPr>
      </w:pPr>
    </w:p>
    <w:tbl>
      <w:tblPr>
        <w:tblW w:w="0" w:type="auto"/>
        <w:tblInd w:w="108" w:type="dxa"/>
        <w:tblLook w:val="04A0" w:firstRow="1" w:lastRow="0" w:firstColumn="1" w:lastColumn="0" w:noHBand="0" w:noVBand="1"/>
      </w:tblPr>
      <w:tblGrid>
        <w:gridCol w:w="4962"/>
        <w:gridCol w:w="992"/>
        <w:gridCol w:w="2977"/>
        <w:gridCol w:w="992"/>
        <w:gridCol w:w="4678"/>
      </w:tblGrid>
      <w:tr w:rsidR="00A008C8" w:rsidRPr="00511702" w:rsidTr="00A008C8">
        <w:tc>
          <w:tcPr>
            <w:tcW w:w="4962" w:type="dxa"/>
            <w:shd w:val="clear" w:color="auto" w:fill="auto"/>
          </w:tcPr>
          <w:p w:rsidR="00A008C8" w:rsidRPr="00511702" w:rsidRDefault="00A008C8" w:rsidP="00511702">
            <w:pPr>
              <w:pStyle w:val="Style179"/>
              <w:widowControl/>
              <w:spacing w:line="240" w:lineRule="auto"/>
              <w:jc w:val="center"/>
              <w:rPr>
                <w:rStyle w:val="FontStyle294"/>
              </w:rPr>
            </w:pPr>
            <w:r w:rsidRPr="00511702">
              <w:rPr>
                <w:rStyle w:val="FontStyle294"/>
              </w:rPr>
              <w:t>Председатель участковой</w:t>
            </w:r>
          </w:p>
          <w:p w:rsidR="00A008C8" w:rsidRPr="00511702" w:rsidRDefault="00A008C8" w:rsidP="00511702">
            <w:pPr>
              <w:pStyle w:val="Style150"/>
              <w:widowControl/>
              <w:rPr>
                <w:rStyle w:val="FontStyle298"/>
                <w:rFonts w:eastAsia="Calibri"/>
                <w:sz w:val="26"/>
                <w:szCs w:val="26"/>
              </w:rPr>
            </w:pPr>
            <w:r w:rsidRPr="00511702">
              <w:rPr>
                <w:rStyle w:val="FontStyle294"/>
              </w:rPr>
              <w:t>избирательной комиссии</w:t>
            </w:r>
          </w:p>
        </w:tc>
        <w:tc>
          <w:tcPr>
            <w:tcW w:w="992" w:type="dxa"/>
            <w:shd w:val="clear" w:color="auto" w:fill="auto"/>
          </w:tcPr>
          <w:p w:rsidR="00A008C8" w:rsidRPr="00511702" w:rsidRDefault="00A008C8" w:rsidP="00511702">
            <w:pPr>
              <w:pStyle w:val="Style127"/>
              <w:widowControl/>
              <w:ind w:right="24"/>
              <w:rPr>
                <w:rStyle w:val="FontStyle298"/>
                <w:rFonts w:eastAsia="Calibri"/>
                <w:sz w:val="26"/>
                <w:szCs w:val="26"/>
              </w:rPr>
            </w:pPr>
          </w:p>
        </w:tc>
        <w:tc>
          <w:tcPr>
            <w:tcW w:w="2977" w:type="dxa"/>
            <w:tcBorders>
              <w:bottom w:val="single" w:sz="4" w:space="0" w:color="auto"/>
            </w:tcBorders>
            <w:shd w:val="clear" w:color="auto" w:fill="auto"/>
          </w:tcPr>
          <w:p w:rsidR="00A008C8" w:rsidRPr="00511702" w:rsidRDefault="00A008C8" w:rsidP="00511702">
            <w:pPr>
              <w:pStyle w:val="Style127"/>
              <w:ind w:right="24"/>
              <w:rPr>
                <w:rStyle w:val="FontStyle298"/>
                <w:rFonts w:eastAsia="Calibri"/>
                <w:sz w:val="26"/>
                <w:szCs w:val="26"/>
              </w:rPr>
            </w:pPr>
          </w:p>
        </w:tc>
        <w:tc>
          <w:tcPr>
            <w:tcW w:w="992" w:type="dxa"/>
            <w:shd w:val="clear" w:color="auto" w:fill="auto"/>
          </w:tcPr>
          <w:p w:rsidR="00A008C8" w:rsidRPr="00511702" w:rsidRDefault="00A008C8" w:rsidP="00511702">
            <w:pPr>
              <w:pStyle w:val="Style127"/>
              <w:ind w:right="24"/>
              <w:rPr>
                <w:rStyle w:val="FontStyle298"/>
                <w:rFonts w:eastAsia="Calibri"/>
                <w:sz w:val="26"/>
                <w:szCs w:val="26"/>
              </w:rPr>
            </w:pPr>
          </w:p>
        </w:tc>
        <w:tc>
          <w:tcPr>
            <w:tcW w:w="4678" w:type="dxa"/>
            <w:tcBorders>
              <w:bottom w:val="single" w:sz="4" w:space="0" w:color="auto"/>
            </w:tcBorders>
            <w:shd w:val="clear" w:color="auto" w:fill="auto"/>
          </w:tcPr>
          <w:p w:rsidR="00A008C8" w:rsidRPr="00511702" w:rsidRDefault="00A008C8" w:rsidP="00511702">
            <w:pPr>
              <w:pStyle w:val="Style150"/>
              <w:widowControl/>
              <w:rPr>
                <w:rStyle w:val="FontStyle298"/>
                <w:rFonts w:eastAsia="Calibri"/>
                <w:sz w:val="26"/>
                <w:szCs w:val="26"/>
              </w:rPr>
            </w:pPr>
          </w:p>
        </w:tc>
      </w:tr>
      <w:tr w:rsidR="00A008C8" w:rsidRPr="00511702" w:rsidTr="00A008C8">
        <w:tc>
          <w:tcPr>
            <w:tcW w:w="4962" w:type="dxa"/>
            <w:shd w:val="clear" w:color="auto" w:fill="auto"/>
          </w:tcPr>
          <w:p w:rsidR="00A008C8" w:rsidRPr="00511702" w:rsidRDefault="00A008C8" w:rsidP="00511702">
            <w:pPr>
              <w:pStyle w:val="Style150"/>
              <w:widowControl/>
              <w:rPr>
                <w:rStyle w:val="FontStyle298"/>
                <w:rFonts w:eastAsia="Calibri"/>
                <w:sz w:val="26"/>
                <w:szCs w:val="26"/>
              </w:rPr>
            </w:pPr>
          </w:p>
        </w:tc>
        <w:tc>
          <w:tcPr>
            <w:tcW w:w="992" w:type="dxa"/>
            <w:shd w:val="clear" w:color="auto" w:fill="auto"/>
          </w:tcPr>
          <w:p w:rsidR="00A008C8" w:rsidRPr="00511702" w:rsidRDefault="00A008C8" w:rsidP="00511702">
            <w:pPr>
              <w:pStyle w:val="Style127"/>
              <w:ind w:right="24"/>
              <w:rPr>
                <w:rStyle w:val="FontStyle298"/>
                <w:rFonts w:eastAsia="Calibri"/>
                <w:sz w:val="26"/>
                <w:szCs w:val="26"/>
              </w:rPr>
            </w:pPr>
          </w:p>
        </w:tc>
        <w:tc>
          <w:tcPr>
            <w:tcW w:w="2977" w:type="dxa"/>
            <w:tcBorders>
              <w:top w:val="single" w:sz="4" w:space="0" w:color="auto"/>
            </w:tcBorders>
            <w:shd w:val="clear" w:color="auto" w:fill="auto"/>
          </w:tcPr>
          <w:p w:rsidR="00A008C8" w:rsidRPr="00511702" w:rsidRDefault="00A008C8" w:rsidP="00511702">
            <w:pPr>
              <w:pStyle w:val="Style127"/>
              <w:ind w:right="24"/>
              <w:rPr>
                <w:rStyle w:val="FontStyle298"/>
                <w:rFonts w:eastAsia="Calibri"/>
                <w:sz w:val="26"/>
                <w:szCs w:val="26"/>
              </w:rPr>
            </w:pPr>
            <w:r w:rsidRPr="00511702">
              <w:rPr>
                <w:rStyle w:val="FontStyle311"/>
              </w:rPr>
              <w:t>(подпись)</w:t>
            </w:r>
          </w:p>
        </w:tc>
        <w:tc>
          <w:tcPr>
            <w:tcW w:w="992" w:type="dxa"/>
            <w:shd w:val="clear" w:color="auto" w:fill="auto"/>
          </w:tcPr>
          <w:p w:rsidR="00A008C8" w:rsidRPr="00511702" w:rsidRDefault="00A008C8" w:rsidP="00511702">
            <w:pPr>
              <w:pStyle w:val="Style127"/>
              <w:ind w:right="24"/>
              <w:rPr>
                <w:rStyle w:val="FontStyle298"/>
                <w:rFonts w:eastAsia="Calibri"/>
                <w:sz w:val="26"/>
                <w:szCs w:val="26"/>
              </w:rPr>
            </w:pPr>
          </w:p>
        </w:tc>
        <w:tc>
          <w:tcPr>
            <w:tcW w:w="4678" w:type="dxa"/>
            <w:tcBorders>
              <w:top w:val="single" w:sz="4" w:space="0" w:color="auto"/>
            </w:tcBorders>
            <w:shd w:val="clear" w:color="auto" w:fill="auto"/>
          </w:tcPr>
          <w:p w:rsidR="00A008C8" w:rsidRPr="00511702" w:rsidRDefault="00A008C8" w:rsidP="00511702">
            <w:pPr>
              <w:pStyle w:val="Style127"/>
              <w:widowControl/>
              <w:rPr>
                <w:rStyle w:val="FontStyle298"/>
                <w:rFonts w:eastAsia="Calibri"/>
                <w:sz w:val="26"/>
                <w:szCs w:val="26"/>
              </w:rPr>
            </w:pPr>
            <w:r w:rsidRPr="00511702">
              <w:rPr>
                <w:rStyle w:val="FontStyle311"/>
              </w:rPr>
              <w:t>(инициалы, фамилия)</w:t>
            </w:r>
          </w:p>
        </w:tc>
      </w:tr>
      <w:tr w:rsidR="00A008C8" w:rsidRPr="00511702" w:rsidTr="00A008C8">
        <w:tc>
          <w:tcPr>
            <w:tcW w:w="4962" w:type="dxa"/>
            <w:shd w:val="clear" w:color="auto" w:fill="auto"/>
          </w:tcPr>
          <w:p w:rsidR="00A008C8" w:rsidRPr="00511702" w:rsidRDefault="00A008C8" w:rsidP="00511702">
            <w:pPr>
              <w:pStyle w:val="Style179"/>
              <w:widowControl/>
              <w:spacing w:line="240" w:lineRule="auto"/>
              <w:jc w:val="center"/>
              <w:rPr>
                <w:rStyle w:val="FontStyle294"/>
              </w:rPr>
            </w:pPr>
            <w:r w:rsidRPr="00511702">
              <w:rPr>
                <w:rStyle w:val="FontStyle294"/>
              </w:rPr>
              <w:t>Секретарь участковой</w:t>
            </w:r>
          </w:p>
          <w:p w:rsidR="00A008C8" w:rsidRPr="00511702" w:rsidRDefault="00A008C8" w:rsidP="00511702">
            <w:pPr>
              <w:pStyle w:val="Style150"/>
              <w:widowControl/>
              <w:rPr>
                <w:rStyle w:val="FontStyle298"/>
                <w:rFonts w:eastAsia="Calibri"/>
                <w:sz w:val="26"/>
                <w:szCs w:val="26"/>
              </w:rPr>
            </w:pPr>
            <w:r w:rsidRPr="00511702">
              <w:rPr>
                <w:rStyle w:val="FontStyle294"/>
              </w:rPr>
              <w:t>избирательной комиссии</w:t>
            </w:r>
          </w:p>
        </w:tc>
        <w:tc>
          <w:tcPr>
            <w:tcW w:w="992" w:type="dxa"/>
            <w:shd w:val="clear" w:color="auto" w:fill="auto"/>
          </w:tcPr>
          <w:p w:rsidR="00A008C8" w:rsidRPr="00511702" w:rsidRDefault="00A008C8" w:rsidP="00511702">
            <w:pPr>
              <w:pStyle w:val="Style127"/>
              <w:ind w:right="24"/>
              <w:rPr>
                <w:rStyle w:val="FontStyle298"/>
                <w:rFonts w:eastAsia="Calibri"/>
                <w:sz w:val="26"/>
                <w:szCs w:val="26"/>
              </w:rPr>
            </w:pPr>
          </w:p>
        </w:tc>
        <w:tc>
          <w:tcPr>
            <w:tcW w:w="2977" w:type="dxa"/>
            <w:tcBorders>
              <w:bottom w:val="single" w:sz="4" w:space="0" w:color="auto"/>
            </w:tcBorders>
            <w:shd w:val="clear" w:color="auto" w:fill="auto"/>
          </w:tcPr>
          <w:p w:rsidR="00A008C8" w:rsidRPr="00511702" w:rsidRDefault="00A008C8" w:rsidP="00511702">
            <w:pPr>
              <w:pStyle w:val="Style127"/>
              <w:ind w:right="24"/>
              <w:rPr>
                <w:rStyle w:val="FontStyle298"/>
                <w:rFonts w:eastAsia="Calibri"/>
                <w:sz w:val="26"/>
                <w:szCs w:val="26"/>
              </w:rPr>
            </w:pPr>
          </w:p>
        </w:tc>
        <w:tc>
          <w:tcPr>
            <w:tcW w:w="992" w:type="dxa"/>
            <w:shd w:val="clear" w:color="auto" w:fill="auto"/>
          </w:tcPr>
          <w:p w:rsidR="00A008C8" w:rsidRPr="00511702" w:rsidRDefault="00A008C8" w:rsidP="00511702">
            <w:pPr>
              <w:pStyle w:val="Style127"/>
              <w:ind w:right="24"/>
              <w:rPr>
                <w:rStyle w:val="FontStyle298"/>
                <w:rFonts w:eastAsia="Calibri"/>
                <w:sz w:val="26"/>
                <w:szCs w:val="26"/>
              </w:rPr>
            </w:pPr>
          </w:p>
        </w:tc>
        <w:tc>
          <w:tcPr>
            <w:tcW w:w="4678" w:type="dxa"/>
            <w:tcBorders>
              <w:bottom w:val="single" w:sz="4" w:space="0" w:color="auto"/>
            </w:tcBorders>
            <w:shd w:val="clear" w:color="auto" w:fill="auto"/>
          </w:tcPr>
          <w:p w:rsidR="00A008C8" w:rsidRPr="00511702" w:rsidRDefault="00A008C8" w:rsidP="00511702">
            <w:pPr>
              <w:pStyle w:val="Style127"/>
              <w:rPr>
                <w:rStyle w:val="FontStyle298"/>
                <w:rFonts w:eastAsia="Calibri"/>
                <w:sz w:val="26"/>
                <w:szCs w:val="26"/>
              </w:rPr>
            </w:pPr>
          </w:p>
        </w:tc>
      </w:tr>
      <w:tr w:rsidR="00A008C8" w:rsidRPr="00511702" w:rsidTr="00A008C8">
        <w:tc>
          <w:tcPr>
            <w:tcW w:w="4962" w:type="dxa"/>
            <w:shd w:val="clear" w:color="auto" w:fill="auto"/>
          </w:tcPr>
          <w:p w:rsidR="00A008C8" w:rsidRPr="00511702" w:rsidRDefault="00A008C8" w:rsidP="00511702">
            <w:pPr>
              <w:pStyle w:val="Style150"/>
              <w:widowControl/>
              <w:jc w:val="both"/>
              <w:rPr>
                <w:rStyle w:val="FontStyle298"/>
                <w:rFonts w:eastAsia="Calibri"/>
                <w:sz w:val="26"/>
                <w:szCs w:val="26"/>
              </w:rPr>
            </w:pPr>
          </w:p>
        </w:tc>
        <w:tc>
          <w:tcPr>
            <w:tcW w:w="992" w:type="dxa"/>
            <w:shd w:val="clear" w:color="auto" w:fill="auto"/>
          </w:tcPr>
          <w:p w:rsidR="00A008C8" w:rsidRPr="00511702" w:rsidRDefault="00A008C8" w:rsidP="00511702">
            <w:pPr>
              <w:pStyle w:val="Style127"/>
              <w:widowControl/>
              <w:ind w:right="24"/>
              <w:rPr>
                <w:rStyle w:val="FontStyle298"/>
                <w:rFonts w:eastAsia="Calibri"/>
                <w:sz w:val="26"/>
                <w:szCs w:val="26"/>
              </w:rPr>
            </w:pPr>
          </w:p>
        </w:tc>
        <w:tc>
          <w:tcPr>
            <w:tcW w:w="2977" w:type="dxa"/>
            <w:tcBorders>
              <w:top w:val="single" w:sz="4" w:space="0" w:color="auto"/>
            </w:tcBorders>
            <w:shd w:val="clear" w:color="auto" w:fill="auto"/>
          </w:tcPr>
          <w:p w:rsidR="00A008C8" w:rsidRPr="00511702" w:rsidRDefault="00A008C8" w:rsidP="00511702">
            <w:pPr>
              <w:pStyle w:val="Style127"/>
              <w:widowControl/>
              <w:ind w:right="24"/>
              <w:rPr>
                <w:rStyle w:val="FontStyle298"/>
                <w:rFonts w:eastAsia="Calibri"/>
                <w:sz w:val="26"/>
                <w:szCs w:val="26"/>
              </w:rPr>
            </w:pPr>
            <w:r w:rsidRPr="00511702">
              <w:rPr>
                <w:rStyle w:val="FontStyle311"/>
              </w:rPr>
              <w:t>(подпись)</w:t>
            </w:r>
          </w:p>
        </w:tc>
        <w:tc>
          <w:tcPr>
            <w:tcW w:w="992" w:type="dxa"/>
            <w:shd w:val="clear" w:color="auto" w:fill="auto"/>
          </w:tcPr>
          <w:p w:rsidR="00A008C8" w:rsidRPr="00511702" w:rsidRDefault="00A008C8" w:rsidP="00511702">
            <w:pPr>
              <w:pStyle w:val="Style127"/>
              <w:widowControl/>
              <w:ind w:right="24"/>
              <w:rPr>
                <w:rStyle w:val="FontStyle298"/>
                <w:rFonts w:eastAsia="Calibri"/>
                <w:sz w:val="26"/>
                <w:szCs w:val="26"/>
              </w:rPr>
            </w:pPr>
          </w:p>
        </w:tc>
        <w:tc>
          <w:tcPr>
            <w:tcW w:w="4678" w:type="dxa"/>
            <w:tcBorders>
              <w:top w:val="single" w:sz="4" w:space="0" w:color="auto"/>
            </w:tcBorders>
            <w:shd w:val="clear" w:color="auto" w:fill="auto"/>
          </w:tcPr>
          <w:p w:rsidR="00A008C8" w:rsidRPr="00511702" w:rsidRDefault="00A008C8" w:rsidP="00511702">
            <w:pPr>
              <w:pStyle w:val="Style127"/>
              <w:widowControl/>
              <w:rPr>
                <w:rStyle w:val="FontStyle298"/>
                <w:rFonts w:eastAsia="Calibri"/>
                <w:sz w:val="26"/>
                <w:szCs w:val="26"/>
              </w:rPr>
            </w:pPr>
            <w:r w:rsidRPr="00511702">
              <w:rPr>
                <w:rStyle w:val="FontStyle311"/>
              </w:rPr>
              <w:t>(инициалы, фамилия)</w:t>
            </w:r>
          </w:p>
        </w:tc>
      </w:tr>
    </w:tbl>
    <w:p w:rsidR="00A008C8" w:rsidRPr="003441C7" w:rsidRDefault="00A008C8" w:rsidP="00511702">
      <w:pPr>
        <w:rPr>
          <w:sz w:val="26"/>
          <w:szCs w:val="26"/>
        </w:rPr>
        <w:sectPr w:rsidR="00A008C8" w:rsidRPr="003441C7" w:rsidSect="004E19F2">
          <w:headerReference w:type="default" r:id="rId31"/>
          <w:pgSz w:w="16839" w:h="11907" w:orient="landscape" w:code="9"/>
          <w:pgMar w:top="851" w:right="851" w:bottom="851" w:left="851" w:header="709" w:footer="709" w:gutter="0"/>
          <w:cols w:space="708"/>
          <w:docGrid w:linePitch="360"/>
        </w:sectPr>
      </w:pPr>
      <w:r w:rsidRPr="00511702">
        <w:rPr>
          <w:rStyle w:val="FontStyle298"/>
          <w:sz w:val="26"/>
          <w:szCs w:val="26"/>
        </w:rPr>
        <w:t xml:space="preserve">                                           </w:t>
      </w:r>
      <w:bookmarkStart w:id="28" w:name="_Hlk459221549"/>
      <w:r w:rsidR="00054331">
        <w:rPr>
          <w:rStyle w:val="FontStyle298"/>
          <w:sz w:val="26"/>
          <w:szCs w:val="26"/>
        </w:rPr>
        <w:t>МП</w:t>
      </w:r>
    </w:p>
    <w:bookmarkEnd w:id="28"/>
    <w:p w:rsidR="00C968B3" w:rsidRPr="00F16EDF" w:rsidRDefault="00C968B3" w:rsidP="00511702">
      <w:pPr>
        <w:rPr>
          <w:sz w:val="26"/>
          <w:szCs w:val="26"/>
          <w:lang w:eastAsia="en-US"/>
        </w:rPr>
      </w:pPr>
    </w:p>
    <w:sectPr w:rsidR="00C968B3" w:rsidRPr="00F16EDF" w:rsidSect="003441C7">
      <w:headerReference w:type="default" r:id="rId32"/>
      <w:pgSz w:w="11907" w:h="16839"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331" w:rsidRDefault="00054331" w:rsidP="004E19F2">
      <w:r>
        <w:separator/>
      </w:r>
    </w:p>
  </w:endnote>
  <w:endnote w:type="continuationSeparator" w:id="0">
    <w:p w:rsidR="00054331" w:rsidRDefault="00054331" w:rsidP="004E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nsultant">
    <w:charset w:val="CC"/>
    <w:family w:val="auto"/>
    <w:pitch w:val="default"/>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choolBook">
    <w:charset w:val="CC"/>
    <w:family w:val="auto"/>
    <w:pitch w:val="default"/>
  </w:font>
  <w:font w:name="PetersburgC">
    <w:charset w:val="CC"/>
    <w:family w:val="auto"/>
    <w:pitch w:val="default"/>
  </w:font>
  <w:font w:name="Petersburg Regular">
    <w:charset w:val="CC"/>
    <w:family w:val="auto"/>
    <w:pitch w:val="default"/>
  </w:font>
  <w:font w:name="PetersburgC Regular">
    <w:charset w:val="CC"/>
    <w:family w:val="auto"/>
    <w:pitch w:val="default"/>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31" w:rsidRDefault="00054331" w:rsidP="004E19F2">
    <w:pPr>
      <w:pStyle w:val="a7"/>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054331" w:rsidRDefault="00054331" w:rsidP="004E19F2">
    <w:pPr>
      <w:pStyle w:val="a7"/>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31" w:rsidRPr="00C730C1" w:rsidRDefault="00054331" w:rsidP="00C730C1">
    <w:pPr>
      <w:pStyle w:val="a7"/>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31" w:rsidRDefault="00054331" w:rsidP="00D63182">
    <w:pPr>
      <w:pStyle w:val="a7"/>
      <w:jc w:val="righ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31" w:rsidRPr="007F3927" w:rsidRDefault="00054331" w:rsidP="00D63182">
    <w:pPr>
      <w:pStyle w:val="a7"/>
      <w:jc w:val="right"/>
      <w:rPr>
        <w:sz w:val="20"/>
        <w:szCs w:val="2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31" w:rsidRPr="00F2534C" w:rsidRDefault="00054331" w:rsidP="00F2534C">
    <w:pPr>
      <w:pStyle w:val="a7"/>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31" w:rsidRPr="00B16D71" w:rsidRDefault="00054331">
    <w:pPr>
      <w:pStyle w:val="a7"/>
      <w:jc w:val="righ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31" w:rsidRDefault="00054331" w:rsidP="00054331">
    <w:pPr>
      <w:pStyle w:val="a7"/>
      <w:tabs>
        <w:tab w:val="left" w:pos="5230"/>
      </w:tabs>
    </w:pPr>
    <w:r>
      <w:tab/>
    </w:r>
    <w:r>
      <w:fldChar w:fldCharType="begin"/>
    </w:r>
    <w:r>
      <w:instrText>PAGE   \* MERGEFORMAT</w:instrText>
    </w:r>
    <w:r>
      <w:fldChar w:fldCharType="separate"/>
    </w:r>
    <w:r>
      <w:rPr>
        <w:noProof/>
      </w:rPr>
      <w:t>1</w:t>
    </w:r>
    <w:r>
      <w:fldChar w:fldCharType="end"/>
    </w:r>
    <w:r>
      <w:tab/>
    </w:r>
  </w:p>
  <w:p w:rsidR="00054331" w:rsidRDefault="0005433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31" w:rsidRDefault="00054331" w:rsidP="004E19F2">
    <w:pPr>
      <w:pStyle w:val="a7"/>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054331" w:rsidRDefault="00054331" w:rsidP="004E19F2">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31" w:rsidRPr="00412CB4" w:rsidRDefault="00054331" w:rsidP="00412CB4">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31" w:rsidRDefault="00054331">
    <w:pPr>
      <w:pStyle w:val="a7"/>
    </w:pPr>
  </w:p>
  <w:p w:rsidR="00054331" w:rsidRDefault="00054331">
    <w:pPr>
      <w:pStyle w:val="a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31" w:rsidRDefault="00054331" w:rsidP="00D63182">
    <w:pPr>
      <w:pStyle w:val="a7"/>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31" w:rsidRPr="007F3927" w:rsidRDefault="0050375E" w:rsidP="00D63182">
    <w:pPr>
      <w:pStyle w:val="a7"/>
      <w:rPr>
        <w:sz w:val="20"/>
        <w:szCs w:val="20"/>
      </w:rPr>
    </w:pPr>
    <w:r>
      <w:fldChar w:fldCharType="begin"/>
    </w:r>
    <w:r>
      <w:instrText xml:space="preserve"> FILENAME   \* MERGEFORMAT </w:instrText>
    </w:r>
    <w:r>
      <w:fldChar w:fldCharType="separate"/>
    </w:r>
    <w:r w:rsidR="00054331" w:rsidRPr="00054331">
      <w:rPr>
        <w:noProof/>
        <w:sz w:val="16"/>
        <w:szCs w:val="16"/>
      </w:rPr>
      <w:t>Рабочий</w:t>
    </w:r>
    <w:r w:rsidR="00054331">
      <w:rPr>
        <w:noProof/>
      </w:rPr>
      <w:t xml:space="preserve"> блокнот МО 2019 итого правки на 19.08</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31" w:rsidRDefault="00054331" w:rsidP="004E19F2">
    <w:pPr>
      <w:pStyle w:val="a7"/>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054331" w:rsidRDefault="00054331" w:rsidP="004E19F2">
    <w:pPr>
      <w:pStyle w:val="a7"/>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31" w:rsidRPr="00C730C1" w:rsidRDefault="00054331" w:rsidP="00C730C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331" w:rsidRDefault="00054331" w:rsidP="004E19F2">
      <w:r>
        <w:separator/>
      </w:r>
    </w:p>
  </w:footnote>
  <w:footnote w:type="continuationSeparator" w:id="0">
    <w:p w:rsidR="00054331" w:rsidRDefault="00054331" w:rsidP="004E19F2">
      <w:r>
        <w:continuationSeparator/>
      </w:r>
    </w:p>
  </w:footnote>
  <w:footnote w:id="1">
    <w:p w:rsidR="00054331" w:rsidRPr="00D5410B" w:rsidRDefault="00054331" w:rsidP="00D5410B">
      <w:pPr>
        <w:pStyle w:val="aa"/>
        <w:ind w:firstLine="567"/>
        <w:jc w:val="both"/>
        <w:rPr>
          <w:rFonts w:ascii="Times New Roman" w:hAnsi="Times New Roman"/>
        </w:rPr>
      </w:pPr>
      <w:r w:rsidRPr="00511702">
        <w:rPr>
          <w:rStyle w:val="ac"/>
          <w:rFonts w:ascii="Times New Roman" w:hAnsi="Times New Roman"/>
        </w:rPr>
        <w:t>*</w:t>
      </w:r>
      <w:r w:rsidRPr="00511702">
        <w:rPr>
          <w:rFonts w:ascii="Times New Roman" w:hAnsi="Times New Roman"/>
        </w:rPr>
        <w:t> Настоящий акт имеют право подписать лица, присутствующие (на основании ст. 30 Федерального закона “Об основных гарантиях избирательных прав и права на участие в референдуме граждан Российской Федерации”) при погашении открепительных удостоверений.</w:t>
      </w:r>
    </w:p>
  </w:footnote>
  <w:footnote w:id="2">
    <w:p w:rsidR="00054331" w:rsidRPr="00870288" w:rsidRDefault="00054331" w:rsidP="00870288">
      <w:pPr>
        <w:pStyle w:val="aa"/>
        <w:ind w:firstLine="567"/>
        <w:jc w:val="both"/>
        <w:rPr>
          <w:rFonts w:ascii="Times New Roman" w:hAnsi="Times New Roman"/>
        </w:rPr>
      </w:pPr>
      <w:r w:rsidRPr="00511702">
        <w:rPr>
          <w:rStyle w:val="ac"/>
          <w:rFonts w:ascii="Times New Roman" w:hAnsi="Times New Roman"/>
        </w:rPr>
        <w:t>*</w:t>
      </w:r>
      <w:r w:rsidRPr="00511702">
        <w:rPr>
          <w:rFonts w:ascii="Times New Roman" w:hAnsi="Times New Roman"/>
        </w:rPr>
        <w:t> Настоящий акт имеют право подписать лица, присутствующие (на основании ст. 30 Федерального закона “Об основных гарантиях избирательных прав и права на участие в референдуме граждан Российской Федерации”) при подсчете открепительных удостоверений.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31" w:rsidRDefault="0005433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31" w:rsidRPr="000556B8" w:rsidRDefault="00054331" w:rsidP="004E19F2">
    <w:pPr>
      <w:pStyle w:val="a5"/>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31" w:rsidRPr="00000794" w:rsidRDefault="00054331" w:rsidP="004E19F2">
    <w:pPr>
      <w:pStyle w:val="a5"/>
      <w:jc w:val="right"/>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31" w:rsidRDefault="00054331">
    <w:pPr>
      <w:pStyle w:val="af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31" w:rsidRPr="009655C8" w:rsidRDefault="00054331">
    <w:pPr>
      <w:pStyle w:val="a5"/>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31" w:rsidRPr="00000794" w:rsidRDefault="00054331" w:rsidP="004E19F2">
    <w:pPr>
      <w:pStyle w:val="a5"/>
      <w:jc w:val="right"/>
      <w:rPr>
        <w:sz w:val="2"/>
        <w:szCs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31" w:rsidRDefault="00054331">
    <w:pPr>
      <w:pStyle w:val="a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31" w:rsidRPr="002A1CBF" w:rsidRDefault="00054331" w:rsidP="004E19F2">
    <w:pPr>
      <w:jc w:val="center"/>
      <w:rPr>
        <w:i/>
        <w:color w:val="808080"/>
        <w:sz w:val="20"/>
        <w:szCs w:val="20"/>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31" w:rsidRPr="00A65C4D" w:rsidRDefault="00054331" w:rsidP="00845AC2">
    <w:pPr>
      <w:pStyle w:val="a5"/>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00887F4"/>
    <w:lvl w:ilvl="0">
      <w:start w:val="1"/>
      <w:numFmt w:val="bullet"/>
      <w:pStyle w:val="a"/>
      <w:lvlText w:val=""/>
      <w:lvlJc w:val="left"/>
      <w:pPr>
        <w:tabs>
          <w:tab w:val="num" w:pos="1077"/>
        </w:tabs>
        <w:ind w:left="0" w:firstLine="720"/>
      </w:pPr>
      <w:rPr>
        <w:rFonts w:ascii="Symbol" w:hAnsi="Symbol" w:cs="Symbol" w:hint="default"/>
        <w:b w:val="0"/>
        <w:i w:val="0"/>
        <w:color w:val="auto"/>
        <w:spacing w:val="0"/>
        <w:w w:val="100"/>
        <w:kern w:val="0"/>
        <w:position w:val="0"/>
        <w:sz w:val="16"/>
        <w:szCs w:val="16"/>
        <w:u w:val="none"/>
        <w:effect w:val="none"/>
      </w:rPr>
    </w:lvl>
  </w:abstractNum>
  <w:abstractNum w:abstractNumId="1">
    <w:nsid w:val="003E7643"/>
    <w:multiLevelType w:val="hybridMultilevel"/>
    <w:tmpl w:val="9A16EE9C"/>
    <w:lvl w:ilvl="0" w:tplc="8B1077FE">
      <w:start w:val="1"/>
      <w:numFmt w:val="bullet"/>
      <w:lvlText w:val="-"/>
      <w:lvlJc w:val="left"/>
      <w:pPr>
        <w:ind w:left="121" w:hanging="167"/>
      </w:pPr>
      <w:rPr>
        <w:rFonts w:ascii="Palatino Linotype" w:eastAsia="Palatino Linotype" w:hAnsi="Palatino Linotype" w:cs="Palatino Linotype" w:hint="default"/>
        <w:color w:val="231F20"/>
        <w:w w:val="108"/>
        <w:sz w:val="26"/>
        <w:szCs w:val="26"/>
      </w:rPr>
    </w:lvl>
    <w:lvl w:ilvl="1" w:tplc="C8BC7D6A">
      <w:start w:val="1"/>
      <w:numFmt w:val="bullet"/>
      <w:lvlText w:val="•"/>
      <w:lvlJc w:val="left"/>
      <w:pPr>
        <w:ind w:left="1097" w:hanging="167"/>
      </w:pPr>
      <w:rPr>
        <w:rFonts w:hint="default"/>
      </w:rPr>
    </w:lvl>
    <w:lvl w:ilvl="2" w:tplc="EDB62174">
      <w:start w:val="1"/>
      <w:numFmt w:val="bullet"/>
      <w:lvlText w:val="•"/>
      <w:lvlJc w:val="left"/>
      <w:pPr>
        <w:ind w:left="2074" w:hanging="167"/>
      </w:pPr>
      <w:rPr>
        <w:rFonts w:hint="default"/>
      </w:rPr>
    </w:lvl>
    <w:lvl w:ilvl="3" w:tplc="A75864B0">
      <w:start w:val="1"/>
      <w:numFmt w:val="bullet"/>
      <w:lvlText w:val="•"/>
      <w:lvlJc w:val="left"/>
      <w:pPr>
        <w:ind w:left="3051" w:hanging="167"/>
      </w:pPr>
      <w:rPr>
        <w:rFonts w:hint="default"/>
      </w:rPr>
    </w:lvl>
    <w:lvl w:ilvl="4" w:tplc="181EB000">
      <w:start w:val="1"/>
      <w:numFmt w:val="bullet"/>
      <w:lvlText w:val="•"/>
      <w:lvlJc w:val="left"/>
      <w:pPr>
        <w:ind w:left="4028" w:hanging="167"/>
      </w:pPr>
      <w:rPr>
        <w:rFonts w:hint="default"/>
      </w:rPr>
    </w:lvl>
    <w:lvl w:ilvl="5" w:tplc="6DD88C8C">
      <w:start w:val="1"/>
      <w:numFmt w:val="bullet"/>
      <w:lvlText w:val="•"/>
      <w:lvlJc w:val="left"/>
      <w:pPr>
        <w:ind w:left="5006" w:hanging="167"/>
      </w:pPr>
      <w:rPr>
        <w:rFonts w:hint="default"/>
      </w:rPr>
    </w:lvl>
    <w:lvl w:ilvl="6" w:tplc="660C4E80">
      <w:start w:val="1"/>
      <w:numFmt w:val="bullet"/>
      <w:lvlText w:val="•"/>
      <w:lvlJc w:val="left"/>
      <w:pPr>
        <w:ind w:left="5983" w:hanging="167"/>
      </w:pPr>
      <w:rPr>
        <w:rFonts w:hint="default"/>
      </w:rPr>
    </w:lvl>
    <w:lvl w:ilvl="7" w:tplc="02EA394A">
      <w:start w:val="1"/>
      <w:numFmt w:val="bullet"/>
      <w:lvlText w:val="•"/>
      <w:lvlJc w:val="left"/>
      <w:pPr>
        <w:ind w:left="6960" w:hanging="167"/>
      </w:pPr>
      <w:rPr>
        <w:rFonts w:hint="default"/>
      </w:rPr>
    </w:lvl>
    <w:lvl w:ilvl="8" w:tplc="2B22219C">
      <w:start w:val="1"/>
      <w:numFmt w:val="bullet"/>
      <w:lvlText w:val="•"/>
      <w:lvlJc w:val="left"/>
      <w:pPr>
        <w:ind w:left="7937" w:hanging="167"/>
      </w:pPr>
      <w:rPr>
        <w:rFonts w:hint="default"/>
      </w:rPr>
    </w:lvl>
  </w:abstractNum>
  <w:abstractNum w:abstractNumId="2">
    <w:nsid w:val="0A2019A0"/>
    <w:multiLevelType w:val="hybridMultilevel"/>
    <w:tmpl w:val="7428C63A"/>
    <w:lvl w:ilvl="0" w:tplc="EA52F8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3E744D6"/>
    <w:multiLevelType w:val="hybridMultilevel"/>
    <w:tmpl w:val="2570A3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4F1C97"/>
    <w:multiLevelType w:val="hybridMultilevel"/>
    <w:tmpl w:val="1F568F7C"/>
    <w:lvl w:ilvl="0" w:tplc="EA52F858">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5">
    <w:nsid w:val="15A0591A"/>
    <w:multiLevelType w:val="hybridMultilevel"/>
    <w:tmpl w:val="E55817A6"/>
    <w:lvl w:ilvl="0" w:tplc="EA52F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63C2171"/>
    <w:multiLevelType w:val="hybridMultilevel"/>
    <w:tmpl w:val="2B3A9E00"/>
    <w:lvl w:ilvl="0" w:tplc="EA52F858">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7">
    <w:nsid w:val="1681046E"/>
    <w:multiLevelType w:val="hybridMultilevel"/>
    <w:tmpl w:val="4158331E"/>
    <w:lvl w:ilvl="0" w:tplc="EA52F858">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B12947"/>
    <w:multiLevelType w:val="multilevel"/>
    <w:tmpl w:val="94CCE8BA"/>
    <w:lvl w:ilvl="0">
      <w:start w:val="2"/>
      <w:numFmt w:val="decimal"/>
      <w:lvlText w:val="%1"/>
      <w:lvlJc w:val="left"/>
      <w:pPr>
        <w:ind w:left="600" w:hanging="600"/>
      </w:pPr>
      <w:rPr>
        <w:rFonts w:hint="default"/>
      </w:rPr>
    </w:lvl>
    <w:lvl w:ilvl="1">
      <w:start w:val="7"/>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nsid w:val="17F65F38"/>
    <w:multiLevelType w:val="hybridMultilevel"/>
    <w:tmpl w:val="77624B22"/>
    <w:lvl w:ilvl="0" w:tplc="EA52F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9AC21E9"/>
    <w:multiLevelType w:val="hybridMultilevel"/>
    <w:tmpl w:val="7D84BB9A"/>
    <w:lvl w:ilvl="0" w:tplc="BA561D1E">
      <w:start w:val="1"/>
      <w:numFmt w:val="decimal"/>
      <w:lvlText w:val="%1)"/>
      <w:lvlJc w:val="left"/>
      <w:pPr>
        <w:ind w:left="46" w:hanging="318"/>
      </w:pPr>
      <w:rPr>
        <w:rFonts w:ascii="Times New Roman" w:eastAsia="Arial Narrow" w:hAnsi="Times New Roman" w:cs="Times New Roman" w:hint="default"/>
        <w:color w:val="231F20"/>
        <w:w w:val="100"/>
        <w:sz w:val="20"/>
        <w:szCs w:val="20"/>
      </w:rPr>
    </w:lvl>
    <w:lvl w:ilvl="1" w:tplc="4EFCAC80">
      <w:start w:val="1"/>
      <w:numFmt w:val="bullet"/>
      <w:lvlText w:val="•"/>
      <w:lvlJc w:val="left"/>
      <w:pPr>
        <w:ind w:left="685" w:hanging="318"/>
      </w:pPr>
      <w:rPr>
        <w:rFonts w:hint="default"/>
      </w:rPr>
    </w:lvl>
    <w:lvl w:ilvl="2" w:tplc="2764A59E">
      <w:start w:val="1"/>
      <w:numFmt w:val="bullet"/>
      <w:lvlText w:val="•"/>
      <w:lvlJc w:val="left"/>
      <w:pPr>
        <w:ind w:left="1331" w:hanging="318"/>
      </w:pPr>
      <w:rPr>
        <w:rFonts w:hint="default"/>
      </w:rPr>
    </w:lvl>
    <w:lvl w:ilvl="3" w:tplc="340AB7CC">
      <w:start w:val="1"/>
      <w:numFmt w:val="bullet"/>
      <w:lvlText w:val="•"/>
      <w:lvlJc w:val="left"/>
      <w:pPr>
        <w:ind w:left="1977" w:hanging="318"/>
      </w:pPr>
      <w:rPr>
        <w:rFonts w:hint="default"/>
      </w:rPr>
    </w:lvl>
    <w:lvl w:ilvl="4" w:tplc="8F24E660">
      <w:start w:val="1"/>
      <w:numFmt w:val="bullet"/>
      <w:lvlText w:val="•"/>
      <w:lvlJc w:val="left"/>
      <w:pPr>
        <w:ind w:left="2623" w:hanging="318"/>
      </w:pPr>
      <w:rPr>
        <w:rFonts w:hint="default"/>
      </w:rPr>
    </w:lvl>
    <w:lvl w:ilvl="5" w:tplc="A7E0EB74">
      <w:start w:val="1"/>
      <w:numFmt w:val="bullet"/>
      <w:lvlText w:val="•"/>
      <w:lvlJc w:val="left"/>
      <w:pPr>
        <w:ind w:left="3269" w:hanging="318"/>
      </w:pPr>
      <w:rPr>
        <w:rFonts w:hint="default"/>
      </w:rPr>
    </w:lvl>
    <w:lvl w:ilvl="6" w:tplc="6616F642">
      <w:start w:val="1"/>
      <w:numFmt w:val="bullet"/>
      <w:lvlText w:val="•"/>
      <w:lvlJc w:val="left"/>
      <w:pPr>
        <w:ind w:left="3915" w:hanging="318"/>
      </w:pPr>
      <w:rPr>
        <w:rFonts w:hint="default"/>
      </w:rPr>
    </w:lvl>
    <w:lvl w:ilvl="7" w:tplc="FFB45686">
      <w:start w:val="1"/>
      <w:numFmt w:val="bullet"/>
      <w:lvlText w:val="•"/>
      <w:lvlJc w:val="left"/>
      <w:pPr>
        <w:ind w:left="4561" w:hanging="318"/>
      </w:pPr>
      <w:rPr>
        <w:rFonts w:hint="default"/>
      </w:rPr>
    </w:lvl>
    <w:lvl w:ilvl="8" w:tplc="D4B239F8">
      <w:start w:val="1"/>
      <w:numFmt w:val="bullet"/>
      <w:lvlText w:val="•"/>
      <w:lvlJc w:val="left"/>
      <w:pPr>
        <w:ind w:left="5207" w:hanging="318"/>
      </w:pPr>
      <w:rPr>
        <w:rFonts w:hint="default"/>
      </w:rPr>
    </w:lvl>
  </w:abstractNum>
  <w:abstractNum w:abstractNumId="11">
    <w:nsid w:val="1A9334DB"/>
    <w:multiLevelType w:val="hybridMultilevel"/>
    <w:tmpl w:val="07022FBA"/>
    <w:lvl w:ilvl="0" w:tplc="EA52F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853526"/>
    <w:multiLevelType w:val="hybridMultilevel"/>
    <w:tmpl w:val="DF9C04EA"/>
    <w:lvl w:ilvl="0" w:tplc="FD8A28CE">
      <w:start w:val="1"/>
      <w:numFmt w:val="decimal"/>
      <w:lvlText w:val="%1)"/>
      <w:lvlJc w:val="left"/>
      <w:pPr>
        <w:ind w:left="113" w:hanging="296"/>
      </w:pPr>
      <w:rPr>
        <w:rFonts w:ascii="Times New Roman" w:eastAsia="Arial Narrow" w:hAnsi="Times New Roman" w:cs="Times New Roman" w:hint="default"/>
        <w:color w:val="231F20"/>
        <w:w w:val="100"/>
        <w:sz w:val="24"/>
        <w:szCs w:val="24"/>
      </w:rPr>
    </w:lvl>
    <w:lvl w:ilvl="1" w:tplc="DD966656">
      <w:start w:val="1"/>
      <w:numFmt w:val="decimal"/>
      <w:lvlText w:val="%2."/>
      <w:lvlJc w:val="left"/>
      <w:pPr>
        <w:ind w:left="1240" w:hanging="308"/>
      </w:pPr>
      <w:rPr>
        <w:rFonts w:ascii="Times New Roman" w:eastAsia="Times New Roman" w:hAnsi="Times New Roman" w:cs="Times New Roman" w:hint="default"/>
        <w:color w:val="231F20"/>
        <w:spacing w:val="-18"/>
        <w:w w:val="99"/>
        <w:sz w:val="26"/>
        <w:szCs w:val="26"/>
      </w:rPr>
    </w:lvl>
    <w:lvl w:ilvl="2" w:tplc="74E4C74C">
      <w:start w:val="1"/>
      <w:numFmt w:val="bullet"/>
      <w:lvlText w:val="•"/>
      <w:lvlJc w:val="left"/>
      <w:pPr>
        <w:ind w:left="2201" w:hanging="308"/>
      </w:pPr>
      <w:rPr>
        <w:rFonts w:hint="default"/>
      </w:rPr>
    </w:lvl>
    <w:lvl w:ilvl="3" w:tplc="2904D104">
      <w:start w:val="1"/>
      <w:numFmt w:val="bullet"/>
      <w:lvlText w:val="•"/>
      <w:lvlJc w:val="left"/>
      <w:pPr>
        <w:ind w:left="3162" w:hanging="308"/>
      </w:pPr>
      <w:rPr>
        <w:rFonts w:hint="default"/>
      </w:rPr>
    </w:lvl>
    <w:lvl w:ilvl="4" w:tplc="23C6DB60">
      <w:start w:val="1"/>
      <w:numFmt w:val="bullet"/>
      <w:lvlText w:val="•"/>
      <w:lvlJc w:val="left"/>
      <w:pPr>
        <w:ind w:left="4124" w:hanging="308"/>
      </w:pPr>
      <w:rPr>
        <w:rFonts w:hint="default"/>
      </w:rPr>
    </w:lvl>
    <w:lvl w:ilvl="5" w:tplc="AFC6EA76">
      <w:start w:val="1"/>
      <w:numFmt w:val="bullet"/>
      <w:lvlText w:val="•"/>
      <w:lvlJc w:val="left"/>
      <w:pPr>
        <w:ind w:left="5085" w:hanging="308"/>
      </w:pPr>
      <w:rPr>
        <w:rFonts w:hint="default"/>
      </w:rPr>
    </w:lvl>
    <w:lvl w:ilvl="6" w:tplc="3174788C">
      <w:start w:val="1"/>
      <w:numFmt w:val="bullet"/>
      <w:lvlText w:val="•"/>
      <w:lvlJc w:val="left"/>
      <w:pPr>
        <w:ind w:left="6046" w:hanging="308"/>
      </w:pPr>
      <w:rPr>
        <w:rFonts w:hint="default"/>
      </w:rPr>
    </w:lvl>
    <w:lvl w:ilvl="7" w:tplc="0F186FE8">
      <w:start w:val="1"/>
      <w:numFmt w:val="bullet"/>
      <w:lvlText w:val="•"/>
      <w:lvlJc w:val="left"/>
      <w:pPr>
        <w:ind w:left="7008" w:hanging="308"/>
      </w:pPr>
      <w:rPr>
        <w:rFonts w:hint="default"/>
      </w:rPr>
    </w:lvl>
    <w:lvl w:ilvl="8" w:tplc="6F3A5D16">
      <w:start w:val="1"/>
      <w:numFmt w:val="bullet"/>
      <w:lvlText w:val="•"/>
      <w:lvlJc w:val="left"/>
      <w:pPr>
        <w:ind w:left="7969" w:hanging="308"/>
      </w:pPr>
      <w:rPr>
        <w:rFonts w:hint="default"/>
      </w:rPr>
    </w:lvl>
  </w:abstractNum>
  <w:abstractNum w:abstractNumId="13">
    <w:nsid w:val="254046DA"/>
    <w:multiLevelType w:val="hybridMultilevel"/>
    <w:tmpl w:val="CD84C820"/>
    <w:lvl w:ilvl="0" w:tplc="EA52F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06700E"/>
    <w:multiLevelType w:val="hybridMultilevel"/>
    <w:tmpl w:val="1D627AF2"/>
    <w:lvl w:ilvl="0" w:tplc="EA52F85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60B2109"/>
    <w:multiLevelType w:val="hybridMultilevel"/>
    <w:tmpl w:val="17FEEA9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6">
    <w:nsid w:val="26F65702"/>
    <w:multiLevelType w:val="hybridMultilevel"/>
    <w:tmpl w:val="48BEF7A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278430C9"/>
    <w:multiLevelType w:val="singleLevel"/>
    <w:tmpl w:val="AA02BB44"/>
    <w:lvl w:ilvl="0">
      <w:start w:val="1"/>
      <w:numFmt w:val="decimal"/>
      <w:lvlText w:val="%1."/>
      <w:legacy w:legacy="1" w:legacySpace="0" w:legacyIndent="279"/>
      <w:lvlJc w:val="left"/>
      <w:rPr>
        <w:rFonts w:ascii="Times New Roman" w:hAnsi="Times New Roman" w:cs="Times New Roman" w:hint="default"/>
      </w:rPr>
    </w:lvl>
  </w:abstractNum>
  <w:abstractNum w:abstractNumId="18">
    <w:nsid w:val="2EAC31BA"/>
    <w:multiLevelType w:val="hybridMultilevel"/>
    <w:tmpl w:val="DA56AB3A"/>
    <w:lvl w:ilvl="0" w:tplc="7E948164">
      <w:start w:val="1"/>
      <w:numFmt w:val="bullet"/>
      <w:lvlText w:val="*"/>
      <w:lvlJc w:val="left"/>
      <w:pPr>
        <w:ind w:left="114" w:hanging="229"/>
      </w:pPr>
      <w:rPr>
        <w:rFonts w:ascii="Times New Roman" w:eastAsia="Times New Roman" w:hAnsi="Times New Roman" w:cs="Times New Roman" w:hint="default"/>
        <w:color w:val="231F20"/>
        <w:spacing w:val="-22"/>
        <w:w w:val="99"/>
        <w:sz w:val="20"/>
        <w:szCs w:val="20"/>
      </w:rPr>
    </w:lvl>
    <w:lvl w:ilvl="1" w:tplc="EA52F858">
      <w:start w:val="1"/>
      <w:numFmt w:val="bullet"/>
      <w:lvlText w:val=""/>
      <w:lvlJc w:val="left"/>
      <w:pPr>
        <w:ind w:left="100" w:hanging="212"/>
      </w:pPr>
      <w:rPr>
        <w:rFonts w:ascii="Symbol" w:hAnsi="Symbol" w:hint="default"/>
        <w:color w:val="231F20"/>
        <w:w w:val="74"/>
        <w:sz w:val="26"/>
        <w:szCs w:val="26"/>
      </w:rPr>
    </w:lvl>
    <w:lvl w:ilvl="2" w:tplc="E9C4AB96">
      <w:start w:val="1"/>
      <w:numFmt w:val="bullet"/>
      <w:lvlText w:val="•"/>
      <w:lvlJc w:val="left"/>
      <w:pPr>
        <w:ind w:left="1136" w:hanging="212"/>
      </w:pPr>
      <w:rPr>
        <w:rFonts w:hint="default"/>
      </w:rPr>
    </w:lvl>
    <w:lvl w:ilvl="3" w:tplc="3F423A04">
      <w:start w:val="1"/>
      <w:numFmt w:val="bullet"/>
      <w:lvlText w:val="•"/>
      <w:lvlJc w:val="left"/>
      <w:pPr>
        <w:ind w:left="2153" w:hanging="212"/>
      </w:pPr>
      <w:rPr>
        <w:rFonts w:hint="default"/>
      </w:rPr>
    </w:lvl>
    <w:lvl w:ilvl="4" w:tplc="353E1562">
      <w:start w:val="1"/>
      <w:numFmt w:val="bullet"/>
      <w:lvlText w:val="•"/>
      <w:lvlJc w:val="left"/>
      <w:pPr>
        <w:ind w:left="3170" w:hanging="212"/>
      </w:pPr>
      <w:rPr>
        <w:rFonts w:hint="default"/>
      </w:rPr>
    </w:lvl>
    <w:lvl w:ilvl="5" w:tplc="8FAAE72A">
      <w:start w:val="1"/>
      <w:numFmt w:val="bullet"/>
      <w:lvlText w:val="•"/>
      <w:lvlJc w:val="left"/>
      <w:pPr>
        <w:ind w:left="4187" w:hanging="212"/>
      </w:pPr>
      <w:rPr>
        <w:rFonts w:hint="default"/>
      </w:rPr>
    </w:lvl>
    <w:lvl w:ilvl="6" w:tplc="D4A8DB50">
      <w:start w:val="1"/>
      <w:numFmt w:val="bullet"/>
      <w:lvlText w:val="•"/>
      <w:lvlJc w:val="left"/>
      <w:pPr>
        <w:ind w:left="5204" w:hanging="212"/>
      </w:pPr>
      <w:rPr>
        <w:rFonts w:hint="default"/>
      </w:rPr>
    </w:lvl>
    <w:lvl w:ilvl="7" w:tplc="4582F2CC">
      <w:start w:val="1"/>
      <w:numFmt w:val="bullet"/>
      <w:lvlText w:val="•"/>
      <w:lvlJc w:val="left"/>
      <w:pPr>
        <w:ind w:left="6221" w:hanging="212"/>
      </w:pPr>
      <w:rPr>
        <w:rFonts w:hint="default"/>
      </w:rPr>
    </w:lvl>
    <w:lvl w:ilvl="8" w:tplc="FC2CE9DA">
      <w:start w:val="1"/>
      <w:numFmt w:val="bullet"/>
      <w:lvlText w:val="•"/>
      <w:lvlJc w:val="left"/>
      <w:pPr>
        <w:ind w:left="7238" w:hanging="212"/>
      </w:pPr>
      <w:rPr>
        <w:rFonts w:hint="default"/>
      </w:rPr>
    </w:lvl>
  </w:abstractNum>
  <w:abstractNum w:abstractNumId="19">
    <w:nsid w:val="2FA874A7"/>
    <w:multiLevelType w:val="hybridMultilevel"/>
    <w:tmpl w:val="F920D8EA"/>
    <w:lvl w:ilvl="0" w:tplc="EA52F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BEB5B41"/>
    <w:multiLevelType w:val="hybridMultilevel"/>
    <w:tmpl w:val="429CAE7E"/>
    <w:lvl w:ilvl="0" w:tplc="EA52F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00A7F09"/>
    <w:multiLevelType w:val="hybridMultilevel"/>
    <w:tmpl w:val="8C3C5FB0"/>
    <w:lvl w:ilvl="0" w:tplc="36362E30">
      <w:start w:val="6"/>
      <w:numFmt w:val="decimal"/>
      <w:lvlText w:val="%1)"/>
      <w:lvlJc w:val="left"/>
      <w:pPr>
        <w:ind w:left="46" w:hanging="269"/>
      </w:pPr>
      <w:rPr>
        <w:rFonts w:ascii="Times New Roman" w:eastAsia="Arial Narrow" w:hAnsi="Times New Roman" w:cs="Times New Roman" w:hint="default"/>
        <w:color w:val="231F20"/>
        <w:w w:val="100"/>
        <w:sz w:val="20"/>
        <w:szCs w:val="20"/>
      </w:rPr>
    </w:lvl>
    <w:lvl w:ilvl="1" w:tplc="3996AB98">
      <w:start w:val="1"/>
      <w:numFmt w:val="bullet"/>
      <w:lvlText w:val="•"/>
      <w:lvlJc w:val="left"/>
      <w:pPr>
        <w:ind w:left="685" w:hanging="269"/>
      </w:pPr>
      <w:rPr>
        <w:rFonts w:hint="default"/>
      </w:rPr>
    </w:lvl>
    <w:lvl w:ilvl="2" w:tplc="70BE9C2A">
      <w:start w:val="1"/>
      <w:numFmt w:val="bullet"/>
      <w:lvlText w:val="•"/>
      <w:lvlJc w:val="left"/>
      <w:pPr>
        <w:ind w:left="1331" w:hanging="269"/>
      </w:pPr>
      <w:rPr>
        <w:rFonts w:hint="default"/>
      </w:rPr>
    </w:lvl>
    <w:lvl w:ilvl="3" w:tplc="679C4310">
      <w:start w:val="1"/>
      <w:numFmt w:val="bullet"/>
      <w:lvlText w:val="•"/>
      <w:lvlJc w:val="left"/>
      <w:pPr>
        <w:ind w:left="1977" w:hanging="269"/>
      </w:pPr>
      <w:rPr>
        <w:rFonts w:hint="default"/>
      </w:rPr>
    </w:lvl>
    <w:lvl w:ilvl="4" w:tplc="19201F32">
      <w:start w:val="1"/>
      <w:numFmt w:val="bullet"/>
      <w:lvlText w:val="•"/>
      <w:lvlJc w:val="left"/>
      <w:pPr>
        <w:ind w:left="2623" w:hanging="269"/>
      </w:pPr>
      <w:rPr>
        <w:rFonts w:hint="default"/>
      </w:rPr>
    </w:lvl>
    <w:lvl w:ilvl="5" w:tplc="2D4AD946">
      <w:start w:val="1"/>
      <w:numFmt w:val="bullet"/>
      <w:lvlText w:val="•"/>
      <w:lvlJc w:val="left"/>
      <w:pPr>
        <w:ind w:left="3269" w:hanging="269"/>
      </w:pPr>
      <w:rPr>
        <w:rFonts w:hint="default"/>
      </w:rPr>
    </w:lvl>
    <w:lvl w:ilvl="6" w:tplc="DB1A24FE">
      <w:start w:val="1"/>
      <w:numFmt w:val="bullet"/>
      <w:lvlText w:val="•"/>
      <w:lvlJc w:val="left"/>
      <w:pPr>
        <w:ind w:left="3915" w:hanging="269"/>
      </w:pPr>
      <w:rPr>
        <w:rFonts w:hint="default"/>
      </w:rPr>
    </w:lvl>
    <w:lvl w:ilvl="7" w:tplc="7C16CDC6">
      <w:start w:val="1"/>
      <w:numFmt w:val="bullet"/>
      <w:lvlText w:val="•"/>
      <w:lvlJc w:val="left"/>
      <w:pPr>
        <w:ind w:left="4561" w:hanging="269"/>
      </w:pPr>
      <w:rPr>
        <w:rFonts w:hint="default"/>
      </w:rPr>
    </w:lvl>
    <w:lvl w:ilvl="8" w:tplc="CEE8206C">
      <w:start w:val="1"/>
      <w:numFmt w:val="bullet"/>
      <w:lvlText w:val="•"/>
      <w:lvlJc w:val="left"/>
      <w:pPr>
        <w:ind w:left="5207" w:hanging="269"/>
      </w:pPr>
      <w:rPr>
        <w:rFonts w:hint="default"/>
      </w:rPr>
    </w:lvl>
  </w:abstractNum>
  <w:abstractNum w:abstractNumId="22">
    <w:nsid w:val="47292F22"/>
    <w:multiLevelType w:val="hybridMultilevel"/>
    <w:tmpl w:val="B8B44164"/>
    <w:lvl w:ilvl="0" w:tplc="EA52F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74F54C2"/>
    <w:multiLevelType w:val="multilevel"/>
    <w:tmpl w:val="970E7EA2"/>
    <w:lvl w:ilvl="0">
      <w:start w:val="2"/>
      <w:numFmt w:val="decimal"/>
      <w:lvlText w:val="%1."/>
      <w:lvlJc w:val="left"/>
      <w:pPr>
        <w:ind w:left="450" w:hanging="450"/>
      </w:pPr>
      <w:rPr>
        <w:rFonts w:hint="default"/>
        <w:w w:val="100"/>
      </w:rPr>
    </w:lvl>
    <w:lvl w:ilvl="1">
      <w:start w:val="7"/>
      <w:numFmt w:val="decimal"/>
      <w:lvlText w:val="%1.%2."/>
      <w:lvlJc w:val="left"/>
      <w:pPr>
        <w:ind w:left="1080" w:hanging="720"/>
      </w:pPr>
      <w:rPr>
        <w:rFonts w:hint="default"/>
        <w:w w:val="100"/>
      </w:rPr>
    </w:lvl>
    <w:lvl w:ilvl="2">
      <w:start w:val="1"/>
      <w:numFmt w:val="decimal"/>
      <w:lvlText w:val="%1.%2.%3."/>
      <w:lvlJc w:val="left"/>
      <w:pPr>
        <w:ind w:left="1440" w:hanging="720"/>
      </w:pPr>
      <w:rPr>
        <w:rFonts w:hint="default"/>
        <w:w w:val="100"/>
      </w:rPr>
    </w:lvl>
    <w:lvl w:ilvl="3">
      <w:start w:val="1"/>
      <w:numFmt w:val="decimal"/>
      <w:lvlText w:val="%1.%2.%3.%4."/>
      <w:lvlJc w:val="left"/>
      <w:pPr>
        <w:ind w:left="2160" w:hanging="1080"/>
      </w:pPr>
      <w:rPr>
        <w:rFonts w:hint="default"/>
        <w:w w:val="100"/>
      </w:rPr>
    </w:lvl>
    <w:lvl w:ilvl="4">
      <w:start w:val="1"/>
      <w:numFmt w:val="decimal"/>
      <w:lvlText w:val="%1.%2.%3.%4.%5."/>
      <w:lvlJc w:val="left"/>
      <w:pPr>
        <w:ind w:left="2880" w:hanging="1440"/>
      </w:pPr>
      <w:rPr>
        <w:rFonts w:hint="default"/>
        <w:w w:val="100"/>
      </w:rPr>
    </w:lvl>
    <w:lvl w:ilvl="5">
      <w:start w:val="1"/>
      <w:numFmt w:val="decimal"/>
      <w:lvlText w:val="%1.%2.%3.%4.%5.%6."/>
      <w:lvlJc w:val="left"/>
      <w:pPr>
        <w:ind w:left="3240" w:hanging="1440"/>
      </w:pPr>
      <w:rPr>
        <w:rFonts w:hint="default"/>
        <w:w w:val="100"/>
      </w:rPr>
    </w:lvl>
    <w:lvl w:ilvl="6">
      <w:start w:val="1"/>
      <w:numFmt w:val="decimal"/>
      <w:lvlText w:val="%1.%2.%3.%4.%5.%6.%7."/>
      <w:lvlJc w:val="left"/>
      <w:pPr>
        <w:ind w:left="3960" w:hanging="1800"/>
      </w:pPr>
      <w:rPr>
        <w:rFonts w:hint="default"/>
        <w:w w:val="100"/>
      </w:rPr>
    </w:lvl>
    <w:lvl w:ilvl="7">
      <w:start w:val="1"/>
      <w:numFmt w:val="decimal"/>
      <w:lvlText w:val="%1.%2.%3.%4.%5.%6.%7.%8."/>
      <w:lvlJc w:val="left"/>
      <w:pPr>
        <w:ind w:left="4320" w:hanging="1800"/>
      </w:pPr>
      <w:rPr>
        <w:rFonts w:hint="default"/>
        <w:w w:val="100"/>
      </w:rPr>
    </w:lvl>
    <w:lvl w:ilvl="8">
      <w:start w:val="1"/>
      <w:numFmt w:val="decimal"/>
      <w:lvlText w:val="%1.%2.%3.%4.%5.%6.%7.%8.%9."/>
      <w:lvlJc w:val="left"/>
      <w:pPr>
        <w:ind w:left="5040" w:hanging="2160"/>
      </w:pPr>
      <w:rPr>
        <w:rFonts w:hint="default"/>
        <w:w w:val="100"/>
      </w:rPr>
    </w:lvl>
  </w:abstractNum>
  <w:abstractNum w:abstractNumId="24">
    <w:nsid w:val="483843F1"/>
    <w:multiLevelType w:val="hybridMultilevel"/>
    <w:tmpl w:val="527E428E"/>
    <w:lvl w:ilvl="0" w:tplc="EA52F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8E95818"/>
    <w:multiLevelType w:val="hybridMultilevel"/>
    <w:tmpl w:val="BE6A8F68"/>
    <w:lvl w:ilvl="0" w:tplc="EA52F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8F93BA0"/>
    <w:multiLevelType w:val="singleLevel"/>
    <w:tmpl w:val="5C6E3ACC"/>
    <w:lvl w:ilvl="0">
      <w:start w:val="2"/>
      <w:numFmt w:val="decimal"/>
      <w:lvlText w:val="%1."/>
      <w:legacy w:legacy="1" w:legacySpace="0" w:legacyIndent="279"/>
      <w:lvlJc w:val="left"/>
      <w:rPr>
        <w:rFonts w:ascii="Times New Roman" w:hAnsi="Times New Roman" w:cs="Times New Roman" w:hint="default"/>
      </w:rPr>
    </w:lvl>
  </w:abstractNum>
  <w:abstractNum w:abstractNumId="27">
    <w:nsid w:val="4AB370EA"/>
    <w:multiLevelType w:val="hybridMultilevel"/>
    <w:tmpl w:val="3A4CEC5A"/>
    <w:lvl w:ilvl="0" w:tplc="EA52F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E9A1CF1"/>
    <w:multiLevelType w:val="hybridMultilevel"/>
    <w:tmpl w:val="00F4C74E"/>
    <w:lvl w:ilvl="0" w:tplc="EA52F858">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9">
    <w:nsid w:val="4F1239AD"/>
    <w:multiLevelType w:val="hybridMultilevel"/>
    <w:tmpl w:val="9FE6E856"/>
    <w:lvl w:ilvl="0" w:tplc="EA52F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47C6877"/>
    <w:multiLevelType w:val="singleLevel"/>
    <w:tmpl w:val="25AA386A"/>
    <w:lvl w:ilvl="0">
      <w:start w:val="1"/>
      <w:numFmt w:val="decimal"/>
      <w:lvlText w:val="%1."/>
      <w:legacy w:legacy="1" w:legacySpace="0" w:legacyIndent="278"/>
      <w:lvlJc w:val="left"/>
      <w:rPr>
        <w:rFonts w:ascii="Times New Roman" w:hAnsi="Times New Roman" w:cs="Times New Roman" w:hint="default"/>
      </w:rPr>
    </w:lvl>
  </w:abstractNum>
  <w:abstractNum w:abstractNumId="31">
    <w:nsid w:val="573C71F6"/>
    <w:multiLevelType w:val="hybridMultilevel"/>
    <w:tmpl w:val="6F48C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7DD0E06"/>
    <w:multiLevelType w:val="hybridMultilevel"/>
    <w:tmpl w:val="68F2A59E"/>
    <w:lvl w:ilvl="0" w:tplc="EA52F85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B4F3906"/>
    <w:multiLevelType w:val="hybridMultilevel"/>
    <w:tmpl w:val="C62CF80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4">
    <w:nsid w:val="63A165CD"/>
    <w:multiLevelType w:val="hybridMultilevel"/>
    <w:tmpl w:val="7E5C2470"/>
    <w:lvl w:ilvl="0" w:tplc="EA52F85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649A409D"/>
    <w:multiLevelType w:val="hybridMultilevel"/>
    <w:tmpl w:val="0258625C"/>
    <w:lvl w:ilvl="0" w:tplc="EA52F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61C0469"/>
    <w:multiLevelType w:val="hybridMultilevel"/>
    <w:tmpl w:val="C2DC0574"/>
    <w:lvl w:ilvl="0" w:tplc="EA52F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1C7D96"/>
    <w:multiLevelType w:val="hybridMultilevel"/>
    <w:tmpl w:val="5DA274C2"/>
    <w:lvl w:ilvl="0" w:tplc="EA52F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7F43A49"/>
    <w:multiLevelType w:val="hybridMultilevel"/>
    <w:tmpl w:val="6F48C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8BB1746"/>
    <w:multiLevelType w:val="hybridMultilevel"/>
    <w:tmpl w:val="2122728E"/>
    <w:lvl w:ilvl="0" w:tplc="EA52F858">
      <w:start w:val="1"/>
      <w:numFmt w:val="bullet"/>
      <w:lvlText w:val=""/>
      <w:lvlJc w:val="left"/>
      <w:pPr>
        <w:ind w:left="2458" w:hanging="361"/>
      </w:pPr>
      <w:rPr>
        <w:rFonts w:ascii="Symbol" w:hAnsi="Symbol" w:hint="default"/>
        <w:color w:val="231F20"/>
        <w:w w:val="157"/>
        <w:sz w:val="26"/>
        <w:szCs w:val="26"/>
      </w:rPr>
    </w:lvl>
    <w:lvl w:ilvl="1" w:tplc="02DAE538">
      <w:start w:val="1"/>
      <w:numFmt w:val="bullet"/>
      <w:lvlText w:val="•"/>
      <w:lvlJc w:val="left"/>
      <w:pPr>
        <w:ind w:left="3177" w:hanging="361"/>
      </w:pPr>
      <w:rPr>
        <w:rFonts w:hint="default"/>
      </w:rPr>
    </w:lvl>
    <w:lvl w:ilvl="2" w:tplc="561E1968">
      <w:start w:val="1"/>
      <w:numFmt w:val="bullet"/>
      <w:lvlText w:val="•"/>
      <w:lvlJc w:val="left"/>
      <w:pPr>
        <w:ind w:left="3895" w:hanging="361"/>
      </w:pPr>
      <w:rPr>
        <w:rFonts w:hint="default"/>
      </w:rPr>
    </w:lvl>
    <w:lvl w:ilvl="3" w:tplc="2430BD30">
      <w:start w:val="1"/>
      <w:numFmt w:val="bullet"/>
      <w:lvlText w:val="•"/>
      <w:lvlJc w:val="left"/>
      <w:pPr>
        <w:ind w:left="4613" w:hanging="361"/>
      </w:pPr>
      <w:rPr>
        <w:rFonts w:hint="default"/>
      </w:rPr>
    </w:lvl>
    <w:lvl w:ilvl="4" w:tplc="61F6896E">
      <w:start w:val="1"/>
      <w:numFmt w:val="bullet"/>
      <w:lvlText w:val="•"/>
      <w:lvlJc w:val="left"/>
      <w:pPr>
        <w:ind w:left="5331" w:hanging="361"/>
      </w:pPr>
      <w:rPr>
        <w:rFonts w:hint="default"/>
      </w:rPr>
    </w:lvl>
    <w:lvl w:ilvl="5" w:tplc="CDFE3FE8">
      <w:start w:val="1"/>
      <w:numFmt w:val="bullet"/>
      <w:lvlText w:val="•"/>
      <w:lvlJc w:val="left"/>
      <w:pPr>
        <w:ind w:left="6049" w:hanging="361"/>
      </w:pPr>
      <w:rPr>
        <w:rFonts w:hint="default"/>
      </w:rPr>
    </w:lvl>
    <w:lvl w:ilvl="6" w:tplc="FFA2A788">
      <w:start w:val="1"/>
      <w:numFmt w:val="bullet"/>
      <w:lvlText w:val="•"/>
      <w:lvlJc w:val="left"/>
      <w:pPr>
        <w:ind w:left="6767" w:hanging="361"/>
      </w:pPr>
      <w:rPr>
        <w:rFonts w:hint="default"/>
      </w:rPr>
    </w:lvl>
    <w:lvl w:ilvl="7" w:tplc="AFC80D1C">
      <w:start w:val="1"/>
      <w:numFmt w:val="bullet"/>
      <w:lvlText w:val="•"/>
      <w:lvlJc w:val="left"/>
      <w:pPr>
        <w:ind w:left="7485" w:hanging="361"/>
      </w:pPr>
      <w:rPr>
        <w:rFonts w:hint="default"/>
      </w:rPr>
    </w:lvl>
    <w:lvl w:ilvl="8" w:tplc="54C46E0C">
      <w:start w:val="1"/>
      <w:numFmt w:val="bullet"/>
      <w:lvlText w:val="•"/>
      <w:lvlJc w:val="left"/>
      <w:pPr>
        <w:ind w:left="8203" w:hanging="361"/>
      </w:pPr>
      <w:rPr>
        <w:rFonts w:hint="default"/>
      </w:rPr>
    </w:lvl>
  </w:abstractNum>
  <w:abstractNum w:abstractNumId="40">
    <w:nsid w:val="68D6307E"/>
    <w:multiLevelType w:val="hybridMultilevel"/>
    <w:tmpl w:val="C3506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C9C75D8"/>
    <w:multiLevelType w:val="hybridMultilevel"/>
    <w:tmpl w:val="4E7C755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719C357C"/>
    <w:multiLevelType w:val="hybridMultilevel"/>
    <w:tmpl w:val="E0328F92"/>
    <w:lvl w:ilvl="0" w:tplc="0419000F">
      <w:start w:val="1"/>
      <w:numFmt w:val="decimal"/>
      <w:lvlText w:val="%1."/>
      <w:lvlJc w:val="left"/>
      <w:pPr>
        <w:tabs>
          <w:tab w:val="num" w:pos="1200"/>
        </w:tabs>
        <w:ind w:left="1200" w:hanging="360"/>
      </w:pPr>
      <w:rPr>
        <w:rFonts w:hint="default"/>
      </w:rPr>
    </w:lvl>
    <w:lvl w:ilvl="1" w:tplc="04190019">
      <w:start w:val="1"/>
      <w:numFmt w:val="lowerLetter"/>
      <w:lvlText w:val="%2."/>
      <w:lvlJc w:val="left"/>
      <w:pPr>
        <w:tabs>
          <w:tab w:val="num" w:pos="1920"/>
        </w:tabs>
        <w:ind w:left="1920" w:hanging="360"/>
      </w:pPr>
    </w:lvl>
    <w:lvl w:ilvl="2" w:tplc="0419001B">
      <w:start w:val="1"/>
      <w:numFmt w:val="lowerRoman"/>
      <w:lvlText w:val="%3."/>
      <w:lvlJc w:val="right"/>
      <w:pPr>
        <w:tabs>
          <w:tab w:val="num" w:pos="2640"/>
        </w:tabs>
        <w:ind w:left="2640" w:hanging="180"/>
      </w:pPr>
    </w:lvl>
    <w:lvl w:ilvl="3" w:tplc="0419000F">
      <w:start w:val="1"/>
      <w:numFmt w:val="decimal"/>
      <w:lvlText w:val="%4."/>
      <w:lvlJc w:val="left"/>
      <w:pPr>
        <w:tabs>
          <w:tab w:val="num" w:pos="3360"/>
        </w:tabs>
        <w:ind w:left="3360" w:hanging="360"/>
      </w:pPr>
    </w:lvl>
    <w:lvl w:ilvl="4" w:tplc="04190019">
      <w:start w:val="1"/>
      <w:numFmt w:val="lowerLetter"/>
      <w:lvlText w:val="%5."/>
      <w:lvlJc w:val="left"/>
      <w:pPr>
        <w:tabs>
          <w:tab w:val="num" w:pos="4080"/>
        </w:tabs>
        <w:ind w:left="4080" w:hanging="360"/>
      </w:pPr>
    </w:lvl>
    <w:lvl w:ilvl="5" w:tplc="0419001B">
      <w:start w:val="1"/>
      <w:numFmt w:val="lowerRoman"/>
      <w:lvlText w:val="%6."/>
      <w:lvlJc w:val="right"/>
      <w:pPr>
        <w:tabs>
          <w:tab w:val="num" w:pos="4800"/>
        </w:tabs>
        <w:ind w:left="4800" w:hanging="180"/>
      </w:pPr>
    </w:lvl>
    <w:lvl w:ilvl="6" w:tplc="0419000F">
      <w:start w:val="1"/>
      <w:numFmt w:val="decimal"/>
      <w:lvlText w:val="%7."/>
      <w:lvlJc w:val="left"/>
      <w:pPr>
        <w:tabs>
          <w:tab w:val="num" w:pos="5520"/>
        </w:tabs>
        <w:ind w:left="5520" w:hanging="360"/>
      </w:pPr>
    </w:lvl>
    <w:lvl w:ilvl="7" w:tplc="04190019">
      <w:start w:val="1"/>
      <w:numFmt w:val="lowerLetter"/>
      <w:lvlText w:val="%8."/>
      <w:lvlJc w:val="left"/>
      <w:pPr>
        <w:tabs>
          <w:tab w:val="num" w:pos="6240"/>
        </w:tabs>
        <w:ind w:left="6240" w:hanging="360"/>
      </w:pPr>
    </w:lvl>
    <w:lvl w:ilvl="8" w:tplc="0419001B">
      <w:start w:val="1"/>
      <w:numFmt w:val="lowerRoman"/>
      <w:lvlText w:val="%9."/>
      <w:lvlJc w:val="right"/>
      <w:pPr>
        <w:tabs>
          <w:tab w:val="num" w:pos="6960"/>
        </w:tabs>
        <w:ind w:left="6960" w:hanging="180"/>
      </w:pPr>
    </w:lvl>
  </w:abstractNum>
  <w:abstractNum w:abstractNumId="43">
    <w:nsid w:val="75342C6C"/>
    <w:multiLevelType w:val="hybridMultilevel"/>
    <w:tmpl w:val="B600B612"/>
    <w:lvl w:ilvl="0" w:tplc="EA52F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60A37D5"/>
    <w:multiLevelType w:val="hybridMultilevel"/>
    <w:tmpl w:val="6F48C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6EA3167"/>
    <w:multiLevelType w:val="hybridMultilevel"/>
    <w:tmpl w:val="09A20CA0"/>
    <w:lvl w:ilvl="0" w:tplc="EA52F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A4A36B7"/>
    <w:multiLevelType w:val="hybridMultilevel"/>
    <w:tmpl w:val="8306E6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D3778BA"/>
    <w:multiLevelType w:val="hybridMultilevel"/>
    <w:tmpl w:val="8C3C5FB0"/>
    <w:lvl w:ilvl="0" w:tplc="36362E30">
      <w:start w:val="6"/>
      <w:numFmt w:val="decimal"/>
      <w:lvlText w:val="%1)"/>
      <w:lvlJc w:val="left"/>
      <w:pPr>
        <w:ind w:left="46" w:hanging="269"/>
      </w:pPr>
      <w:rPr>
        <w:rFonts w:ascii="Times New Roman" w:eastAsia="Arial Narrow" w:hAnsi="Times New Roman" w:cs="Times New Roman" w:hint="default"/>
        <w:color w:val="231F20"/>
        <w:w w:val="100"/>
        <w:sz w:val="20"/>
        <w:szCs w:val="20"/>
      </w:rPr>
    </w:lvl>
    <w:lvl w:ilvl="1" w:tplc="3996AB98">
      <w:start w:val="1"/>
      <w:numFmt w:val="bullet"/>
      <w:lvlText w:val="•"/>
      <w:lvlJc w:val="left"/>
      <w:pPr>
        <w:ind w:left="685" w:hanging="269"/>
      </w:pPr>
      <w:rPr>
        <w:rFonts w:hint="default"/>
      </w:rPr>
    </w:lvl>
    <w:lvl w:ilvl="2" w:tplc="70BE9C2A">
      <w:start w:val="1"/>
      <w:numFmt w:val="bullet"/>
      <w:lvlText w:val="•"/>
      <w:lvlJc w:val="left"/>
      <w:pPr>
        <w:ind w:left="1331" w:hanging="269"/>
      </w:pPr>
      <w:rPr>
        <w:rFonts w:hint="default"/>
      </w:rPr>
    </w:lvl>
    <w:lvl w:ilvl="3" w:tplc="679C4310">
      <w:start w:val="1"/>
      <w:numFmt w:val="bullet"/>
      <w:lvlText w:val="•"/>
      <w:lvlJc w:val="left"/>
      <w:pPr>
        <w:ind w:left="1977" w:hanging="269"/>
      </w:pPr>
      <w:rPr>
        <w:rFonts w:hint="default"/>
      </w:rPr>
    </w:lvl>
    <w:lvl w:ilvl="4" w:tplc="19201F32">
      <w:start w:val="1"/>
      <w:numFmt w:val="bullet"/>
      <w:lvlText w:val="•"/>
      <w:lvlJc w:val="left"/>
      <w:pPr>
        <w:ind w:left="2623" w:hanging="269"/>
      </w:pPr>
      <w:rPr>
        <w:rFonts w:hint="default"/>
      </w:rPr>
    </w:lvl>
    <w:lvl w:ilvl="5" w:tplc="2D4AD946">
      <w:start w:val="1"/>
      <w:numFmt w:val="bullet"/>
      <w:lvlText w:val="•"/>
      <w:lvlJc w:val="left"/>
      <w:pPr>
        <w:ind w:left="3269" w:hanging="269"/>
      </w:pPr>
      <w:rPr>
        <w:rFonts w:hint="default"/>
      </w:rPr>
    </w:lvl>
    <w:lvl w:ilvl="6" w:tplc="DB1A24FE">
      <w:start w:val="1"/>
      <w:numFmt w:val="bullet"/>
      <w:lvlText w:val="•"/>
      <w:lvlJc w:val="left"/>
      <w:pPr>
        <w:ind w:left="3915" w:hanging="269"/>
      </w:pPr>
      <w:rPr>
        <w:rFonts w:hint="default"/>
      </w:rPr>
    </w:lvl>
    <w:lvl w:ilvl="7" w:tplc="7C16CDC6">
      <w:start w:val="1"/>
      <w:numFmt w:val="bullet"/>
      <w:lvlText w:val="•"/>
      <w:lvlJc w:val="left"/>
      <w:pPr>
        <w:ind w:left="4561" w:hanging="269"/>
      </w:pPr>
      <w:rPr>
        <w:rFonts w:hint="default"/>
      </w:rPr>
    </w:lvl>
    <w:lvl w:ilvl="8" w:tplc="CEE8206C">
      <w:start w:val="1"/>
      <w:numFmt w:val="bullet"/>
      <w:lvlText w:val="•"/>
      <w:lvlJc w:val="left"/>
      <w:pPr>
        <w:ind w:left="5207" w:hanging="269"/>
      </w:pPr>
      <w:rPr>
        <w:rFonts w:hint="default"/>
      </w:rPr>
    </w:lvl>
  </w:abstractNum>
  <w:num w:numId="1">
    <w:abstractNumId w:val="21"/>
  </w:num>
  <w:num w:numId="2">
    <w:abstractNumId w:val="10"/>
  </w:num>
  <w:num w:numId="3">
    <w:abstractNumId w:val="12"/>
  </w:num>
  <w:num w:numId="4">
    <w:abstractNumId w:val="17"/>
  </w:num>
  <w:num w:numId="5">
    <w:abstractNumId w:val="26"/>
  </w:num>
  <w:num w:numId="6">
    <w:abstractNumId w:val="30"/>
  </w:num>
  <w:num w:numId="7">
    <w:abstractNumId w:val="0"/>
  </w:num>
  <w:num w:numId="8">
    <w:abstractNumId w:val="33"/>
  </w:num>
  <w:num w:numId="9">
    <w:abstractNumId w:val="15"/>
  </w:num>
  <w:num w:numId="10">
    <w:abstractNumId w:val="1"/>
  </w:num>
  <w:num w:numId="11">
    <w:abstractNumId w:val="38"/>
  </w:num>
  <w:num w:numId="12">
    <w:abstractNumId w:val="23"/>
  </w:num>
  <w:num w:numId="13">
    <w:abstractNumId w:val="8"/>
  </w:num>
  <w:num w:numId="14">
    <w:abstractNumId w:val="47"/>
  </w:num>
  <w:num w:numId="15">
    <w:abstractNumId w:val="40"/>
  </w:num>
  <w:num w:numId="16">
    <w:abstractNumId w:val="42"/>
  </w:num>
  <w:num w:numId="17">
    <w:abstractNumId w:val="20"/>
  </w:num>
  <w:num w:numId="18">
    <w:abstractNumId w:val="4"/>
  </w:num>
  <w:num w:numId="19">
    <w:abstractNumId w:val="25"/>
  </w:num>
  <w:num w:numId="20">
    <w:abstractNumId w:val="22"/>
  </w:num>
  <w:num w:numId="21">
    <w:abstractNumId w:val="37"/>
  </w:num>
  <w:num w:numId="22">
    <w:abstractNumId w:val="18"/>
  </w:num>
  <w:num w:numId="23">
    <w:abstractNumId w:val="32"/>
  </w:num>
  <w:num w:numId="24">
    <w:abstractNumId w:val="27"/>
  </w:num>
  <w:num w:numId="25">
    <w:abstractNumId w:val="35"/>
  </w:num>
  <w:num w:numId="26">
    <w:abstractNumId w:val="34"/>
  </w:num>
  <w:num w:numId="27">
    <w:abstractNumId w:val="6"/>
  </w:num>
  <w:num w:numId="28">
    <w:abstractNumId w:val="28"/>
  </w:num>
  <w:num w:numId="29">
    <w:abstractNumId w:val="39"/>
  </w:num>
  <w:num w:numId="30">
    <w:abstractNumId w:val="19"/>
  </w:num>
  <w:num w:numId="31">
    <w:abstractNumId w:val="9"/>
  </w:num>
  <w:num w:numId="32">
    <w:abstractNumId w:val="29"/>
  </w:num>
  <w:num w:numId="33">
    <w:abstractNumId w:val="5"/>
  </w:num>
  <w:num w:numId="34">
    <w:abstractNumId w:val="43"/>
  </w:num>
  <w:num w:numId="35">
    <w:abstractNumId w:val="24"/>
  </w:num>
  <w:num w:numId="36">
    <w:abstractNumId w:val="7"/>
  </w:num>
  <w:num w:numId="37">
    <w:abstractNumId w:val="45"/>
  </w:num>
  <w:num w:numId="38">
    <w:abstractNumId w:val="41"/>
  </w:num>
  <w:num w:numId="39">
    <w:abstractNumId w:val="14"/>
  </w:num>
  <w:num w:numId="40">
    <w:abstractNumId w:val="16"/>
  </w:num>
  <w:num w:numId="41">
    <w:abstractNumId w:val="2"/>
  </w:num>
  <w:num w:numId="42">
    <w:abstractNumId w:val="46"/>
  </w:num>
  <w:num w:numId="43">
    <w:abstractNumId w:val="36"/>
  </w:num>
  <w:num w:numId="44">
    <w:abstractNumId w:val="3"/>
  </w:num>
  <w:num w:numId="45">
    <w:abstractNumId w:val="13"/>
  </w:num>
  <w:num w:numId="46">
    <w:abstractNumId w:val="11"/>
  </w:num>
  <w:num w:numId="47">
    <w:abstractNumId w:val="31"/>
  </w:num>
  <w:num w:numId="48">
    <w:abstractNumId w:val="4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characterSpacingControl w:val="doNotCompress"/>
  <w:hdrShapeDefaults>
    <o:shapedefaults v:ext="edit" spidmax="10241"/>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9F2"/>
    <w:rsid w:val="0000145E"/>
    <w:rsid w:val="000015AA"/>
    <w:rsid w:val="00001C76"/>
    <w:rsid w:val="00001D75"/>
    <w:rsid w:val="00001E01"/>
    <w:rsid w:val="00002CE8"/>
    <w:rsid w:val="00003066"/>
    <w:rsid w:val="00003268"/>
    <w:rsid w:val="0000391F"/>
    <w:rsid w:val="00003A82"/>
    <w:rsid w:val="00003C8D"/>
    <w:rsid w:val="00003E75"/>
    <w:rsid w:val="000042A0"/>
    <w:rsid w:val="000047AE"/>
    <w:rsid w:val="00004884"/>
    <w:rsid w:val="00004947"/>
    <w:rsid w:val="00004BEB"/>
    <w:rsid w:val="00004D64"/>
    <w:rsid w:val="000053AC"/>
    <w:rsid w:val="00005437"/>
    <w:rsid w:val="00005673"/>
    <w:rsid w:val="00005E50"/>
    <w:rsid w:val="00005E68"/>
    <w:rsid w:val="00005ECB"/>
    <w:rsid w:val="000060E2"/>
    <w:rsid w:val="000066D3"/>
    <w:rsid w:val="00006BA4"/>
    <w:rsid w:val="00006EA3"/>
    <w:rsid w:val="00007008"/>
    <w:rsid w:val="0000742D"/>
    <w:rsid w:val="000078C2"/>
    <w:rsid w:val="00010621"/>
    <w:rsid w:val="00010670"/>
    <w:rsid w:val="00010790"/>
    <w:rsid w:val="00010898"/>
    <w:rsid w:val="00010BF5"/>
    <w:rsid w:val="00011809"/>
    <w:rsid w:val="000119BF"/>
    <w:rsid w:val="000128A8"/>
    <w:rsid w:val="00012DB1"/>
    <w:rsid w:val="00012E7E"/>
    <w:rsid w:val="00013014"/>
    <w:rsid w:val="000139C8"/>
    <w:rsid w:val="00014099"/>
    <w:rsid w:val="0001409A"/>
    <w:rsid w:val="0001490C"/>
    <w:rsid w:val="00014CA6"/>
    <w:rsid w:val="000156F9"/>
    <w:rsid w:val="00015735"/>
    <w:rsid w:val="000158C0"/>
    <w:rsid w:val="00015BDC"/>
    <w:rsid w:val="00016028"/>
    <w:rsid w:val="00016214"/>
    <w:rsid w:val="000162E4"/>
    <w:rsid w:val="00016691"/>
    <w:rsid w:val="00016977"/>
    <w:rsid w:val="00016DA5"/>
    <w:rsid w:val="00016E0E"/>
    <w:rsid w:val="000172F9"/>
    <w:rsid w:val="00017AE3"/>
    <w:rsid w:val="00017D9B"/>
    <w:rsid w:val="0002018B"/>
    <w:rsid w:val="000201A1"/>
    <w:rsid w:val="000202E9"/>
    <w:rsid w:val="00020320"/>
    <w:rsid w:val="00021358"/>
    <w:rsid w:val="000215B9"/>
    <w:rsid w:val="00021CE0"/>
    <w:rsid w:val="00021CF8"/>
    <w:rsid w:val="00022AD8"/>
    <w:rsid w:val="00022F69"/>
    <w:rsid w:val="000235B6"/>
    <w:rsid w:val="000238CF"/>
    <w:rsid w:val="000242D8"/>
    <w:rsid w:val="0002467F"/>
    <w:rsid w:val="000247CD"/>
    <w:rsid w:val="000255B5"/>
    <w:rsid w:val="000257FA"/>
    <w:rsid w:val="00025933"/>
    <w:rsid w:val="00025D79"/>
    <w:rsid w:val="000263CE"/>
    <w:rsid w:val="00026407"/>
    <w:rsid w:val="00026C4E"/>
    <w:rsid w:val="000270D8"/>
    <w:rsid w:val="000277C1"/>
    <w:rsid w:val="00027BE9"/>
    <w:rsid w:val="00027DE1"/>
    <w:rsid w:val="00027F0E"/>
    <w:rsid w:val="0003013B"/>
    <w:rsid w:val="00031073"/>
    <w:rsid w:val="000313CC"/>
    <w:rsid w:val="00031531"/>
    <w:rsid w:val="0003172F"/>
    <w:rsid w:val="00031BFA"/>
    <w:rsid w:val="00031E56"/>
    <w:rsid w:val="00032407"/>
    <w:rsid w:val="00032542"/>
    <w:rsid w:val="0003264A"/>
    <w:rsid w:val="00032A34"/>
    <w:rsid w:val="00032A7B"/>
    <w:rsid w:val="00032CAF"/>
    <w:rsid w:val="00033210"/>
    <w:rsid w:val="0003372E"/>
    <w:rsid w:val="0003382F"/>
    <w:rsid w:val="00033A1D"/>
    <w:rsid w:val="00033B13"/>
    <w:rsid w:val="00033B98"/>
    <w:rsid w:val="00033F59"/>
    <w:rsid w:val="0003412D"/>
    <w:rsid w:val="0003414D"/>
    <w:rsid w:val="00034C6D"/>
    <w:rsid w:val="00035241"/>
    <w:rsid w:val="00035591"/>
    <w:rsid w:val="00035F95"/>
    <w:rsid w:val="000361D6"/>
    <w:rsid w:val="0003628F"/>
    <w:rsid w:val="000364EA"/>
    <w:rsid w:val="000374E4"/>
    <w:rsid w:val="000375EE"/>
    <w:rsid w:val="00037772"/>
    <w:rsid w:val="00037EA5"/>
    <w:rsid w:val="00040171"/>
    <w:rsid w:val="00040507"/>
    <w:rsid w:val="00040709"/>
    <w:rsid w:val="00040773"/>
    <w:rsid w:val="00040970"/>
    <w:rsid w:val="00040FFC"/>
    <w:rsid w:val="000411D3"/>
    <w:rsid w:val="00041414"/>
    <w:rsid w:val="00041777"/>
    <w:rsid w:val="00041BAC"/>
    <w:rsid w:val="000427F6"/>
    <w:rsid w:val="00042901"/>
    <w:rsid w:val="00042B9D"/>
    <w:rsid w:val="000431D2"/>
    <w:rsid w:val="00044247"/>
    <w:rsid w:val="000443A3"/>
    <w:rsid w:val="000444EC"/>
    <w:rsid w:val="00044C08"/>
    <w:rsid w:val="00044CD7"/>
    <w:rsid w:val="00044F1A"/>
    <w:rsid w:val="00044F1B"/>
    <w:rsid w:val="00045A3E"/>
    <w:rsid w:val="00045E09"/>
    <w:rsid w:val="00046622"/>
    <w:rsid w:val="00047498"/>
    <w:rsid w:val="00047D77"/>
    <w:rsid w:val="00050402"/>
    <w:rsid w:val="00050460"/>
    <w:rsid w:val="0005066A"/>
    <w:rsid w:val="000506E5"/>
    <w:rsid w:val="000510A5"/>
    <w:rsid w:val="000510D0"/>
    <w:rsid w:val="0005114B"/>
    <w:rsid w:val="00051199"/>
    <w:rsid w:val="0005155B"/>
    <w:rsid w:val="00051619"/>
    <w:rsid w:val="00051654"/>
    <w:rsid w:val="0005262F"/>
    <w:rsid w:val="00052AFA"/>
    <w:rsid w:val="00052BF1"/>
    <w:rsid w:val="00052C98"/>
    <w:rsid w:val="0005316B"/>
    <w:rsid w:val="00053271"/>
    <w:rsid w:val="000532B3"/>
    <w:rsid w:val="0005363A"/>
    <w:rsid w:val="000536E4"/>
    <w:rsid w:val="00053BB6"/>
    <w:rsid w:val="00054317"/>
    <w:rsid w:val="00054331"/>
    <w:rsid w:val="000545BE"/>
    <w:rsid w:val="00054969"/>
    <w:rsid w:val="00054A32"/>
    <w:rsid w:val="00054AAC"/>
    <w:rsid w:val="000555AA"/>
    <w:rsid w:val="00055CF3"/>
    <w:rsid w:val="00055DBC"/>
    <w:rsid w:val="00055F79"/>
    <w:rsid w:val="0005614F"/>
    <w:rsid w:val="00056211"/>
    <w:rsid w:val="00056459"/>
    <w:rsid w:val="0005657A"/>
    <w:rsid w:val="000568E3"/>
    <w:rsid w:val="00056EAE"/>
    <w:rsid w:val="00056F5C"/>
    <w:rsid w:val="00056F7C"/>
    <w:rsid w:val="0005700E"/>
    <w:rsid w:val="00057239"/>
    <w:rsid w:val="000576E1"/>
    <w:rsid w:val="0005794C"/>
    <w:rsid w:val="00057C9A"/>
    <w:rsid w:val="00057CA1"/>
    <w:rsid w:val="000601DA"/>
    <w:rsid w:val="000606C7"/>
    <w:rsid w:val="00061215"/>
    <w:rsid w:val="00061346"/>
    <w:rsid w:val="00061642"/>
    <w:rsid w:val="00061883"/>
    <w:rsid w:val="00062503"/>
    <w:rsid w:val="00063545"/>
    <w:rsid w:val="000636B1"/>
    <w:rsid w:val="00063A55"/>
    <w:rsid w:val="0006437A"/>
    <w:rsid w:val="00064498"/>
    <w:rsid w:val="00064BC7"/>
    <w:rsid w:val="00064D36"/>
    <w:rsid w:val="00065232"/>
    <w:rsid w:val="00065557"/>
    <w:rsid w:val="00066178"/>
    <w:rsid w:val="00066262"/>
    <w:rsid w:val="00066C14"/>
    <w:rsid w:val="00066DB2"/>
    <w:rsid w:val="0006792A"/>
    <w:rsid w:val="000701B0"/>
    <w:rsid w:val="000703E6"/>
    <w:rsid w:val="00070528"/>
    <w:rsid w:val="00070F9F"/>
    <w:rsid w:val="0007100E"/>
    <w:rsid w:val="000711D6"/>
    <w:rsid w:val="00071493"/>
    <w:rsid w:val="00071C22"/>
    <w:rsid w:val="00071DD2"/>
    <w:rsid w:val="00072044"/>
    <w:rsid w:val="0007217F"/>
    <w:rsid w:val="00072729"/>
    <w:rsid w:val="00072D16"/>
    <w:rsid w:val="00072F31"/>
    <w:rsid w:val="00073249"/>
    <w:rsid w:val="00073989"/>
    <w:rsid w:val="00073A9B"/>
    <w:rsid w:val="00073D4F"/>
    <w:rsid w:val="00073DC7"/>
    <w:rsid w:val="00073FBB"/>
    <w:rsid w:val="00074078"/>
    <w:rsid w:val="000740E0"/>
    <w:rsid w:val="0007423E"/>
    <w:rsid w:val="000742C4"/>
    <w:rsid w:val="000746A0"/>
    <w:rsid w:val="000747FE"/>
    <w:rsid w:val="00074810"/>
    <w:rsid w:val="000748B3"/>
    <w:rsid w:val="00074C95"/>
    <w:rsid w:val="000758E5"/>
    <w:rsid w:val="00075CE2"/>
    <w:rsid w:val="00075FC7"/>
    <w:rsid w:val="000767B3"/>
    <w:rsid w:val="000767FD"/>
    <w:rsid w:val="00076A02"/>
    <w:rsid w:val="00076BAE"/>
    <w:rsid w:val="00077243"/>
    <w:rsid w:val="00077515"/>
    <w:rsid w:val="00077AC1"/>
    <w:rsid w:val="00077AF4"/>
    <w:rsid w:val="00077DF1"/>
    <w:rsid w:val="0008018B"/>
    <w:rsid w:val="000804D2"/>
    <w:rsid w:val="000808A7"/>
    <w:rsid w:val="00080A6D"/>
    <w:rsid w:val="00080E25"/>
    <w:rsid w:val="00080F97"/>
    <w:rsid w:val="000811C8"/>
    <w:rsid w:val="00081692"/>
    <w:rsid w:val="00081746"/>
    <w:rsid w:val="00081A84"/>
    <w:rsid w:val="0008206A"/>
    <w:rsid w:val="000822D0"/>
    <w:rsid w:val="00082E12"/>
    <w:rsid w:val="00083368"/>
    <w:rsid w:val="00083833"/>
    <w:rsid w:val="00083F5E"/>
    <w:rsid w:val="00084304"/>
    <w:rsid w:val="00084373"/>
    <w:rsid w:val="000848CE"/>
    <w:rsid w:val="00084B1A"/>
    <w:rsid w:val="00084B39"/>
    <w:rsid w:val="00084CB1"/>
    <w:rsid w:val="00085422"/>
    <w:rsid w:val="00085473"/>
    <w:rsid w:val="00085A72"/>
    <w:rsid w:val="00085AFF"/>
    <w:rsid w:val="00085DE3"/>
    <w:rsid w:val="00086103"/>
    <w:rsid w:val="000861A4"/>
    <w:rsid w:val="00086629"/>
    <w:rsid w:val="000867BB"/>
    <w:rsid w:val="000869C1"/>
    <w:rsid w:val="000869D0"/>
    <w:rsid w:val="0008720A"/>
    <w:rsid w:val="0008721D"/>
    <w:rsid w:val="000875E6"/>
    <w:rsid w:val="00090014"/>
    <w:rsid w:val="000900E0"/>
    <w:rsid w:val="0009016B"/>
    <w:rsid w:val="0009042F"/>
    <w:rsid w:val="0009053C"/>
    <w:rsid w:val="00090B69"/>
    <w:rsid w:val="00090CD8"/>
    <w:rsid w:val="00090DDF"/>
    <w:rsid w:val="0009116C"/>
    <w:rsid w:val="000915D9"/>
    <w:rsid w:val="0009269E"/>
    <w:rsid w:val="00092E0E"/>
    <w:rsid w:val="00092F9B"/>
    <w:rsid w:val="00092F9E"/>
    <w:rsid w:val="000935EA"/>
    <w:rsid w:val="00093F4E"/>
    <w:rsid w:val="00094850"/>
    <w:rsid w:val="00094E99"/>
    <w:rsid w:val="00094F86"/>
    <w:rsid w:val="00094F9F"/>
    <w:rsid w:val="0009527A"/>
    <w:rsid w:val="000953CB"/>
    <w:rsid w:val="000955E2"/>
    <w:rsid w:val="000958D9"/>
    <w:rsid w:val="000965E9"/>
    <w:rsid w:val="000974F7"/>
    <w:rsid w:val="000977B5"/>
    <w:rsid w:val="0009797E"/>
    <w:rsid w:val="000A05FB"/>
    <w:rsid w:val="000A0611"/>
    <w:rsid w:val="000A068A"/>
    <w:rsid w:val="000A1059"/>
    <w:rsid w:val="000A1504"/>
    <w:rsid w:val="000A15B6"/>
    <w:rsid w:val="000A1A13"/>
    <w:rsid w:val="000A1ED7"/>
    <w:rsid w:val="000A2089"/>
    <w:rsid w:val="000A3203"/>
    <w:rsid w:val="000A38EC"/>
    <w:rsid w:val="000A39D0"/>
    <w:rsid w:val="000A3BA2"/>
    <w:rsid w:val="000A3C66"/>
    <w:rsid w:val="000A3C96"/>
    <w:rsid w:val="000A431A"/>
    <w:rsid w:val="000A476A"/>
    <w:rsid w:val="000A4D97"/>
    <w:rsid w:val="000A53D9"/>
    <w:rsid w:val="000A5808"/>
    <w:rsid w:val="000A5B3E"/>
    <w:rsid w:val="000A5BB2"/>
    <w:rsid w:val="000A6215"/>
    <w:rsid w:val="000A63E4"/>
    <w:rsid w:val="000A6501"/>
    <w:rsid w:val="000A657B"/>
    <w:rsid w:val="000A69CB"/>
    <w:rsid w:val="000A6BE9"/>
    <w:rsid w:val="000A6F88"/>
    <w:rsid w:val="000A6FA1"/>
    <w:rsid w:val="000A703C"/>
    <w:rsid w:val="000A717E"/>
    <w:rsid w:val="000A723A"/>
    <w:rsid w:val="000A72EA"/>
    <w:rsid w:val="000A789F"/>
    <w:rsid w:val="000B00A5"/>
    <w:rsid w:val="000B00EE"/>
    <w:rsid w:val="000B0199"/>
    <w:rsid w:val="000B022D"/>
    <w:rsid w:val="000B0535"/>
    <w:rsid w:val="000B0738"/>
    <w:rsid w:val="000B07DB"/>
    <w:rsid w:val="000B0ED1"/>
    <w:rsid w:val="000B14BD"/>
    <w:rsid w:val="000B184F"/>
    <w:rsid w:val="000B1A8D"/>
    <w:rsid w:val="000B1B63"/>
    <w:rsid w:val="000B1C39"/>
    <w:rsid w:val="000B1C94"/>
    <w:rsid w:val="000B25DE"/>
    <w:rsid w:val="000B27E1"/>
    <w:rsid w:val="000B2B86"/>
    <w:rsid w:val="000B2DA3"/>
    <w:rsid w:val="000B2E8C"/>
    <w:rsid w:val="000B2FA3"/>
    <w:rsid w:val="000B32CA"/>
    <w:rsid w:val="000B42EC"/>
    <w:rsid w:val="000B4372"/>
    <w:rsid w:val="000B4A86"/>
    <w:rsid w:val="000B5095"/>
    <w:rsid w:val="000B54CD"/>
    <w:rsid w:val="000B5A2A"/>
    <w:rsid w:val="000B5C07"/>
    <w:rsid w:val="000B5E33"/>
    <w:rsid w:val="000B66EE"/>
    <w:rsid w:val="000B6A17"/>
    <w:rsid w:val="000B6CE7"/>
    <w:rsid w:val="000B701A"/>
    <w:rsid w:val="000B703F"/>
    <w:rsid w:val="000B72B5"/>
    <w:rsid w:val="000B768D"/>
    <w:rsid w:val="000B76B4"/>
    <w:rsid w:val="000B799F"/>
    <w:rsid w:val="000B7A90"/>
    <w:rsid w:val="000B7BBE"/>
    <w:rsid w:val="000B7C14"/>
    <w:rsid w:val="000B7E59"/>
    <w:rsid w:val="000C0653"/>
    <w:rsid w:val="000C0872"/>
    <w:rsid w:val="000C0910"/>
    <w:rsid w:val="000C1334"/>
    <w:rsid w:val="000C1550"/>
    <w:rsid w:val="000C1D9F"/>
    <w:rsid w:val="000C1E84"/>
    <w:rsid w:val="000C208F"/>
    <w:rsid w:val="000C2111"/>
    <w:rsid w:val="000C251F"/>
    <w:rsid w:val="000C2C79"/>
    <w:rsid w:val="000C31D9"/>
    <w:rsid w:val="000C3329"/>
    <w:rsid w:val="000C468F"/>
    <w:rsid w:val="000C5134"/>
    <w:rsid w:val="000C577A"/>
    <w:rsid w:val="000C57F5"/>
    <w:rsid w:val="000C5C96"/>
    <w:rsid w:val="000C5D8C"/>
    <w:rsid w:val="000C64AF"/>
    <w:rsid w:val="000C697A"/>
    <w:rsid w:val="000C7048"/>
    <w:rsid w:val="000C7268"/>
    <w:rsid w:val="000C7494"/>
    <w:rsid w:val="000C7EBF"/>
    <w:rsid w:val="000D035E"/>
    <w:rsid w:val="000D0714"/>
    <w:rsid w:val="000D0DBF"/>
    <w:rsid w:val="000D0E11"/>
    <w:rsid w:val="000D0F2E"/>
    <w:rsid w:val="000D0F6C"/>
    <w:rsid w:val="000D1DDB"/>
    <w:rsid w:val="000D1EA3"/>
    <w:rsid w:val="000D2276"/>
    <w:rsid w:val="000D238F"/>
    <w:rsid w:val="000D28DA"/>
    <w:rsid w:val="000D2A28"/>
    <w:rsid w:val="000D2E2A"/>
    <w:rsid w:val="000D2F26"/>
    <w:rsid w:val="000D2F38"/>
    <w:rsid w:val="000D32FB"/>
    <w:rsid w:val="000D39FC"/>
    <w:rsid w:val="000D41DA"/>
    <w:rsid w:val="000D4856"/>
    <w:rsid w:val="000D4BD3"/>
    <w:rsid w:val="000D4DC1"/>
    <w:rsid w:val="000D535E"/>
    <w:rsid w:val="000D5C06"/>
    <w:rsid w:val="000D5D68"/>
    <w:rsid w:val="000D5DF8"/>
    <w:rsid w:val="000D62F1"/>
    <w:rsid w:val="000D63DA"/>
    <w:rsid w:val="000D6AC8"/>
    <w:rsid w:val="000D6E05"/>
    <w:rsid w:val="000D71BC"/>
    <w:rsid w:val="000D77BF"/>
    <w:rsid w:val="000D7841"/>
    <w:rsid w:val="000D7889"/>
    <w:rsid w:val="000D78C4"/>
    <w:rsid w:val="000E00BE"/>
    <w:rsid w:val="000E02AE"/>
    <w:rsid w:val="000E072F"/>
    <w:rsid w:val="000E085F"/>
    <w:rsid w:val="000E0EDF"/>
    <w:rsid w:val="000E1B9A"/>
    <w:rsid w:val="000E209B"/>
    <w:rsid w:val="000E25DD"/>
    <w:rsid w:val="000E2946"/>
    <w:rsid w:val="000E2A4A"/>
    <w:rsid w:val="000E2B41"/>
    <w:rsid w:val="000E2DFD"/>
    <w:rsid w:val="000E2FA7"/>
    <w:rsid w:val="000E3126"/>
    <w:rsid w:val="000E3450"/>
    <w:rsid w:val="000E42A1"/>
    <w:rsid w:val="000E42DE"/>
    <w:rsid w:val="000E4782"/>
    <w:rsid w:val="000E48FC"/>
    <w:rsid w:val="000E53C2"/>
    <w:rsid w:val="000E5D85"/>
    <w:rsid w:val="000E606D"/>
    <w:rsid w:val="000E613B"/>
    <w:rsid w:val="000E62AB"/>
    <w:rsid w:val="000E6B5D"/>
    <w:rsid w:val="000E6E2D"/>
    <w:rsid w:val="000E75C4"/>
    <w:rsid w:val="000E77B6"/>
    <w:rsid w:val="000E79E6"/>
    <w:rsid w:val="000E7EAC"/>
    <w:rsid w:val="000F0102"/>
    <w:rsid w:val="000F0147"/>
    <w:rsid w:val="000F0C19"/>
    <w:rsid w:val="000F0DCF"/>
    <w:rsid w:val="000F1078"/>
    <w:rsid w:val="000F10A3"/>
    <w:rsid w:val="000F14C4"/>
    <w:rsid w:val="000F156B"/>
    <w:rsid w:val="000F1615"/>
    <w:rsid w:val="000F179B"/>
    <w:rsid w:val="000F1812"/>
    <w:rsid w:val="000F1B69"/>
    <w:rsid w:val="000F1DFA"/>
    <w:rsid w:val="000F1F8B"/>
    <w:rsid w:val="000F2198"/>
    <w:rsid w:val="000F2230"/>
    <w:rsid w:val="000F224C"/>
    <w:rsid w:val="000F2A59"/>
    <w:rsid w:val="000F2B70"/>
    <w:rsid w:val="000F3125"/>
    <w:rsid w:val="000F324B"/>
    <w:rsid w:val="000F32F5"/>
    <w:rsid w:val="000F360C"/>
    <w:rsid w:val="000F392C"/>
    <w:rsid w:val="000F45BA"/>
    <w:rsid w:val="000F480A"/>
    <w:rsid w:val="000F4851"/>
    <w:rsid w:val="000F4D25"/>
    <w:rsid w:val="000F4D80"/>
    <w:rsid w:val="000F4FC4"/>
    <w:rsid w:val="000F51B3"/>
    <w:rsid w:val="000F538C"/>
    <w:rsid w:val="000F5E0A"/>
    <w:rsid w:val="000F6244"/>
    <w:rsid w:val="000F637A"/>
    <w:rsid w:val="000F6985"/>
    <w:rsid w:val="000F725A"/>
    <w:rsid w:val="000F768E"/>
    <w:rsid w:val="000F7B9C"/>
    <w:rsid w:val="000F7D2F"/>
    <w:rsid w:val="000F7F60"/>
    <w:rsid w:val="00100096"/>
    <w:rsid w:val="0010029C"/>
    <w:rsid w:val="00100370"/>
    <w:rsid w:val="0010081F"/>
    <w:rsid w:val="00100AE4"/>
    <w:rsid w:val="00100CEE"/>
    <w:rsid w:val="00100EAC"/>
    <w:rsid w:val="001018A2"/>
    <w:rsid w:val="0010232C"/>
    <w:rsid w:val="00102398"/>
    <w:rsid w:val="0010262E"/>
    <w:rsid w:val="001028C2"/>
    <w:rsid w:val="00103B66"/>
    <w:rsid w:val="00103CF7"/>
    <w:rsid w:val="001041E4"/>
    <w:rsid w:val="00104597"/>
    <w:rsid w:val="00104823"/>
    <w:rsid w:val="00104824"/>
    <w:rsid w:val="00104A88"/>
    <w:rsid w:val="00104DD8"/>
    <w:rsid w:val="001056C6"/>
    <w:rsid w:val="00105962"/>
    <w:rsid w:val="00105E3D"/>
    <w:rsid w:val="00106353"/>
    <w:rsid w:val="001069E0"/>
    <w:rsid w:val="00106FFF"/>
    <w:rsid w:val="001075BB"/>
    <w:rsid w:val="00107AD6"/>
    <w:rsid w:val="00107B63"/>
    <w:rsid w:val="00107FA2"/>
    <w:rsid w:val="00107FC3"/>
    <w:rsid w:val="001105E3"/>
    <w:rsid w:val="001107AF"/>
    <w:rsid w:val="0011092B"/>
    <w:rsid w:val="001109A3"/>
    <w:rsid w:val="00110F21"/>
    <w:rsid w:val="00112068"/>
    <w:rsid w:val="00112710"/>
    <w:rsid w:val="001127A1"/>
    <w:rsid w:val="00112C23"/>
    <w:rsid w:val="00112D00"/>
    <w:rsid w:val="00112DA6"/>
    <w:rsid w:val="001130FE"/>
    <w:rsid w:val="0011325A"/>
    <w:rsid w:val="001135CA"/>
    <w:rsid w:val="00113601"/>
    <w:rsid w:val="0011375F"/>
    <w:rsid w:val="00113766"/>
    <w:rsid w:val="001137A7"/>
    <w:rsid w:val="001137BE"/>
    <w:rsid w:val="00113838"/>
    <w:rsid w:val="00113DA0"/>
    <w:rsid w:val="00114121"/>
    <w:rsid w:val="0011430A"/>
    <w:rsid w:val="00114432"/>
    <w:rsid w:val="00114F25"/>
    <w:rsid w:val="0011510D"/>
    <w:rsid w:val="00115949"/>
    <w:rsid w:val="00115979"/>
    <w:rsid w:val="0011655E"/>
    <w:rsid w:val="00116566"/>
    <w:rsid w:val="00117638"/>
    <w:rsid w:val="00117941"/>
    <w:rsid w:val="0012083B"/>
    <w:rsid w:val="00120B35"/>
    <w:rsid w:val="00120C9C"/>
    <w:rsid w:val="00120F95"/>
    <w:rsid w:val="0012178F"/>
    <w:rsid w:val="001219F0"/>
    <w:rsid w:val="00121C08"/>
    <w:rsid w:val="00121DE8"/>
    <w:rsid w:val="00122306"/>
    <w:rsid w:val="00122474"/>
    <w:rsid w:val="00122975"/>
    <w:rsid w:val="00122FF4"/>
    <w:rsid w:val="0012301F"/>
    <w:rsid w:val="0012317F"/>
    <w:rsid w:val="001232FD"/>
    <w:rsid w:val="00123443"/>
    <w:rsid w:val="0012354C"/>
    <w:rsid w:val="00123D46"/>
    <w:rsid w:val="0012487E"/>
    <w:rsid w:val="00125008"/>
    <w:rsid w:val="001253CD"/>
    <w:rsid w:val="001255A9"/>
    <w:rsid w:val="001257D4"/>
    <w:rsid w:val="00125ACB"/>
    <w:rsid w:val="00125C89"/>
    <w:rsid w:val="00125E58"/>
    <w:rsid w:val="0012658F"/>
    <w:rsid w:val="00126BCE"/>
    <w:rsid w:val="0012764D"/>
    <w:rsid w:val="00127852"/>
    <w:rsid w:val="00130011"/>
    <w:rsid w:val="001301E1"/>
    <w:rsid w:val="00130DD1"/>
    <w:rsid w:val="0013100E"/>
    <w:rsid w:val="001312B2"/>
    <w:rsid w:val="0013145A"/>
    <w:rsid w:val="001318AC"/>
    <w:rsid w:val="00131C48"/>
    <w:rsid w:val="00132B7E"/>
    <w:rsid w:val="00132BA8"/>
    <w:rsid w:val="00133212"/>
    <w:rsid w:val="001335F0"/>
    <w:rsid w:val="00133A03"/>
    <w:rsid w:val="00134269"/>
    <w:rsid w:val="001343C9"/>
    <w:rsid w:val="001346ED"/>
    <w:rsid w:val="00134B67"/>
    <w:rsid w:val="001351BE"/>
    <w:rsid w:val="001351EF"/>
    <w:rsid w:val="00135287"/>
    <w:rsid w:val="001354FF"/>
    <w:rsid w:val="00135A45"/>
    <w:rsid w:val="001364D7"/>
    <w:rsid w:val="001372CB"/>
    <w:rsid w:val="00137C6D"/>
    <w:rsid w:val="00140308"/>
    <w:rsid w:val="0014073B"/>
    <w:rsid w:val="001412B8"/>
    <w:rsid w:val="00141605"/>
    <w:rsid w:val="001417A6"/>
    <w:rsid w:val="0014207B"/>
    <w:rsid w:val="00142207"/>
    <w:rsid w:val="001423AB"/>
    <w:rsid w:val="00142528"/>
    <w:rsid w:val="00142890"/>
    <w:rsid w:val="00142C59"/>
    <w:rsid w:val="00143083"/>
    <w:rsid w:val="00143123"/>
    <w:rsid w:val="00143622"/>
    <w:rsid w:val="001437F2"/>
    <w:rsid w:val="00143B61"/>
    <w:rsid w:val="00143DEE"/>
    <w:rsid w:val="00143E92"/>
    <w:rsid w:val="00143F96"/>
    <w:rsid w:val="00144271"/>
    <w:rsid w:val="0014428B"/>
    <w:rsid w:val="0014433F"/>
    <w:rsid w:val="0014439E"/>
    <w:rsid w:val="001443E1"/>
    <w:rsid w:val="00144721"/>
    <w:rsid w:val="00144A00"/>
    <w:rsid w:val="00144DF4"/>
    <w:rsid w:val="00145E26"/>
    <w:rsid w:val="00145E2D"/>
    <w:rsid w:val="001466F4"/>
    <w:rsid w:val="00146BD1"/>
    <w:rsid w:val="00146C9F"/>
    <w:rsid w:val="00146D78"/>
    <w:rsid w:val="00147062"/>
    <w:rsid w:val="00147C4A"/>
    <w:rsid w:val="00147FB4"/>
    <w:rsid w:val="0015062D"/>
    <w:rsid w:val="001507C1"/>
    <w:rsid w:val="0015080C"/>
    <w:rsid w:val="001508BD"/>
    <w:rsid w:val="00150965"/>
    <w:rsid w:val="00150BC3"/>
    <w:rsid w:val="0015193A"/>
    <w:rsid w:val="00151C20"/>
    <w:rsid w:val="00151DF0"/>
    <w:rsid w:val="001522BE"/>
    <w:rsid w:val="0015286D"/>
    <w:rsid w:val="00152B9A"/>
    <w:rsid w:val="00152CA9"/>
    <w:rsid w:val="00152F42"/>
    <w:rsid w:val="001534F8"/>
    <w:rsid w:val="0015363E"/>
    <w:rsid w:val="00153F96"/>
    <w:rsid w:val="00154383"/>
    <w:rsid w:val="0015448A"/>
    <w:rsid w:val="00154735"/>
    <w:rsid w:val="00154D33"/>
    <w:rsid w:val="00154E8F"/>
    <w:rsid w:val="0015500D"/>
    <w:rsid w:val="001550AA"/>
    <w:rsid w:val="001552B4"/>
    <w:rsid w:val="0015577B"/>
    <w:rsid w:val="00157259"/>
    <w:rsid w:val="00157333"/>
    <w:rsid w:val="00157FF9"/>
    <w:rsid w:val="0016022E"/>
    <w:rsid w:val="00160B31"/>
    <w:rsid w:val="001616E5"/>
    <w:rsid w:val="00161CAE"/>
    <w:rsid w:val="00161CD1"/>
    <w:rsid w:val="00161F74"/>
    <w:rsid w:val="00161FCB"/>
    <w:rsid w:val="0016243E"/>
    <w:rsid w:val="001628B9"/>
    <w:rsid w:val="00162F4A"/>
    <w:rsid w:val="00163332"/>
    <w:rsid w:val="00163AB2"/>
    <w:rsid w:val="00163BB0"/>
    <w:rsid w:val="00164009"/>
    <w:rsid w:val="001646AA"/>
    <w:rsid w:val="0016492D"/>
    <w:rsid w:val="00164A3D"/>
    <w:rsid w:val="00164BE6"/>
    <w:rsid w:val="001657A1"/>
    <w:rsid w:val="001659D1"/>
    <w:rsid w:val="001662A7"/>
    <w:rsid w:val="00166B70"/>
    <w:rsid w:val="00166EFE"/>
    <w:rsid w:val="00166FC5"/>
    <w:rsid w:val="001670AA"/>
    <w:rsid w:val="001670E5"/>
    <w:rsid w:val="00167319"/>
    <w:rsid w:val="00167357"/>
    <w:rsid w:val="0016749E"/>
    <w:rsid w:val="001677CE"/>
    <w:rsid w:val="00167A2C"/>
    <w:rsid w:val="00167B3F"/>
    <w:rsid w:val="00167F5A"/>
    <w:rsid w:val="001701EB"/>
    <w:rsid w:val="0017028D"/>
    <w:rsid w:val="0017028F"/>
    <w:rsid w:val="001705C3"/>
    <w:rsid w:val="001709DC"/>
    <w:rsid w:val="00170A1E"/>
    <w:rsid w:val="00170A79"/>
    <w:rsid w:val="00170CF8"/>
    <w:rsid w:val="00170D69"/>
    <w:rsid w:val="00171527"/>
    <w:rsid w:val="00171D94"/>
    <w:rsid w:val="0017274C"/>
    <w:rsid w:val="00172966"/>
    <w:rsid w:val="00172CB0"/>
    <w:rsid w:val="001732BB"/>
    <w:rsid w:val="0017336F"/>
    <w:rsid w:val="00173C7D"/>
    <w:rsid w:val="00173CE1"/>
    <w:rsid w:val="00174438"/>
    <w:rsid w:val="0017499C"/>
    <w:rsid w:val="001751F9"/>
    <w:rsid w:val="0017543C"/>
    <w:rsid w:val="00175F49"/>
    <w:rsid w:val="0017656A"/>
    <w:rsid w:val="001768C7"/>
    <w:rsid w:val="00176959"/>
    <w:rsid w:val="00176977"/>
    <w:rsid w:val="0017707D"/>
    <w:rsid w:val="001772AD"/>
    <w:rsid w:val="001773D5"/>
    <w:rsid w:val="00177DB7"/>
    <w:rsid w:val="001804C1"/>
    <w:rsid w:val="00180B56"/>
    <w:rsid w:val="00180E31"/>
    <w:rsid w:val="0018134B"/>
    <w:rsid w:val="00181848"/>
    <w:rsid w:val="00181901"/>
    <w:rsid w:val="0018193A"/>
    <w:rsid w:val="00181A58"/>
    <w:rsid w:val="00181D14"/>
    <w:rsid w:val="00181D94"/>
    <w:rsid w:val="00181DCD"/>
    <w:rsid w:val="00182595"/>
    <w:rsid w:val="00182654"/>
    <w:rsid w:val="00182896"/>
    <w:rsid w:val="00183BB0"/>
    <w:rsid w:val="00183E42"/>
    <w:rsid w:val="0018418A"/>
    <w:rsid w:val="001842CE"/>
    <w:rsid w:val="001844F9"/>
    <w:rsid w:val="0018469A"/>
    <w:rsid w:val="00184BE2"/>
    <w:rsid w:val="00184C6F"/>
    <w:rsid w:val="0018546E"/>
    <w:rsid w:val="001857D4"/>
    <w:rsid w:val="00185EA5"/>
    <w:rsid w:val="001864AE"/>
    <w:rsid w:val="00186607"/>
    <w:rsid w:val="001867E5"/>
    <w:rsid w:val="00187049"/>
    <w:rsid w:val="001873E7"/>
    <w:rsid w:val="00187647"/>
    <w:rsid w:val="00187707"/>
    <w:rsid w:val="0018799E"/>
    <w:rsid w:val="00187CA8"/>
    <w:rsid w:val="00190619"/>
    <w:rsid w:val="00190720"/>
    <w:rsid w:val="00190CAA"/>
    <w:rsid w:val="00190CCE"/>
    <w:rsid w:val="00191149"/>
    <w:rsid w:val="001911D5"/>
    <w:rsid w:val="001912E1"/>
    <w:rsid w:val="0019178B"/>
    <w:rsid w:val="00191D2A"/>
    <w:rsid w:val="00191D75"/>
    <w:rsid w:val="001921FD"/>
    <w:rsid w:val="00192331"/>
    <w:rsid w:val="001925F2"/>
    <w:rsid w:val="00192692"/>
    <w:rsid w:val="0019317A"/>
    <w:rsid w:val="00193319"/>
    <w:rsid w:val="00193C19"/>
    <w:rsid w:val="00193E0B"/>
    <w:rsid w:val="001948DB"/>
    <w:rsid w:val="001948DD"/>
    <w:rsid w:val="00195998"/>
    <w:rsid w:val="00195A39"/>
    <w:rsid w:val="0019624B"/>
    <w:rsid w:val="001962AC"/>
    <w:rsid w:val="0019657C"/>
    <w:rsid w:val="00196815"/>
    <w:rsid w:val="00196C87"/>
    <w:rsid w:val="00197133"/>
    <w:rsid w:val="0019720D"/>
    <w:rsid w:val="00197452"/>
    <w:rsid w:val="00197664"/>
    <w:rsid w:val="001A009A"/>
    <w:rsid w:val="001A0285"/>
    <w:rsid w:val="001A06C3"/>
    <w:rsid w:val="001A0849"/>
    <w:rsid w:val="001A0B3C"/>
    <w:rsid w:val="001A0BE9"/>
    <w:rsid w:val="001A0D07"/>
    <w:rsid w:val="001A1236"/>
    <w:rsid w:val="001A1623"/>
    <w:rsid w:val="001A1837"/>
    <w:rsid w:val="001A1A10"/>
    <w:rsid w:val="001A1C5F"/>
    <w:rsid w:val="001A227B"/>
    <w:rsid w:val="001A2A61"/>
    <w:rsid w:val="001A2D07"/>
    <w:rsid w:val="001A2DBD"/>
    <w:rsid w:val="001A3277"/>
    <w:rsid w:val="001A32CE"/>
    <w:rsid w:val="001A33F9"/>
    <w:rsid w:val="001A36B2"/>
    <w:rsid w:val="001A37E3"/>
    <w:rsid w:val="001A4251"/>
    <w:rsid w:val="001A433F"/>
    <w:rsid w:val="001A46F4"/>
    <w:rsid w:val="001A49B6"/>
    <w:rsid w:val="001A4B99"/>
    <w:rsid w:val="001A4F6E"/>
    <w:rsid w:val="001A5036"/>
    <w:rsid w:val="001A510D"/>
    <w:rsid w:val="001A5200"/>
    <w:rsid w:val="001A5F56"/>
    <w:rsid w:val="001A631E"/>
    <w:rsid w:val="001A6718"/>
    <w:rsid w:val="001A6FD5"/>
    <w:rsid w:val="001A7249"/>
    <w:rsid w:val="001A7457"/>
    <w:rsid w:val="001A7B09"/>
    <w:rsid w:val="001A7C84"/>
    <w:rsid w:val="001B003E"/>
    <w:rsid w:val="001B092D"/>
    <w:rsid w:val="001B0D0F"/>
    <w:rsid w:val="001B11E2"/>
    <w:rsid w:val="001B128F"/>
    <w:rsid w:val="001B151C"/>
    <w:rsid w:val="001B1C49"/>
    <w:rsid w:val="001B2093"/>
    <w:rsid w:val="001B20D1"/>
    <w:rsid w:val="001B2190"/>
    <w:rsid w:val="001B2247"/>
    <w:rsid w:val="001B2442"/>
    <w:rsid w:val="001B24B7"/>
    <w:rsid w:val="001B2C85"/>
    <w:rsid w:val="001B2DE5"/>
    <w:rsid w:val="001B2F1B"/>
    <w:rsid w:val="001B328B"/>
    <w:rsid w:val="001B3566"/>
    <w:rsid w:val="001B39DF"/>
    <w:rsid w:val="001B3A1A"/>
    <w:rsid w:val="001B43F2"/>
    <w:rsid w:val="001B4628"/>
    <w:rsid w:val="001B4812"/>
    <w:rsid w:val="001B4DB7"/>
    <w:rsid w:val="001B5073"/>
    <w:rsid w:val="001B5619"/>
    <w:rsid w:val="001B5A14"/>
    <w:rsid w:val="001B5B33"/>
    <w:rsid w:val="001B6127"/>
    <w:rsid w:val="001B6250"/>
    <w:rsid w:val="001B6749"/>
    <w:rsid w:val="001B6D3E"/>
    <w:rsid w:val="001B7014"/>
    <w:rsid w:val="001B745D"/>
    <w:rsid w:val="001B7A7A"/>
    <w:rsid w:val="001B7BFB"/>
    <w:rsid w:val="001C02D4"/>
    <w:rsid w:val="001C053F"/>
    <w:rsid w:val="001C0FB5"/>
    <w:rsid w:val="001C107B"/>
    <w:rsid w:val="001C2401"/>
    <w:rsid w:val="001C29AC"/>
    <w:rsid w:val="001C2D6F"/>
    <w:rsid w:val="001C3E4B"/>
    <w:rsid w:val="001C4115"/>
    <w:rsid w:val="001C4A43"/>
    <w:rsid w:val="001C4B38"/>
    <w:rsid w:val="001C4D13"/>
    <w:rsid w:val="001C4D70"/>
    <w:rsid w:val="001C4F24"/>
    <w:rsid w:val="001C4FBB"/>
    <w:rsid w:val="001C50BB"/>
    <w:rsid w:val="001C5138"/>
    <w:rsid w:val="001C5146"/>
    <w:rsid w:val="001C5BBC"/>
    <w:rsid w:val="001C5C69"/>
    <w:rsid w:val="001C6B16"/>
    <w:rsid w:val="001C6E21"/>
    <w:rsid w:val="001C6EEA"/>
    <w:rsid w:val="001C7238"/>
    <w:rsid w:val="001C734C"/>
    <w:rsid w:val="001C7AE5"/>
    <w:rsid w:val="001D04BC"/>
    <w:rsid w:val="001D06D9"/>
    <w:rsid w:val="001D13F8"/>
    <w:rsid w:val="001D1A10"/>
    <w:rsid w:val="001D1ED4"/>
    <w:rsid w:val="001D2564"/>
    <w:rsid w:val="001D3690"/>
    <w:rsid w:val="001D37E2"/>
    <w:rsid w:val="001D3BE2"/>
    <w:rsid w:val="001D3C9B"/>
    <w:rsid w:val="001D3D6A"/>
    <w:rsid w:val="001D3F7E"/>
    <w:rsid w:val="001D43C1"/>
    <w:rsid w:val="001D4672"/>
    <w:rsid w:val="001D48F2"/>
    <w:rsid w:val="001D50C8"/>
    <w:rsid w:val="001D559B"/>
    <w:rsid w:val="001D5735"/>
    <w:rsid w:val="001D6681"/>
    <w:rsid w:val="001D6BD1"/>
    <w:rsid w:val="001D7369"/>
    <w:rsid w:val="001D7439"/>
    <w:rsid w:val="001D74CE"/>
    <w:rsid w:val="001D78CE"/>
    <w:rsid w:val="001D7A32"/>
    <w:rsid w:val="001D7CCA"/>
    <w:rsid w:val="001D7D0E"/>
    <w:rsid w:val="001E00D6"/>
    <w:rsid w:val="001E09D5"/>
    <w:rsid w:val="001E0ABC"/>
    <w:rsid w:val="001E0D5D"/>
    <w:rsid w:val="001E14ED"/>
    <w:rsid w:val="001E1F1D"/>
    <w:rsid w:val="001E2F94"/>
    <w:rsid w:val="001E3024"/>
    <w:rsid w:val="001E3918"/>
    <w:rsid w:val="001E3DF1"/>
    <w:rsid w:val="001E416D"/>
    <w:rsid w:val="001E473F"/>
    <w:rsid w:val="001E4F64"/>
    <w:rsid w:val="001E5008"/>
    <w:rsid w:val="001E5402"/>
    <w:rsid w:val="001E6035"/>
    <w:rsid w:val="001E612B"/>
    <w:rsid w:val="001E62B8"/>
    <w:rsid w:val="001E7773"/>
    <w:rsid w:val="001E7D38"/>
    <w:rsid w:val="001E7DB6"/>
    <w:rsid w:val="001F0328"/>
    <w:rsid w:val="001F04AE"/>
    <w:rsid w:val="001F0506"/>
    <w:rsid w:val="001F09EA"/>
    <w:rsid w:val="001F0B6C"/>
    <w:rsid w:val="001F0BF5"/>
    <w:rsid w:val="001F0DE8"/>
    <w:rsid w:val="001F0F68"/>
    <w:rsid w:val="001F1794"/>
    <w:rsid w:val="001F1945"/>
    <w:rsid w:val="001F201A"/>
    <w:rsid w:val="001F2023"/>
    <w:rsid w:val="001F2387"/>
    <w:rsid w:val="001F25A9"/>
    <w:rsid w:val="001F260D"/>
    <w:rsid w:val="001F2B96"/>
    <w:rsid w:val="001F2D42"/>
    <w:rsid w:val="001F2E89"/>
    <w:rsid w:val="001F3721"/>
    <w:rsid w:val="001F3DF9"/>
    <w:rsid w:val="001F3F04"/>
    <w:rsid w:val="001F3FDD"/>
    <w:rsid w:val="001F40C3"/>
    <w:rsid w:val="001F428C"/>
    <w:rsid w:val="001F45A7"/>
    <w:rsid w:val="001F4C74"/>
    <w:rsid w:val="001F4D7C"/>
    <w:rsid w:val="001F4F7B"/>
    <w:rsid w:val="001F4F91"/>
    <w:rsid w:val="001F5394"/>
    <w:rsid w:val="001F594D"/>
    <w:rsid w:val="001F5A85"/>
    <w:rsid w:val="001F5C81"/>
    <w:rsid w:val="001F5DDD"/>
    <w:rsid w:val="001F5FD8"/>
    <w:rsid w:val="001F61E2"/>
    <w:rsid w:val="001F6394"/>
    <w:rsid w:val="001F6798"/>
    <w:rsid w:val="001F695A"/>
    <w:rsid w:val="001F6AED"/>
    <w:rsid w:val="001F6C8E"/>
    <w:rsid w:val="001F6D6A"/>
    <w:rsid w:val="001F6FAC"/>
    <w:rsid w:val="001F70C0"/>
    <w:rsid w:val="001F71A5"/>
    <w:rsid w:val="001F74AE"/>
    <w:rsid w:val="001F7574"/>
    <w:rsid w:val="001F79A0"/>
    <w:rsid w:val="001F7B19"/>
    <w:rsid w:val="001F7EFE"/>
    <w:rsid w:val="002003F2"/>
    <w:rsid w:val="0020057E"/>
    <w:rsid w:val="002005B3"/>
    <w:rsid w:val="00200D4C"/>
    <w:rsid w:val="002012E4"/>
    <w:rsid w:val="0020157F"/>
    <w:rsid w:val="00201C7B"/>
    <w:rsid w:val="0020216E"/>
    <w:rsid w:val="00202337"/>
    <w:rsid w:val="0020243B"/>
    <w:rsid w:val="0020260C"/>
    <w:rsid w:val="0020275C"/>
    <w:rsid w:val="002029B7"/>
    <w:rsid w:val="00202A56"/>
    <w:rsid w:val="00202E72"/>
    <w:rsid w:val="0020300D"/>
    <w:rsid w:val="00203709"/>
    <w:rsid w:val="00203EAA"/>
    <w:rsid w:val="002044B3"/>
    <w:rsid w:val="002044C4"/>
    <w:rsid w:val="002045B5"/>
    <w:rsid w:val="00204CE6"/>
    <w:rsid w:val="00204E07"/>
    <w:rsid w:val="00204E3B"/>
    <w:rsid w:val="00205320"/>
    <w:rsid w:val="002053AB"/>
    <w:rsid w:val="00205D1F"/>
    <w:rsid w:val="00205D37"/>
    <w:rsid w:val="002062C0"/>
    <w:rsid w:val="0020654E"/>
    <w:rsid w:val="002065A5"/>
    <w:rsid w:val="002066F8"/>
    <w:rsid w:val="00206948"/>
    <w:rsid w:val="00206A45"/>
    <w:rsid w:val="00206A48"/>
    <w:rsid w:val="00206A7F"/>
    <w:rsid w:val="00206CD2"/>
    <w:rsid w:val="00206D21"/>
    <w:rsid w:val="002070E1"/>
    <w:rsid w:val="00207208"/>
    <w:rsid w:val="002074E0"/>
    <w:rsid w:val="00207680"/>
    <w:rsid w:val="0020797F"/>
    <w:rsid w:val="00207BFF"/>
    <w:rsid w:val="00207E08"/>
    <w:rsid w:val="002103A1"/>
    <w:rsid w:val="002107D1"/>
    <w:rsid w:val="002107D7"/>
    <w:rsid w:val="00210A68"/>
    <w:rsid w:val="00210C78"/>
    <w:rsid w:val="00210E07"/>
    <w:rsid w:val="002110BC"/>
    <w:rsid w:val="002111F3"/>
    <w:rsid w:val="00211322"/>
    <w:rsid w:val="0021154F"/>
    <w:rsid w:val="00211AFE"/>
    <w:rsid w:val="00211C0D"/>
    <w:rsid w:val="00211C5A"/>
    <w:rsid w:val="00211D7E"/>
    <w:rsid w:val="002122B5"/>
    <w:rsid w:val="00212332"/>
    <w:rsid w:val="002129EA"/>
    <w:rsid w:val="00212C0C"/>
    <w:rsid w:val="0021319F"/>
    <w:rsid w:val="002135C2"/>
    <w:rsid w:val="00213892"/>
    <w:rsid w:val="002138A1"/>
    <w:rsid w:val="00213F1E"/>
    <w:rsid w:val="0021424A"/>
    <w:rsid w:val="00214270"/>
    <w:rsid w:val="002144DB"/>
    <w:rsid w:val="00214F48"/>
    <w:rsid w:val="002155B3"/>
    <w:rsid w:val="0021561F"/>
    <w:rsid w:val="00215701"/>
    <w:rsid w:val="002161F5"/>
    <w:rsid w:val="002168AA"/>
    <w:rsid w:val="00216B5C"/>
    <w:rsid w:val="00216B91"/>
    <w:rsid w:val="002173AC"/>
    <w:rsid w:val="00217558"/>
    <w:rsid w:val="00217EF9"/>
    <w:rsid w:val="002202E2"/>
    <w:rsid w:val="00220D6B"/>
    <w:rsid w:val="00220EBB"/>
    <w:rsid w:val="00221784"/>
    <w:rsid w:val="00221920"/>
    <w:rsid w:val="00221D05"/>
    <w:rsid w:val="00221F7F"/>
    <w:rsid w:val="0022204B"/>
    <w:rsid w:val="00222A4F"/>
    <w:rsid w:val="00223395"/>
    <w:rsid w:val="00223A8F"/>
    <w:rsid w:val="00223AB8"/>
    <w:rsid w:val="00223E82"/>
    <w:rsid w:val="00224044"/>
    <w:rsid w:val="002247E6"/>
    <w:rsid w:val="002249F9"/>
    <w:rsid w:val="00224F22"/>
    <w:rsid w:val="002253C8"/>
    <w:rsid w:val="0022570E"/>
    <w:rsid w:val="00225836"/>
    <w:rsid w:val="002259EC"/>
    <w:rsid w:val="00225A15"/>
    <w:rsid w:val="00225B72"/>
    <w:rsid w:val="00225CEE"/>
    <w:rsid w:val="0022613E"/>
    <w:rsid w:val="0022669D"/>
    <w:rsid w:val="00226801"/>
    <w:rsid w:val="0022714E"/>
    <w:rsid w:val="002308CB"/>
    <w:rsid w:val="00230B92"/>
    <w:rsid w:val="00230CF9"/>
    <w:rsid w:val="00231256"/>
    <w:rsid w:val="002314AE"/>
    <w:rsid w:val="002314DD"/>
    <w:rsid w:val="00232330"/>
    <w:rsid w:val="00232985"/>
    <w:rsid w:val="002329D5"/>
    <w:rsid w:val="00232ECC"/>
    <w:rsid w:val="002335E6"/>
    <w:rsid w:val="002338C9"/>
    <w:rsid w:val="0023395D"/>
    <w:rsid w:val="00233B7C"/>
    <w:rsid w:val="00233CCD"/>
    <w:rsid w:val="00233E88"/>
    <w:rsid w:val="00234693"/>
    <w:rsid w:val="00234D44"/>
    <w:rsid w:val="00234E4E"/>
    <w:rsid w:val="00234F63"/>
    <w:rsid w:val="002359B3"/>
    <w:rsid w:val="0023607B"/>
    <w:rsid w:val="0023622B"/>
    <w:rsid w:val="0023624D"/>
    <w:rsid w:val="0023680E"/>
    <w:rsid w:val="0023697B"/>
    <w:rsid w:val="00236A5B"/>
    <w:rsid w:val="00236F80"/>
    <w:rsid w:val="002373FF"/>
    <w:rsid w:val="002376CC"/>
    <w:rsid w:val="002377D0"/>
    <w:rsid w:val="00237F87"/>
    <w:rsid w:val="00240079"/>
    <w:rsid w:val="002409EF"/>
    <w:rsid w:val="00240DBC"/>
    <w:rsid w:val="002414D4"/>
    <w:rsid w:val="002419E0"/>
    <w:rsid w:val="00241AF1"/>
    <w:rsid w:val="002421B9"/>
    <w:rsid w:val="00242205"/>
    <w:rsid w:val="00242628"/>
    <w:rsid w:val="0024265A"/>
    <w:rsid w:val="00243A10"/>
    <w:rsid w:val="00243FE6"/>
    <w:rsid w:val="002440DC"/>
    <w:rsid w:val="00244A9F"/>
    <w:rsid w:val="0024560D"/>
    <w:rsid w:val="002459E4"/>
    <w:rsid w:val="00245AF0"/>
    <w:rsid w:val="00245B3E"/>
    <w:rsid w:val="00245E9E"/>
    <w:rsid w:val="002462AE"/>
    <w:rsid w:val="002464FF"/>
    <w:rsid w:val="002467F9"/>
    <w:rsid w:val="002468EA"/>
    <w:rsid w:val="002471C8"/>
    <w:rsid w:val="002476A2"/>
    <w:rsid w:val="00247740"/>
    <w:rsid w:val="002479CF"/>
    <w:rsid w:val="00247B5B"/>
    <w:rsid w:val="00250456"/>
    <w:rsid w:val="002506B9"/>
    <w:rsid w:val="00250806"/>
    <w:rsid w:val="00250B71"/>
    <w:rsid w:val="00251163"/>
    <w:rsid w:val="00251756"/>
    <w:rsid w:val="00251B1B"/>
    <w:rsid w:val="00251D2F"/>
    <w:rsid w:val="00252025"/>
    <w:rsid w:val="0025208F"/>
    <w:rsid w:val="00252227"/>
    <w:rsid w:val="002524B5"/>
    <w:rsid w:val="002525F2"/>
    <w:rsid w:val="00252C96"/>
    <w:rsid w:val="002536AC"/>
    <w:rsid w:val="00253B40"/>
    <w:rsid w:val="002548AF"/>
    <w:rsid w:val="002550BB"/>
    <w:rsid w:val="002555AA"/>
    <w:rsid w:val="002556DA"/>
    <w:rsid w:val="00255726"/>
    <w:rsid w:val="00255984"/>
    <w:rsid w:val="002559B3"/>
    <w:rsid w:val="00255DD3"/>
    <w:rsid w:val="00255DFE"/>
    <w:rsid w:val="00256000"/>
    <w:rsid w:val="002560ED"/>
    <w:rsid w:val="0025664C"/>
    <w:rsid w:val="002568BB"/>
    <w:rsid w:val="0025698F"/>
    <w:rsid w:val="002569FF"/>
    <w:rsid w:val="00256AA5"/>
    <w:rsid w:val="00256EFC"/>
    <w:rsid w:val="00257038"/>
    <w:rsid w:val="0025711B"/>
    <w:rsid w:val="00257D83"/>
    <w:rsid w:val="002600A1"/>
    <w:rsid w:val="00260320"/>
    <w:rsid w:val="002603D7"/>
    <w:rsid w:val="00260506"/>
    <w:rsid w:val="002606E8"/>
    <w:rsid w:val="002609DB"/>
    <w:rsid w:val="00260F5A"/>
    <w:rsid w:val="00261769"/>
    <w:rsid w:val="00261B12"/>
    <w:rsid w:val="0026234C"/>
    <w:rsid w:val="00262513"/>
    <w:rsid w:val="00262C51"/>
    <w:rsid w:val="00262CF3"/>
    <w:rsid w:val="002631F0"/>
    <w:rsid w:val="0026362B"/>
    <w:rsid w:val="00263AF8"/>
    <w:rsid w:val="002648A2"/>
    <w:rsid w:val="0026492D"/>
    <w:rsid w:val="00264BBB"/>
    <w:rsid w:val="00264D00"/>
    <w:rsid w:val="00264FDF"/>
    <w:rsid w:val="00265576"/>
    <w:rsid w:val="002657FD"/>
    <w:rsid w:val="00265BC0"/>
    <w:rsid w:val="00265CC2"/>
    <w:rsid w:val="002665B8"/>
    <w:rsid w:val="00266970"/>
    <w:rsid w:val="00266F6A"/>
    <w:rsid w:val="00266F80"/>
    <w:rsid w:val="002675F3"/>
    <w:rsid w:val="00267706"/>
    <w:rsid w:val="002677F4"/>
    <w:rsid w:val="00267C8E"/>
    <w:rsid w:val="00267E88"/>
    <w:rsid w:val="00267FD0"/>
    <w:rsid w:val="002704D7"/>
    <w:rsid w:val="00270A55"/>
    <w:rsid w:val="00270A6B"/>
    <w:rsid w:val="00270B93"/>
    <w:rsid w:val="00270D31"/>
    <w:rsid w:val="0027119E"/>
    <w:rsid w:val="002716D9"/>
    <w:rsid w:val="00271797"/>
    <w:rsid w:val="00271997"/>
    <w:rsid w:val="00271ACB"/>
    <w:rsid w:val="00271C27"/>
    <w:rsid w:val="00271D28"/>
    <w:rsid w:val="0027221B"/>
    <w:rsid w:val="00272565"/>
    <w:rsid w:val="00272881"/>
    <w:rsid w:val="002731B7"/>
    <w:rsid w:val="002731CA"/>
    <w:rsid w:val="0027338C"/>
    <w:rsid w:val="002737BB"/>
    <w:rsid w:val="0027451C"/>
    <w:rsid w:val="00274616"/>
    <w:rsid w:val="002746FF"/>
    <w:rsid w:val="00274972"/>
    <w:rsid w:val="00274AA5"/>
    <w:rsid w:val="00274C47"/>
    <w:rsid w:val="00274F98"/>
    <w:rsid w:val="0027509C"/>
    <w:rsid w:val="00275202"/>
    <w:rsid w:val="00275713"/>
    <w:rsid w:val="00275BB8"/>
    <w:rsid w:val="00275CD9"/>
    <w:rsid w:val="00275F2E"/>
    <w:rsid w:val="002763AA"/>
    <w:rsid w:val="002765FD"/>
    <w:rsid w:val="00276D15"/>
    <w:rsid w:val="00277B82"/>
    <w:rsid w:val="00277BF7"/>
    <w:rsid w:val="00277E16"/>
    <w:rsid w:val="0028041F"/>
    <w:rsid w:val="0028085B"/>
    <w:rsid w:val="00280E5E"/>
    <w:rsid w:val="002810BC"/>
    <w:rsid w:val="002810F3"/>
    <w:rsid w:val="002812D2"/>
    <w:rsid w:val="002815AA"/>
    <w:rsid w:val="00281600"/>
    <w:rsid w:val="0028178E"/>
    <w:rsid w:val="002819EF"/>
    <w:rsid w:val="00282EAC"/>
    <w:rsid w:val="00283217"/>
    <w:rsid w:val="00283C47"/>
    <w:rsid w:val="00283D9D"/>
    <w:rsid w:val="0028422C"/>
    <w:rsid w:val="00284574"/>
    <w:rsid w:val="00284580"/>
    <w:rsid w:val="00284866"/>
    <w:rsid w:val="002849AF"/>
    <w:rsid w:val="00285220"/>
    <w:rsid w:val="00285232"/>
    <w:rsid w:val="00285266"/>
    <w:rsid w:val="002852FB"/>
    <w:rsid w:val="00285713"/>
    <w:rsid w:val="002857A1"/>
    <w:rsid w:val="0028608D"/>
    <w:rsid w:val="0028624F"/>
    <w:rsid w:val="00286465"/>
    <w:rsid w:val="00286471"/>
    <w:rsid w:val="00286832"/>
    <w:rsid w:val="00286B46"/>
    <w:rsid w:val="00286D79"/>
    <w:rsid w:val="0028771A"/>
    <w:rsid w:val="00287805"/>
    <w:rsid w:val="00287A09"/>
    <w:rsid w:val="00287A88"/>
    <w:rsid w:val="0029067D"/>
    <w:rsid w:val="00290CF6"/>
    <w:rsid w:val="00290D19"/>
    <w:rsid w:val="00290E9D"/>
    <w:rsid w:val="00291116"/>
    <w:rsid w:val="0029133A"/>
    <w:rsid w:val="00291620"/>
    <w:rsid w:val="00291C3E"/>
    <w:rsid w:val="00291DF1"/>
    <w:rsid w:val="00291E9A"/>
    <w:rsid w:val="00291E9F"/>
    <w:rsid w:val="00292395"/>
    <w:rsid w:val="00292A5B"/>
    <w:rsid w:val="00293B10"/>
    <w:rsid w:val="00293CA9"/>
    <w:rsid w:val="002942FF"/>
    <w:rsid w:val="00294422"/>
    <w:rsid w:val="00294525"/>
    <w:rsid w:val="00294556"/>
    <w:rsid w:val="002945FF"/>
    <w:rsid w:val="002946C9"/>
    <w:rsid w:val="00294C91"/>
    <w:rsid w:val="00294C9D"/>
    <w:rsid w:val="00294E06"/>
    <w:rsid w:val="00294EA5"/>
    <w:rsid w:val="002956DA"/>
    <w:rsid w:val="00295836"/>
    <w:rsid w:val="00295850"/>
    <w:rsid w:val="00295B9A"/>
    <w:rsid w:val="00295DCF"/>
    <w:rsid w:val="00295FFF"/>
    <w:rsid w:val="002960A3"/>
    <w:rsid w:val="00296232"/>
    <w:rsid w:val="0029635A"/>
    <w:rsid w:val="00296419"/>
    <w:rsid w:val="00296448"/>
    <w:rsid w:val="00296AFA"/>
    <w:rsid w:val="002977C0"/>
    <w:rsid w:val="00297BFD"/>
    <w:rsid w:val="00297D94"/>
    <w:rsid w:val="002A0372"/>
    <w:rsid w:val="002A04CF"/>
    <w:rsid w:val="002A059E"/>
    <w:rsid w:val="002A0EE3"/>
    <w:rsid w:val="002A115A"/>
    <w:rsid w:val="002A1707"/>
    <w:rsid w:val="002A280B"/>
    <w:rsid w:val="002A2D2B"/>
    <w:rsid w:val="002A2D31"/>
    <w:rsid w:val="002A2E7B"/>
    <w:rsid w:val="002A2EFC"/>
    <w:rsid w:val="002A33DE"/>
    <w:rsid w:val="002A34E8"/>
    <w:rsid w:val="002A37EB"/>
    <w:rsid w:val="002A3981"/>
    <w:rsid w:val="002A3F74"/>
    <w:rsid w:val="002A4078"/>
    <w:rsid w:val="002A4161"/>
    <w:rsid w:val="002A4171"/>
    <w:rsid w:val="002A5189"/>
    <w:rsid w:val="002A5F89"/>
    <w:rsid w:val="002A608D"/>
    <w:rsid w:val="002A6360"/>
    <w:rsid w:val="002A6734"/>
    <w:rsid w:val="002A7486"/>
    <w:rsid w:val="002A76C2"/>
    <w:rsid w:val="002A79A8"/>
    <w:rsid w:val="002A79CE"/>
    <w:rsid w:val="002A7E8B"/>
    <w:rsid w:val="002B05B8"/>
    <w:rsid w:val="002B06A1"/>
    <w:rsid w:val="002B096E"/>
    <w:rsid w:val="002B116D"/>
    <w:rsid w:val="002B1774"/>
    <w:rsid w:val="002B17BE"/>
    <w:rsid w:val="002B1D7A"/>
    <w:rsid w:val="002B1DD3"/>
    <w:rsid w:val="002B20F8"/>
    <w:rsid w:val="002B241F"/>
    <w:rsid w:val="002B2564"/>
    <w:rsid w:val="002B260E"/>
    <w:rsid w:val="002B292E"/>
    <w:rsid w:val="002B2A33"/>
    <w:rsid w:val="002B2AFD"/>
    <w:rsid w:val="002B2EDC"/>
    <w:rsid w:val="002B386B"/>
    <w:rsid w:val="002B387A"/>
    <w:rsid w:val="002B3A79"/>
    <w:rsid w:val="002B4849"/>
    <w:rsid w:val="002B48DB"/>
    <w:rsid w:val="002B4CA5"/>
    <w:rsid w:val="002B59B0"/>
    <w:rsid w:val="002B5E25"/>
    <w:rsid w:val="002B5EA7"/>
    <w:rsid w:val="002B62F5"/>
    <w:rsid w:val="002B6738"/>
    <w:rsid w:val="002B6DFC"/>
    <w:rsid w:val="002B6E9F"/>
    <w:rsid w:val="002B751F"/>
    <w:rsid w:val="002B7605"/>
    <w:rsid w:val="002B7639"/>
    <w:rsid w:val="002B7C71"/>
    <w:rsid w:val="002C06CE"/>
    <w:rsid w:val="002C1560"/>
    <w:rsid w:val="002C15CF"/>
    <w:rsid w:val="002C1D0C"/>
    <w:rsid w:val="002C1D2F"/>
    <w:rsid w:val="002C2843"/>
    <w:rsid w:val="002C2A1E"/>
    <w:rsid w:val="002C2CB6"/>
    <w:rsid w:val="002C32EA"/>
    <w:rsid w:val="002C3447"/>
    <w:rsid w:val="002C4003"/>
    <w:rsid w:val="002C4092"/>
    <w:rsid w:val="002C40E2"/>
    <w:rsid w:val="002C4F32"/>
    <w:rsid w:val="002C5A04"/>
    <w:rsid w:val="002C5C14"/>
    <w:rsid w:val="002C63F3"/>
    <w:rsid w:val="002C6A9B"/>
    <w:rsid w:val="002C6E07"/>
    <w:rsid w:val="002C720E"/>
    <w:rsid w:val="002C741C"/>
    <w:rsid w:val="002D00F2"/>
    <w:rsid w:val="002D01DF"/>
    <w:rsid w:val="002D075E"/>
    <w:rsid w:val="002D1702"/>
    <w:rsid w:val="002D1C23"/>
    <w:rsid w:val="002D20D1"/>
    <w:rsid w:val="002D2667"/>
    <w:rsid w:val="002D2B79"/>
    <w:rsid w:val="002D2B8F"/>
    <w:rsid w:val="002D2F02"/>
    <w:rsid w:val="002D353C"/>
    <w:rsid w:val="002D3829"/>
    <w:rsid w:val="002D39CD"/>
    <w:rsid w:val="002D3BD1"/>
    <w:rsid w:val="002D46DA"/>
    <w:rsid w:val="002D48DC"/>
    <w:rsid w:val="002D4903"/>
    <w:rsid w:val="002D495F"/>
    <w:rsid w:val="002D4A57"/>
    <w:rsid w:val="002D4BE4"/>
    <w:rsid w:val="002D4E6E"/>
    <w:rsid w:val="002D4EEC"/>
    <w:rsid w:val="002D58A6"/>
    <w:rsid w:val="002D5B76"/>
    <w:rsid w:val="002D617A"/>
    <w:rsid w:val="002D6802"/>
    <w:rsid w:val="002D6D77"/>
    <w:rsid w:val="002D75D9"/>
    <w:rsid w:val="002D78E1"/>
    <w:rsid w:val="002E050C"/>
    <w:rsid w:val="002E0783"/>
    <w:rsid w:val="002E07D2"/>
    <w:rsid w:val="002E0845"/>
    <w:rsid w:val="002E0E87"/>
    <w:rsid w:val="002E0FDF"/>
    <w:rsid w:val="002E1210"/>
    <w:rsid w:val="002E1385"/>
    <w:rsid w:val="002E15A0"/>
    <w:rsid w:val="002E16C4"/>
    <w:rsid w:val="002E1777"/>
    <w:rsid w:val="002E19CB"/>
    <w:rsid w:val="002E2387"/>
    <w:rsid w:val="002E2549"/>
    <w:rsid w:val="002E2AC9"/>
    <w:rsid w:val="002E3245"/>
    <w:rsid w:val="002E3432"/>
    <w:rsid w:val="002E343D"/>
    <w:rsid w:val="002E3751"/>
    <w:rsid w:val="002E3D24"/>
    <w:rsid w:val="002E4736"/>
    <w:rsid w:val="002E4A18"/>
    <w:rsid w:val="002E5368"/>
    <w:rsid w:val="002E55C1"/>
    <w:rsid w:val="002E5629"/>
    <w:rsid w:val="002E6153"/>
    <w:rsid w:val="002E620E"/>
    <w:rsid w:val="002E65BA"/>
    <w:rsid w:val="002E679D"/>
    <w:rsid w:val="002E6817"/>
    <w:rsid w:val="002E6B96"/>
    <w:rsid w:val="002E6DB7"/>
    <w:rsid w:val="002E7167"/>
    <w:rsid w:val="002E79EA"/>
    <w:rsid w:val="002E7D88"/>
    <w:rsid w:val="002F0186"/>
    <w:rsid w:val="002F06A1"/>
    <w:rsid w:val="002F0E9C"/>
    <w:rsid w:val="002F13EA"/>
    <w:rsid w:val="002F15C1"/>
    <w:rsid w:val="002F1805"/>
    <w:rsid w:val="002F1954"/>
    <w:rsid w:val="002F1AC6"/>
    <w:rsid w:val="002F1D02"/>
    <w:rsid w:val="002F1E9C"/>
    <w:rsid w:val="002F1EC5"/>
    <w:rsid w:val="002F206F"/>
    <w:rsid w:val="002F207E"/>
    <w:rsid w:val="002F2088"/>
    <w:rsid w:val="002F2186"/>
    <w:rsid w:val="002F22A6"/>
    <w:rsid w:val="002F2CBA"/>
    <w:rsid w:val="002F2F98"/>
    <w:rsid w:val="002F3155"/>
    <w:rsid w:val="002F318D"/>
    <w:rsid w:val="002F34A9"/>
    <w:rsid w:val="002F356E"/>
    <w:rsid w:val="002F36CD"/>
    <w:rsid w:val="002F3758"/>
    <w:rsid w:val="002F3A0A"/>
    <w:rsid w:val="002F3F8F"/>
    <w:rsid w:val="002F4213"/>
    <w:rsid w:val="002F44F7"/>
    <w:rsid w:val="002F453C"/>
    <w:rsid w:val="002F457E"/>
    <w:rsid w:val="002F47F8"/>
    <w:rsid w:val="002F4818"/>
    <w:rsid w:val="002F4976"/>
    <w:rsid w:val="002F4BA1"/>
    <w:rsid w:val="002F4D51"/>
    <w:rsid w:val="002F4DF9"/>
    <w:rsid w:val="002F54C4"/>
    <w:rsid w:val="002F5553"/>
    <w:rsid w:val="002F5622"/>
    <w:rsid w:val="002F6003"/>
    <w:rsid w:val="002F6490"/>
    <w:rsid w:val="002F64A2"/>
    <w:rsid w:val="002F7274"/>
    <w:rsid w:val="002F72D8"/>
    <w:rsid w:val="002F7424"/>
    <w:rsid w:val="002F77C0"/>
    <w:rsid w:val="002F792B"/>
    <w:rsid w:val="002F7ECF"/>
    <w:rsid w:val="003001E6"/>
    <w:rsid w:val="00300273"/>
    <w:rsid w:val="003005C8"/>
    <w:rsid w:val="003019EE"/>
    <w:rsid w:val="00301A54"/>
    <w:rsid w:val="00301C0C"/>
    <w:rsid w:val="00302011"/>
    <w:rsid w:val="0030211C"/>
    <w:rsid w:val="003028ED"/>
    <w:rsid w:val="00302C40"/>
    <w:rsid w:val="003031F9"/>
    <w:rsid w:val="003033EF"/>
    <w:rsid w:val="00303AA4"/>
    <w:rsid w:val="00303B55"/>
    <w:rsid w:val="00303DB9"/>
    <w:rsid w:val="00304384"/>
    <w:rsid w:val="003045C7"/>
    <w:rsid w:val="00304AAF"/>
    <w:rsid w:val="00304C76"/>
    <w:rsid w:val="00304CC9"/>
    <w:rsid w:val="00304F3A"/>
    <w:rsid w:val="00304FD7"/>
    <w:rsid w:val="0030513A"/>
    <w:rsid w:val="00305720"/>
    <w:rsid w:val="0030623B"/>
    <w:rsid w:val="003063DF"/>
    <w:rsid w:val="00306F89"/>
    <w:rsid w:val="00306FCB"/>
    <w:rsid w:val="0030795D"/>
    <w:rsid w:val="00307BEA"/>
    <w:rsid w:val="00307C1E"/>
    <w:rsid w:val="00307E0A"/>
    <w:rsid w:val="00307E6F"/>
    <w:rsid w:val="00310358"/>
    <w:rsid w:val="0031066F"/>
    <w:rsid w:val="003109EF"/>
    <w:rsid w:val="00310AA9"/>
    <w:rsid w:val="003110F7"/>
    <w:rsid w:val="00311102"/>
    <w:rsid w:val="00311ADD"/>
    <w:rsid w:val="00311CF8"/>
    <w:rsid w:val="00311D71"/>
    <w:rsid w:val="00312219"/>
    <w:rsid w:val="00312C1E"/>
    <w:rsid w:val="00312C73"/>
    <w:rsid w:val="00312E82"/>
    <w:rsid w:val="00313E04"/>
    <w:rsid w:val="00313F4E"/>
    <w:rsid w:val="003140C4"/>
    <w:rsid w:val="0031523C"/>
    <w:rsid w:val="00315483"/>
    <w:rsid w:val="003159EC"/>
    <w:rsid w:val="003166FE"/>
    <w:rsid w:val="00316778"/>
    <w:rsid w:val="00316EF9"/>
    <w:rsid w:val="00317E30"/>
    <w:rsid w:val="003208C6"/>
    <w:rsid w:val="00320C4C"/>
    <w:rsid w:val="00320ED3"/>
    <w:rsid w:val="00320FB5"/>
    <w:rsid w:val="003210B6"/>
    <w:rsid w:val="00321428"/>
    <w:rsid w:val="00321864"/>
    <w:rsid w:val="00321CA0"/>
    <w:rsid w:val="00322475"/>
    <w:rsid w:val="003224A3"/>
    <w:rsid w:val="00322B24"/>
    <w:rsid w:val="003231ED"/>
    <w:rsid w:val="00323424"/>
    <w:rsid w:val="00323546"/>
    <w:rsid w:val="00323D19"/>
    <w:rsid w:val="003244BF"/>
    <w:rsid w:val="003244CA"/>
    <w:rsid w:val="00324683"/>
    <w:rsid w:val="003248F3"/>
    <w:rsid w:val="00324A46"/>
    <w:rsid w:val="00324BD9"/>
    <w:rsid w:val="00324C35"/>
    <w:rsid w:val="00324CFD"/>
    <w:rsid w:val="00324DBE"/>
    <w:rsid w:val="00324F1C"/>
    <w:rsid w:val="003250E3"/>
    <w:rsid w:val="00325392"/>
    <w:rsid w:val="003253FF"/>
    <w:rsid w:val="003263BA"/>
    <w:rsid w:val="003264D6"/>
    <w:rsid w:val="00326918"/>
    <w:rsid w:val="0032695F"/>
    <w:rsid w:val="00326A01"/>
    <w:rsid w:val="00326D65"/>
    <w:rsid w:val="0032750D"/>
    <w:rsid w:val="0032798B"/>
    <w:rsid w:val="00327B55"/>
    <w:rsid w:val="0033023D"/>
    <w:rsid w:val="0033076E"/>
    <w:rsid w:val="0033106C"/>
    <w:rsid w:val="00331123"/>
    <w:rsid w:val="00331136"/>
    <w:rsid w:val="00331452"/>
    <w:rsid w:val="00331793"/>
    <w:rsid w:val="00331C22"/>
    <w:rsid w:val="003321CF"/>
    <w:rsid w:val="00332D4B"/>
    <w:rsid w:val="003331FA"/>
    <w:rsid w:val="0033327D"/>
    <w:rsid w:val="00333C96"/>
    <w:rsid w:val="00333DA4"/>
    <w:rsid w:val="00333F66"/>
    <w:rsid w:val="003340B4"/>
    <w:rsid w:val="00334741"/>
    <w:rsid w:val="00334A54"/>
    <w:rsid w:val="00334C74"/>
    <w:rsid w:val="00334CC6"/>
    <w:rsid w:val="00334DC2"/>
    <w:rsid w:val="00334E51"/>
    <w:rsid w:val="00335713"/>
    <w:rsid w:val="003357F2"/>
    <w:rsid w:val="00335DE3"/>
    <w:rsid w:val="003367C4"/>
    <w:rsid w:val="00336A20"/>
    <w:rsid w:val="00336B8F"/>
    <w:rsid w:val="00337765"/>
    <w:rsid w:val="003377E5"/>
    <w:rsid w:val="00337AA3"/>
    <w:rsid w:val="00337D59"/>
    <w:rsid w:val="0034014F"/>
    <w:rsid w:val="00340158"/>
    <w:rsid w:val="003403F0"/>
    <w:rsid w:val="003419A9"/>
    <w:rsid w:val="00341E73"/>
    <w:rsid w:val="00341F34"/>
    <w:rsid w:val="003422D7"/>
    <w:rsid w:val="0034351A"/>
    <w:rsid w:val="00343778"/>
    <w:rsid w:val="003437FB"/>
    <w:rsid w:val="00343BAB"/>
    <w:rsid w:val="003440FD"/>
    <w:rsid w:val="003441C7"/>
    <w:rsid w:val="00344250"/>
    <w:rsid w:val="0034451A"/>
    <w:rsid w:val="00344729"/>
    <w:rsid w:val="0034522F"/>
    <w:rsid w:val="00345356"/>
    <w:rsid w:val="003454D9"/>
    <w:rsid w:val="00345ADC"/>
    <w:rsid w:val="00345D57"/>
    <w:rsid w:val="00345E85"/>
    <w:rsid w:val="00346011"/>
    <w:rsid w:val="00346712"/>
    <w:rsid w:val="003467FD"/>
    <w:rsid w:val="00346ED0"/>
    <w:rsid w:val="00347159"/>
    <w:rsid w:val="00347955"/>
    <w:rsid w:val="003506B1"/>
    <w:rsid w:val="00350962"/>
    <w:rsid w:val="00350EB5"/>
    <w:rsid w:val="00351009"/>
    <w:rsid w:val="00351029"/>
    <w:rsid w:val="003510AC"/>
    <w:rsid w:val="003512EC"/>
    <w:rsid w:val="003518A8"/>
    <w:rsid w:val="003518B3"/>
    <w:rsid w:val="00351C7E"/>
    <w:rsid w:val="00351D3B"/>
    <w:rsid w:val="003520A1"/>
    <w:rsid w:val="0035218A"/>
    <w:rsid w:val="00352784"/>
    <w:rsid w:val="00352AC4"/>
    <w:rsid w:val="00352B74"/>
    <w:rsid w:val="0035383A"/>
    <w:rsid w:val="0035397A"/>
    <w:rsid w:val="00353994"/>
    <w:rsid w:val="003539CE"/>
    <w:rsid w:val="00353FD9"/>
    <w:rsid w:val="00354022"/>
    <w:rsid w:val="00354762"/>
    <w:rsid w:val="00354B2E"/>
    <w:rsid w:val="00354C60"/>
    <w:rsid w:val="00354EB1"/>
    <w:rsid w:val="00355584"/>
    <w:rsid w:val="00355977"/>
    <w:rsid w:val="00355A81"/>
    <w:rsid w:val="00355B01"/>
    <w:rsid w:val="00356424"/>
    <w:rsid w:val="00356E2A"/>
    <w:rsid w:val="00356FAA"/>
    <w:rsid w:val="003571E3"/>
    <w:rsid w:val="0035740D"/>
    <w:rsid w:val="003578C7"/>
    <w:rsid w:val="003578D5"/>
    <w:rsid w:val="00357A05"/>
    <w:rsid w:val="00357BF6"/>
    <w:rsid w:val="0036037B"/>
    <w:rsid w:val="003603FB"/>
    <w:rsid w:val="00360839"/>
    <w:rsid w:val="00360A82"/>
    <w:rsid w:val="00360BCF"/>
    <w:rsid w:val="003612E6"/>
    <w:rsid w:val="00361354"/>
    <w:rsid w:val="00361A4D"/>
    <w:rsid w:val="00362AA6"/>
    <w:rsid w:val="003630D1"/>
    <w:rsid w:val="0036362D"/>
    <w:rsid w:val="0036362E"/>
    <w:rsid w:val="00363CE8"/>
    <w:rsid w:val="00363D2A"/>
    <w:rsid w:val="00363DDC"/>
    <w:rsid w:val="00364685"/>
    <w:rsid w:val="00364803"/>
    <w:rsid w:val="003648D2"/>
    <w:rsid w:val="00364C05"/>
    <w:rsid w:val="00364CEC"/>
    <w:rsid w:val="00364FA8"/>
    <w:rsid w:val="0036524F"/>
    <w:rsid w:val="00365258"/>
    <w:rsid w:val="00365369"/>
    <w:rsid w:val="00365ADC"/>
    <w:rsid w:val="00365FD4"/>
    <w:rsid w:val="0036615F"/>
    <w:rsid w:val="003663A9"/>
    <w:rsid w:val="00366771"/>
    <w:rsid w:val="003668CF"/>
    <w:rsid w:val="00366DC9"/>
    <w:rsid w:val="003670EF"/>
    <w:rsid w:val="00367885"/>
    <w:rsid w:val="00367A51"/>
    <w:rsid w:val="00367C74"/>
    <w:rsid w:val="0037045D"/>
    <w:rsid w:val="00370A99"/>
    <w:rsid w:val="00370E4A"/>
    <w:rsid w:val="00370EB2"/>
    <w:rsid w:val="003711EE"/>
    <w:rsid w:val="00371561"/>
    <w:rsid w:val="00371848"/>
    <w:rsid w:val="00371B9E"/>
    <w:rsid w:val="003722F1"/>
    <w:rsid w:val="00372F2B"/>
    <w:rsid w:val="003736D4"/>
    <w:rsid w:val="00373909"/>
    <w:rsid w:val="003739E3"/>
    <w:rsid w:val="00374159"/>
    <w:rsid w:val="003746B4"/>
    <w:rsid w:val="00374890"/>
    <w:rsid w:val="00374911"/>
    <w:rsid w:val="00374C64"/>
    <w:rsid w:val="00374E2E"/>
    <w:rsid w:val="00375151"/>
    <w:rsid w:val="003755DD"/>
    <w:rsid w:val="003755EF"/>
    <w:rsid w:val="00375667"/>
    <w:rsid w:val="0037571F"/>
    <w:rsid w:val="00375866"/>
    <w:rsid w:val="003765F0"/>
    <w:rsid w:val="003766F1"/>
    <w:rsid w:val="00376F32"/>
    <w:rsid w:val="0037729B"/>
    <w:rsid w:val="003772E8"/>
    <w:rsid w:val="003778B5"/>
    <w:rsid w:val="00377A75"/>
    <w:rsid w:val="003803C9"/>
    <w:rsid w:val="0038073B"/>
    <w:rsid w:val="00380843"/>
    <w:rsid w:val="00380E2F"/>
    <w:rsid w:val="00380F52"/>
    <w:rsid w:val="00381545"/>
    <w:rsid w:val="00381671"/>
    <w:rsid w:val="003818BD"/>
    <w:rsid w:val="00381AF6"/>
    <w:rsid w:val="00381BE9"/>
    <w:rsid w:val="00381EB3"/>
    <w:rsid w:val="00382782"/>
    <w:rsid w:val="00382867"/>
    <w:rsid w:val="0038286A"/>
    <w:rsid w:val="0038317D"/>
    <w:rsid w:val="00383406"/>
    <w:rsid w:val="00383A03"/>
    <w:rsid w:val="00383F42"/>
    <w:rsid w:val="00384014"/>
    <w:rsid w:val="00384176"/>
    <w:rsid w:val="003842FE"/>
    <w:rsid w:val="003845A8"/>
    <w:rsid w:val="003845D8"/>
    <w:rsid w:val="00384AAC"/>
    <w:rsid w:val="00384C44"/>
    <w:rsid w:val="00384E10"/>
    <w:rsid w:val="00384ED0"/>
    <w:rsid w:val="00384FF8"/>
    <w:rsid w:val="00385072"/>
    <w:rsid w:val="003850A7"/>
    <w:rsid w:val="0038516D"/>
    <w:rsid w:val="003856CE"/>
    <w:rsid w:val="00385770"/>
    <w:rsid w:val="00385C3A"/>
    <w:rsid w:val="00385E69"/>
    <w:rsid w:val="00385EFE"/>
    <w:rsid w:val="003867D8"/>
    <w:rsid w:val="00386D76"/>
    <w:rsid w:val="00387171"/>
    <w:rsid w:val="003876E6"/>
    <w:rsid w:val="0038790E"/>
    <w:rsid w:val="003879C2"/>
    <w:rsid w:val="00387CEC"/>
    <w:rsid w:val="003901BF"/>
    <w:rsid w:val="003902FD"/>
    <w:rsid w:val="003907C1"/>
    <w:rsid w:val="0039092D"/>
    <w:rsid w:val="00390E71"/>
    <w:rsid w:val="00391436"/>
    <w:rsid w:val="003914F5"/>
    <w:rsid w:val="003916E8"/>
    <w:rsid w:val="00392307"/>
    <w:rsid w:val="003924D1"/>
    <w:rsid w:val="00392818"/>
    <w:rsid w:val="003929CA"/>
    <w:rsid w:val="00393F24"/>
    <w:rsid w:val="003940F8"/>
    <w:rsid w:val="003941B3"/>
    <w:rsid w:val="003943BC"/>
    <w:rsid w:val="00394723"/>
    <w:rsid w:val="0039488B"/>
    <w:rsid w:val="003948CB"/>
    <w:rsid w:val="00394AC7"/>
    <w:rsid w:val="003957AF"/>
    <w:rsid w:val="00395D8E"/>
    <w:rsid w:val="00395DE5"/>
    <w:rsid w:val="003960A0"/>
    <w:rsid w:val="003961D2"/>
    <w:rsid w:val="00396548"/>
    <w:rsid w:val="003965B5"/>
    <w:rsid w:val="003965DF"/>
    <w:rsid w:val="00396743"/>
    <w:rsid w:val="003968D8"/>
    <w:rsid w:val="00396B4E"/>
    <w:rsid w:val="00396C0F"/>
    <w:rsid w:val="00397919"/>
    <w:rsid w:val="00397A57"/>
    <w:rsid w:val="00397CB3"/>
    <w:rsid w:val="003A00B0"/>
    <w:rsid w:val="003A02B9"/>
    <w:rsid w:val="003A0604"/>
    <w:rsid w:val="003A072F"/>
    <w:rsid w:val="003A07CE"/>
    <w:rsid w:val="003A0B67"/>
    <w:rsid w:val="003A0BFC"/>
    <w:rsid w:val="003A0D8D"/>
    <w:rsid w:val="003A0F3A"/>
    <w:rsid w:val="003A1023"/>
    <w:rsid w:val="003A11B8"/>
    <w:rsid w:val="003A158D"/>
    <w:rsid w:val="003A188C"/>
    <w:rsid w:val="003A2280"/>
    <w:rsid w:val="003A26F8"/>
    <w:rsid w:val="003A2AE3"/>
    <w:rsid w:val="003A2F24"/>
    <w:rsid w:val="003A2F81"/>
    <w:rsid w:val="003A3183"/>
    <w:rsid w:val="003A33B4"/>
    <w:rsid w:val="003A36D2"/>
    <w:rsid w:val="003A381A"/>
    <w:rsid w:val="003A3DF1"/>
    <w:rsid w:val="003A40C5"/>
    <w:rsid w:val="003A4251"/>
    <w:rsid w:val="003A479C"/>
    <w:rsid w:val="003A4DB3"/>
    <w:rsid w:val="003A5073"/>
    <w:rsid w:val="003A5106"/>
    <w:rsid w:val="003A545B"/>
    <w:rsid w:val="003A5A1F"/>
    <w:rsid w:val="003A5C1F"/>
    <w:rsid w:val="003A5E0C"/>
    <w:rsid w:val="003A5F67"/>
    <w:rsid w:val="003A6015"/>
    <w:rsid w:val="003A6D9D"/>
    <w:rsid w:val="003A7157"/>
    <w:rsid w:val="003A75CA"/>
    <w:rsid w:val="003A797D"/>
    <w:rsid w:val="003A7E53"/>
    <w:rsid w:val="003A7FDA"/>
    <w:rsid w:val="003B009F"/>
    <w:rsid w:val="003B04A6"/>
    <w:rsid w:val="003B07D8"/>
    <w:rsid w:val="003B0B9D"/>
    <w:rsid w:val="003B0EF5"/>
    <w:rsid w:val="003B0F20"/>
    <w:rsid w:val="003B1C8F"/>
    <w:rsid w:val="003B1DEC"/>
    <w:rsid w:val="003B2829"/>
    <w:rsid w:val="003B2C59"/>
    <w:rsid w:val="003B2EF6"/>
    <w:rsid w:val="003B32C5"/>
    <w:rsid w:val="003B3871"/>
    <w:rsid w:val="003B38D6"/>
    <w:rsid w:val="003B467C"/>
    <w:rsid w:val="003B47B3"/>
    <w:rsid w:val="003B4D5B"/>
    <w:rsid w:val="003B4D7C"/>
    <w:rsid w:val="003B548F"/>
    <w:rsid w:val="003B5C7E"/>
    <w:rsid w:val="003B5CED"/>
    <w:rsid w:val="003B624D"/>
    <w:rsid w:val="003B66E6"/>
    <w:rsid w:val="003B68FD"/>
    <w:rsid w:val="003B6A9B"/>
    <w:rsid w:val="003B71AB"/>
    <w:rsid w:val="003B731E"/>
    <w:rsid w:val="003B75AC"/>
    <w:rsid w:val="003B75CC"/>
    <w:rsid w:val="003C0348"/>
    <w:rsid w:val="003C08CE"/>
    <w:rsid w:val="003C13FA"/>
    <w:rsid w:val="003C1847"/>
    <w:rsid w:val="003C18CA"/>
    <w:rsid w:val="003C1A69"/>
    <w:rsid w:val="003C1CF3"/>
    <w:rsid w:val="003C2765"/>
    <w:rsid w:val="003C29C5"/>
    <w:rsid w:val="003C3104"/>
    <w:rsid w:val="003C38E2"/>
    <w:rsid w:val="003C3BCA"/>
    <w:rsid w:val="003C48CA"/>
    <w:rsid w:val="003C4FA8"/>
    <w:rsid w:val="003C5753"/>
    <w:rsid w:val="003C5CA6"/>
    <w:rsid w:val="003C60C7"/>
    <w:rsid w:val="003C62E4"/>
    <w:rsid w:val="003C63D9"/>
    <w:rsid w:val="003C673E"/>
    <w:rsid w:val="003C6D01"/>
    <w:rsid w:val="003C6EC6"/>
    <w:rsid w:val="003C7635"/>
    <w:rsid w:val="003C7760"/>
    <w:rsid w:val="003D0250"/>
    <w:rsid w:val="003D0570"/>
    <w:rsid w:val="003D07D1"/>
    <w:rsid w:val="003D0D22"/>
    <w:rsid w:val="003D0F00"/>
    <w:rsid w:val="003D1037"/>
    <w:rsid w:val="003D142E"/>
    <w:rsid w:val="003D1577"/>
    <w:rsid w:val="003D2709"/>
    <w:rsid w:val="003D3355"/>
    <w:rsid w:val="003D3520"/>
    <w:rsid w:val="003D388A"/>
    <w:rsid w:val="003D3E1C"/>
    <w:rsid w:val="003D3E6D"/>
    <w:rsid w:val="003D46D5"/>
    <w:rsid w:val="003D49EC"/>
    <w:rsid w:val="003D51CB"/>
    <w:rsid w:val="003D5628"/>
    <w:rsid w:val="003D5C2C"/>
    <w:rsid w:val="003D6673"/>
    <w:rsid w:val="003D6E56"/>
    <w:rsid w:val="003D7784"/>
    <w:rsid w:val="003D7E54"/>
    <w:rsid w:val="003E0291"/>
    <w:rsid w:val="003E140B"/>
    <w:rsid w:val="003E1564"/>
    <w:rsid w:val="003E15E7"/>
    <w:rsid w:val="003E1F46"/>
    <w:rsid w:val="003E20D0"/>
    <w:rsid w:val="003E2111"/>
    <w:rsid w:val="003E26BD"/>
    <w:rsid w:val="003E2CDA"/>
    <w:rsid w:val="003E31B8"/>
    <w:rsid w:val="003E33A7"/>
    <w:rsid w:val="003E4056"/>
    <w:rsid w:val="003E42F9"/>
    <w:rsid w:val="003E4855"/>
    <w:rsid w:val="003E4AA3"/>
    <w:rsid w:val="003E4C87"/>
    <w:rsid w:val="003E57CE"/>
    <w:rsid w:val="003E58E8"/>
    <w:rsid w:val="003E6180"/>
    <w:rsid w:val="003E625E"/>
    <w:rsid w:val="003E66F8"/>
    <w:rsid w:val="003E6710"/>
    <w:rsid w:val="003E6804"/>
    <w:rsid w:val="003E696C"/>
    <w:rsid w:val="003E6E5F"/>
    <w:rsid w:val="003E70FA"/>
    <w:rsid w:val="003E7BD9"/>
    <w:rsid w:val="003F00FD"/>
    <w:rsid w:val="003F061D"/>
    <w:rsid w:val="003F0718"/>
    <w:rsid w:val="003F0872"/>
    <w:rsid w:val="003F0A91"/>
    <w:rsid w:val="003F0B7A"/>
    <w:rsid w:val="003F0E28"/>
    <w:rsid w:val="003F156B"/>
    <w:rsid w:val="003F19B0"/>
    <w:rsid w:val="003F1A16"/>
    <w:rsid w:val="003F1CFC"/>
    <w:rsid w:val="003F204F"/>
    <w:rsid w:val="003F2091"/>
    <w:rsid w:val="003F23EB"/>
    <w:rsid w:val="003F277C"/>
    <w:rsid w:val="003F2821"/>
    <w:rsid w:val="003F2EA1"/>
    <w:rsid w:val="003F3C15"/>
    <w:rsid w:val="003F40F9"/>
    <w:rsid w:val="003F4EE2"/>
    <w:rsid w:val="003F4F6C"/>
    <w:rsid w:val="003F50E5"/>
    <w:rsid w:val="003F51EF"/>
    <w:rsid w:val="003F564B"/>
    <w:rsid w:val="003F5CFD"/>
    <w:rsid w:val="003F5E08"/>
    <w:rsid w:val="003F6678"/>
    <w:rsid w:val="003F6BAB"/>
    <w:rsid w:val="003F6F56"/>
    <w:rsid w:val="003F787D"/>
    <w:rsid w:val="003F7E96"/>
    <w:rsid w:val="004009B4"/>
    <w:rsid w:val="00400F05"/>
    <w:rsid w:val="00400F06"/>
    <w:rsid w:val="00400F2F"/>
    <w:rsid w:val="0040101A"/>
    <w:rsid w:val="004015E8"/>
    <w:rsid w:val="00401D4A"/>
    <w:rsid w:val="004021D8"/>
    <w:rsid w:val="004025CD"/>
    <w:rsid w:val="004026E2"/>
    <w:rsid w:val="00402A86"/>
    <w:rsid w:val="00403218"/>
    <w:rsid w:val="00403536"/>
    <w:rsid w:val="004036A2"/>
    <w:rsid w:val="00403906"/>
    <w:rsid w:val="00403B86"/>
    <w:rsid w:val="00403FF9"/>
    <w:rsid w:val="00404272"/>
    <w:rsid w:val="00404D6B"/>
    <w:rsid w:val="004059A8"/>
    <w:rsid w:val="00405C69"/>
    <w:rsid w:val="00405EAE"/>
    <w:rsid w:val="00405F4D"/>
    <w:rsid w:val="004061FF"/>
    <w:rsid w:val="00406573"/>
    <w:rsid w:val="00406678"/>
    <w:rsid w:val="0040677D"/>
    <w:rsid w:val="00406A03"/>
    <w:rsid w:val="00406BBA"/>
    <w:rsid w:val="00406FC5"/>
    <w:rsid w:val="00407B3D"/>
    <w:rsid w:val="00407D0D"/>
    <w:rsid w:val="00410B58"/>
    <w:rsid w:val="00410D00"/>
    <w:rsid w:val="00411218"/>
    <w:rsid w:val="004112FB"/>
    <w:rsid w:val="004113EC"/>
    <w:rsid w:val="004114C0"/>
    <w:rsid w:val="0041192A"/>
    <w:rsid w:val="00411B3F"/>
    <w:rsid w:val="0041233C"/>
    <w:rsid w:val="00412559"/>
    <w:rsid w:val="00412B62"/>
    <w:rsid w:val="00412CB4"/>
    <w:rsid w:val="004130B4"/>
    <w:rsid w:val="004133A5"/>
    <w:rsid w:val="00413B49"/>
    <w:rsid w:val="00413C62"/>
    <w:rsid w:val="00413EE3"/>
    <w:rsid w:val="0041404B"/>
    <w:rsid w:val="00414200"/>
    <w:rsid w:val="00414702"/>
    <w:rsid w:val="00414E1E"/>
    <w:rsid w:val="00414EB3"/>
    <w:rsid w:val="00415090"/>
    <w:rsid w:val="00415199"/>
    <w:rsid w:val="00415CA7"/>
    <w:rsid w:val="00415E6F"/>
    <w:rsid w:val="00416025"/>
    <w:rsid w:val="0041628A"/>
    <w:rsid w:val="00416C5D"/>
    <w:rsid w:val="0041787B"/>
    <w:rsid w:val="00417ACA"/>
    <w:rsid w:val="00417D8B"/>
    <w:rsid w:val="00420280"/>
    <w:rsid w:val="00420412"/>
    <w:rsid w:val="00420AEE"/>
    <w:rsid w:val="00420BFB"/>
    <w:rsid w:val="0042112D"/>
    <w:rsid w:val="00421315"/>
    <w:rsid w:val="0042177F"/>
    <w:rsid w:val="00421898"/>
    <w:rsid w:val="00421A42"/>
    <w:rsid w:val="004221CC"/>
    <w:rsid w:val="00423006"/>
    <w:rsid w:val="00423078"/>
    <w:rsid w:val="00423320"/>
    <w:rsid w:val="00423B6D"/>
    <w:rsid w:val="00423ED2"/>
    <w:rsid w:val="0042434D"/>
    <w:rsid w:val="004244EE"/>
    <w:rsid w:val="00425B1C"/>
    <w:rsid w:val="00425C84"/>
    <w:rsid w:val="00425E10"/>
    <w:rsid w:val="00425F7F"/>
    <w:rsid w:val="00426041"/>
    <w:rsid w:val="004260F6"/>
    <w:rsid w:val="004261AE"/>
    <w:rsid w:val="0042644A"/>
    <w:rsid w:val="00426526"/>
    <w:rsid w:val="00426908"/>
    <w:rsid w:val="00426C00"/>
    <w:rsid w:val="00427644"/>
    <w:rsid w:val="004277B4"/>
    <w:rsid w:val="00427864"/>
    <w:rsid w:val="00427E09"/>
    <w:rsid w:val="00430434"/>
    <w:rsid w:val="004311CC"/>
    <w:rsid w:val="004317FD"/>
    <w:rsid w:val="00431D5A"/>
    <w:rsid w:val="00431DA0"/>
    <w:rsid w:val="00431DCD"/>
    <w:rsid w:val="00431EDB"/>
    <w:rsid w:val="00433F62"/>
    <w:rsid w:val="00433FBC"/>
    <w:rsid w:val="00434C7D"/>
    <w:rsid w:val="00434F8F"/>
    <w:rsid w:val="00435749"/>
    <w:rsid w:val="004357D2"/>
    <w:rsid w:val="004359D6"/>
    <w:rsid w:val="00435CEB"/>
    <w:rsid w:val="00436055"/>
    <w:rsid w:val="00436149"/>
    <w:rsid w:val="00436232"/>
    <w:rsid w:val="004364C0"/>
    <w:rsid w:val="00436883"/>
    <w:rsid w:val="0043696D"/>
    <w:rsid w:val="00437075"/>
    <w:rsid w:val="0043718B"/>
    <w:rsid w:val="00437776"/>
    <w:rsid w:val="00437C1D"/>
    <w:rsid w:val="00440276"/>
    <w:rsid w:val="00440398"/>
    <w:rsid w:val="00440430"/>
    <w:rsid w:val="00440576"/>
    <w:rsid w:val="00440800"/>
    <w:rsid w:val="00440ADB"/>
    <w:rsid w:val="00440B0B"/>
    <w:rsid w:val="00441345"/>
    <w:rsid w:val="004414B6"/>
    <w:rsid w:val="004418D6"/>
    <w:rsid w:val="0044255D"/>
    <w:rsid w:val="0044263D"/>
    <w:rsid w:val="00442838"/>
    <w:rsid w:val="00442C3E"/>
    <w:rsid w:val="00442C5B"/>
    <w:rsid w:val="00442DA0"/>
    <w:rsid w:val="00442DAB"/>
    <w:rsid w:val="00443711"/>
    <w:rsid w:val="0044435D"/>
    <w:rsid w:val="004444D1"/>
    <w:rsid w:val="00444970"/>
    <w:rsid w:val="00444C13"/>
    <w:rsid w:val="00445221"/>
    <w:rsid w:val="0044523B"/>
    <w:rsid w:val="004453F8"/>
    <w:rsid w:val="004454CF"/>
    <w:rsid w:val="00445944"/>
    <w:rsid w:val="00445B5B"/>
    <w:rsid w:val="00445D3B"/>
    <w:rsid w:val="0044669B"/>
    <w:rsid w:val="00447F3B"/>
    <w:rsid w:val="004502EE"/>
    <w:rsid w:val="004503AF"/>
    <w:rsid w:val="004503E6"/>
    <w:rsid w:val="00450A65"/>
    <w:rsid w:val="00450EB8"/>
    <w:rsid w:val="004515AD"/>
    <w:rsid w:val="004517CB"/>
    <w:rsid w:val="004517CD"/>
    <w:rsid w:val="00451F8D"/>
    <w:rsid w:val="0045228B"/>
    <w:rsid w:val="00452433"/>
    <w:rsid w:val="004526A9"/>
    <w:rsid w:val="004527C7"/>
    <w:rsid w:val="00452C3C"/>
    <w:rsid w:val="004531F9"/>
    <w:rsid w:val="00453210"/>
    <w:rsid w:val="004532F5"/>
    <w:rsid w:val="00453464"/>
    <w:rsid w:val="00454393"/>
    <w:rsid w:val="00454F95"/>
    <w:rsid w:val="004556EB"/>
    <w:rsid w:val="004565EB"/>
    <w:rsid w:val="0045665B"/>
    <w:rsid w:val="0045665E"/>
    <w:rsid w:val="00456BB5"/>
    <w:rsid w:val="00456D82"/>
    <w:rsid w:val="00456E33"/>
    <w:rsid w:val="0045713F"/>
    <w:rsid w:val="00457A9F"/>
    <w:rsid w:val="00457F58"/>
    <w:rsid w:val="00460814"/>
    <w:rsid w:val="004608C3"/>
    <w:rsid w:val="00460AC4"/>
    <w:rsid w:val="00460ADA"/>
    <w:rsid w:val="00460B13"/>
    <w:rsid w:val="004610D7"/>
    <w:rsid w:val="00461114"/>
    <w:rsid w:val="004611D0"/>
    <w:rsid w:val="004612B4"/>
    <w:rsid w:val="00461325"/>
    <w:rsid w:val="00461642"/>
    <w:rsid w:val="00461ABD"/>
    <w:rsid w:val="00461C07"/>
    <w:rsid w:val="00461DB1"/>
    <w:rsid w:val="0046202C"/>
    <w:rsid w:val="00462103"/>
    <w:rsid w:val="00462302"/>
    <w:rsid w:val="00462831"/>
    <w:rsid w:val="00462A8A"/>
    <w:rsid w:val="00462C0D"/>
    <w:rsid w:val="00463589"/>
    <w:rsid w:val="00463A6F"/>
    <w:rsid w:val="00463B33"/>
    <w:rsid w:val="00463C53"/>
    <w:rsid w:val="00464830"/>
    <w:rsid w:val="00464C4E"/>
    <w:rsid w:val="00465610"/>
    <w:rsid w:val="00465731"/>
    <w:rsid w:val="004659F3"/>
    <w:rsid w:val="00465DA9"/>
    <w:rsid w:val="00465FBE"/>
    <w:rsid w:val="00466442"/>
    <w:rsid w:val="0046688B"/>
    <w:rsid w:val="004669CF"/>
    <w:rsid w:val="00466A0B"/>
    <w:rsid w:val="00466D97"/>
    <w:rsid w:val="00467297"/>
    <w:rsid w:val="00467623"/>
    <w:rsid w:val="0047017A"/>
    <w:rsid w:val="004703FD"/>
    <w:rsid w:val="0047127E"/>
    <w:rsid w:val="004713AD"/>
    <w:rsid w:val="004714C5"/>
    <w:rsid w:val="004715E8"/>
    <w:rsid w:val="00471676"/>
    <w:rsid w:val="00471699"/>
    <w:rsid w:val="004716B6"/>
    <w:rsid w:val="004716F6"/>
    <w:rsid w:val="00471884"/>
    <w:rsid w:val="00471C19"/>
    <w:rsid w:val="00472234"/>
    <w:rsid w:val="00472309"/>
    <w:rsid w:val="004725B0"/>
    <w:rsid w:val="00472679"/>
    <w:rsid w:val="004727DD"/>
    <w:rsid w:val="0047281A"/>
    <w:rsid w:val="00472858"/>
    <w:rsid w:val="00472E2A"/>
    <w:rsid w:val="004734A3"/>
    <w:rsid w:val="0047356A"/>
    <w:rsid w:val="00473636"/>
    <w:rsid w:val="00473B48"/>
    <w:rsid w:val="00473E6F"/>
    <w:rsid w:val="00473FA7"/>
    <w:rsid w:val="0047411B"/>
    <w:rsid w:val="004744BB"/>
    <w:rsid w:val="0047453E"/>
    <w:rsid w:val="004745B7"/>
    <w:rsid w:val="00475099"/>
    <w:rsid w:val="00475755"/>
    <w:rsid w:val="00475776"/>
    <w:rsid w:val="00475BB9"/>
    <w:rsid w:val="00475DDD"/>
    <w:rsid w:val="004763A2"/>
    <w:rsid w:val="004764A5"/>
    <w:rsid w:val="004766E1"/>
    <w:rsid w:val="00476AB1"/>
    <w:rsid w:val="00476B6E"/>
    <w:rsid w:val="00476C14"/>
    <w:rsid w:val="00476E59"/>
    <w:rsid w:val="00477037"/>
    <w:rsid w:val="00477FBE"/>
    <w:rsid w:val="00480FDE"/>
    <w:rsid w:val="004816E2"/>
    <w:rsid w:val="00481ADC"/>
    <w:rsid w:val="00481B9C"/>
    <w:rsid w:val="00481DF8"/>
    <w:rsid w:val="0048200D"/>
    <w:rsid w:val="004824E0"/>
    <w:rsid w:val="00482836"/>
    <w:rsid w:val="00482969"/>
    <w:rsid w:val="00482A32"/>
    <w:rsid w:val="00482BFA"/>
    <w:rsid w:val="004832BA"/>
    <w:rsid w:val="00483439"/>
    <w:rsid w:val="004834BC"/>
    <w:rsid w:val="004837EE"/>
    <w:rsid w:val="004838EF"/>
    <w:rsid w:val="00483C23"/>
    <w:rsid w:val="00483ED7"/>
    <w:rsid w:val="00483F72"/>
    <w:rsid w:val="0048454B"/>
    <w:rsid w:val="00484B4F"/>
    <w:rsid w:val="00484BFD"/>
    <w:rsid w:val="00484D0F"/>
    <w:rsid w:val="00485EFD"/>
    <w:rsid w:val="00486154"/>
    <w:rsid w:val="004864C3"/>
    <w:rsid w:val="004873D9"/>
    <w:rsid w:val="004874BB"/>
    <w:rsid w:val="004874CD"/>
    <w:rsid w:val="00487A6B"/>
    <w:rsid w:val="00487AD7"/>
    <w:rsid w:val="00487D53"/>
    <w:rsid w:val="00490614"/>
    <w:rsid w:val="004913EB"/>
    <w:rsid w:val="004913FE"/>
    <w:rsid w:val="0049171A"/>
    <w:rsid w:val="0049198A"/>
    <w:rsid w:val="00491A67"/>
    <w:rsid w:val="00491B87"/>
    <w:rsid w:val="00491E5C"/>
    <w:rsid w:val="004920CB"/>
    <w:rsid w:val="00492610"/>
    <w:rsid w:val="004927E9"/>
    <w:rsid w:val="00492AC7"/>
    <w:rsid w:val="004930B1"/>
    <w:rsid w:val="00493149"/>
    <w:rsid w:val="00493428"/>
    <w:rsid w:val="004935EB"/>
    <w:rsid w:val="004939B6"/>
    <w:rsid w:val="00493CB4"/>
    <w:rsid w:val="00493DEF"/>
    <w:rsid w:val="004947A6"/>
    <w:rsid w:val="00494D8B"/>
    <w:rsid w:val="00495087"/>
    <w:rsid w:val="00495491"/>
    <w:rsid w:val="004956B9"/>
    <w:rsid w:val="004957EC"/>
    <w:rsid w:val="00495F2E"/>
    <w:rsid w:val="00495FCA"/>
    <w:rsid w:val="004964DB"/>
    <w:rsid w:val="004964F6"/>
    <w:rsid w:val="00496539"/>
    <w:rsid w:val="00496A96"/>
    <w:rsid w:val="00496BE2"/>
    <w:rsid w:val="00496DF6"/>
    <w:rsid w:val="00497138"/>
    <w:rsid w:val="00497777"/>
    <w:rsid w:val="00497901"/>
    <w:rsid w:val="00497DB3"/>
    <w:rsid w:val="00497DE2"/>
    <w:rsid w:val="00497FF1"/>
    <w:rsid w:val="004A0053"/>
    <w:rsid w:val="004A06B6"/>
    <w:rsid w:val="004A0788"/>
    <w:rsid w:val="004A0845"/>
    <w:rsid w:val="004A0BBF"/>
    <w:rsid w:val="004A1097"/>
    <w:rsid w:val="004A1336"/>
    <w:rsid w:val="004A1697"/>
    <w:rsid w:val="004A1797"/>
    <w:rsid w:val="004A1B54"/>
    <w:rsid w:val="004A1E60"/>
    <w:rsid w:val="004A1E80"/>
    <w:rsid w:val="004A1F8A"/>
    <w:rsid w:val="004A1FDC"/>
    <w:rsid w:val="004A2DD3"/>
    <w:rsid w:val="004A2E4F"/>
    <w:rsid w:val="004A3686"/>
    <w:rsid w:val="004A3B0D"/>
    <w:rsid w:val="004A3E94"/>
    <w:rsid w:val="004A41FC"/>
    <w:rsid w:val="004A529B"/>
    <w:rsid w:val="004A52C8"/>
    <w:rsid w:val="004A5427"/>
    <w:rsid w:val="004A5629"/>
    <w:rsid w:val="004A569C"/>
    <w:rsid w:val="004A615A"/>
    <w:rsid w:val="004A667D"/>
    <w:rsid w:val="004A674B"/>
    <w:rsid w:val="004A6857"/>
    <w:rsid w:val="004A692D"/>
    <w:rsid w:val="004A6A94"/>
    <w:rsid w:val="004A6C7F"/>
    <w:rsid w:val="004A6E8F"/>
    <w:rsid w:val="004A6F25"/>
    <w:rsid w:val="004A70EC"/>
    <w:rsid w:val="004A7288"/>
    <w:rsid w:val="004A7319"/>
    <w:rsid w:val="004A7338"/>
    <w:rsid w:val="004A7509"/>
    <w:rsid w:val="004A7516"/>
    <w:rsid w:val="004A7C05"/>
    <w:rsid w:val="004B0779"/>
    <w:rsid w:val="004B09D3"/>
    <w:rsid w:val="004B0A32"/>
    <w:rsid w:val="004B0DE5"/>
    <w:rsid w:val="004B1550"/>
    <w:rsid w:val="004B15B0"/>
    <w:rsid w:val="004B2129"/>
    <w:rsid w:val="004B225A"/>
    <w:rsid w:val="004B2971"/>
    <w:rsid w:val="004B2EA2"/>
    <w:rsid w:val="004B359C"/>
    <w:rsid w:val="004B379D"/>
    <w:rsid w:val="004B37E0"/>
    <w:rsid w:val="004B3BDC"/>
    <w:rsid w:val="004B3ED2"/>
    <w:rsid w:val="004B4054"/>
    <w:rsid w:val="004B41D3"/>
    <w:rsid w:val="004B47A7"/>
    <w:rsid w:val="004B4933"/>
    <w:rsid w:val="004B4BAA"/>
    <w:rsid w:val="004B4E6D"/>
    <w:rsid w:val="004B502E"/>
    <w:rsid w:val="004B5A13"/>
    <w:rsid w:val="004B60A3"/>
    <w:rsid w:val="004B631C"/>
    <w:rsid w:val="004B6B9B"/>
    <w:rsid w:val="004B6E91"/>
    <w:rsid w:val="004B7A32"/>
    <w:rsid w:val="004B7D13"/>
    <w:rsid w:val="004B7F48"/>
    <w:rsid w:val="004C08B5"/>
    <w:rsid w:val="004C095C"/>
    <w:rsid w:val="004C0B06"/>
    <w:rsid w:val="004C0D19"/>
    <w:rsid w:val="004C0D6E"/>
    <w:rsid w:val="004C0DCB"/>
    <w:rsid w:val="004C0DDF"/>
    <w:rsid w:val="004C101E"/>
    <w:rsid w:val="004C1057"/>
    <w:rsid w:val="004C11EC"/>
    <w:rsid w:val="004C122A"/>
    <w:rsid w:val="004C15E0"/>
    <w:rsid w:val="004C1680"/>
    <w:rsid w:val="004C1705"/>
    <w:rsid w:val="004C1E78"/>
    <w:rsid w:val="004C23C3"/>
    <w:rsid w:val="004C2448"/>
    <w:rsid w:val="004C3635"/>
    <w:rsid w:val="004C3A06"/>
    <w:rsid w:val="004C41AC"/>
    <w:rsid w:val="004C41AD"/>
    <w:rsid w:val="004C4589"/>
    <w:rsid w:val="004C4C1A"/>
    <w:rsid w:val="004C4EA8"/>
    <w:rsid w:val="004C5423"/>
    <w:rsid w:val="004C5431"/>
    <w:rsid w:val="004C56D7"/>
    <w:rsid w:val="004C5712"/>
    <w:rsid w:val="004C5935"/>
    <w:rsid w:val="004C5B18"/>
    <w:rsid w:val="004C6018"/>
    <w:rsid w:val="004C6815"/>
    <w:rsid w:val="004C6A77"/>
    <w:rsid w:val="004C6D8B"/>
    <w:rsid w:val="004C7190"/>
    <w:rsid w:val="004C751F"/>
    <w:rsid w:val="004C77F3"/>
    <w:rsid w:val="004C7CE6"/>
    <w:rsid w:val="004C7DDF"/>
    <w:rsid w:val="004D01A6"/>
    <w:rsid w:val="004D027C"/>
    <w:rsid w:val="004D03B4"/>
    <w:rsid w:val="004D05DE"/>
    <w:rsid w:val="004D0B98"/>
    <w:rsid w:val="004D0F4C"/>
    <w:rsid w:val="004D0F94"/>
    <w:rsid w:val="004D0FF4"/>
    <w:rsid w:val="004D1065"/>
    <w:rsid w:val="004D14A2"/>
    <w:rsid w:val="004D14D2"/>
    <w:rsid w:val="004D1B9C"/>
    <w:rsid w:val="004D24EE"/>
    <w:rsid w:val="004D258E"/>
    <w:rsid w:val="004D2652"/>
    <w:rsid w:val="004D278E"/>
    <w:rsid w:val="004D2A28"/>
    <w:rsid w:val="004D3001"/>
    <w:rsid w:val="004D303C"/>
    <w:rsid w:val="004D42B6"/>
    <w:rsid w:val="004D42FE"/>
    <w:rsid w:val="004D46B0"/>
    <w:rsid w:val="004D470C"/>
    <w:rsid w:val="004D4F72"/>
    <w:rsid w:val="004D53CF"/>
    <w:rsid w:val="004D5530"/>
    <w:rsid w:val="004D5CD5"/>
    <w:rsid w:val="004D6C9F"/>
    <w:rsid w:val="004D7373"/>
    <w:rsid w:val="004D7521"/>
    <w:rsid w:val="004D7581"/>
    <w:rsid w:val="004D7A02"/>
    <w:rsid w:val="004D7C17"/>
    <w:rsid w:val="004D7E3B"/>
    <w:rsid w:val="004E05EC"/>
    <w:rsid w:val="004E06FC"/>
    <w:rsid w:val="004E08C9"/>
    <w:rsid w:val="004E09CF"/>
    <w:rsid w:val="004E13E0"/>
    <w:rsid w:val="004E1745"/>
    <w:rsid w:val="004E19F2"/>
    <w:rsid w:val="004E268C"/>
    <w:rsid w:val="004E2AB1"/>
    <w:rsid w:val="004E2E55"/>
    <w:rsid w:val="004E2F4D"/>
    <w:rsid w:val="004E2FC5"/>
    <w:rsid w:val="004E32FB"/>
    <w:rsid w:val="004E3405"/>
    <w:rsid w:val="004E38CA"/>
    <w:rsid w:val="004E489C"/>
    <w:rsid w:val="004E523E"/>
    <w:rsid w:val="004E524E"/>
    <w:rsid w:val="004E53E6"/>
    <w:rsid w:val="004E54C4"/>
    <w:rsid w:val="004E5518"/>
    <w:rsid w:val="004E55B2"/>
    <w:rsid w:val="004E569C"/>
    <w:rsid w:val="004E58E9"/>
    <w:rsid w:val="004E5DA2"/>
    <w:rsid w:val="004E5E18"/>
    <w:rsid w:val="004E6320"/>
    <w:rsid w:val="004E6397"/>
    <w:rsid w:val="004E6525"/>
    <w:rsid w:val="004E6C23"/>
    <w:rsid w:val="004E6C9C"/>
    <w:rsid w:val="004E6E58"/>
    <w:rsid w:val="004E7118"/>
    <w:rsid w:val="004E71BD"/>
    <w:rsid w:val="004E76F5"/>
    <w:rsid w:val="004E7DC4"/>
    <w:rsid w:val="004E7ED7"/>
    <w:rsid w:val="004E7EE6"/>
    <w:rsid w:val="004F0234"/>
    <w:rsid w:val="004F0252"/>
    <w:rsid w:val="004F03B3"/>
    <w:rsid w:val="004F0719"/>
    <w:rsid w:val="004F0C97"/>
    <w:rsid w:val="004F1324"/>
    <w:rsid w:val="004F17EC"/>
    <w:rsid w:val="004F1866"/>
    <w:rsid w:val="004F18C1"/>
    <w:rsid w:val="004F2490"/>
    <w:rsid w:val="004F24E9"/>
    <w:rsid w:val="004F3805"/>
    <w:rsid w:val="004F3957"/>
    <w:rsid w:val="004F3D23"/>
    <w:rsid w:val="004F425B"/>
    <w:rsid w:val="004F46BB"/>
    <w:rsid w:val="004F4C6B"/>
    <w:rsid w:val="004F4D2C"/>
    <w:rsid w:val="004F56ED"/>
    <w:rsid w:val="004F573D"/>
    <w:rsid w:val="004F57F3"/>
    <w:rsid w:val="004F5963"/>
    <w:rsid w:val="004F5B45"/>
    <w:rsid w:val="004F61D4"/>
    <w:rsid w:val="004F666C"/>
    <w:rsid w:val="004F6EE5"/>
    <w:rsid w:val="004F6FDA"/>
    <w:rsid w:val="004F7617"/>
    <w:rsid w:val="005000EE"/>
    <w:rsid w:val="00500160"/>
    <w:rsid w:val="005002A3"/>
    <w:rsid w:val="0050058A"/>
    <w:rsid w:val="005008A2"/>
    <w:rsid w:val="00500CF8"/>
    <w:rsid w:val="00500CFF"/>
    <w:rsid w:val="00500FA6"/>
    <w:rsid w:val="005010DF"/>
    <w:rsid w:val="005011FE"/>
    <w:rsid w:val="00501371"/>
    <w:rsid w:val="00502624"/>
    <w:rsid w:val="00502B52"/>
    <w:rsid w:val="00502CB9"/>
    <w:rsid w:val="00503083"/>
    <w:rsid w:val="005035B7"/>
    <w:rsid w:val="00503726"/>
    <w:rsid w:val="0050375E"/>
    <w:rsid w:val="00503871"/>
    <w:rsid w:val="00504425"/>
    <w:rsid w:val="00504455"/>
    <w:rsid w:val="0050462A"/>
    <w:rsid w:val="005046B1"/>
    <w:rsid w:val="0050486F"/>
    <w:rsid w:val="00504932"/>
    <w:rsid w:val="00504EE8"/>
    <w:rsid w:val="00505389"/>
    <w:rsid w:val="00505C81"/>
    <w:rsid w:val="00506167"/>
    <w:rsid w:val="00506227"/>
    <w:rsid w:val="005064FA"/>
    <w:rsid w:val="0050653D"/>
    <w:rsid w:val="0050678A"/>
    <w:rsid w:val="0050699F"/>
    <w:rsid w:val="0050706E"/>
    <w:rsid w:val="00507538"/>
    <w:rsid w:val="00510406"/>
    <w:rsid w:val="00510465"/>
    <w:rsid w:val="005108C1"/>
    <w:rsid w:val="00510BFD"/>
    <w:rsid w:val="00511611"/>
    <w:rsid w:val="00511702"/>
    <w:rsid w:val="0051170F"/>
    <w:rsid w:val="00511715"/>
    <w:rsid w:val="00511B33"/>
    <w:rsid w:val="00511D39"/>
    <w:rsid w:val="00511E8C"/>
    <w:rsid w:val="00511F66"/>
    <w:rsid w:val="005122CC"/>
    <w:rsid w:val="005125CE"/>
    <w:rsid w:val="00512693"/>
    <w:rsid w:val="005129A8"/>
    <w:rsid w:val="0051350D"/>
    <w:rsid w:val="0051393D"/>
    <w:rsid w:val="00513A11"/>
    <w:rsid w:val="00513C89"/>
    <w:rsid w:val="00513EE0"/>
    <w:rsid w:val="00514080"/>
    <w:rsid w:val="005141EB"/>
    <w:rsid w:val="0051427F"/>
    <w:rsid w:val="005149E5"/>
    <w:rsid w:val="00514BA9"/>
    <w:rsid w:val="00515162"/>
    <w:rsid w:val="0051523B"/>
    <w:rsid w:val="00515756"/>
    <w:rsid w:val="00515BD8"/>
    <w:rsid w:val="005160B2"/>
    <w:rsid w:val="005162C0"/>
    <w:rsid w:val="0051638C"/>
    <w:rsid w:val="005167B7"/>
    <w:rsid w:val="00516CAA"/>
    <w:rsid w:val="00516D67"/>
    <w:rsid w:val="00517113"/>
    <w:rsid w:val="00517801"/>
    <w:rsid w:val="00517F02"/>
    <w:rsid w:val="005201AB"/>
    <w:rsid w:val="0052048A"/>
    <w:rsid w:val="00520AC0"/>
    <w:rsid w:val="00520AFF"/>
    <w:rsid w:val="0052101A"/>
    <w:rsid w:val="0052174D"/>
    <w:rsid w:val="005217B1"/>
    <w:rsid w:val="00521BAD"/>
    <w:rsid w:val="00521D9B"/>
    <w:rsid w:val="00522091"/>
    <w:rsid w:val="005220BF"/>
    <w:rsid w:val="005222EF"/>
    <w:rsid w:val="005229C2"/>
    <w:rsid w:val="005229FB"/>
    <w:rsid w:val="00522BB2"/>
    <w:rsid w:val="00522D44"/>
    <w:rsid w:val="00523345"/>
    <w:rsid w:val="00523607"/>
    <w:rsid w:val="00524CFD"/>
    <w:rsid w:val="00524D55"/>
    <w:rsid w:val="00524E20"/>
    <w:rsid w:val="00524F67"/>
    <w:rsid w:val="00524F7F"/>
    <w:rsid w:val="00525768"/>
    <w:rsid w:val="00525F03"/>
    <w:rsid w:val="005262B5"/>
    <w:rsid w:val="005267D1"/>
    <w:rsid w:val="005267EF"/>
    <w:rsid w:val="0052692F"/>
    <w:rsid w:val="00526E85"/>
    <w:rsid w:val="00527B55"/>
    <w:rsid w:val="00527CC6"/>
    <w:rsid w:val="005306F6"/>
    <w:rsid w:val="00530A18"/>
    <w:rsid w:val="00530B8F"/>
    <w:rsid w:val="00530F3F"/>
    <w:rsid w:val="00530FEE"/>
    <w:rsid w:val="005312C6"/>
    <w:rsid w:val="0053145E"/>
    <w:rsid w:val="005314D0"/>
    <w:rsid w:val="00531D5A"/>
    <w:rsid w:val="0053200B"/>
    <w:rsid w:val="0053289B"/>
    <w:rsid w:val="00532C6F"/>
    <w:rsid w:val="00533450"/>
    <w:rsid w:val="005338DC"/>
    <w:rsid w:val="00533A52"/>
    <w:rsid w:val="00534069"/>
    <w:rsid w:val="00534A2F"/>
    <w:rsid w:val="005352ED"/>
    <w:rsid w:val="00535429"/>
    <w:rsid w:val="005356E2"/>
    <w:rsid w:val="00535870"/>
    <w:rsid w:val="005358AD"/>
    <w:rsid w:val="00535A09"/>
    <w:rsid w:val="00535BBA"/>
    <w:rsid w:val="005363C0"/>
    <w:rsid w:val="005368CA"/>
    <w:rsid w:val="00536A6C"/>
    <w:rsid w:val="0053716C"/>
    <w:rsid w:val="00537426"/>
    <w:rsid w:val="00537532"/>
    <w:rsid w:val="00537575"/>
    <w:rsid w:val="00537B54"/>
    <w:rsid w:val="005402B1"/>
    <w:rsid w:val="005402EC"/>
    <w:rsid w:val="00540615"/>
    <w:rsid w:val="00540898"/>
    <w:rsid w:val="00540C91"/>
    <w:rsid w:val="00540D0D"/>
    <w:rsid w:val="0054110D"/>
    <w:rsid w:val="005411D3"/>
    <w:rsid w:val="0054127B"/>
    <w:rsid w:val="00541E22"/>
    <w:rsid w:val="0054201C"/>
    <w:rsid w:val="00542389"/>
    <w:rsid w:val="00542F15"/>
    <w:rsid w:val="00543067"/>
    <w:rsid w:val="00543369"/>
    <w:rsid w:val="00543512"/>
    <w:rsid w:val="0054365C"/>
    <w:rsid w:val="005436D2"/>
    <w:rsid w:val="00543C64"/>
    <w:rsid w:val="00543F2A"/>
    <w:rsid w:val="00544348"/>
    <w:rsid w:val="005444BC"/>
    <w:rsid w:val="005446D1"/>
    <w:rsid w:val="00544F57"/>
    <w:rsid w:val="0054546C"/>
    <w:rsid w:val="00545D27"/>
    <w:rsid w:val="00545D6A"/>
    <w:rsid w:val="0054624B"/>
    <w:rsid w:val="00546B9A"/>
    <w:rsid w:val="00546C1D"/>
    <w:rsid w:val="00546CCF"/>
    <w:rsid w:val="00546FD8"/>
    <w:rsid w:val="00547383"/>
    <w:rsid w:val="00547AF9"/>
    <w:rsid w:val="00547BA0"/>
    <w:rsid w:val="005511D3"/>
    <w:rsid w:val="00551334"/>
    <w:rsid w:val="00551A25"/>
    <w:rsid w:val="00551D05"/>
    <w:rsid w:val="00551D50"/>
    <w:rsid w:val="005520D3"/>
    <w:rsid w:val="0055233A"/>
    <w:rsid w:val="00552776"/>
    <w:rsid w:val="00552B43"/>
    <w:rsid w:val="00552B65"/>
    <w:rsid w:val="00552BE7"/>
    <w:rsid w:val="0055312D"/>
    <w:rsid w:val="005532A3"/>
    <w:rsid w:val="005534E8"/>
    <w:rsid w:val="00553894"/>
    <w:rsid w:val="00553A27"/>
    <w:rsid w:val="00553D31"/>
    <w:rsid w:val="005541E5"/>
    <w:rsid w:val="005547D0"/>
    <w:rsid w:val="00554F03"/>
    <w:rsid w:val="00554F2C"/>
    <w:rsid w:val="00554FA9"/>
    <w:rsid w:val="00555164"/>
    <w:rsid w:val="005552C9"/>
    <w:rsid w:val="00556113"/>
    <w:rsid w:val="0055615D"/>
    <w:rsid w:val="00556700"/>
    <w:rsid w:val="00556B9D"/>
    <w:rsid w:val="00556D9D"/>
    <w:rsid w:val="00557266"/>
    <w:rsid w:val="005574E6"/>
    <w:rsid w:val="00557861"/>
    <w:rsid w:val="00557A9B"/>
    <w:rsid w:val="00560498"/>
    <w:rsid w:val="005608C9"/>
    <w:rsid w:val="00560DE8"/>
    <w:rsid w:val="005616A6"/>
    <w:rsid w:val="005618AC"/>
    <w:rsid w:val="005624AD"/>
    <w:rsid w:val="00562538"/>
    <w:rsid w:val="00562BC3"/>
    <w:rsid w:val="00562EA9"/>
    <w:rsid w:val="005634DC"/>
    <w:rsid w:val="00563699"/>
    <w:rsid w:val="005637F1"/>
    <w:rsid w:val="00564098"/>
    <w:rsid w:val="0056430E"/>
    <w:rsid w:val="005645DC"/>
    <w:rsid w:val="00564D64"/>
    <w:rsid w:val="00564E93"/>
    <w:rsid w:val="0056579C"/>
    <w:rsid w:val="00565BA6"/>
    <w:rsid w:val="00565E36"/>
    <w:rsid w:val="0056618C"/>
    <w:rsid w:val="0056627F"/>
    <w:rsid w:val="00566401"/>
    <w:rsid w:val="0056669B"/>
    <w:rsid w:val="005666AB"/>
    <w:rsid w:val="00566A74"/>
    <w:rsid w:val="00566C8F"/>
    <w:rsid w:val="00566E52"/>
    <w:rsid w:val="00567143"/>
    <w:rsid w:val="005672BA"/>
    <w:rsid w:val="005673D3"/>
    <w:rsid w:val="005674B6"/>
    <w:rsid w:val="00567C7F"/>
    <w:rsid w:val="00567E89"/>
    <w:rsid w:val="00567ECD"/>
    <w:rsid w:val="00567EDE"/>
    <w:rsid w:val="0057006E"/>
    <w:rsid w:val="005701F6"/>
    <w:rsid w:val="0057030A"/>
    <w:rsid w:val="0057039E"/>
    <w:rsid w:val="005703CD"/>
    <w:rsid w:val="005705B5"/>
    <w:rsid w:val="00570600"/>
    <w:rsid w:val="00570A6C"/>
    <w:rsid w:val="00570AA2"/>
    <w:rsid w:val="00570DC7"/>
    <w:rsid w:val="00570DD4"/>
    <w:rsid w:val="00571141"/>
    <w:rsid w:val="00571E41"/>
    <w:rsid w:val="00571F26"/>
    <w:rsid w:val="00572675"/>
    <w:rsid w:val="00572721"/>
    <w:rsid w:val="00572D75"/>
    <w:rsid w:val="00572F2A"/>
    <w:rsid w:val="0057309B"/>
    <w:rsid w:val="005734C0"/>
    <w:rsid w:val="005735A7"/>
    <w:rsid w:val="00573678"/>
    <w:rsid w:val="005736F1"/>
    <w:rsid w:val="00573D7D"/>
    <w:rsid w:val="00573EFD"/>
    <w:rsid w:val="00574028"/>
    <w:rsid w:val="00574ACC"/>
    <w:rsid w:val="00574AF7"/>
    <w:rsid w:val="00574C09"/>
    <w:rsid w:val="0057520A"/>
    <w:rsid w:val="00575403"/>
    <w:rsid w:val="00575C7F"/>
    <w:rsid w:val="00575D7D"/>
    <w:rsid w:val="00575F74"/>
    <w:rsid w:val="00575F85"/>
    <w:rsid w:val="005762E8"/>
    <w:rsid w:val="00576B24"/>
    <w:rsid w:val="00577205"/>
    <w:rsid w:val="00577549"/>
    <w:rsid w:val="00577A0A"/>
    <w:rsid w:val="0058035E"/>
    <w:rsid w:val="00580788"/>
    <w:rsid w:val="0058083A"/>
    <w:rsid w:val="00580902"/>
    <w:rsid w:val="00580A23"/>
    <w:rsid w:val="0058124A"/>
    <w:rsid w:val="0058172E"/>
    <w:rsid w:val="005817C6"/>
    <w:rsid w:val="00582003"/>
    <w:rsid w:val="00582023"/>
    <w:rsid w:val="005820C5"/>
    <w:rsid w:val="00582689"/>
    <w:rsid w:val="00582876"/>
    <w:rsid w:val="00582A30"/>
    <w:rsid w:val="00582B10"/>
    <w:rsid w:val="00582EAB"/>
    <w:rsid w:val="0058335B"/>
    <w:rsid w:val="00583456"/>
    <w:rsid w:val="0058351E"/>
    <w:rsid w:val="00583635"/>
    <w:rsid w:val="00583681"/>
    <w:rsid w:val="005836C8"/>
    <w:rsid w:val="0058370A"/>
    <w:rsid w:val="00583A1F"/>
    <w:rsid w:val="00583A4A"/>
    <w:rsid w:val="00583CE5"/>
    <w:rsid w:val="005841A7"/>
    <w:rsid w:val="0058446F"/>
    <w:rsid w:val="00584541"/>
    <w:rsid w:val="0058464D"/>
    <w:rsid w:val="005848B9"/>
    <w:rsid w:val="005860B7"/>
    <w:rsid w:val="0058627F"/>
    <w:rsid w:val="00586298"/>
    <w:rsid w:val="005868ED"/>
    <w:rsid w:val="0058767C"/>
    <w:rsid w:val="00590900"/>
    <w:rsid w:val="00590A03"/>
    <w:rsid w:val="00590A88"/>
    <w:rsid w:val="00590E3C"/>
    <w:rsid w:val="0059124D"/>
    <w:rsid w:val="00591620"/>
    <w:rsid w:val="0059174A"/>
    <w:rsid w:val="00591754"/>
    <w:rsid w:val="0059185C"/>
    <w:rsid w:val="0059190D"/>
    <w:rsid w:val="005919DE"/>
    <w:rsid w:val="00591E0F"/>
    <w:rsid w:val="00592D32"/>
    <w:rsid w:val="00592DB1"/>
    <w:rsid w:val="005937D3"/>
    <w:rsid w:val="00593AED"/>
    <w:rsid w:val="00594989"/>
    <w:rsid w:val="00594B61"/>
    <w:rsid w:val="005957F5"/>
    <w:rsid w:val="00595FC7"/>
    <w:rsid w:val="00596053"/>
    <w:rsid w:val="005964F6"/>
    <w:rsid w:val="005967C5"/>
    <w:rsid w:val="00596F6E"/>
    <w:rsid w:val="00597106"/>
    <w:rsid w:val="00597165"/>
    <w:rsid w:val="005971C4"/>
    <w:rsid w:val="00597295"/>
    <w:rsid w:val="005A071C"/>
    <w:rsid w:val="005A08B7"/>
    <w:rsid w:val="005A0964"/>
    <w:rsid w:val="005A0CF8"/>
    <w:rsid w:val="005A0EB8"/>
    <w:rsid w:val="005A1319"/>
    <w:rsid w:val="005A1429"/>
    <w:rsid w:val="005A1B5A"/>
    <w:rsid w:val="005A26C2"/>
    <w:rsid w:val="005A2919"/>
    <w:rsid w:val="005A2DAA"/>
    <w:rsid w:val="005A2E9D"/>
    <w:rsid w:val="005A339F"/>
    <w:rsid w:val="005A34F0"/>
    <w:rsid w:val="005A3FB6"/>
    <w:rsid w:val="005A40BD"/>
    <w:rsid w:val="005A4337"/>
    <w:rsid w:val="005A467C"/>
    <w:rsid w:val="005A46F9"/>
    <w:rsid w:val="005A4824"/>
    <w:rsid w:val="005A4A63"/>
    <w:rsid w:val="005A4B53"/>
    <w:rsid w:val="005A4D8A"/>
    <w:rsid w:val="005A4DCC"/>
    <w:rsid w:val="005A529F"/>
    <w:rsid w:val="005A52A0"/>
    <w:rsid w:val="005A566A"/>
    <w:rsid w:val="005A5676"/>
    <w:rsid w:val="005A581B"/>
    <w:rsid w:val="005A5E59"/>
    <w:rsid w:val="005A5F76"/>
    <w:rsid w:val="005A5F91"/>
    <w:rsid w:val="005A63F0"/>
    <w:rsid w:val="005A675A"/>
    <w:rsid w:val="005A68F1"/>
    <w:rsid w:val="005A70DD"/>
    <w:rsid w:val="005A75E4"/>
    <w:rsid w:val="005A7660"/>
    <w:rsid w:val="005A77F1"/>
    <w:rsid w:val="005A7A0C"/>
    <w:rsid w:val="005A7EED"/>
    <w:rsid w:val="005A7FAF"/>
    <w:rsid w:val="005B0C51"/>
    <w:rsid w:val="005B111F"/>
    <w:rsid w:val="005B119E"/>
    <w:rsid w:val="005B1634"/>
    <w:rsid w:val="005B174A"/>
    <w:rsid w:val="005B18E8"/>
    <w:rsid w:val="005B297E"/>
    <w:rsid w:val="005B2EDC"/>
    <w:rsid w:val="005B2F2F"/>
    <w:rsid w:val="005B2F9B"/>
    <w:rsid w:val="005B3055"/>
    <w:rsid w:val="005B3452"/>
    <w:rsid w:val="005B3BB8"/>
    <w:rsid w:val="005B3E5A"/>
    <w:rsid w:val="005B4579"/>
    <w:rsid w:val="005B4598"/>
    <w:rsid w:val="005B467A"/>
    <w:rsid w:val="005B46DB"/>
    <w:rsid w:val="005B50B0"/>
    <w:rsid w:val="005B537F"/>
    <w:rsid w:val="005B55D0"/>
    <w:rsid w:val="005B5838"/>
    <w:rsid w:val="005B5C1E"/>
    <w:rsid w:val="005B5C2D"/>
    <w:rsid w:val="005B6212"/>
    <w:rsid w:val="005B6D65"/>
    <w:rsid w:val="005B6EA0"/>
    <w:rsid w:val="005B7E00"/>
    <w:rsid w:val="005B7F6C"/>
    <w:rsid w:val="005C0049"/>
    <w:rsid w:val="005C02C1"/>
    <w:rsid w:val="005C043F"/>
    <w:rsid w:val="005C0680"/>
    <w:rsid w:val="005C0D45"/>
    <w:rsid w:val="005C0F2A"/>
    <w:rsid w:val="005C15D6"/>
    <w:rsid w:val="005C16B7"/>
    <w:rsid w:val="005C18A0"/>
    <w:rsid w:val="005C1B35"/>
    <w:rsid w:val="005C2086"/>
    <w:rsid w:val="005C2254"/>
    <w:rsid w:val="005C2E9F"/>
    <w:rsid w:val="005C2F55"/>
    <w:rsid w:val="005C322A"/>
    <w:rsid w:val="005C33BC"/>
    <w:rsid w:val="005C35B1"/>
    <w:rsid w:val="005C470F"/>
    <w:rsid w:val="005C4846"/>
    <w:rsid w:val="005C4C01"/>
    <w:rsid w:val="005C4D95"/>
    <w:rsid w:val="005C5206"/>
    <w:rsid w:val="005C54A9"/>
    <w:rsid w:val="005C55F5"/>
    <w:rsid w:val="005C5772"/>
    <w:rsid w:val="005C5A5C"/>
    <w:rsid w:val="005C5D73"/>
    <w:rsid w:val="005C600E"/>
    <w:rsid w:val="005C6075"/>
    <w:rsid w:val="005C6611"/>
    <w:rsid w:val="005C683D"/>
    <w:rsid w:val="005C6F72"/>
    <w:rsid w:val="005C700D"/>
    <w:rsid w:val="005C74B3"/>
    <w:rsid w:val="005C78FB"/>
    <w:rsid w:val="005C79D2"/>
    <w:rsid w:val="005C7E51"/>
    <w:rsid w:val="005D0156"/>
    <w:rsid w:val="005D04A7"/>
    <w:rsid w:val="005D05C6"/>
    <w:rsid w:val="005D07E5"/>
    <w:rsid w:val="005D10C7"/>
    <w:rsid w:val="005D123A"/>
    <w:rsid w:val="005D195D"/>
    <w:rsid w:val="005D21F7"/>
    <w:rsid w:val="005D24BD"/>
    <w:rsid w:val="005D2924"/>
    <w:rsid w:val="005D2992"/>
    <w:rsid w:val="005D29AA"/>
    <w:rsid w:val="005D2A35"/>
    <w:rsid w:val="005D2BF9"/>
    <w:rsid w:val="005D3119"/>
    <w:rsid w:val="005D3122"/>
    <w:rsid w:val="005D3E9F"/>
    <w:rsid w:val="005D3F93"/>
    <w:rsid w:val="005D4744"/>
    <w:rsid w:val="005D48CE"/>
    <w:rsid w:val="005D4B38"/>
    <w:rsid w:val="005D4BE6"/>
    <w:rsid w:val="005D4C5D"/>
    <w:rsid w:val="005D51C1"/>
    <w:rsid w:val="005D52C8"/>
    <w:rsid w:val="005D5304"/>
    <w:rsid w:val="005D5593"/>
    <w:rsid w:val="005D57DD"/>
    <w:rsid w:val="005D5FA2"/>
    <w:rsid w:val="005D63A0"/>
    <w:rsid w:val="005D658F"/>
    <w:rsid w:val="005D65CE"/>
    <w:rsid w:val="005D6724"/>
    <w:rsid w:val="005D6A5F"/>
    <w:rsid w:val="005D6B37"/>
    <w:rsid w:val="005D78D9"/>
    <w:rsid w:val="005D7C2B"/>
    <w:rsid w:val="005D7C3D"/>
    <w:rsid w:val="005D7E90"/>
    <w:rsid w:val="005E00C5"/>
    <w:rsid w:val="005E00D2"/>
    <w:rsid w:val="005E0241"/>
    <w:rsid w:val="005E06F2"/>
    <w:rsid w:val="005E0A31"/>
    <w:rsid w:val="005E1127"/>
    <w:rsid w:val="005E13CF"/>
    <w:rsid w:val="005E2169"/>
    <w:rsid w:val="005E332F"/>
    <w:rsid w:val="005E3659"/>
    <w:rsid w:val="005E38A2"/>
    <w:rsid w:val="005E4DA6"/>
    <w:rsid w:val="005E5229"/>
    <w:rsid w:val="005E5411"/>
    <w:rsid w:val="005E54F9"/>
    <w:rsid w:val="005E5827"/>
    <w:rsid w:val="005E5F20"/>
    <w:rsid w:val="005E5FC5"/>
    <w:rsid w:val="005E638B"/>
    <w:rsid w:val="005E63D4"/>
    <w:rsid w:val="005E66AE"/>
    <w:rsid w:val="005E678A"/>
    <w:rsid w:val="005E67E2"/>
    <w:rsid w:val="005E6B12"/>
    <w:rsid w:val="005E73FD"/>
    <w:rsid w:val="005E76F0"/>
    <w:rsid w:val="005E770C"/>
    <w:rsid w:val="005E7F11"/>
    <w:rsid w:val="005E7F9F"/>
    <w:rsid w:val="005F040E"/>
    <w:rsid w:val="005F0B93"/>
    <w:rsid w:val="005F0B9A"/>
    <w:rsid w:val="005F0C25"/>
    <w:rsid w:val="005F1038"/>
    <w:rsid w:val="005F1216"/>
    <w:rsid w:val="005F12AD"/>
    <w:rsid w:val="005F1C56"/>
    <w:rsid w:val="005F1CBE"/>
    <w:rsid w:val="005F1CC4"/>
    <w:rsid w:val="005F1DA9"/>
    <w:rsid w:val="005F2217"/>
    <w:rsid w:val="005F247E"/>
    <w:rsid w:val="005F2589"/>
    <w:rsid w:val="005F2951"/>
    <w:rsid w:val="005F2986"/>
    <w:rsid w:val="005F2B0A"/>
    <w:rsid w:val="005F3216"/>
    <w:rsid w:val="005F3758"/>
    <w:rsid w:val="005F39CA"/>
    <w:rsid w:val="005F3D48"/>
    <w:rsid w:val="005F46DB"/>
    <w:rsid w:val="005F4C1E"/>
    <w:rsid w:val="005F541D"/>
    <w:rsid w:val="005F593B"/>
    <w:rsid w:val="005F5C8C"/>
    <w:rsid w:val="005F5E2C"/>
    <w:rsid w:val="005F5F67"/>
    <w:rsid w:val="005F5FF9"/>
    <w:rsid w:val="005F6B22"/>
    <w:rsid w:val="005F716D"/>
    <w:rsid w:val="005F7E4D"/>
    <w:rsid w:val="006001F3"/>
    <w:rsid w:val="0060066B"/>
    <w:rsid w:val="006006B5"/>
    <w:rsid w:val="00601A24"/>
    <w:rsid w:val="00601BBD"/>
    <w:rsid w:val="00601EFF"/>
    <w:rsid w:val="00602611"/>
    <w:rsid w:val="00602A40"/>
    <w:rsid w:val="00602C86"/>
    <w:rsid w:val="00602FDA"/>
    <w:rsid w:val="006030C7"/>
    <w:rsid w:val="006038A4"/>
    <w:rsid w:val="006039A1"/>
    <w:rsid w:val="00603E54"/>
    <w:rsid w:val="00603F66"/>
    <w:rsid w:val="006041C9"/>
    <w:rsid w:val="00604802"/>
    <w:rsid w:val="0060498D"/>
    <w:rsid w:val="00604BDC"/>
    <w:rsid w:val="00604CAD"/>
    <w:rsid w:val="00604FCC"/>
    <w:rsid w:val="0060535D"/>
    <w:rsid w:val="006054B1"/>
    <w:rsid w:val="006055E1"/>
    <w:rsid w:val="00605620"/>
    <w:rsid w:val="006061F9"/>
    <w:rsid w:val="00606218"/>
    <w:rsid w:val="00606D1F"/>
    <w:rsid w:val="00606D9B"/>
    <w:rsid w:val="00606E03"/>
    <w:rsid w:val="00606ED0"/>
    <w:rsid w:val="0060707C"/>
    <w:rsid w:val="006077DC"/>
    <w:rsid w:val="006079DA"/>
    <w:rsid w:val="00607A8E"/>
    <w:rsid w:val="00607C24"/>
    <w:rsid w:val="00610120"/>
    <w:rsid w:val="006101E8"/>
    <w:rsid w:val="006102EC"/>
    <w:rsid w:val="006104C3"/>
    <w:rsid w:val="0061059C"/>
    <w:rsid w:val="0061077F"/>
    <w:rsid w:val="00610AAB"/>
    <w:rsid w:val="00610C79"/>
    <w:rsid w:val="00610F2C"/>
    <w:rsid w:val="00611249"/>
    <w:rsid w:val="00611257"/>
    <w:rsid w:val="006118E1"/>
    <w:rsid w:val="00611952"/>
    <w:rsid w:val="00611AFD"/>
    <w:rsid w:val="00612085"/>
    <w:rsid w:val="00612830"/>
    <w:rsid w:val="00612A23"/>
    <w:rsid w:val="00612E77"/>
    <w:rsid w:val="00612EDF"/>
    <w:rsid w:val="0061318E"/>
    <w:rsid w:val="006135D5"/>
    <w:rsid w:val="0061394A"/>
    <w:rsid w:val="00614075"/>
    <w:rsid w:val="006140AF"/>
    <w:rsid w:val="006147D0"/>
    <w:rsid w:val="006149D9"/>
    <w:rsid w:val="00614A88"/>
    <w:rsid w:val="00614B01"/>
    <w:rsid w:val="00614C90"/>
    <w:rsid w:val="00614EF2"/>
    <w:rsid w:val="006151F1"/>
    <w:rsid w:val="00615B83"/>
    <w:rsid w:val="00615E5F"/>
    <w:rsid w:val="00616701"/>
    <w:rsid w:val="00616C93"/>
    <w:rsid w:val="006173A0"/>
    <w:rsid w:val="00617945"/>
    <w:rsid w:val="006179B1"/>
    <w:rsid w:val="00617CF2"/>
    <w:rsid w:val="00617F90"/>
    <w:rsid w:val="00620B42"/>
    <w:rsid w:val="00620FFF"/>
    <w:rsid w:val="006212AC"/>
    <w:rsid w:val="00621977"/>
    <w:rsid w:val="00621D9C"/>
    <w:rsid w:val="006222AB"/>
    <w:rsid w:val="00622B12"/>
    <w:rsid w:val="00623187"/>
    <w:rsid w:val="00623778"/>
    <w:rsid w:val="00623AEE"/>
    <w:rsid w:val="00623BBC"/>
    <w:rsid w:val="0062458C"/>
    <w:rsid w:val="006247A0"/>
    <w:rsid w:val="00624BF5"/>
    <w:rsid w:val="00624D8F"/>
    <w:rsid w:val="00625623"/>
    <w:rsid w:val="00625F40"/>
    <w:rsid w:val="00625F87"/>
    <w:rsid w:val="00625FB7"/>
    <w:rsid w:val="0062605F"/>
    <w:rsid w:val="006262E6"/>
    <w:rsid w:val="00626454"/>
    <w:rsid w:val="00627396"/>
    <w:rsid w:val="006279C8"/>
    <w:rsid w:val="00627BC7"/>
    <w:rsid w:val="00627E61"/>
    <w:rsid w:val="006307A3"/>
    <w:rsid w:val="00630AC6"/>
    <w:rsid w:val="00630CD3"/>
    <w:rsid w:val="00631091"/>
    <w:rsid w:val="00631463"/>
    <w:rsid w:val="006314EF"/>
    <w:rsid w:val="006315B7"/>
    <w:rsid w:val="006316F7"/>
    <w:rsid w:val="00631744"/>
    <w:rsid w:val="006317C7"/>
    <w:rsid w:val="006317E5"/>
    <w:rsid w:val="00631BE0"/>
    <w:rsid w:val="00631DFB"/>
    <w:rsid w:val="006320BC"/>
    <w:rsid w:val="006321B9"/>
    <w:rsid w:val="006322B3"/>
    <w:rsid w:val="00632AAE"/>
    <w:rsid w:val="00632B5B"/>
    <w:rsid w:val="00632F31"/>
    <w:rsid w:val="00633099"/>
    <w:rsid w:val="006330E5"/>
    <w:rsid w:val="006332DC"/>
    <w:rsid w:val="00633460"/>
    <w:rsid w:val="006334A4"/>
    <w:rsid w:val="00633BF5"/>
    <w:rsid w:val="00633E45"/>
    <w:rsid w:val="00634595"/>
    <w:rsid w:val="006346AA"/>
    <w:rsid w:val="00634843"/>
    <w:rsid w:val="006351A0"/>
    <w:rsid w:val="0063543F"/>
    <w:rsid w:val="0063545B"/>
    <w:rsid w:val="006356BC"/>
    <w:rsid w:val="0063587E"/>
    <w:rsid w:val="00635D21"/>
    <w:rsid w:val="00635E60"/>
    <w:rsid w:val="00635F2C"/>
    <w:rsid w:val="0063635E"/>
    <w:rsid w:val="00636737"/>
    <w:rsid w:val="006369C0"/>
    <w:rsid w:val="00636ACE"/>
    <w:rsid w:val="006373E8"/>
    <w:rsid w:val="006375AD"/>
    <w:rsid w:val="0063769F"/>
    <w:rsid w:val="00637CEC"/>
    <w:rsid w:val="00640386"/>
    <w:rsid w:val="006404CF"/>
    <w:rsid w:val="00640765"/>
    <w:rsid w:val="006408C1"/>
    <w:rsid w:val="00640944"/>
    <w:rsid w:val="00640B5D"/>
    <w:rsid w:val="00640C57"/>
    <w:rsid w:val="00641CAA"/>
    <w:rsid w:val="006421AA"/>
    <w:rsid w:val="00642E66"/>
    <w:rsid w:val="00642F22"/>
    <w:rsid w:val="00642F82"/>
    <w:rsid w:val="00643497"/>
    <w:rsid w:val="006435B8"/>
    <w:rsid w:val="006438A4"/>
    <w:rsid w:val="00643FAC"/>
    <w:rsid w:val="0064400A"/>
    <w:rsid w:val="006442C5"/>
    <w:rsid w:val="00644478"/>
    <w:rsid w:val="00644AEA"/>
    <w:rsid w:val="00645298"/>
    <w:rsid w:val="00645452"/>
    <w:rsid w:val="00645BF1"/>
    <w:rsid w:val="00645D71"/>
    <w:rsid w:val="0064617C"/>
    <w:rsid w:val="0064676D"/>
    <w:rsid w:val="006467B6"/>
    <w:rsid w:val="00646B94"/>
    <w:rsid w:val="00646BE6"/>
    <w:rsid w:val="00646DB0"/>
    <w:rsid w:val="006471DF"/>
    <w:rsid w:val="00647373"/>
    <w:rsid w:val="006478E9"/>
    <w:rsid w:val="0064796A"/>
    <w:rsid w:val="00647B2C"/>
    <w:rsid w:val="0065013D"/>
    <w:rsid w:val="00650171"/>
    <w:rsid w:val="0065070B"/>
    <w:rsid w:val="00650C37"/>
    <w:rsid w:val="00650DC3"/>
    <w:rsid w:val="006512EE"/>
    <w:rsid w:val="00651BA7"/>
    <w:rsid w:val="00651F3D"/>
    <w:rsid w:val="0065204F"/>
    <w:rsid w:val="006526EF"/>
    <w:rsid w:val="00652733"/>
    <w:rsid w:val="00652896"/>
    <w:rsid w:val="006537F9"/>
    <w:rsid w:val="00653BC5"/>
    <w:rsid w:val="00653C7B"/>
    <w:rsid w:val="00653CA1"/>
    <w:rsid w:val="00654430"/>
    <w:rsid w:val="00654594"/>
    <w:rsid w:val="0065469A"/>
    <w:rsid w:val="006547A9"/>
    <w:rsid w:val="00654A90"/>
    <w:rsid w:val="00654AFA"/>
    <w:rsid w:val="00654B33"/>
    <w:rsid w:val="00654BFA"/>
    <w:rsid w:val="00654EB2"/>
    <w:rsid w:val="00655259"/>
    <w:rsid w:val="00655965"/>
    <w:rsid w:val="00655A81"/>
    <w:rsid w:val="00656889"/>
    <w:rsid w:val="00656DA5"/>
    <w:rsid w:val="00656F6E"/>
    <w:rsid w:val="006579D0"/>
    <w:rsid w:val="00660386"/>
    <w:rsid w:val="0066097A"/>
    <w:rsid w:val="00660AC3"/>
    <w:rsid w:val="00660E42"/>
    <w:rsid w:val="00660E57"/>
    <w:rsid w:val="00661022"/>
    <w:rsid w:val="00661401"/>
    <w:rsid w:val="0066150C"/>
    <w:rsid w:val="006617B1"/>
    <w:rsid w:val="00661853"/>
    <w:rsid w:val="00661D1A"/>
    <w:rsid w:val="00661DDC"/>
    <w:rsid w:val="00661E6F"/>
    <w:rsid w:val="00662A22"/>
    <w:rsid w:val="00662E46"/>
    <w:rsid w:val="00663015"/>
    <w:rsid w:val="00663288"/>
    <w:rsid w:val="00663630"/>
    <w:rsid w:val="0066376F"/>
    <w:rsid w:val="006641C4"/>
    <w:rsid w:val="00664210"/>
    <w:rsid w:val="0066474B"/>
    <w:rsid w:val="00664CE2"/>
    <w:rsid w:val="00664D06"/>
    <w:rsid w:val="006650AE"/>
    <w:rsid w:val="006651E4"/>
    <w:rsid w:val="00665243"/>
    <w:rsid w:val="006655DD"/>
    <w:rsid w:val="00665943"/>
    <w:rsid w:val="00665B7B"/>
    <w:rsid w:val="006665B5"/>
    <w:rsid w:val="00666AC1"/>
    <w:rsid w:val="00666BC0"/>
    <w:rsid w:val="00667394"/>
    <w:rsid w:val="00667DB9"/>
    <w:rsid w:val="00667DCE"/>
    <w:rsid w:val="00667F59"/>
    <w:rsid w:val="00670340"/>
    <w:rsid w:val="006703EF"/>
    <w:rsid w:val="00670B3C"/>
    <w:rsid w:val="00670CEE"/>
    <w:rsid w:val="006712EF"/>
    <w:rsid w:val="00671379"/>
    <w:rsid w:val="00671538"/>
    <w:rsid w:val="00671540"/>
    <w:rsid w:val="00671964"/>
    <w:rsid w:val="006719E1"/>
    <w:rsid w:val="00671B41"/>
    <w:rsid w:val="0067227F"/>
    <w:rsid w:val="00672545"/>
    <w:rsid w:val="006725A5"/>
    <w:rsid w:val="00672AFF"/>
    <w:rsid w:val="00672C46"/>
    <w:rsid w:val="00672EBC"/>
    <w:rsid w:val="00673043"/>
    <w:rsid w:val="006738D8"/>
    <w:rsid w:val="00674AE5"/>
    <w:rsid w:val="0067527E"/>
    <w:rsid w:val="006760B2"/>
    <w:rsid w:val="006765D9"/>
    <w:rsid w:val="006767B4"/>
    <w:rsid w:val="00676BE9"/>
    <w:rsid w:val="00676D56"/>
    <w:rsid w:val="006770BD"/>
    <w:rsid w:val="006770F7"/>
    <w:rsid w:val="006771AE"/>
    <w:rsid w:val="006772EE"/>
    <w:rsid w:val="00677AA0"/>
    <w:rsid w:val="00677B85"/>
    <w:rsid w:val="00677DFA"/>
    <w:rsid w:val="00677FC3"/>
    <w:rsid w:val="00680022"/>
    <w:rsid w:val="006807C5"/>
    <w:rsid w:val="00680D47"/>
    <w:rsid w:val="00681590"/>
    <w:rsid w:val="0068168F"/>
    <w:rsid w:val="00681FB1"/>
    <w:rsid w:val="006821AF"/>
    <w:rsid w:val="00682B00"/>
    <w:rsid w:val="00683E90"/>
    <w:rsid w:val="006844C0"/>
    <w:rsid w:val="00685049"/>
    <w:rsid w:val="00685313"/>
    <w:rsid w:val="00685853"/>
    <w:rsid w:val="00685BCF"/>
    <w:rsid w:val="006860BE"/>
    <w:rsid w:val="00686170"/>
    <w:rsid w:val="0068620D"/>
    <w:rsid w:val="00686505"/>
    <w:rsid w:val="00686698"/>
    <w:rsid w:val="0068669F"/>
    <w:rsid w:val="006868D4"/>
    <w:rsid w:val="006868EC"/>
    <w:rsid w:val="00686A2F"/>
    <w:rsid w:val="00687958"/>
    <w:rsid w:val="00687BD7"/>
    <w:rsid w:val="00687CA4"/>
    <w:rsid w:val="00687DD7"/>
    <w:rsid w:val="006908CD"/>
    <w:rsid w:val="006909EE"/>
    <w:rsid w:val="00690BCA"/>
    <w:rsid w:val="00690D83"/>
    <w:rsid w:val="006914D6"/>
    <w:rsid w:val="00691553"/>
    <w:rsid w:val="0069179C"/>
    <w:rsid w:val="006917C2"/>
    <w:rsid w:val="006920B4"/>
    <w:rsid w:val="00692458"/>
    <w:rsid w:val="00692AD5"/>
    <w:rsid w:val="00692C1F"/>
    <w:rsid w:val="00692F0C"/>
    <w:rsid w:val="00693294"/>
    <w:rsid w:val="006932D3"/>
    <w:rsid w:val="00693778"/>
    <w:rsid w:val="00693AC8"/>
    <w:rsid w:val="00693AF4"/>
    <w:rsid w:val="00693D68"/>
    <w:rsid w:val="00694669"/>
    <w:rsid w:val="00694693"/>
    <w:rsid w:val="00694A99"/>
    <w:rsid w:val="00694BB3"/>
    <w:rsid w:val="006951E2"/>
    <w:rsid w:val="0069531E"/>
    <w:rsid w:val="006957E6"/>
    <w:rsid w:val="0069598C"/>
    <w:rsid w:val="006959BD"/>
    <w:rsid w:val="00695DB9"/>
    <w:rsid w:val="006962E6"/>
    <w:rsid w:val="006965B4"/>
    <w:rsid w:val="00696634"/>
    <w:rsid w:val="00696987"/>
    <w:rsid w:val="00696C45"/>
    <w:rsid w:val="00696C67"/>
    <w:rsid w:val="00696E29"/>
    <w:rsid w:val="0069718B"/>
    <w:rsid w:val="006973D7"/>
    <w:rsid w:val="00697564"/>
    <w:rsid w:val="00697699"/>
    <w:rsid w:val="00697C79"/>
    <w:rsid w:val="00697E19"/>
    <w:rsid w:val="00697F51"/>
    <w:rsid w:val="006A0379"/>
    <w:rsid w:val="006A05A1"/>
    <w:rsid w:val="006A065F"/>
    <w:rsid w:val="006A0A52"/>
    <w:rsid w:val="006A1114"/>
    <w:rsid w:val="006A136B"/>
    <w:rsid w:val="006A233E"/>
    <w:rsid w:val="006A24D9"/>
    <w:rsid w:val="006A2E6F"/>
    <w:rsid w:val="006A3147"/>
    <w:rsid w:val="006A34F5"/>
    <w:rsid w:val="006A3800"/>
    <w:rsid w:val="006A41BB"/>
    <w:rsid w:val="006A4AC7"/>
    <w:rsid w:val="006A4F14"/>
    <w:rsid w:val="006A600D"/>
    <w:rsid w:val="006A656C"/>
    <w:rsid w:val="006A673F"/>
    <w:rsid w:val="006A67E6"/>
    <w:rsid w:val="006A74C0"/>
    <w:rsid w:val="006A79A6"/>
    <w:rsid w:val="006A7ED4"/>
    <w:rsid w:val="006B07C4"/>
    <w:rsid w:val="006B0D97"/>
    <w:rsid w:val="006B13E4"/>
    <w:rsid w:val="006B17F1"/>
    <w:rsid w:val="006B1C50"/>
    <w:rsid w:val="006B1FC5"/>
    <w:rsid w:val="006B2449"/>
    <w:rsid w:val="006B26DA"/>
    <w:rsid w:val="006B2837"/>
    <w:rsid w:val="006B295D"/>
    <w:rsid w:val="006B29CD"/>
    <w:rsid w:val="006B33C5"/>
    <w:rsid w:val="006B3701"/>
    <w:rsid w:val="006B377D"/>
    <w:rsid w:val="006B4128"/>
    <w:rsid w:val="006B4359"/>
    <w:rsid w:val="006B45B5"/>
    <w:rsid w:val="006B4853"/>
    <w:rsid w:val="006B4A31"/>
    <w:rsid w:val="006B5814"/>
    <w:rsid w:val="006B5866"/>
    <w:rsid w:val="006B5930"/>
    <w:rsid w:val="006B5C98"/>
    <w:rsid w:val="006B5FD0"/>
    <w:rsid w:val="006B61AD"/>
    <w:rsid w:val="006B68CD"/>
    <w:rsid w:val="006B6B73"/>
    <w:rsid w:val="006B75D9"/>
    <w:rsid w:val="006B761D"/>
    <w:rsid w:val="006B7A48"/>
    <w:rsid w:val="006B7B97"/>
    <w:rsid w:val="006C01E1"/>
    <w:rsid w:val="006C02B0"/>
    <w:rsid w:val="006C0896"/>
    <w:rsid w:val="006C0B53"/>
    <w:rsid w:val="006C0E4C"/>
    <w:rsid w:val="006C0F8A"/>
    <w:rsid w:val="006C1032"/>
    <w:rsid w:val="006C10DA"/>
    <w:rsid w:val="006C14A5"/>
    <w:rsid w:val="006C1D9E"/>
    <w:rsid w:val="006C207A"/>
    <w:rsid w:val="006C219E"/>
    <w:rsid w:val="006C2345"/>
    <w:rsid w:val="006C27B1"/>
    <w:rsid w:val="006C2AEF"/>
    <w:rsid w:val="006C2BA5"/>
    <w:rsid w:val="006C2D07"/>
    <w:rsid w:val="006C328C"/>
    <w:rsid w:val="006C385D"/>
    <w:rsid w:val="006C3A59"/>
    <w:rsid w:val="006C43C8"/>
    <w:rsid w:val="006C458B"/>
    <w:rsid w:val="006C4C23"/>
    <w:rsid w:val="006C50FA"/>
    <w:rsid w:val="006C518A"/>
    <w:rsid w:val="006C61FA"/>
    <w:rsid w:val="006C6681"/>
    <w:rsid w:val="006C714D"/>
    <w:rsid w:val="006C7A1E"/>
    <w:rsid w:val="006C7A83"/>
    <w:rsid w:val="006D0058"/>
    <w:rsid w:val="006D0833"/>
    <w:rsid w:val="006D0944"/>
    <w:rsid w:val="006D0952"/>
    <w:rsid w:val="006D0A72"/>
    <w:rsid w:val="006D0B04"/>
    <w:rsid w:val="006D0CEA"/>
    <w:rsid w:val="006D0D2F"/>
    <w:rsid w:val="006D0D4E"/>
    <w:rsid w:val="006D1341"/>
    <w:rsid w:val="006D15DA"/>
    <w:rsid w:val="006D20BF"/>
    <w:rsid w:val="006D21A3"/>
    <w:rsid w:val="006D255D"/>
    <w:rsid w:val="006D25F8"/>
    <w:rsid w:val="006D2619"/>
    <w:rsid w:val="006D27F3"/>
    <w:rsid w:val="006D2801"/>
    <w:rsid w:val="006D2C0A"/>
    <w:rsid w:val="006D309F"/>
    <w:rsid w:val="006D37E4"/>
    <w:rsid w:val="006D3CB0"/>
    <w:rsid w:val="006D3EFB"/>
    <w:rsid w:val="006D3F7B"/>
    <w:rsid w:val="006D402C"/>
    <w:rsid w:val="006D414F"/>
    <w:rsid w:val="006D4396"/>
    <w:rsid w:val="006D481D"/>
    <w:rsid w:val="006D48ED"/>
    <w:rsid w:val="006D4A49"/>
    <w:rsid w:val="006D4B6E"/>
    <w:rsid w:val="006D56D8"/>
    <w:rsid w:val="006D67C7"/>
    <w:rsid w:val="006D6C67"/>
    <w:rsid w:val="006D6C93"/>
    <w:rsid w:val="006D7713"/>
    <w:rsid w:val="006D7815"/>
    <w:rsid w:val="006D792F"/>
    <w:rsid w:val="006D7BEF"/>
    <w:rsid w:val="006E0653"/>
    <w:rsid w:val="006E0A9E"/>
    <w:rsid w:val="006E0BA1"/>
    <w:rsid w:val="006E0DDE"/>
    <w:rsid w:val="006E11A5"/>
    <w:rsid w:val="006E1263"/>
    <w:rsid w:val="006E1516"/>
    <w:rsid w:val="006E1918"/>
    <w:rsid w:val="006E214A"/>
    <w:rsid w:val="006E26CC"/>
    <w:rsid w:val="006E2A2B"/>
    <w:rsid w:val="006E2F34"/>
    <w:rsid w:val="006E314F"/>
    <w:rsid w:val="006E3491"/>
    <w:rsid w:val="006E369F"/>
    <w:rsid w:val="006E3E0A"/>
    <w:rsid w:val="006E3EA3"/>
    <w:rsid w:val="006E3EDA"/>
    <w:rsid w:val="006E43E7"/>
    <w:rsid w:val="006E46CD"/>
    <w:rsid w:val="006E485F"/>
    <w:rsid w:val="006E4E42"/>
    <w:rsid w:val="006E5E27"/>
    <w:rsid w:val="006E5EC4"/>
    <w:rsid w:val="006E6CB3"/>
    <w:rsid w:val="006E734B"/>
    <w:rsid w:val="006E764F"/>
    <w:rsid w:val="006E7829"/>
    <w:rsid w:val="006E7D6C"/>
    <w:rsid w:val="006E7FAF"/>
    <w:rsid w:val="006F0139"/>
    <w:rsid w:val="006F01C8"/>
    <w:rsid w:val="006F01EF"/>
    <w:rsid w:val="006F0373"/>
    <w:rsid w:val="006F0506"/>
    <w:rsid w:val="006F082F"/>
    <w:rsid w:val="006F10E1"/>
    <w:rsid w:val="006F122A"/>
    <w:rsid w:val="006F1358"/>
    <w:rsid w:val="006F1416"/>
    <w:rsid w:val="006F16A1"/>
    <w:rsid w:val="006F1808"/>
    <w:rsid w:val="006F1D17"/>
    <w:rsid w:val="006F20B5"/>
    <w:rsid w:val="006F23A4"/>
    <w:rsid w:val="006F26DE"/>
    <w:rsid w:val="006F26ED"/>
    <w:rsid w:val="006F280E"/>
    <w:rsid w:val="006F2B89"/>
    <w:rsid w:val="006F3526"/>
    <w:rsid w:val="006F3899"/>
    <w:rsid w:val="006F3979"/>
    <w:rsid w:val="006F3C90"/>
    <w:rsid w:val="006F49EA"/>
    <w:rsid w:val="006F55C7"/>
    <w:rsid w:val="006F67C1"/>
    <w:rsid w:val="006F6886"/>
    <w:rsid w:val="006F6E07"/>
    <w:rsid w:val="006F6EF9"/>
    <w:rsid w:val="006F72BB"/>
    <w:rsid w:val="006F782C"/>
    <w:rsid w:val="006F7838"/>
    <w:rsid w:val="006F7A17"/>
    <w:rsid w:val="006F7AE3"/>
    <w:rsid w:val="007002FC"/>
    <w:rsid w:val="00700EAC"/>
    <w:rsid w:val="00700F9A"/>
    <w:rsid w:val="0070113F"/>
    <w:rsid w:val="00701193"/>
    <w:rsid w:val="007017D6"/>
    <w:rsid w:val="007022F3"/>
    <w:rsid w:val="007024F3"/>
    <w:rsid w:val="00702594"/>
    <w:rsid w:val="007028D6"/>
    <w:rsid w:val="00702AE2"/>
    <w:rsid w:val="00702D7A"/>
    <w:rsid w:val="007030BC"/>
    <w:rsid w:val="007035CE"/>
    <w:rsid w:val="00703831"/>
    <w:rsid w:val="00703AFA"/>
    <w:rsid w:val="00703E69"/>
    <w:rsid w:val="00704087"/>
    <w:rsid w:val="007041C5"/>
    <w:rsid w:val="0070423F"/>
    <w:rsid w:val="007046FB"/>
    <w:rsid w:val="0070489F"/>
    <w:rsid w:val="00704A3D"/>
    <w:rsid w:val="007054A6"/>
    <w:rsid w:val="007055D2"/>
    <w:rsid w:val="00705672"/>
    <w:rsid w:val="00705965"/>
    <w:rsid w:val="00705B64"/>
    <w:rsid w:val="00706336"/>
    <w:rsid w:val="007067EB"/>
    <w:rsid w:val="00706B25"/>
    <w:rsid w:val="00706B2B"/>
    <w:rsid w:val="00707910"/>
    <w:rsid w:val="00707A56"/>
    <w:rsid w:val="00707BFA"/>
    <w:rsid w:val="00707EB7"/>
    <w:rsid w:val="00707F62"/>
    <w:rsid w:val="0071027F"/>
    <w:rsid w:val="007105A3"/>
    <w:rsid w:val="00710726"/>
    <w:rsid w:val="00710BCE"/>
    <w:rsid w:val="00710F32"/>
    <w:rsid w:val="00711420"/>
    <w:rsid w:val="007114B5"/>
    <w:rsid w:val="007116F2"/>
    <w:rsid w:val="0071170B"/>
    <w:rsid w:val="00711DD6"/>
    <w:rsid w:val="00711F78"/>
    <w:rsid w:val="00712D60"/>
    <w:rsid w:val="007130BE"/>
    <w:rsid w:val="0071360F"/>
    <w:rsid w:val="00713BE9"/>
    <w:rsid w:val="00713DF6"/>
    <w:rsid w:val="007141C6"/>
    <w:rsid w:val="00714392"/>
    <w:rsid w:val="007144FD"/>
    <w:rsid w:val="007146B3"/>
    <w:rsid w:val="00714B41"/>
    <w:rsid w:val="00714D06"/>
    <w:rsid w:val="007150A2"/>
    <w:rsid w:val="00715675"/>
    <w:rsid w:val="00715C84"/>
    <w:rsid w:val="00716379"/>
    <w:rsid w:val="00717065"/>
    <w:rsid w:val="00717886"/>
    <w:rsid w:val="007200DD"/>
    <w:rsid w:val="0072034B"/>
    <w:rsid w:val="0072096E"/>
    <w:rsid w:val="00720B13"/>
    <w:rsid w:val="00720FDD"/>
    <w:rsid w:val="00721104"/>
    <w:rsid w:val="0072143B"/>
    <w:rsid w:val="0072212A"/>
    <w:rsid w:val="007227D9"/>
    <w:rsid w:val="00722DE0"/>
    <w:rsid w:val="00723793"/>
    <w:rsid w:val="00724155"/>
    <w:rsid w:val="00724C1F"/>
    <w:rsid w:val="00724CA9"/>
    <w:rsid w:val="00724F7F"/>
    <w:rsid w:val="007251C4"/>
    <w:rsid w:val="007252C9"/>
    <w:rsid w:val="00725B9F"/>
    <w:rsid w:val="00726527"/>
    <w:rsid w:val="00726680"/>
    <w:rsid w:val="00726816"/>
    <w:rsid w:val="00726DE7"/>
    <w:rsid w:val="007270A1"/>
    <w:rsid w:val="007278DD"/>
    <w:rsid w:val="00727F2E"/>
    <w:rsid w:val="007305DB"/>
    <w:rsid w:val="00730E6A"/>
    <w:rsid w:val="00731831"/>
    <w:rsid w:val="007318FB"/>
    <w:rsid w:val="007330C8"/>
    <w:rsid w:val="007338AC"/>
    <w:rsid w:val="00733B25"/>
    <w:rsid w:val="00733C85"/>
    <w:rsid w:val="00733EAB"/>
    <w:rsid w:val="00734415"/>
    <w:rsid w:val="0073479F"/>
    <w:rsid w:val="00734B51"/>
    <w:rsid w:val="00734E55"/>
    <w:rsid w:val="00734E6D"/>
    <w:rsid w:val="0073512B"/>
    <w:rsid w:val="00736250"/>
    <w:rsid w:val="0073636E"/>
    <w:rsid w:val="00736400"/>
    <w:rsid w:val="00736625"/>
    <w:rsid w:val="00736F33"/>
    <w:rsid w:val="007374AB"/>
    <w:rsid w:val="00737C63"/>
    <w:rsid w:val="00737E2B"/>
    <w:rsid w:val="00740517"/>
    <w:rsid w:val="00741431"/>
    <w:rsid w:val="00741767"/>
    <w:rsid w:val="0074191F"/>
    <w:rsid w:val="0074216E"/>
    <w:rsid w:val="00742254"/>
    <w:rsid w:val="0074236C"/>
    <w:rsid w:val="007423CD"/>
    <w:rsid w:val="00742598"/>
    <w:rsid w:val="007425C8"/>
    <w:rsid w:val="0074282C"/>
    <w:rsid w:val="00742DFB"/>
    <w:rsid w:val="00742F9E"/>
    <w:rsid w:val="0074330D"/>
    <w:rsid w:val="00743539"/>
    <w:rsid w:val="00743752"/>
    <w:rsid w:val="0074386B"/>
    <w:rsid w:val="00743D74"/>
    <w:rsid w:val="007441B2"/>
    <w:rsid w:val="007448C8"/>
    <w:rsid w:val="007449A8"/>
    <w:rsid w:val="007449D4"/>
    <w:rsid w:val="00744EA3"/>
    <w:rsid w:val="00745452"/>
    <w:rsid w:val="00745A4F"/>
    <w:rsid w:val="00745BF0"/>
    <w:rsid w:val="00745F5A"/>
    <w:rsid w:val="007466FB"/>
    <w:rsid w:val="00746F50"/>
    <w:rsid w:val="00746F65"/>
    <w:rsid w:val="007475D6"/>
    <w:rsid w:val="00747604"/>
    <w:rsid w:val="00747E08"/>
    <w:rsid w:val="00747F77"/>
    <w:rsid w:val="00750256"/>
    <w:rsid w:val="007503DD"/>
    <w:rsid w:val="00750868"/>
    <w:rsid w:val="00750990"/>
    <w:rsid w:val="00751515"/>
    <w:rsid w:val="0075170E"/>
    <w:rsid w:val="00751831"/>
    <w:rsid w:val="007519EF"/>
    <w:rsid w:val="007519F9"/>
    <w:rsid w:val="00751C40"/>
    <w:rsid w:val="00751F6B"/>
    <w:rsid w:val="007524F1"/>
    <w:rsid w:val="00752B2A"/>
    <w:rsid w:val="00752B81"/>
    <w:rsid w:val="00753253"/>
    <w:rsid w:val="00753412"/>
    <w:rsid w:val="0075428D"/>
    <w:rsid w:val="00754344"/>
    <w:rsid w:val="00754EC5"/>
    <w:rsid w:val="00754EEF"/>
    <w:rsid w:val="00755456"/>
    <w:rsid w:val="00755ED4"/>
    <w:rsid w:val="00755F47"/>
    <w:rsid w:val="00756005"/>
    <w:rsid w:val="007562DC"/>
    <w:rsid w:val="007562E5"/>
    <w:rsid w:val="007566A8"/>
    <w:rsid w:val="007569B5"/>
    <w:rsid w:val="00756C55"/>
    <w:rsid w:val="00757012"/>
    <w:rsid w:val="007570F7"/>
    <w:rsid w:val="007575FF"/>
    <w:rsid w:val="00757969"/>
    <w:rsid w:val="00757FBF"/>
    <w:rsid w:val="0076017A"/>
    <w:rsid w:val="00760545"/>
    <w:rsid w:val="00760548"/>
    <w:rsid w:val="00760C46"/>
    <w:rsid w:val="00760CAA"/>
    <w:rsid w:val="00760CCC"/>
    <w:rsid w:val="00760ED5"/>
    <w:rsid w:val="007617CB"/>
    <w:rsid w:val="00761B85"/>
    <w:rsid w:val="00761BB8"/>
    <w:rsid w:val="00761E51"/>
    <w:rsid w:val="00761F65"/>
    <w:rsid w:val="00763080"/>
    <w:rsid w:val="007631EF"/>
    <w:rsid w:val="007632FF"/>
    <w:rsid w:val="00763579"/>
    <w:rsid w:val="007637F0"/>
    <w:rsid w:val="0076398D"/>
    <w:rsid w:val="00763E3E"/>
    <w:rsid w:val="00763FA0"/>
    <w:rsid w:val="00763FE0"/>
    <w:rsid w:val="00764BA9"/>
    <w:rsid w:val="007663EE"/>
    <w:rsid w:val="00766749"/>
    <w:rsid w:val="00766D62"/>
    <w:rsid w:val="00767161"/>
    <w:rsid w:val="0076753C"/>
    <w:rsid w:val="007675FD"/>
    <w:rsid w:val="00767819"/>
    <w:rsid w:val="00767B61"/>
    <w:rsid w:val="0077009A"/>
    <w:rsid w:val="007702D5"/>
    <w:rsid w:val="007703F3"/>
    <w:rsid w:val="0077069B"/>
    <w:rsid w:val="0077094E"/>
    <w:rsid w:val="00770C9C"/>
    <w:rsid w:val="00770CD0"/>
    <w:rsid w:val="00770DAE"/>
    <w:rsid w:val="0077194D"/>
    <w:rsid w:val="00771A68"/>
    <w:rsid w:val="00773811"/>
    <w:rsid w:val="00773995"/>
    <w:rsid w:val="00773D1B"/>
    <w:rsid w:val="00773ECC"/>
    <w:rsid w:val="00773EE8"/>
    <w:rsid w:val="007740EB"/>
    <w:rsid w:val="0077442D"/>
    <w:rsid w:val="007746D2"/>
    <w:rsid w:val="0077478B"/>
    <w:rsid w:val="007747A5"/>
    <w:rsid w:val="00774AED"/>
    <w:rsid w:val="0077518C"/>
    <w:rsid w:val="00775D90"/>
    <w:rsid w:val="00775E6C"/>
    <w:rsid w:val="00776437"/>
    <w:rsid w:val="007764E7"/>
    <w:rsid w:val="007768FD"/>
    <w:rsid w:val="00776E53"/>
    <w:rsid w:val="007774A4"/>
    <w:rsid w:val="00777A05"/>
    <w:rsid w:val="00777D60"/>
    <w:rsid w:val="00780582"/>
    <w:rsid w:val="0078085F"/>
    <w:rsid w:val="00780DBD"/>
    <w:rsid w:val="00780DC6"/>
    <w:rsid w:val="0078155A"/>
    <w:rsid w:val="00781597"/>
    <w:rsid w:val="00781727"/>
    <w:rsid w:val="007821FF"/>
    <w:rsid w:val="0078269B"/>
    <w:rsid w:val="00782946"/>
    <w:rsid w:val="007830DB"/>
    <w:rsid w:val="00783880"/>
    <w:rsid w:val="007838BB"/>
    <w:rsid w:val="00783DAA"/>
    <w:rsid w:val="00783EAF"/>
    <w:rsid w:val="00783EB0"/>
    <w:rsid w:val="007840B9"/>
    <w:rsid w:val="00784212"/>
    <w:rsid w:val="0078424D"/>
    <w:rsid w:val="00784776"/>
    <w:rsid w:val="007851C9"/>
    <w:rsid w:val="00785599"/>
    <w:rsid w:val="007859F3"/>
    <w:rsid w:val="00785A98"/>
    <w:rsid w:val="00785BBB"/>
    <w:rsid w:val="00785E1B"/>
    <w:rsid w:val="00786509"/>
    <w:rsid w:val="00786739"/>
    <w:rsid w:val="007867C3"/>
    <w:rsid w:val="00786804"/>
    <w:rsid w:val="00786A50"/>
    <w:rsid w:val="00786A73"/>
    <w:rsid w:val="0078710E"/>
    <w:rsid w:val="007873F2"/>
    <w:rsid w:val="00787504"/>
    <w:rsid w:val="007877E5"/>
    <w:rsid w:val="007879DE"/>
    <w:rsid w:val="00787B38"/>
    <w:rsid w:val="007900A7"/>
    <w:rsid w:val="00790259"/>
    <w:rsid w:val="0079048C"/>
    <w:rsid w:val="0079073D"/>
    <w:rsid w:val="007908B2"/>
    <w:rsid w:val="00791193"/>
    <w:rsid w:val="00791497"/>
    <w:rsid w:val="007914CB"/>
    <w:rsid w:val="007914E8"/>
    <w:rsid w:val="007916C5"/>
    <w:rsid w:val="00791702"/>
    <w:rsid w:val="0079182B"/>
    <w:rsid w:val="007918E8"/>
    <w:rsid w:val="007919AF"/>
    <w:rsid w:val="007919B4"/>
    <w:rsid w:val="0079217F"/>
    <w:rsid w:val="007926FA"/>
    <w:rsid w:val="00793258"/>
    <w:rsid w:val="00793499"/>
    <w:rsid w:val="00793BBE"/>
    <w:rsid w:val="00793C38"/>
    <w:rsid w:val="00793DE8"/>
    <w:rsid w:val="007941B0"/>
    <w:rsid w:val="00794249"/>
    <w:rsid w:val="007943BA"/>
    <w:rsid w:val="007944A6"/>
    <w:rsid w:val="0079450D"/>
    <w:rsid w:val="007945A8"/>
    <w:rsid w:val="0079471D"/>
    <w:rsid w:val="0079496C"/>
    <w:rsid w:val="007949CA"/>
    <w:rsid w:val="007954CB"/>
    <w:rsid w:val="00795625"/>
    <w:rsid w:val="00795696"/>
    <w:rsid w:val="00795753"/>
    <w:rsid w:val="00795B62"/>
    <w:rsid w:val="00795EE1"/>
    <w:rsid w:val="007963EA"/>
    <w:rsid w:val="00796B5A"/>
    <w:rsid w:val="0079768E"/>
    <w:rsid w:val="007976D0"/>
    <w:rsid w:val="007977CA"/>
    <w:rsid w:val="00797E82"/>
    <w:rsid w:val="00797EFD"/>
    <w:rsid w:val="007A02A3"/>
    <w:rsid w:val="007A04E2"/>
    <w:rsid w:val="007A0800"/>
    <w:rsid w:val="007A08CE"/>
    <w:rsid w:val="007A099F"/>
    <w:rsid w:val="007A0C87"/>
    <w:rsid w:val="007A1138"/>
    <w:rsid w:val="007A1855"/>
    <w:rsid w:val="007A20AA"/>
    <w:rsid w:val="007A2427"/>
    <w:rsid w:val="007A2559"/>
    <w:rsid w:val="007A25CD"/>
    <w:rsid w:val="007A2880"/>
    <w:rsid w:val="007A298B"/>
    <w:rsid w:val="007A29F2"/>
    <w:rsid w:val="007A2ABB"/>
    <w:rsid w:val="007A2F0C"/>
    <w:rsid w:val="007A2F7F"/>
    <w:rsid w:val="007A3048"/>
    <w:rsid w:val="007A31E6"/>
    <w:rsid w:val="007A3E35"/>
    <w:rsid w:val="007A4535"/>
    <w:rsid w:val="007A45BD"/>
    <w:rsid w:val="007A4969"/>
    <w:rsid w:val="007A4EBA"/>
    <w:rsid w:val="007A4F92"/>
    <w:rsid w:val="007A4FC9"/>
    <w:rsid w:val="007A5E3C"/>
    <w:rsid w:val="007A6492"/>
    <w:rsid w:val="007A656E"/>
    <w:rsid w:val="007A657F"/>
    <w:rsid w:val="007A6A8D"/>
    <w:rsid w:val="007A6D38"/>
    <w:rsid w:val="007A73A0"/>
    <w:rsid w:val="007A77A0"/>
    <w:rsid w:val="007A7906"/>
    <w:rsid w:val="007A7AAD"/>
    <w:rsid w:val="007A7F3F"/>
    <w:rsid w:val="007B0362"/>
    <w:rsid w:val="007B05D7"/>
    <w:rsid w:val="007B06CF"/>
    <w:rsid w:val="007B0886"/>
    <w:rsid w:val="007B0E3B"/>
    <w:rsid w:val="007B12EF"/>
    <w:rsid w:val="007B16E8"/>
    <w:rsid w:val="007B17B8"/>
    <w:rsid w:val="007B190B"/>
    <w:rsid w:val="007B1D06"/>
    <w:rsid w:val="007B20E4"/>
    <w:rsid w:val="007B216A"/>
    <w:rsid w:val="007B2862"/>
    <w:rsid w:val="007B2A65"/>
    <w:rsid w:val="007B2CA0"/>
    <w:rsid w:val="007B3EA8"/>
    <w:rsid w:val="007B4660"/>
    <w:rsid w:val="007B4DFF"/>
    <w:rsid w:val="007B4E0B"/>
    <w:rsid w:val="007B50C1"/>
    <w:rsid w:val="007B57BE"/>
    <w:rsid w:val="007B5E38"/>
    <w:rsid w:val="007B5F72"/>
    <w:rsid w:val="007B6770"/>
    <w:rsid w:val="007B7CCC"/>
    <w:rsid w:val="007B7FE3"/>
    <w:rsid w:val="007C059D"/>
    <w:rsid w:val="007C0680"/>
    <w:rsid w:val="007C0B93"/>
    <w:rsid w:val="007C0DA0"/>
    <w:rsid w:val="007C1224"/>
    <w:rsid w:val="007C19D9"/>
    <w:rsid w:val="007C1ACD"/>
    <w:rsid w:val="007C1CE7"/>
    <w:rsid w:val="007C20E7"/>
    <w:rsid w:val="007C24D2"/>
    <w:rsid w:val="007C2527"/>
    <w:rsid w:val="007C2536"/>
    <w:rsid w:val="007C29C8"/>
    <w:rsid w:val="007C2A55"/>
    <w:rsid w:val="007C2D19"/>
    <w:rsid w:val="007C2E68"/>
    <w:rsid w:val="007C3358"/>
    <w:rsid w:val="007C343A"/>
    <w:rsid w:val="007C37BD"/>
    <w:rsid w:val="007C3AAA"/>
    <w:rsid w:val="007C3CBF"/>
    <w:rsid w:val="007C3EB0"/>
    <w:rsid w:val="007C4086"/>
    <w:rsid w:val="007C448B"/>
    <w:rsid w:val="007C45E6"/>
    <w:rsid w:val="007C4850"/>
    <w:rsid w:val="007C4CC7"/>
    <w:rsid w:val="007C5081"/>
    <w:rsid w:val="007C51ED"/>
    <w:rsid w:val="007C5672"/>
    <w:rsid w:val="007C5BC8"/>
    <w:rsid w:val="007C5C28"/>
    <w:rsid w:val="007C5D59"/>
    <w:rsid w:val="007C6634"/>
    <w:rsid w:val="007C66F4"/>
    <w:rsid w:val="007C67AC"/>
    <w:rsid w:val="007C67DA"/>
    <w:rsid w:val="007C68B6"/>
    <w:rsid w:val="007C6AA0"/>
    <w:rsid w:val="007C6CFC"/>
    <w:rsid w:val="007C6D1D"/>
    <w:rsid w:val="007C6EA4"/>
    <w:rsid w:val="007C6FAF"/>
    <w:rsid w:val="007C75CE"/>
    <w:rsid w:val="007C798C"/>
    <w:rsid w:val="007C7B8C"/>
    <w:rsid w:val="007C7EAF"/>
    <w:rsid w:val="007D05CC"/>
    <w:rsid w:val="007D09DB"/>
    <w:rsid w:val="007D0DA5"/>
    <w:rsid w:val="007D1D48"/>
    <w:rsid w:val="007D1E1E"/>
    <w:rsid w:val="007D2827"/>
    <w:rsid w:val="007D344F"/>
    <w:rsid w:val="007D39AD"/>
    <w:rsid w:val="007D3B1B"/>
    <w:rsid w:val="007D3BE2"/>
    <w:rsid w:val="007D426E"/>
    <w:rsid w:val="007D4BBB"/>
    <w:rsid w:val="007D4EBB"/>
    <w:rsid w:val="007D5343"/>
    <w:rsid w:val="007D537E"/>
    <w:rsid w:val="007D5920"/>
    <w:rsid w:val="007D5A88"/>
    <w:rsid w:val="007D6526"/>
    <w:rsid w:val="007D663C"/>
    <w:rsid w:val="007D69D7"/>
    <w:rsid w:val="007D6A28"/>
    <w:rsid w:val="007D6E6C"/>
    <w:rsid w:val="007D7351"/>
    <w:rsid w:val="007D73BE"/>
    <w:rsid w:val="007D74D2"/>
    <w:rsid w:val="007D7525"/>
    <w:rsid w:val="007D7746"/>
    <w:rsid w:val="007D778A"/>
    <w:rsid w:val="007D77EB"/>
    <w:rsid w:val="007D7A53"/>
    <w:rsid w:val="007D7EBF"/>
    <w:rsid w:val="007D7F96"/>
    <w:rsid w:val="007E0CDC"/>
    <w:rsid w:val="007E154E"/>
    <w:rsid w:val="007E17F3"/>
    <w:rsid w:val="007E1DFC"/>
    <w:rsid w:val="007E1E19"/>
    <w:rsid w:val="007E2346"/>
    <w:rsid w:val="007E2A71"/>
    <w:rsid w:val="007E2BF9"/>
    <w:rsid w:val="007E2E47"/>
    <w:rsid w:val="007E2EBB"/>
    <w:rsid w:val="007E3292"/>
    <w:rsid w:val="007E35D4"/>
    <w:rsid w:val="007E37AF"/>
    <w:rsid w:val="007E39B8"/>
    <w:rsid w:val="007E3A86"/>
    <w:rsid w:val="007E44BC"/>
    <w:rsid w:val="007E490F"/>
    <w:rsid w:val="007E49BF"/>
    <w:rsid w:val="007E4CC9"/>
    <w:rsid w:val="007E4F4D"/>
    <w:rsid w:val="007E50BE"/>
    <w:rsid w:val="007E511B"/>
    <w:rsid w:val="007E5180"/>
    <w:rsid w:val="007E52CA"/>
    <w:rsid w:val="007E53E3"/>
    <w:rsid w:val="007E555F"/>
    <w:rsid w:val="007E56C5"/>
    <w:rsid w:val="007E5BB0"/>
    <w:rsid w:val="007E5C12"/>
    <w:rsid w:val="007E5CA3"/>
    <w:rsid w:val="007E67BB"/>
    <w:rsid w:val="007E6897"/>
    <w:rsid w:val="007E6FC2"/>
    <w:rsid w:val="007E74A7"/>
    <w:rsid w:val="007E7589"/>
    <w:rsid w:val="007E7BFE"/>
    <w:rsid w:val="007E7DFD"/>
    <w:rsid w:val="007F05EF"/>
    <w:rsid w:val="007F077B"/>
    <w:rsid w:val="007F0FE1"/>
    <w:rsid w:val="007F13C2"/>
    <w:rsid w:val="007F13FB"/>
    <w:rsid w:val="007F1CDC"/>
    <w:rsid w:val="007F1E4F"/>
    <w:rsid w:val="007F20BE"/>
    <w:rsid w:val="007F26F5"/>
    <w:rsid w:val="007F2A86"/>
    <w:rsid w:val="007F2C44"/>
    <w:rsid w:val="007F306C"/>
    <w:rsid w:val="007F3161"/>
    <w:rsid w:val="007F32FA"/>
    <w:rsid w:val="007F3336"/>
    <w:rsid w:val="007F387D"/>
    <w:rsid w:val="007F38FB"/>
    <w:rsid w:val="007F3CD2"/>
    <w:rsid w:val="007F3FC9"/>
    <w:rsid w:val="007F3FF4"/>
    <w:rsid w:val="007F449D"/>
    <w:rsid w:val="007F47F4"/>
    <w:rsid w:val="007F49FF"/>
    <w:rsid w:val="007F4C9A"/>
    <w:rsid w:val="007F6326"/>
    <w:rsid w:val="007F6579"/>
    <w:rsid w:val="007F6806"/>
    <w:rsid w:val="007F6E98"/>
    <w:rsid w:val="007F7008"/>
    <w:rsid w:val="007F70C6"/>
    <w:rsid w:val="007F70C9"/>
    <w:rsid w:val="007F7319"/>
    <w:rsid w:val="007F73D3"/>
    <w:rsid w:val="007F7450"/>
    <w:rsid w:val="007F7CD4"/>
    <w:rsid w:val="007F7FF8"/>
    <w:rsid w:val="00800356"/>
    <w:rsid w:val="00800375"/>
    <w:rsid w:val="008007DE"/>
    <w:rsid w:val="0080150F"/>
    <w:rsid w:val="00801AC8"/>
    <w:rsid w:val="008021FF"/>
    <w:rsid w:val="00802804"/>
    <w:rsid w:val="00802999"/>
    <w:rsid w:val="00802BCD"/>
    <w:rsid w:val="008030B9"/>
    <w:rsid w:val="008033C5"/>
    <w:rsid w:val="00803B01"/>
    <w:rsid w:val="00803BFA"/>
    <w:rsid w:val="00803C8B"/>
    <w:rsid w:val="0080427A"/>
    <w:rsid w:val="0080427E"/>
    <w:rsid w:val="00804653"/>
    <w:rsid w:val="008052B1"/>
    <w:rsid w:val="00805594"/>
    <w:rsid w:val="00805C24"/>
    <w:rsid w:val="00805CA1"/>
    <w:rsid w:val="00805CD9"/>
    <w:rsid w:val="008063EB"/>
    <w:rsid w:val="00806CB4"/>
    <w:rsid w:val="00807438"/>
    <w:rsid w:val="00807442"/>
    <w:rsid w:val="008076B6"/>
    <w:rsid w:val="0081030F"/>
    <w:rsid w:val="00810947"/>
    <w:rsid w:val="00810977"/>
    <w:rsid w:val="00810A6D"/>
    <w:rsid w:val="00811110"/>
    <w:rsid w:val="00811669"/>
    <w:rsid w:val="00811852"/>
    <w:rsid w:val="008122CD"/>
    <w:rsid w:val="0081234F"/>
    <w:rsid w:val="008124FE"/>
    <w:rsid w:val="0081269F"/>
    <w:rsid w:val="008129E2"/>
    <w:rsid w:val="00812BED"/>
    <w:rsid w:val="00812F4C"/>
    <w:rsid w:val="008131A8"/>
    <w:rsid w:val="00813BD4"/>
    <w:rsid w:val="00813F20"/>
    <w:rsid w:val="0081426A"/>
    <w:rsid w:val="008145FC"/>
    <w:rsid w:val="00814F1A"/>
    <w:rsid w:val="008151AE"/>
    <w:rsid w:val="0081527C"/>
    <w:rsid w:val="008152D8"/>
    <w:rsid w:val="008154B2"/>
    <w:rsid w:val="0081561E"/>
    <w:rsid w:val="00816096"/>
    <w:rsid w:val="0081614F"/>
    <w:rsid w:val="00816282"/>
    <w:rsid w:val="00816467"/>
    <w:rsid w:val="008164F5"/>
    <w:rsid w:val="00816C70"/>
    <w:rsid w:val="00816E94"/>
    <w:rsid w:val="0081741C"/>
    <w:rsid w:val="008175F7"/>
    <w:rsid w:val="00817661"/>
    <w:rsid w:val="00817890"/>
    <w:rsid w:val="008178CE"/>
    <w:rsid w:val="00817B8C"/>
    <w:rsid w:val="00817CC2"/>
    <w:rsid w:val="0082000C"/>
    <w:rsid w:val="008202C7"/>
    <w:rsid w:val="008205E0"/>
    <w:rsid w:val="00820933"/>
    <w:rsid w:val="0082168C"/>
    <w:rsid w:val="008216DE"/>
    <w:rsid w:val="008217EB"/>
    <w:rsid w:val="00821A3E"/>
    <w:rsid w:val="00821FE3"/>
    <w:rsid w:val="00822254"/>
    <w:rsid w:val="0082275E"/>
    <w:rsid w:val="00822A18"/>
    <w:rsid w:val="00822E39"/>
    <w:rsid w:val="00823F06"/>
    <w:rsid w:val="00824233"/>
    <w:rsid w:val="0082431D"/>
    <w:rsid w:val="0082493E"/>
    <w:rsid w:val="00825262"/>
    <w:rsid w:val="00825420"/>
    <w:rsid w:val="008257B0"/>
    <w:rsid w:val="00825A22"/>
    <w:rsid w:val="00825B50"/>
    <w:rsid w:val="00825D2A"/>
    <w:rsid w:val="0082625A"/>
    <w:rsid w:val="008263A9"/>
    <w:rsid w:val="0082660C"/>
    <w:rsid w:val="0082678A"/>
    <w:rsid w:val="00826AE1"/>
    <w:rsid w:val="00826C1F"/>
    <w:rsid w:val="00826DA5"/>
    <w:rsid w:val="00827277"/>
    <w:rsid w:val="00827329"/>
    <w:rsid w:val="0082751B"/>
    <w:rsid w:val="00827AA6"/>
    <w:rsid w:val="00827F50"/>
    <w:rsid w:val="00830173"/>
    <w:rsid w:val="00830650"/>
    <w:rsid w:val="0083079B"/>
    <w:rsid w:val="00830A9B"/>
    <w:rsid w:val="00832112"/>
    <w:rsid w:val="008322B3"/>
    <w:rsid w:val="008328B7"/>
    <w:rsid w:val="00832A8C"/>
    <w:rsid w:val="008333A4"/>
    <w:rsid w:val="00833B7F"/>
    <w:rsid w:val="00833FF8"/>
    <w:rsid w:val="00834556"/>
    <w:rsid w:val="008349EE"/>
    <w:rsid w:val="00834B62"/>
    <w:rsid w:val="00834DED"/>
    <w:rsid w:val="00835190"/>
    <w:rsid w:val="008353F7"/>
    <w:rsid w:val="00835E3A"/>
    <w:rsid w:val="00836505"/>
    <w:rsid w:val="0083742D"/>
    <w:rsid w:val="00837502"/>
    <w:rsid w:val="00837750"/>
    <w:rsid w:val="00837869"/>
    <w:rsid w:val="00837A89"/>
    <w:rsid w:val="0084013E"/>
    <w:rsid w:val="0084022B"/>
    <w:rsid w:val="00840731"/>
    <w:rsid w:val="0084095E"/>
    <w:rsid w:val="0084107B"/>
    <w:rsid w:val="00841C5C"/>
    <w:rsid w:val="00842998"/>
    <w:rsid w:val="00842ADA"/>
    <w:rsid w:val="00842B2E"/>
    <w:rsid w:val="00842B94"/>
    <w:rsid w:val="00842F2F"/>
    <w:rsid w:val="00843512"/>
    <w:rsid w:val="008436F2"/>
    <w:rsid w:val="008438B3"/>
    <w:rsid w:val="008438C0"/>
    <w:rsid w:val="00843DF6"/>
    <w:rsid w:val="00843E99"/>
    <w:rsid w:val="00844507"/>
    <w:rsid w:val="00844611"/>
    <w:rsid w:val="00844890"/>
    <w:rsid w:val="00844D17"/>
    <w:rsid w:val="00844F09"/>
    <w:rsid w:val="00845248"/>
    <w:rsid w:val="00845705"/>
    <w:rsid w:val="00845776"/>
    <w:rsid w:val="0084583B"/>
    <w:rsid w:val="00845AC2"/>
    <w:rsid w:val="00845C1D"/>
    <w:rsid w:val="00845DBF"/>
    <w:rsid w:val="00845EB6"/>
    <w:rsid w:val="0084608A"/>
    <w:rsid w:val="008460ED"/>
    <w:rsid w:val="008464C7"/>
    <w:rsid w:val="0084679B"/>
    <w:rsid w:val="00846B45"/>
    <w:rsid w:val="00846EE0"/>
    <w:rsid w:val="0084717D"/>
    <w:rsid w:val="0084725E"/>
    <w:rsid w:val="00847702"/>
    <w:rsid w:val="00847F73"/>
    <w:rsid w:val="00850515"/>
    <w:rsid w:val="00850584"/>
    <w:rsid w:val="0085067E"/>
    <w:rsid w:val="00850A1A"/>
    <w:rsid w:val="00850F99"/>
    <w:rsid w:val="00851047"/>
    <w:rsid w:val="00851192"/>
    <w:rsid w:val="00851224"/>
    <w:rsid w:val="008513F0"/>
    <w:rsid w:val="00851764"/>
    <w:rsid w:val="00851A80"/>
    <w:rsid w:val="00851DD3"/>
    <w:rsid w:val="00851F37"/>
    <w:rsid w:val="008520BF"/>
    <w:rsid w:val="0085230A"/>
    <w:rsid w:val="00852702"/>
    <w:rsid w:val="008529C0"/>
    <w:rsid w:val="00852A1C"/>
    <w:rsid w:val="00852DF8"/>
    <w:rsid w:val="008530FB"/>
    <w:rsid w:val="008535B0"/>
    <w:rsid w:val="0085371A"/>
    <w:rsid w:val="00853AE7"/>
    <w:rsid w:val="00853B89"/>
    <w:rsid w:val="00853D77"/>
    <w:rsid w:val="00854193"/>
    <w:rsid w:val="008541AD"/>
    <w:rsid w:val="00854C0F"/>
    <w:rsid w:val="00854E31"/>
    <w:rsid w:val="00855058"/>
    <w:rsid w:val="00855FAA"/>
    <w:rsid w:val="008564F4"/>
    <w:rsid w:val="00856551"/>
    <w:rsid w:val="0085660C"/>
    <w:rsid w:val="008568BE"/>
    <w:rsid w:val="00856B21"/>
    <w:rsid w:val="008573EB"/>
    <w:rsid w:val="00857416"/>
    <w:rsid w:val="008575DE"/>
    <w:rsid w:val="00857870"/>
    <w:rsid w:val="008579A7"/>
    <w:rsid w:val="00857D23"/>
    <w:rsid w:val="00857E39"/>
    <w:rsid w:val="00860027"/>
    <w:rsid w:val="008601D8"/>
    <w:rsid w:val="00860303"/>
    <w:rsid w:val="00860375"/>
    <w:rsid w:val="008604C9"/>
    <w:rsid w:val="00860B4B"/>
    <w:rsid w:val="00860C50"/>
    <w:rsid w:val="00860D54"/>
    <w:rsid w:val="008619CA"/>
    <w:rsid w:val="00861ECA"/>
    <w:rsid w:val="00861F2A"/>
    <w:rsid w:val="008620A6"/>
    <w:rsid w:val="008620D0"/>
    <w:rsid w:val="00862850"/>
    <w:rsid w:val="00862C33"/>
    <w:rsid w:val="00863127"/>
    <w:rsid w:val="008633E7"/>
    <w:rsid w:val="0086345E"/>
    <w:rsid w:val="00864265"/>
    <w:rsid w:val="00864474"/>
    <w:rsid w:val="008645CE"/>
    <w:rsid w:val="0086466D"/>
    <w:rsid w:val="008647AD"/>
    <w:rsid w:val="00864B9F"/>
    <w:rsid w:val="00864BE8"/>
    <w:rsid w:val="00864E77"/>
    <w:rsid w:val="00865000"/>
    <w:rsid w:val="008655BC"/>
    <w:rsid w:val="008656A3"/>
    <w:rsid w:val="008656D8"/>
    <w:rsid w:val="00865B01"/>
    <w:rsid w:val="00865D56"/>
    <w:rsid w:val="00865E9B"/>
    <w:rsid w:val="00865F2B"/>
    <w:rsid w:val="008661E0"/>
    <w:rsid w:val="008665F6"/>
    <w:rsid w:val="008673CA"/>
    <w:rsid w:val="00867AF0"/>
    <w:rsid w:val="00867CAA"/>
    <w:rsid w:val="008701D0"/>
    <w:rsid w:val="00870288"/>
    <w:rsid w:val="00870CF3"/>
    <w:rsid w:val="00870DD7"/>
    <w:rsid w:val="00870EAD"/>
    <w:rsid w:val="008710BF"/>
    <w:rsid w:val="00871152"/>
    <w:rsid w:val="00871CB7"/>
    <w:rsid w:val="00871DFE"/>
    <w:rsid w:val="00871E08"/>
    <w:rsid w:val="00872398"/>
    <w:rsid w:val="00872D13"/>
    <w:rsid w:val="00873500"/>
    <w:rsid w:val="00873659"/>
    <w:rsid w:val="00874265"/>
    <w:rsid w:val="00874AB6"/>
    <w:rsid w:val="00874DBC"/>
    <w:rsid w:val="0087515F"/>
    <w:rsid w:val="008753DE"/>
    <w:rsid w:val="0087562A"/>
    <w:rsid w:val="008759E2"/>
    <w:rsid w:val="00875BCE"/>
    <w:rsid w:val="00875D80"/>
    <w:rsid w:val="00875F55"/>
    <w:rsid w:val="00875FA9"/>
    <w:rsid w:val="00876416"/>
    <w:rsid w:val="00876B16"/>
    <w:rsid w:val="00876B98"/>
    <w:rsid w:val="00876DDF"/>
    <w:rsid w:val="008770E3"/>
    <w:rsid w:val="0087711E"/>
    <w:rsid w:val="0087711F"/>
    <w:rsid w:val="0087714C"/>
    <w:rsid w:val="00877678"/>
    <w:rsid w:val="00880843"/>
    <w:rsid w:val="00880875"/>
    <w:rsid w:val="00880EF1"/>
    <w:rsid w:val="00880F26"/>
    <w:rsid w:val="00880F75"/>
    <w:rsid w:val="0088116F"/>
    <w:rsid w:val="00881ABC"/>
    <w:rsid w:val="0088203D"/>
    <w:rsid w:val="0088234A"/>
    <w:rsid w:val="0088237F"/>
    <w:rsid w:val="008823DF"/>
    <w:rsid w:val="008824F0"/>
    <w:rsid w:val="0088278C"/>
    <w:rsid w:val="008829BA"/>
    <w:rsid w:val="00882C0B"/>
    <w:rsid w:val="00882D54"/>
    <w:rsid w:val="00883251"/>
    <w:rsid w:val="00883EBE"/>
    <w:rsid w:val="0088417A"/>
    <w:rsid w:val="008841BC"/>
    <w:rsid w:val="0088421C"/>
    <w:rsid w:val="008847B7"/>
    <w:rsid w:val="008854AD"/>
    <w:rsid w:val="008864C4"/>
    <w:rsid w:val="00886896"/>
    <w:rsid w:val="00886B47"/>
    <w:rsid w:val="008876EF"/>
    <w:rsid w:val="00887CB5"/>
    <w:rsid w:val="00890094"/>
    <w:rsid w:val="00890275"/>
    <w:rsid w:val="008902A6"/>
    <w:rsid w:val="00890394"/>
    <w:rsid w:val="00890568"/>
    <w:rsid w:val="00891676"/>
    <w:rsid w:val="008919F3"/>
    <w:rsid w:val="00891D3C"/>
    <w:rsid w:val="00891E4A"/>
    <w:rsid w:val="008927AB"/>
    <w:rsid w:val="00892A88"/>
    <w:rsid w:val="00892A96"/>
    <w:rsid w:val="00892FDB"/>
    <w:rsid w:val="0089359A"/>
    <w:rsid w:val="00893917"/>
    <w:rsid w:val="00893D80"/>
    <w:rsid w:val="00894122"/>
    <w:rsid w:val="00894286"/>
    <w:rsid w:val="00895114"/>
    <w:rsid w:val="00895D75"/>
    <w:rsid w:val="00896092"/>
    <w:rsid w:val="00896CC7"/>
    <w:rsid w:val="00897228"/>
    <w:rsid w:val="0089741A"/>
    <w:rsid w:val="00897BEC"/>
    <w:rsid w:val="008A01AC"/>
    <w:rsid w:val="008A07A2"/>
    <w:rsid w:val="008A08A6"/>
    <w:rsid w:val="008A0C5E"/>
    <w:rsid w:val="008A1512"/>
    <w:rsid w:val="008A1EEE"/>
    <w:rsid w:val="008A1F43"/>
    <w:rsid w:val="008A2077"/>
    <w:rsid w:val="008A20DF"/>
    <w:rsid w:val="008A2104"/>
    <w:rsid w:val="008A27F5"/>
    <w:rsid w:val="008A2D04"/>
    <w:rsid w:val="008A2F52"/>
    <w:rsid w:val="008A345C"/>
    <w:rsid w:val="008A3726"/>
    <w:rsid w:val="008A38FA"/>
    <w:rsid w:val="008A3DA4"/>
    <w:rsid w:val="008A4C89"/>
    <w:rsid w:val="008A4FB9"/>
    <w:rsid w:val="008A5494"/>
    <w:rsid w:val="008A5795"/>
    <w:rsid w:val="008A584A"/>
    <w:rsid w:val="008A597F"/>
    <w:rsid w:val="008A59FD"/>
    <w:rsid w:val="008A5BC6"/>
    <w:rsid w:val="008A5D7C"/>
    <w:rsid w:val="008A6A20"/>
    <w:rsid w:val="008A6A29"/>
    <w:rsid w:val="008A6D41"/>
    <w:rsid w:val="008A7086"/>
    <w:rsid w:val="008A71A4"/>
    <w:rsid w:val="008A76FC"/>
    <w:rsid w:val="008A7A34"/>
    <w:rsid w:val="008A7C1E"/>
    <w:rsid w:val="008B0197"/>
    <w:rsid w:val="008B01B2"/>
    <w:rsid w:val="008B038E"/>
    <w:rsid w:val="008B04DB"/>
    <w:rsid w:val="008B0800"/>
    <w:rsid w:val="008B1670"/>
    <w:rsid w:val="008B1D55"/>
    <w:rsid w:val="008B1F25"/>
    <w:rsid w:val="008B1F51"/>
    <w:rsid w:val="008B24EA"/>
    <w:rsid w:val="008B2E5A"/>
    <w:rsid w:val="008B397D"/>
    <w:rsid w:val="008B39AE"/>
    <w:rsid w:val="008B3AA5"/>
    <w:rsid w:val="008B3CF4"/>
    <w:rsid w:val="008B4206"/>
    <w:rsid w:val="008B4307"/>
    <w:rsid w:val="008B44DF"/>
    <w:rsid w:val="008B44F3"/>
    <w:rsid w:val="008B46EF"/>
    <w:rsid w:val="008B4778"/>
    <w:rsid w:val="008B4D0A"/>
    <w:rsid w:val="008B4FE4"/>
    <w:rsid w:val="008B54B1"/>
    <w:rsid w:val="008B5603"/>
    <w:rsid w:val="008B65D2"/>
    <w:rsid w:val="008B665B"/>
    <w:rsid w:val="008B6A29"/>
    <w:rsid w:val="008B702A"/>
    <w:rsid w:val="008B7284"/>
    <w:rsid w:val="008B7337"/>
    <w:rsid w:val="008B754B"/>
    <w:rsid w:val="008C0415"/>
    <w:rsid w:val="008C0C98"/>
    <w:rsid w:val="008C0D70"/>
    <w:rsid w:val="008C1DC8"/>
    <w:rsid w:val="008C2839"/>
    <w:rsid w:val="008C2944"/>
    <w:rsid w:val="008C3084"/>
    <w:rsid w:val="008C32B9"/>
    <w:rsid w:val="008C33AE"/>
    <w:rsid w:val="008C39AC"/>
    <w:rsid w:val="008C3A92"/>
    <w:rsid w:val="008C4529"/>
    <w:rsid w:val="008C47A4"/>
    <w:rsid w:val="008C4AD6"/>
    <w:rsid w:val="008C4B84"/>
    <w:rsid w:val="008C519A"/>
    <w:rsid w:val="008C530E"/>
    <w:rsid w:val="008C5980"/>
    <w:rsid w:val="008C6283"/>
    <w:rsid w:val="008C69BF"/>
    <w:rsid w:val="008C6DCE"/>
    <w:rsid w:val="008C6DF1"/>
    <w:rsid w:val="008C7235"/>
    <w:rsid w:val="008C72A5"/>
    <w:rsid w:val="008C72FB"/>
    <w:rsid w:val="008C7443"/>
    <w:rsid w:val="008C7AD8"/>
    <w:rsid w:val="008D058F"/>
    <w:rsid w:val="008D0996"/>
    <w:rsid w:val="008D12DA"/>
    <w:rsid w:val="008D16DF"/>
    <w:rsid w:val="008D1E71"/>
    <w:rsid w:val="008D219F"/>
    <w:rsid w:val="008D2281"/>
    <w:rsid w:val="008D2515"/>
    <w:rsid w:val="008D2DAC"/>
    <w:rsid w:val="008D32DC"/>
    <w:rsid w:val="008D3968"/>
    <w:rsid w:val="008D40A4"/>
    <w:rsid w:val="008D4638"/>
    <w:rsid w:val="008D4B83"/>
    <w:rsid w:val="008D4CD3"/>
    <w:rsid w:val="008D5157"/>
    <w:rsid w:val="008D5187"/>
    <w:rsid w:val="008D5360"/>
    <w:rsid w:val="008D5751"/>
    <w:rsid w:val="008D57B3"/>
    <w:rsid w:val="008D5A71"/>
    <w:rsid w:val="008D5CBA"/>
    <w:rsid w:val="008D5DB2"/>
    <w:rsid w:val="008D6C19"/>
    <w:rsid w:val="008D7385"/>
    <w:rsid w:val="008D74C6"/>
    <w:rsid w:val="008D7C57"/>
    <w:rsid w:val="008D7E91"/>
    <w:rsid w:val="008D7F16"/>
    <w:rsid w:val="008E0027"/>
    <w:rsid w:val="008E0275"/>
    <w:rsid w:val="008E05A4"/>
    <w:rsid w:val="008E07CF"/>
    <w:rsid w:val="008E0E31"/>
    <w:rsid w:val="008E16B9"/>
    <w:rsid w:val="008E182A"/>
    <w:rsid w:val="008E2212"/>
    <w:rsid w:val="008E2359"/>
    <w:rsid w:val="008E26EB"/>
    <w:rsid w:val="008E27DF"/>
    <w:rsid w:val="008E2D94"/>
    <w:rsid w:val="008E2F34"/>
    <w:rsid w:val="008E345E"/>
    <w:rsid w:val="008E38EA"/>
    <w:rsid w:val="008E3A03"/>
    <w:rsid w:val="008E3A61"/>
    <w:rsid w:val="008E3FAF"/>
    <w:rsid w:val="008E4132"/>
    <w:rsid w:val="008E4148"/>
    <w:rsid w:val="008E42BE"/>
    <w:rsid w:val="008E43C6"/>
    <w:rsid w:val="008E4809"/>
    <w:rsid w:val="008E4987"/>
    <w:rsid w:val="008E4F43"/>
    <w:rsid w:val="008E5460"/>
    <w:rsid w:val="008E56A9"/>
    <w:rsid w:val="008E61EE"/>
    <w:rsid w:val="008E62E7"/>
    <w:rsid w:val="008E6312"/>
    <w:rsid w:val="008E644B"/>
    <w:rsid w:val="008E6BA7"/>
    <w:rsid w:val="008E6D25"/>
    <w:rsid w:val="008E6D3D"/>
    <w:rsid w:val="008E7379"/>
    <w:rsid w:val="008E767C"/>
    <w:rsid w:val="008E781F"/>
    <w:rsid w:val="008E7AAE"/>
    <w:rsid w:val="008E7C0C"/>
    <w:rsid w:val="008E7FF0"/>
    <w:rsid w:val="008F00BC"/>
    <w:rsid w:val="008F0C6F"/>
    <w:rsid w:val="008F0CDA"/>
    <w:rsid w:val="008F0D50"/>
    <w:rsid w:val="008F1C53"/>
    <w:rsid w:val="008F1CA4"/>
    <w:rsid w:val="008F2175"/>
    <w:rsid w:val="008F29B0"/>
    <w:rsid w:val="008F29B2"/>
    <w:rsid w:val="008F2C04"/>
    <w:rsid w:val="008F2D99"/>
    <w:rsid w:val="008F3066"/>
    <w:rsid w:val="008F37F0"/>
    <w:rsid w:val="008F3BCE"/>
    <w:rsid w:val="008F42B7"/>
    <w:rsid w:val="008F458A"/>
    <w:rsid w:val="008F48C7"/>
    <w:rsid w:val="008F4B77"/>
    <w:rsid w:val="008F4FB2"/>
    <w:rsid w:val="008F50D9"/>
    <w:rsid w:val="008F51CB"/>
    <w:rsid w:val="008F5764"/>
    <w:rsid w:val="008F5863"/>
    <w:rsid w:val="008F5E95"/>
    <w:rsid w:val="008F5FD5"/>
    <w:rsid w:val="008F6810"/>
    <w:rsid w:val="008F68D2"/>
    <w:rsid w:val="008F6949"/>
    <w:rsid w:val="008F70BF"/>
    <w:rsid w:val="008F70F9"/>
    <w:rsid w:val="008F76DB"/>
    <w:rsid w:val="008F7A70"/>
    <w:rsid w:val="008F7E13"/>
    <w:rsid w:val="0090043A"/>
    <w:rsid w:val="0090059B"/>
    <w:rsid w:val="00900BAF"/>
    <w:rsid w:val="00900D9C"/>
    <w:rsid w:val="00901275"/>
    <w:rsid w:val="009013B9"/>
    <w:rsid w:val="00901778"/>
    <w:rsid w:val="00901809"/>
    <w:rsid w:val="00901AF7"/>
    <w:rsid w:val="00901EA4"/>
    <w:rsid w:val="009020BD"/>
    <w:rsid w:val="009021FB"/>
    <w:rsid w:val="00902C9B"/>
    <w:rsid w:val="0090306A"/>
    <w:rsid w:val="0090339F"/>
    <w:rsid w:val="00903C97"/>
    <w:rsid w:val="00903D65"/>
    <w:rsid w:val="00903FD8"/>
    <w:rsid w:val="009040A5"/>
    <w:rsid w:val="00904660"/>
    <w:rsid w:val="0090479A"/>
    <w:rsid w:val="00904833"/>
    <w:rsid w:val="00904993"/>
    <w:rsid w:val="00904D4C"/>
    <w:rsid w:val="00904E56"/>
    <w:rsid w:val="00904EB8"/>
    <w:rsid w:val="009056AD"/>
    <w:rsid w:val="00905B0B"/>
    <w:rsid w:val="00905CA1"/>
    <w:rsid w:val="00905E38"/>
    <w:rsid w:val="009063B5"/>
    <w:rsid w:val="00906937"/>
    <w:rsid w:val="00906A4C"/>
    <w:rsid w:val="00906BA1"/>
    <w:rsid w:val="009071AE"/>
    <w:rsid w:val="00907263"/>
    <w:rsid w:val="0090767C"/>
    <w:rsid w:val="0090784B"/>
    <w:rsid w:val="00907883"/>
    <w:rsid w:val="00910486"/>
    <w:rsid w:val="009105AE"/>
    <w:rsid w:val="00911168"/>
    <w:rsid w:val="00911731"/>
    <w:rsid w:val="009119A6"/>
    <w:rsid w:val="00911B94"/>
    <w:rsid w:val="00912273"/>
    <w:rsid w:val="0091230F"/>
    <w:rsid w:val="0091278A"/>
    <w:rsid w:val="00912B88"/>
    <w:rsid w:val="00912C34"/>
    <w:rsid w:val="00913886"/>
    <w:rsid w:val="0091428C"/>
    <w:rsid w:val="009147E6"/>
    <w:rsid w:val="00914CAA"/>
    <w:rsid w:val="00914E79"/>
    <w:rsid w:val="00914F17"/>
    <w:rsid w:val="00915706"/>
    <w:rsid w:val="00915953"/>
    <w:rsid w:val="009159FD"/>
    <w:rsid w:val="00915A64"/>
    <w:rsid w:val="0091628E"/>
    <w:rsid w:val="00916859"/>
    <w:rsid w:val="00916D04"/>
    <w:rsid w:val="00916D47"/>
    <w:rsid w:val="00916E3A"/>
    <w:rsid w:val="009172FA"/>
    <w:rsid w:val="009174D1"/>
    <w:rsid w:val="00917523"/>
    <w:rsid w:val="00917969"/>
    <w:rsid w:val="00920098"/>
    <w:rsid w:val="0092030E"/>
    <w:rsid w:val="00920B39"/>
    <w:rsid w:val="00920D66"/>
    <w:rsid w:val="00920EAA"/>
    <w:rsid w:val="009212F2"/>
    <w:rsid w:val="009217B1"/>
    <w:rsid w:val="00921932"/>
    <w:rsid w:val="00921E54"/>
    <w:rsid w:val="00921EA4"/>
    <w:rsid w:val="00921EE7"/>
    <w:rsid w:val="00921F9D"/>
    <w:rsid w:val="009224E2"/>
    <w:rsid w:val="0092265B"/>
    <w:rsid w:val="00922E87"/>
    <w:rsid w:val="00922FAC"/>
    <w:rsid w:val="00922FD5"/>
    <w:rsid w:val="00923013"/>
    <w:rsid w:val="009231D9"/>
    <w:rsid w:val="00923207"/>
    <w:rsid w:val="009232E4"/>
    <w:rsid w:val="009234D6"/>
    <w:rsid w:val="00923AC3"/>
    <w:rsid w:val="00923D14"/>
    <w:rsid w:val="009244D7"/>
    <w:rsid w:val="009247A3"/>
    <w:rsid w:val="00924811"/>
    <w:rsid w:val="00924C65"/>
    <w:rsid w:val="00924D4A"/>
    <w:rsid w:val="00924E84"/>
    <w:rsid w:val="00925819"/>
    <w:rsid w:val="00925C29"/>
    <w:rsid w:val="00926197"/>
    <w:rsid w:val="00926C69"/>
    <w:rsid w:val="00926C72"/>
    <w:rsid w:val="00926E12"/>
    <w:rsid w:val="00927336"/>
    <w:rsid w:val="009274CE"/>
    <w:rsid w:val="00927854"/>
    <w:rsid w:val="009278E2"/>
    <w:rsid w:val="0092791F"/>
    <w:rsid w:val="009309C2"/>
    <w:rsid w:val="00930CC1"/>
    <w:rsid w:val="00930DCF"/>
    <w:rsid w:val="00931066"/>
    <w:rsid w:val="0093111C"/>
    <w:rsid w:val="00931696"/>
    <w:rsid w:val="00931F61"/>
    <w:rsid w:val="00931FE8"/>
    <w:rsid w:val="00932296"/>
    <w:rsid w:val="0093263A"/>
    <w:rsid w:val="00932CE6"/>
    <w:rsid w:val="00932D1E"/>
    <w:rsid w:val="0093319D"/>
    <w:rsid w:val="00933644"/>
    <w:rsid w:val="00933C96"/>
    <w:rsid w:val="009346F5"/>
    <w:rsid w:val="009347E8"/>
    <w:rsid w:val="009348E3"/>
    <w:rsid w:val="00934BA7"/>
    <w:rsid w:val="00935358"/>
    <w:rsid w:val="009353BD"/>
    <w:rsid w:val="00935431"/>
    <w:rsid w:val="00935DD1"/>
    <w:rsid w:val="009361FC"/>
    <w:rsid w:val="00936462"/>
    <w:rsid w:val="00936466"/>
    <w:rsid w:val="00936D78"/>
    <w:rsid w:val="009375F2"/>
    <w:rsid w:val="009377CE"/>
    <w:rsid w:val="0093785F"/>
    <w:rsid w:val="00937871"/>
    <w:rsid w:val="00937B33"/>
    <w:rsid w:val="00940043"/>
    <w:rsid w:val="00940803"/>
    <w:rsid w:val="00941476"/>
    <w:rsid w:val="00941542"/>
    <w:rsid w:val="00941A22"/>
    <w:rsid w:val="00941A63"/>
    <w:rsid w:val="00941AD4"/>
    <w:rsid w:val="00941F5B"/>
    <w:rsid w:val="00942026"/>
    <w:rsid w:val="009420E7"/>
    <w:rsid w:val="00942B87"/>
    <w:rsid w:val="00942BC1"/>
    <w:rsid w:val="009433DB"/>
    <w:rsid w:val="00943571"/>
    <w:rsid w:val="00943626"/>
    <w:rsid w:val="009437F1"/>
    <w:rsid w:val="00943FA8"/>
    <w:rsid w:val="0094424B"/>
    <w:rsid w:val="0094448B"/>
    <w:rsid w:val="00944952"/>
    <w:rsid w:val="00944D17"/>
    <w:rsid w:val="00944EFB"/>
    <w:rsid w:val="00944F78"/>
    <w:rsid w:val="009450E8"/>
    <w:rsid w:val="009456A1"/>
    <w:rsid w:val="00945782"/>
    <w:rsid w:val="00945D5F"/>
    <w:rsid w:val="00945F2A"/>
    <w:rsid w:val="00946EDC"/>
    <w:rsid w:val="00947160"/>
    <w:rsid w:val="009474E7"/>
    <w:rsid w:val="009475FA"/>
    <w:rsid w:val="00947AB9"/>
    <w:rsid w:val="00947AF0"/>
    <w:rsid w:val="00947C0E"/>
    <w:rsid w:val="00947EBE"/>
    <w:rsid w:val="00947F9A"/>
    <w:rsid w:val="00950193"/>
    <w:rsid w:val="009504F2"/>
    <w:rsid w:val="0095099A"/>
    <w:rsid w:val="00950C73"/>
    <w:rsid w:val="00950EB6"/>
    <w:rsid w:val="0095124A"/>
    <w:rsid w:val="009513DF"/>
    <w:rsid w:val="00951A28"/>
    <w:rsid w:val="009521CA"/>
    <w:rsid w:val="0095243E"/>
    <w:rsid w:val="00952CC0"/>
    <w:rsid w:val="0095331E"/>
    <w:rsid w:val="009536AB"/>
    <w:rsid w:val="00953FDF"/>
    <w:rsid w:val="00954378"/>
    <w:rsid w:val="009543FD"/>
    <w:rsid w:val="009549C3"/>
    <w:rsid w:val="00954E87"/>
    <w:rsid w:val="00955C68"/>
    <w:rsid w:val="00955FE8"/>
    <w:rsid w:val="00955FFA"/>
    <w:rsid w:val="00956000"/>
    <w:rsid w:val="009568D5"/>
    <w:rsid w:val="00957038"/>
    <w:rsid w:val="009570C8"/>
    <w:rsid w:val="00957116"/>
    <w:rsid w:val="00957830"/>
    <w:rsid w:val="00957A0A"/>
    <w:rsid w:val="00960B4C"/>
    <w:rsid w:val="00961676"/>
    <w:rsid w:val="00962015"/>
    <w:rsid w:val="0096212A"/>
    <w:rsid w:val="00962249"/>
    <w:rsid w:val="009622EC"/>
    <w:rsid w:val="0096232E"/>
    <w:rsid w:val="00962999"/>
    <w:rsid w:val="00962AF1"/>
    <w:rsid w:val="009632A8"/>
    <w:rsid w:val="00963BAB"/>
    <w:rsid w:val="00963E90"/>
    <w:rsid w:val="009644E7"/>
    <w:rsid w:val="00964A52"/>
    <w:rsid w:val="00964B2F"/>
    <w:rsid w:val="00965066"/>
    <w:rsid w:val="00965131"/>
    <w:rsid w:val="009651C9"/>
    <w:rsid w:val="00965601"/>
    <w:rsid w:val="00965665"/>
    <w:rsid w:val="00965822"/>
    <w:rsid w:val="009658D0"/>
    <w:rsid w:val="009666AB"/>
    <w:rsid w:val="00966947"/>
    <w:rsid w:val="00966AF1"/>
    <w:rsid w:val="00966B79"/>
    <w:rsid w:val="00966E99"/>
    <w:rsid w:val="00967125"/>
    <w:rsid w:val="009675D4"/>
    <w:rsid w:val="00967687"/>
    <w:rsid w:val="009677AF"/>
    <w:rsid w:val="00967BA2"/>
    <w:rsid w:val="00970164"/>
    <w:rsid w:val="0097028A"/>
    <w:rsid w:val="009702F3"/>
    <w:rsid w:val="0097042E"/>
    <w:rsid w:val="00970D7D"/>
    <w:rsid w:val="00970E48"/>
    <w:rsid w:val="00971741"/>
    <w:rsid w:val="00971FB1"/>
    <w:rsid w:val="009720BC"/>
    <w:rsid w:val="0097261C"/>
    <w:rsid w:val="009733EC"/>
    <w:rsid w:val="009735C8"/>
    <w:rsid w:val="009744B1"/>
    <w:rsid w:val="00974698"/>
    <w:rsid w:val="009748E3"/>
    <w:rsid w:val="00974A8C"/>
    <w:rsid w:val="0097521B"/>
    <w:rsid w:val="009752CC"/>
    <w:rsid w:val="00975CC7"/>
    <w:rsid w:val="00975DB7"/>
    <w:rsid w:val="00975F1A"/>
    <w:rsid w:val="009761F1"/>
    <w:rsid w:val="00976689"/>
    <w:rsid w:val="00976820"/>
    <w:rsid w:val="00976E86"/>
    <w:rsid w:val="00977C42"/>
    <w:rsid w:val="00977EA1"/>
    <w:rsid w:val="00980315"/>
    <w:rsid w:val="00980417"/>
    <w:rsid w:val="00980D77"/>
    <w:rsid w:val="00980E69"/>
    <w:rsid w:val="009813B7"/>
    <w:rsid w:val="009814F0"/>
    <w:rsid w:val="00981714"/>
    <w:rsid w:val="0098172B"/>
    <w:rsid w:val="00981B68"/>
    <w:rsid w:val="00982772"/>
    <w:rsid w:val="00982AF8"/>
    <w:rsid w:val="00982D72"/>
    <w:rsid w:val="00982DEF"/>
    <w:rsid w:val="00983076"/>
    <w:rsid w:val="009833DB"/>
    <w:rsid w:val="009835B4"/>
    <w:rsid w:val="009836B2"/>
    <w:rsid w:val="009838AB"/>
    <w:rsid w:val="00983F0B"/>
    <w:rsid w:val="00984BA3"/>
    <w:rsid w:val="00984D55"/>
    <w:rsid w:val="00984E28"/>
    <w:rsid w:val="009856A8"/>
    <w:rsid w:val="00985AC4"/>
    <w:rsid w:val="00985B32"/>
    <w:rsid w:val="00985FEA"/>
    <w:rsid w:val="0098613A"/>
    <w:rsid w:val="00986171"/>
    <w:rsid w:val="00986265"/>
    <w:rsid w:val="009863AE"/>
    <w:rsid w:val="0098659C"/>
    <w:rsid w:val="00986E14"/>
    <w:rsid w:val="00986FC2"/>
    <w:rsid w:val="0098700D"/>
    <w:rsid w:val="00987E4B"/>
    <w:rsid w:val="00987EE8"/>
    <w:rsid w:val="00987FB8"/>
    <w:rsid w:val="0099063D"/>
    <w:rsid w:val="009908FF"/>
    <w:rsid w:val="009909B4"/>
    <w:rsid w:val="00990C26"/>
    <w:rsid w:val="00991701"/>
    <w:rsid w:val="009922DA"/>
    <w:rsid w:val="009923F3"/>
    <w:rsid w:val="00992830"/>
    <w:rsid w:val="00992CD4"/>
    <w:rsid w:val="0099303C"/>
    <w:rsid w:val="00993300"/>
    <w:rsid w:val="009933E9"/>
    <w:rsid w:val="00993B4E"/>
    <w:rsid w:val="00993C63"/>
    <w:rsid w:val="00994247"/>
    <w:rsid w:val="0099481E"/>
    <w:rsid w:val="00994AA7"/>
    <w:rsid w:val="00994B7D"/>
    <w:rsid w:val="00994BD0"/>
    <w:rsid w:val="00994E13"/>
    <w:rsid w:val="00994F41"/>
    <w:rsid w:val="0099502A"/>
    <w:rsid w:val="009955E0"/>
    <w:rsid w:val="00995853"/>
    <w:rsid w:val="009963F7"/>
    <w:rsid w:val="009967D1"/>
    <w:rsid w:val="0099692F"/>
    <w:rsid w:val="00996E51"/>
    <w:rsid w:val="00996FDC"/>
    <w:rsid w:val="0099716F"/>
    <w:rsid w:val="009974D0"/>
    <w:rsid w:val="009A02A5"/>
    <w:rsid w:val="009A0660"/>
    <w:rsid w:val="009A07A9"/>
    <w:rsid w:val="009A0D14"/>
    <w:rsid w:val="009A0F6F"/>
    <w:rsid w:val="009A10F8"/>
    <w:rsid w:val="009A143F"/>
    <w:rsid w:val="009A195B"/>
    <w:rsid w:val="009A1C70"/>
    <w:rsid w:val="009A2055"/>
    <w:rsid w:val="009A29A3"/>
    <w:rsid w:val="009A29B2"/>
    <w:rsid w:val="009A2BB6"/>
    <w:rsid w:val="009A2C33"/>
    <w:rsid w:val="009A2CA0"/>
    <w:rsid w:val="009A2F53"/>
    <w:rsid w:val="009A32FD"/>
    <w:rsid w:val="009A34EE"/>
    <w:rsid w:val="009A3DD6"/>
    <w:rsid w:val="009A41B0"/>
    <w:rsid w:val="009A41C7"/>
    <w:rsid w:val="009A5028"/>
    <w:rsid w:val="009A5738"/>
    <w:rsid w:val="009A5EE7"/>
    <w:rsid w:val="009A5F07"/>
    <w:rsid w:val="009A601D"/>
    <w:rsid w:val="009A6285"/>
    <w:rsid w:val="009A66B9"/>
    <w:rsid w:val="009A6DE8"/>
    <w:rsid w:val="009A6E95"/>
    <w:rsid w:val="009A77AB"/>
    <w:rsid w:val="009A7AF4"/>
    <w:rsid w:val="009B0303"/>
    <w:rsid w:val="009B034D"/>
    <w:rsid w:val="009B0584"/>
    <w:rsid w:val="009B0A22"/>
    <w:rsid w:val="009B0A26"/>
    <w:rsid w:val="009B0D08"/>
    <w:rsid w:val="009B1445"/>
    <w:rsid w:val="009B18D4"/>
    <w:rsid w:val="009B1A6B"/>
    <w:rsid w:val="009B1FDB"/>
    <w:rsid w:val="009B2405"/>
    <w:rsid w:val="009B2493"/>
    <w:rsid w:val="009B251A"/>
    <w:rsid w:val="009B2756"/>
    <w:rsid w:val="009B2777"/>
    <w:rsid w:val="009B297E"/>
    <w:rsid w:val="009B2C4A"/>
    <w:rsid w:val="009B2C79"/>
    <w:rsid w:val="009B2FD0"/>
    <w:rsid w:val="009B308C"/>
    <w:rsid w:val="009B357B"/>
    <w:rsid w:val="009B3CDD"/>
    <w:rsid w:val="009B42BA"/>
    <w:rsid w:val="009B4611"/>
    <w:rsid w:val="009B4E63"/>
    <w:rsid w:val="009B50C9"/>
    <w:rsid w:val="009B598A"/>
    <w:rsid w:val="009B6164"/>
    <w:rsid w:val="009B6214"/>
    <w:rsid w:val="009B6CEB"/>
    <w:rsid w:val="009B6EFA"/>
    <w:rsid w:val="009B7021"/>
    <w:rsid w:val="009B72BC"/>
    <w:rsid w:val="009C0328"/>
    <w:rsid w:val="009C0482"/>
    <w:rsid w:val="009C0D02"/>
    <w:rsid w:val="009C1470"/>
    <w:rsid w:val="009C1642"/>
    <w:rsid w:val="009C1667"/>
    <w:rsid w:val="009C1B6D"/>
    <w:rsid w:val="009C295D"/>
    <w:rsid w:val="009C2ACD"/>
    <w:rsid w:val="009C3370"/>
    <w:rsid w:val="009C34C4"/>
    <w:rsid w:val="009C3B2F"/>
    <w:rsid w:val="009C3DBB"/>
    <w:rsid w:val="009C42E7"/>
    <w:rsid w:val="009C4476"/>
    <w:rsid w:val="009C497E"/>
    <w:rsid w:val="009C4C41"/>
    <w:rsid w:val="009C4DEC"/>
    <w:rsid w:val="009C5112"/>
    <w:rsid w:val="009C5492"/>
    <w:rsid w:val="009C5514"/>
    <w:rsid w:val="009C5981"/>
    <w:rsid w:val="009C59CC"/>
    <w:rsid w:val="009C5C23"/>
    <w:rsid w:val="009C6320"/>
    <w:rsid w:val="009C650A"/>
    <w:rsid w:val="009C6653"/>
    <w:rsid w:val="009C6ED8"/>
    <w:rsid w:val="009C738D"/>
    <w:rsid w:val="009C7C06"/>
    <w:rsid w:val="009D0105"/>
    <w:rsid w:val="009D057B"/>
    <w:rsid w:val="009D063B"/>
    <w:rsid w:val="009D0715"/>
    <w:rsid w:val="009D1595"/>
    <w:rsid w:val="009D16DA"/>
    <w:rsid w:val="009D18A3"/>
    <w:rsid w:val="009D192F"/>
    <w:rsid w:val="009D1B37"/>
    <w:rsid w:val="009D1CC4"/>
    <w:rsid w:val="009D1D94"/>
    <w:rsid w:val="009D2421"/>
    <w:rsid w:val="009D2630"/>
    <w:rsid w:val="009D2735"/>
    <w:rsid w:val="009D313E"/>
    <w:rsid w:val="009D335A"/>
    <w:rsid w:val="009D3809"/>
    <w:rsid w:val="009D3AF3"/>
    <w:rsid w:val="009D41A0"/>
    <w:rsid w:val="009D465F"/>
    <w:rsid w:val="009D4C3D"/>
    <w:rsid w:val="009D5519"/>
    <w:rsid w:val="009D55A4"/>
    <w:rsid w:val="009D55EB"/>
    <w:rsid w:val="009D5C1A"/>
    <w:rsid w:val="009D5D87"/>
    <w:rsid w:val="009D5E5D"/>
    <w:rsid w:val="009D6480"/>
    <w:rsid w:val="009D677A"/>
    <w:rsid w:val="009E027F"/>
    <w:rsid w:val="009E1307"/>
    <w:rsid w:val="009E153F"/>
    <w:rsid w:val="009E1626"/>
    <w:rsid w:val="009E19A4"/>
    <w:rsid w:val="009E1BEC"/>
    <w:rsid w:val="009E2020"/>
    <w:rsid w:val="009E2419"/>
    <w:rsid w:val="009E29FD"/>
    <w:rsid w:val="009E2CAF"/>
    <w:rsid w:val="009E2CE4"/>
    <w:rsid w:val="009E2E50"/>
    <w:rsid w:val="009E3619"/>
    <w:rsid w:val="009E3A3B"/>
    <w:rsid w:val="009E3F0D"/>
    <w:rsid w:val="009E400C"/>
    <w:rsid w:val="009E44FC"/>
    <w:rsid w:val="009E46A5"/>
    <w:rsid w:val="009E46B2"/>
    <w:rsid w:val="009E47C0"/>
    <w:rsid w:val="009E4E93"/>
    <w:rsid w:val="009E4F5F"/>
    <w:rsid w:val="009E514A"/>
    <w:rsid w:val="009E5BAF"/>
    <w:rsid w:val="009E5D38"/>
    <w:rsid w:val="009E64A6"/>
    <w:rsid w:val="009E6553"/>
    <w:rsid w:val="009E6696"/>
    <w:rsid w:val="009E67AD"/>
    <w:rsid w:val="009E6C57"/>
    <w:rsid w:val="009E708C"/>
    <w:rsid w:val="009E73A9"/>
    <w:rsid w:val="009E7418"/>
    <w:rsid w:val="009E7490"/>
    <w:rsid w:val="009E7A25"/>
    <w:rsid w:val="009E7BBD"/>
    <w:rsid w:val="009E7C17"/>
    <w:rsid w:val="009E7D8F"/>
    <w:rsid w:val="009E7F26"/>
    <w:rsid w:val="009F002E"/>
    <w:rsid w:val="009F0182"/>
    <w:rsid w:val="009F06CD"/>
    <w:rsid w:val="009F08AA"/>
    <w:rsid w:val="009F0AD7"/>
    <w:rsid w:val="009F1211"/>
    <w:rsid w:val="009F1E02"/>
    <w:rsid w:val="009F255D"/>
    <w:rsid w:val="009F2913"/>
    <w:rsid w:val="009F2B52"/>
    <w:rsid w:val="009F3516"/>
    <w:rsid w:val="009F3DC4"/>
    <w:rsid w:val="009F3EAE"/>
    <w:rsid w:val="009F48DB"/>
    <w:rsid w:val="009F498A"/>
    <w:rsid w:val="009F52F1"/>
    <w:rsid w:val="009F5935"/>
    <w:rsid w:val="009F5D36"/>
    <w:rsid w:val="009F62C4"/>
    <w:rsid w:val="009F62DF"/>
    <w:rsid w:val="009F68EE"/>
    <w:rsid w:val="009F693A"/>
    <w:rsid w:val="009F774A"/>
    <w:rsid w:val="009F7781"/>
    <w:rsid w:val="00A007A1"/>
    <w:rsid w:val="00A008AC"/>
    <w:rsid w:val="00A008C8"/>
    <w:rsid w:val="00A009AD"/>
    <w:rsid w:val="00A01813"/>
    <w:rsid w:val="00A0254F"/>
    <w:rsid w:val="00A0296C"/>
    <w:rsid w:val="00A0301E"/>
    <w:rsid w:val="00A0308C"/>
    <w:rsid w:val="00A030A3"/>
    <w:rsid w:val="00A0315E"/>
    <w:rsid w:val="00A034D5"/>
    <w:rsid w:val="00A03614"/>
    <w:rsid w:val="00A037D2"/>
    <w:rsid w:val="00A03F04"/>
    <w:rsid w:val="00A041C3"/>
    <w:rsid w:val="00A041EB"/>
    <w:rsid w:val="00A04600"/>
    <w:rsid w:val="00A04843"/>
    <w:rsid w:val="00A04A3E"/>
    <w:rsid w:val="00A04A5D"/>
    <w:rsid w:val="00A04C03"/>
    <w:rsid w:val="00A04C54"/>
    <w:rsid w:val="00A04EA0"/>
    <w:rsid w:val="00A059B5"/>
    <w:rsid w:val="00A05B8F"/>
    <w:rsid w:val="00A05C87"/>
    <w:rsid w:val="00A063D8"/>
    <w:rsid w:val="00A06494"/>
    <w:rsid w:val="00A06893"/>
    <w:rsid w:val="00A069B5"/>
    <w:rsid w:val="00A06B0C"/>
    <w:rsid w:val="00A07340"/>
    <w:rsid w:val="00A075AC"/>
    <w:rsid w:val="00A10061"/>
    <w:rsid w:val="00A10444"/>
    <w:rsid w:val="00A104B2"/>
    <w:rsid w:val="00A105AE"/>
    <w:rsid w:val="00A1067D"/>
    <w:rsid w:val="00A10F5D"/>
    <w:rsid w:val="00A1113E"/>
    <w:rsid w:val="00A1141D"/>
    <w:rsid w:val="00A11850"/>
    <w:rsid w:val="00A11BBF"/>
    <w:rsid w:val="00A12196"/>
    <w:rsid w:val="00A1261E"/>
    <w:rsid w:val="00A12A03"/>
    <w:rsid w:val="00A13E40"/>
    <w:rsid w:val="00A13F5E"/>
    <w:rsid w:val="00A1437A"/>
    <w:rsid w:val="00A14431"/>
    <w:rsid w:val="00A14AF0"/>
    <w:rsid w:val="00A14B17"/>
    <w:rsid w:val="00A14CE3"/>
    <w:rsid w:val="00A14DA2"/>
    <w:rsid w:val="00A15162"/>
    <w:rsid w:val="00A152DC"/>
    <w:rsid w:val="00A15557"/>
    <w:rsid w:val="00A15D35"/>
    <w:rsid w:val="00A1603F"/>
    <w:rsid w:val="00A16238"/>
    <w:rsid w:val="00A166A4"/>
    <w:rsid w:val="00A16B9E"/>
    <w:rsid w:val="00A17A55"/>
    <w:rsid w:val="00A17C11"/>
    <w:rsid w:val="00A17D61"/>
    <w:rsid w:val="00A17EED"/>
    <w:rsid w:val="00A2020F"/>
    <w:rsid w:val="00A20300"/>
    <w:rsid w:val="00A21807"/>
    <w:rsid w:val="00A218B3"/>
    <w:rsid w:val="00A22487"/>
    <w:rsid w:val="00A22C06"/>
    <w:rsid w:val="00A232B5"/>
    <w:rsid w:val="00A2335E"/>
    <w:rsid w:val="00A23B07"/>
    <w:rsid w:val="00A240E7"/>
    <w:rsid w:val="00A24113"/>
    <w:rsid w:val="00A241AA"/>
    <w:rsid w:val="00A24C26"/>
    <w:rsid w:val="00A24FDC"/>
    <w:rsid w:val="00A258CA"/>
    <w:rsid w:val="00A259B0"/>
    <w:rsid w:val="00A25C75"/>
    <w:rsid w:val="00A25CA2"/>
    <w:rsid w:val="00A263AE"/>
    <w:rsid w:val="00A264E6"/>
    <w:rsid w:val="00A265C0"/>
    <w:rsid w:val="00A26F14"/>
    <w:rsid w:val="00A2700C"/>
    <w:rsid w:val="00A27AD4"/>
    <w:rsid w:val="00A30297"/>
    <w:rsid w:val="00A302F8"/>
    <w:rsid w:val="00A30761"/>
    <w:rsid w:val="00A307E0"/>
    <w:rsid w:val="00A307F3"/>
    <w:rsid w:val="00A307F5"/>
    <w:rsid w:val="00A30BB3"/>
    <w:rsid w:val="00A30BBA"/>
    <w:rsid w:val="00A30CCD"/>
    <w:rsid w:val="00A30D37"/>
    <w:rsid w:val="00A3189F"/>
    <w:rsid w:val="00A320BC"/>
    <w:rsid w:val="00A322AB"/>
    <w:rsid w:val="00A3230C"/>
    <w:rsid w:val="00A338B4"/>
    <w:rsid w:val="00A33A31"/>
    <w:rsid w:val="00A33BC0"/>
    <w:rsid w:val="00A33DF7"/>
    <w:rsid w:val="00A33F46"/>
    <w:rsid w:val="00A33F9C"/>
    <w:rsid w:val="00A34101"/>
    <w:rsid w:val="00A349D4"/>
    <w:rsid w:val="00A349E5"/>
    <w:rsid w:val="00A34DEF"/>
    <w:rsid w:val="00A34E48"/>
    <w:rsid w:val="00A34F0C"/>
    <w:rsid w:val="00A35A65"/>
    <w:rsid w:val="00A36236"/>
    <w:rsid w:val="00A3649D"/>
    <w:rsid w:val="00A36738"/>
    <w:rsid w:val="00A36C9A"/>
    <w:rsid w:val="00A36CB5"/>
    <w:rsid w:val="00A36FAD"/>
    <w:rsid w:val="00A36FDA"/>
    <w:rsid w:val="00A37122"/>
    <w:rsid w:val="00A37C54"/>
    <w:rsid w:val="00A37CAE"/>
    <w:rsid w:val="00A37F3D"/>
    <w:rsid w:val="00A400C1"/>
    <w:rsid w:val="00A40243"/>
    <w:rsid w:val="00A4031E"/>
    <w:rsid w:val="00A40798"/>
    <w:rsid w:val="00A408C6"/>
    <w:rsid w:val="00A408CC"/>
    <w:rsid w:val="00A40C9F"/>
    <w:rsid w:val="00A40DE8"/>
    <w:rsid w:val="00A41980"/>
    <w:rsid w:val="00A41B44"/>
    <w:rsid w:val="00A421C4"/>
    <w:rsid w:val="00A422FF"/>
    <w:rsid w:val="00A424B1"/>
    <w:rsid w:val="00A4263E"/>
    <w:rsid w:val="00A4282F"/>
    <w:rsid w:val="00A428FF"/>
    <w:rsid w:val="00A429F2"/>
    <w:rsid w:val="00A43187"/>
    <w:rsid w:val="00A43218"/>
    <w:rsid w:val="00A43998"/>
    <w:rsid w:val="00A4412F"/>
    <w:rsid w:val="00A44162"/>
    <w:rsid w:val="00A446D1"/>
    <w:rsid w:val="00A44DCF"/>
    <w:rsid w:val="00A4511C"/>
    <w:rsid w:val="00A45A2F"/>
    <w:rsid w:val="00A45C3B"/>
    <w:rsid w:val="00A45C9E"/>
    <w:rsid w:val="00A45EC9"/>
    <w:rsid w:val="00A45FF7"/>
    <w:rsid w:val="00A46C14"/>
    <w:rsid w:val="00A4770B"/>
    <w:rsid w:val="00A47D37"/>
    <w:rsid w:val="00A47FDA"/>
    <w:rsid w:val="00A50289"/>
    <w:rsid w:val="00A507C6"/>
    <w:rsid w:val="00A5141E"/>
    <w:rsid w:val="00A516CF"/>
    <w:rsid w:val="00A51761"/>
    <w:rsid w:val="00A519C3"/>
    <w:rsid w:val="00A51D45"/>
    <w:rsid w:val="00A52278"/>
    <w:rsid w:val="00A523EB"/>
    <w:rsid w:val="00A523EC"/>
    <w:rsid w:val="00A528AE"/>
    <w:rsid w:val="00A52920"/>
    <w:rsid w:val="00A52C9E"/>
    <w:rsid w:val="00A53076"/>
    <w:rsid w:val="00A5396E"/>
    <w:rsid w:val="00A53B21"/>
    <w:rsid w:val="00A53E3C"/>
    <w:rsid w:val="00A5400E"/>
    <w:rsid w:val="00A54093"/>
    <w:rsid w:val="00A5417C"/>
    <w:rsid w:val="00A54283"/>
    <w:rsid w:val="00A542EF"/>
    <w:rsid w:val="00A5435C"/>
    <w:rsid w:val="00A54A11"/>
    <w:rsid w:val="00A54B9F"/>
    <w:rsid w:val="00A54C17"/>
    <w:rsid w:val="00A54C98"/>
    <w:rsid w:val="00A54F37"/>
    <w:rsid w:val="00A55592"/>
    <w:rsid w:val="00A55680"/>
    <w:rsid w:val="00A558A2"/>
    <w:rsid w:val="00A558BF"/>
    <w:rsid w:val="00A55CD5"/>
    <w:rsid w:val="00A55F85"/>
    <w:rsid w:val="00A56123"/>
    <w:rsid w:val="00A565CA"/>
    <w:rsid w:val="00A5672E"/>
    <w:rsid w:val="00A56D6B"/>
    <w:rsid w:val="00A57ED8"/>
    <w:rsid w:val="00A57FB0"/>
    <w:rsid w:val="00A608A4"/>
    <w:rsid w:val="00A60A8A"/>
    <w:rsid w:val="00A60CD9"/>
    <w:rsid w:val="00A60E08"/>
    <w:rsid w:val="00A61317"/>
    <w:rsid w:val="00A61D31"/>
    <w:rsid w:val="00A62E4B"/>
    <w:rsid w:val="00A631A2"/>
    <w:rsid w:val="00A632AB"/>
    <w:rsid w:val="00A6330E"/>
    <w:rsid w:val="00A6398C"/>
    <w:rsid w:val="00A63A2A"/>
    <w:rsid w:val="00A64819"/>
    <w:rsid w:val="00A64889"/>
    <w:rsid w:val="00A64997"/>
    <w:rsid w:val="00A64D25"/>
    <w:rsid w:val="00A653E4"/>
    <w:rsid w:val="00A656E5"/>
    <w:rsid w:val="00A6585E"/>
    <w:rsid w:val="00A65944"/>
    <w:rsid w:val="00A66336"/>
    <w:rsid w:val="00A666FB"/>
    <w:rsid w:val="00A666FF"/>
    <w:rsid w:val="00A668FD"/>
    <w:rsid w:val="00A66A95"/>
    <w:rsid w:val="00A66BB1"/>
    <w:rsid w:val="00A670B0"/>
    <w:rsid w:val="00A671CE"/>
    <w:rsid w:val="00A67246"/>
    <w:rsid w:val="00A6751C"/>
    <w:rsid w:val="00A6785D"/>
    <w:rsid w:val="00A7032A"/>
    <w:rsid w:val="00A70465"/>
    <w:rsid w:val="00A704D3"/>
    <w:rsid w:val="00A70F5E"/>
    <w:rsid w:val="00A714A5"/>
    <w:rsid w:val="00A71814"/>
    <w:rsid w:val="00A71F8B"/>
    <w:rsid w:val="00A720DB"/>
    <w:rsid w:val="00A72318"/>
    <w:rsid w:val="00A724A9"/>
    <w:rsid w:val="00A72A12"/>
    <w:rsid w:val="00A72B11"/>
    <w:rsid w:val="00A72F95"/>
    <w:rsid w:val="00A739A3"/>
    <w:rsid w:val="00A73A0B"/>
    <w:rsid w:val="00A73E98"/>
    <w:rsid w:val="00A73FEC"/>
    <w:rsid w:val="00A743AD"/>
    <w:rsid w:val="00A744C4"/>
    <w:rsid w:val="00A7467D"/>
    <w:rsid w:val="00A7532E"/>
    <w:rsid w:val="00A759BE"/>
    <w:rsid w:val="00A75F36"/>
    <w:rsid w:val="00A75F3F"/>
    <w:rsid w:val="00A75FF3"/>
    <w:rsid w:val="00A76424"/>
    <w:rsid w:val="00A7729B"/>
    <w:rsid w:val="00A7729D"/>
    <w:rsid w:val="00A7737F"/>
    <w:rsid w:val="00A779EA"/>
    <w:rsid w:val="00A77B71"/>
    <w:rsid w:val="00A801AA"/>
    <w:rsid w:val="00A802FD"/>
    <w:rsid w:val="00A80898"/>
    <w:rsid w:val="00A80CE8"/>
    <w:rsid w:val="00A81312"/>
    <w:rsid w:val="00A8176D"/>
    <w:rsid w:val="00A817A9"/>
    <w:rsid w:val="00A819E5"/>
    <w:rsid w:val="00A8213C"/>
    <w:rsid w:val="00A82847"/>
    <w:rsid w:val="00A83193"/>
    <w:rsid w:val="00A83275"/>
    <w:rsid w:val="00A83537"/>
    <w:rsid w:val="00A836E9"/>
    <w:rsid w:val="00A8390B"/>
    <w:rsid w:val="00A83E74"/>
    <w:rsid w:val="00A83EBC"/>
    <w:rsid w:val="00A83F91"/>
    <w:rsid w:val="00A84084"/>
    <w:rsid w:val="00A84128"/>
    <w:rsid w:val="00A8485F"/>
    <w:rsid w:val="00A857B7"/>
    <w:rsid w:val="00A85A3B"/>
    <w:rsid w:val="00A85A94"/>
    <w:rsid w:val="00A85B69"/>
    <w:rsid w:val="00A85F5A"/>
    <w:rsid w:val="00A86151"/>
    <w:rsid w:val="00A86891"/>
    <w:rsid w:val="00A868DA"/>
    <w:rsid w:val="00A86B4C"/>
    <w:rsid w:val="00A87B10"/>
    <w:rsid w:val="00A87CCE"/>
    <w:rsid w:val="00A87F05"/>
    <w:rsid w:val="00A900DD"/>
    <w:rsid w:val="00A900E7"/>
    <w:rsid w:val="00A9041A"/>
    <w:rsid w:val="00A90C76"/>
    <w:rsid w:val="00A90CF0"/>
    <w:rsid w:val="00A90E51"/>
    <w:rsid w:val="00A91616"/>
    <w:rsid w:val="00A91D6A"/>
    <w:rsid w:val="00A920B4"/>
    <w:rsid w:val="00A92374"/>
    <w:rsid w:val="00A9274F"/>
    <w:rsid w:val="00A93711"/>
    <w:rsid w:val="00A9383A"/>
    <w:rsid w:val="00A93ED5"/>
    <w:rsid w:val="00A94175"/>
    <w:rsid w:val="00A943F5"/>
    <w:rsid w:val="00A94691"/>
    <w:rsid w:val="00A946F3"/>
    <w:rsid w:val="00A9474B"/>
    <w:rsid w:val="00A948C9"/>
    <w:rsid w:val="00A949E9"/>
    <w:rsid w:val="00A94B36"/>
    <w:rsid w:val="00A94D73"/>
    <w:rsid w:val="00A94F1C"/>
    <w:rsid w:val="00A968BA"/>
    <w:rsid w:val="00A96B48"/>
    <w:rsid w:val="00A96C0F"/>
    <w:rsid w:val="00A96D42"/>
    <w:rsid w:val="00A97609"/>
    <w:rsid w:val="00A97835"/>
    <w:rsid w:val="00A979E8"/>
    <w:rsid w:val="00A97B8E"/>
    <w:rsid w:val="00A97D98"/>
    <w:rsid w:val="00AA0125"/>
    <w:rsid w:val="00AA0259"/>
    <w:rsid w:val="00AA0AF1"/>
    <w:rsid w:val="00AA10DC"/>
    <w:rsid w:val="00AA12C4"/>
    <w:rsid w:val="00AA1A7D"/>
    <w:rsid w:val="00AA1B27"/>
    <w:rsid w:val="00AA20F2"/>
    <w:rsid w:val="00AA24E5"/>
    <w:rsid w:val="00AA2D46"/>
    <w:rsid w:val="00AA31B2"/>
    <w:rsid w:val="00AA332A"/>
    <w:rsid w:val="00AA3519"/>
    <w:rsid w:val="00AA3E86"/>
    <w:rsid w:val="00AA3E8B"/>
    <w:rsid w:val="00AA44C1"/>
    <w:rsid w:val="00AA5555"/>
    <w:rsid w:val="00AA5876"/>
    <w:rsid w:val="00AA5F07"/>
    <w:rsid w:val="00AA61CE"/>
    <w:rsid w:val="00AA6323"/>
    <w:rsid w:val="00AA6530"/>
    <w:rsid w:val="00AA653A"/>
    <w:rsid w:val="00AA6688"/>
    <w:rsid w:val="00AA68CB"/>
    <w:rsid w:val="00AA69BB"/>
    <w:rsid w:val="00AA6B4B"/>
    <w:rsid w:val="00AA6F03"/>
    <w:rsid w:val="00AA7349"/>
    <w:rsid w:val="00AA752C"/>
    <w:rsid w:val="00AA76B1"/>
    <w:rsid w:val="00AA7A25"/>
    <w:rsid w:val="00AA7EE4"/>
    <w:rsid w:val="00AB01EA"/>
    <w:rsid w:val="00AB0379"/>
    <w:rsid w:val="00AB0B84"/>
    <w:rsid w:val="00AB0F51"/>
    <w:rsid w:val="00AB0FD7"/>
    <w:rsid w:val="00AB13BE"/>
    <w:rsid w:val="00AB1545"/>
    <w:rsid w:val="00AB187F"/>
    <w:rsid w:val="00AB19EF"/>
    <w:rsid w:val="00AB25F5"/>
    <w:rsid w:val="00AB2A8C"/>
    <w:rsid w:val="00AB370A"/>
    <w:rsid w:val="00AB3A12"/>
    <w:rsid w:val="00AB3BF6"/>
    <w:rsid w:val="00AB3F0E"/>
    <w:rsid w:val="00AB4035"/>
    <w:rsid w:val="00AB45EC"/>
    <w:rsid w:val="00AB461F"/>
    <w:rsid w:val="00AB5069"/>
    <w:rsid w:val="00AB53C1"/>
    <w:rsid w:val="00AB5405"/>
    <w:rsid w:val="00AB59BF"/>
    <w:rsid w:val="00AB5AB2"/>
    <w:rsid w:val="00AB5AEF"/>
    <w:rsid w:val="00AB69F0"/>
    <w:rsid w:val="00AB69F9"/>
    <w:rsid w:val="00AB6C74"/>
    <w:rsid w:val="00AB6CE3"/>
    <w:rsid w:val="00AB772D"/>
    <w:rsid w:val="00AB7A05"/>
    <w:rsid w:val="00AB7BF8"/>
    <w:rsid w:val="00AC048D"/>
    <w:rsid w:val="00AC096F"/>
    <w:rsid w:val="00AC0982"/>
    <w:rsid w:val="00AC0E2D"/>
    <w:rsid w:val="00AC0E6C"/>
    <w:rsid w:val="00AC0FBD"/>
    <w:rsid w:val="00AC108E"/>
    <w:rsid w:val="00AC1132"/>
    <w:rsid w:val="00AC1F07"/>
    <w:rsid w:val="00AC1FDE"/>
    <w:rsid w:val="00AC2C65"/>
    <w:rsid w:val="00AC2DC1"/>
    <w:rsid w:val="00AC2EB4"/>
    <w:rsid w:val="00AC3DCE"/>
    <w:rsid w:val="00AC3DE9"/>
    <w:rsid w:val="00AC3F7E"/>
    <w:rsid w:val="00AC42A1"/>
    <w:rsid w:val="00AC441A"/>
    <w:rsid w:val="00AC441D"/>
    <w:rsid w:val="00AC48F5"/>
    <w:rsid w:val="00AC48F7"/>
    <w:rsid w:val="00AC4BCD"/>
    <w:rsid w:val="00AC4D1B"/>
    <w:rsid w:val="00AC4FC4"/>
    <w:rsid w:val="00AC51ED"/>
    <w:rsid w:val="00AC520F"/>
    <w:rsid w:val="00AC522C"/>
    <w:rsid w:val="00AC5643"/>
    <w:rsid w:val="00AC56BD"/>
    <w:rsid w:val="00AC6212"/>
    <w:rsid w:val="00AC6573"/>
    <w:rsid w:val="00AC66AF"/>
    <w:rsid w:val="00AC6721"/>
    <w:rsid w:val="00AC6B17"/>
    <w:rsid w:val="00AC6B29"/>
    <w:rsid w:val="00AC6CBE"/>
    <w:rsid w:val="00AC76E6"/>
    <w:rsid w:val="00AC7720"/>
    <w:rsid w:val="00AC7931"/>
    <w:rsid w:val="00AC7E0F"/>
    <w:rsid w:val="00AC7E82"/>
    <w:rsid w:val="00AD01EB"/>
    <w:rsid w:val="00AD0449"/>
    <w:rsid w:val="00AD0585"/>
    <w:rsid w:val="00AD0D84"/>
    <w:rsid w:val="00AD118C"/>
    <w:rsid w:val="00AD1304"/>
    <w:rsid w:val="00AD1999"/>
    <w:rsid w:val="00AD1B96"/>
    <w:rsid w:val="00AD1B9B"/>
    <w:rsid w:val="00AD1BE0"/>
    <w:rsid w:val="00AD1C8F"/>
    <w:rsid w:val="00AD1CD7"/>
    <w:rsid w:val="00AD1EA5"/>
    <w:rsid w:val="00AD27D3"/>
    <w:rsid w:val="00AD2DCB"/>
    <w:rsid w:val="00AD304E"/>
    <w:rsid w:val="00AD437B"/>
    <w:rsid w:val="00AD43D6"/>
    <w:rsid w:val="00AD4B3E"/>
    <w:rsid w:val="00AD4FE4"/>
    <w:rsid w:val="00AD5118"/>
    <w:rsid w:val="00AD52B3"/>
    <w:rsid w:val="00AD5741"/>
    <w:rsid w:val="00AD57B1"/>
    <w:rsid w:val="00AD5FFD"/>
    <w:rsid w:val="00AD636B"/>
    <w:rsid w:val="00AD6738"/>
    <w:rsid w:val="00AD6779"/>
    <w:rsid w:val="00AD6CD2"/>
    <w:rsid w:val="00AD6D05"/>
    <w:rsid w:val="00AD6E5D"/>
    <w:rsid w:val="00AD7673"/>
    <w:rsid w:val="00AD7A6E"/>
    <w:rsid w:val="00AE013E"/>
    <w:rsid w:val="00AE026A"/>
    <w:rsid w:val="00AE05D1"/>
    <w:rsid w:val="00AE0643"/>
    <w:rsid w:val="00AE084C"/>
    <w:rsid w:val="00AE0CEE"/>
    <w:rsid w:val="00AE1132"/>
    <w:rsid w:val="00AE129C"/>
    <w:rsid w:val="00AE1530"/>
    <w:rsid w:val="00AE1547"/>
    <w:rsid w:val="00AE158F"/>
    <w:rsid w:val="00AE1A01"/>
    <w:rsid w:val="00AE2101"/>
    <w:rsid w:val="00AE2786"/>
    <w:rsid w:val="00AE29F3"/>
    <w:rsid w:val="00AE2A9E"/>
    <w:rsid w:val="00AE2AB5"/>
    <w:rsid w:val="00AE2D08"/>
    <w:rsid w:val="00AE32EA"/>
    <w:rsid w:val="00AE33D7"/>
    <w:rsid w:val="00AE35AB"/>
    <w:rsid w:val="00AE38C1"/>
    <w:rsid w:val="00AE3BD1"/>
    <w:rsid w:val="00AE3BD4"/>
    <w:rsid w:val="00AE3D21"/>
    <w:rsid w:val="00AE49D9"/>
    <w:rsid w:val="00AE4BB9"/>
    <w:rsid w:val="00AE58C1"/>
    <w:rsid w:val="00AE58DD"/>
    <w:rsid w:val="00AE6F0A"/>
    <w:rsid w:val="00AE72B4"/>
    <w:rsid w:val="00AE7BEE"/>
    <w:rsid w:val="00AE7C64"/>
    <w:rsid w:val="00AE7E50"/>
    <w:rsid w:val="00AE7F78"/>
    <w:rsid w:val="00AF01A5"/>
    <w:rsid w:val="00AF0D20"/>
    <w:rsid w:val="00AF1027"/>
    <w:rsid w:val="00AF105B"/>
    <w:rsid w:val="00AF1733"/>
    <w:rsid w:val="00AF1852"/>
    <w:rsid w:val="00AF2093"/>
    <w:rsid w:val="00AF2655"/>
    <w:rsid w:val="00AF2DF9"/>
    <w:rsid w:val="00AF31C1"/>
    <w:rsid w:val="00AF3669"/>
    <w:rsid w:val="00AF3E38"/>
    <w:rsid w:val="00AF45C6"/>
    <w:rsid w:val="00AF49EB"/>
    <w:rsid w:val="00AF4E78"/>
    <w:rsid w:val="00AF50A0"/>
    <w:rsid w:val="00AF537D"/>
    <w:rsid w:val="00AF590E"/>
    <w:rsid w:val="00AF5A91"/>
    <w:rsid w:val="00AF5B22"/>
    <w:rsid w:val="00AF5C95"/>
    <w:rsid w:val="00AF5D05"/>
    <w:rsid w:val="00AF5E8E"/>
    <w:rsid w:val="00AF5FE2"/>
    <w:rsid w:val="00AF6783"/>
    <w:rsid w:val="00AF6E5D"/>
    <w:rsid w:val="00AF7292"/>
    <w:rsid w:val="00AF76EB"/>
    <w:rsid w:val="00AF7790"/>
    <w:rsid w:val="00B00A93"/>
    <w:rsid w:val="00B00BB7"/>
    <w:rsid w:val="00B00D8F"/>
    <w:rsid w:val="00B01170"/>
    <w:rsid w:val="00B0151B"/>
    <w:rsid w:val="00B01A03"/>
    <w:rsid w:val="00B01A3D"/>
    <w:rsid w:val="00B01DCC"/>
    <w:rsid w:val="00B01E68"/>
    <w:rsid w:val="00B022C8"/>
    <w:rsid w:val="00B02564"/>
    <w:rsid w:val="00B02B5B"/>
    <w:rsid w:val="00B02F9D"/>
    <w:rsid w:val="00B0388B"/>
    <w:rsid w:val="00B04267"/>
    <w:rsid w:val="00B04383"/>
    <w:rsid w:val="00B043F1"/>
    <w:rsid w:val="00B04441"/>
    <w:rsid w:val="00B048FE"/>
    <w:rsid w:val="00B04B14"/>
    <w:rsid w:val="00B04D47"/>
    <w:rsid w:val="00B04EEF"/>
    <w:rsid w:val="00B05259"/>
    <w:rsid w:val="00B057FC"/>
    <w:rsid w:val="00B05D8A"/>
    <w:rsid w:val="00B06477"/>
    <w:rsid w:val="00B06A96"/>
    <w:rsid w:val="00B06BB2"/>
    <w:rsid w:val="00B06EE8"/>
    <w:rsid w:val="00B070F1"/>
    <w:rsid w:val="00B07688"/>
    <w:rsid w:val="00B0776D"/>
    <w:rsid w:val="00B078D0"/>
    <w:rsid w:val="00B07A1D"/>
    <w:rsid w:val="00B07D33"/>
    <w:rsid w:val="00B07E25"/>
    <w:rsid w:val="00B07F0D"/>
    <w:rsid w:val="00B100CD"/>
    <w:rsid w:val="00B10DA2"/>
    <w:rsid w:val="00B11028"/>
    <w:rsid w:val="00B111B2"/>
    <w:rsid w:val="00B11AC2"/>
    <w:rsid w:val="00B12D5A"/>
    <w:rsid w:val="00B130F9"/>
    <w:rsid w:val="00B13483"/>
    <w:rsid w:val="00B13993"/>
    <w:rsid w:val="00B13AE2"/>
    <w:rsid w:val="00B13EED"/>
    <w:rsid w:val="00B13FBF"/>
    <w:rsid w:val="00B14011"/>
    <w:rsid w:val="00B144B8"/>
    <w:rsid w:val="00B147DA"/>
    <w:rsid w:val="00B14F9D"/>
    <w:rsid w:val="00B14FA3"/>
    <w:rsid w:val="00B15344"/>
    <w:rsid w:val="00B153E2"/>
    <w:rsid w:val="00B15EBC"/>
    <w:rsid w:val="00B1616D"/>
    <w:rsid w:val="00B16CCA"/>
    <w:rsid w:val="00B16E56"/>
    <w:rsid w:val="00B17221"/>
    <w:rsid w:val="00B1770A"/>
    <w:rsid w:val="00B17B97"/>
    <w:rsid w:val="00B2052B"/>
    <w:rsid w:val="00B2082A"/>
    <w:rsid w:val="00B208BF"/>
    <w:rsid w:val="00B20A48"/>
    <w:rsid w:val="00B20BD0"/>
    <w:rsid w:val="00B20E58"/>
    <w:rsid w:val="00B210BB"/>
    <w:rsid w:val="00B2149D"/>
    <w:rsid w:val="00B21B08"/>
    <w:rsid w:val="00B21CA1"/>
    <w:rsid w:val="00B21D06"/>
    <w:rsid w:val="00B2256A"/>
    <w:rsid w:val="00B225A6"/>
    <w:rsid w:val="00B23583"/>
    <w:rsid w:val="00B23AFA"/>
    <w:rsid w:val="00B23F0E"/>
    <w:rsid w:val="00B24157"/>
    <w:rsid w:val="00B246FA"/>
    <w:rsid w:val="00B2471A"/>
    <w:rsid w:val="00B249D0"/>
    <w:rsid w:val="00B24EB1"/>
    <w:rsid w:val="00B255CA"/>
    <w:rsid w:val="00B25CE4"/>
    <w:rsid w:val="00B260EE"/>
    <w:rsid w:val="00B2618F"/>
    <w:rsid w:val="00B26784"/>
    <w:rsid w:val="00B26854"/>
    <w:rsid w:val="00B270CA"/>
    <w:rsid w:val="00B275BA"/>
    <w:rsid w:val="00B27891"/>
    <w:rsid w:val="00B27AA0"/>
    <w:rsid w:val="00B27D58"/>
    <w:rsid w:val="00B30027"/>
    <w:rsid w:val="00B302F0"/>
    <w:rsid w:val="00B3032F"/>
    <w:rsid w:val="00B30593"/>
    <w:rsid w:val="00B307A4"/>
    <w:rsid w:val="00B30A4C"/>
    <w:rsid w:val="00B30B97"/>
    <w:rsid w:val="00B30F1A"/>
    <w:rsid w:val="00B30FBF"/>
    <w:rsid w:val="00B31135"/>
    <w:rsid w:val="00B31456"/>
    <w:rsid w:val="00B319D8"/>
    <w:rsid w:val="00B31B22"/>
    <w:rsid w:val="00B31BCC"/>
    <w:rsid w:val="00B31DB5"/>
    <w:rsid w:val="00B325D3"/>
    <w:rsid w:val="00B3271D"/>
    <w:rsid w:val="00B32A80"/>
    <w:rsid w:val="00B32BC7"/>
    <w:rsid w:val="00B3314A"/>
    <w:rsid w:val="00B3317B"/>
    <w:rsid w:val="00B3339E"/>
    <w:rsid w:val="00B334EB"/>
    <w:rsid w:val="00B33ABB"/>
    <w:rsid w:val="00B33B2E"/>
    <w:rsid w:val="00B33F5B"/>
    <w:rsid w:val="00B33F67"/>
    <w:rsid w:val="00B341DC"/>
    <w:rsid w:val="00B3441F"/>
    <w:rsid w:val="00B3463B"/>
    <w:rsid w:val="00B34A31"/>
    <w:rsid w:val="00B34C87"/>
    <w:rsid w:val="00B34C92"/>
    <w:rsid w:val="00B35281"/>
    <w:rsid w:val="00B35924"/>
    <w:rsid w:val="00B35A37"/>
    <w:rsid w:val="00B363EB"/>
    <w:rsid w:val="00B3746B"/>
    <w:rsid w:val="00B37515"/>
    <w:rsid w:val="00B375D5"/>
    <w:rsid w:val="00B37F1F"/>
    <w:rsid w:val="00B37FC8"/>
    <w:rsid w:val="00B408A3"/>
    <w:rsid w:val="00B41A7A"/>
    <w:rsid w:val="00B42532"/>
    <w:rsid w:val="00B428CC"/>
    <w:rsid w:val="00B42AD9"/>
    <w:rsid w:val="00B42C21"/>
    <w:rsid w:val="00B42FED"/>
    <w:rsid w:val="00B43C30"/>
    <w:rsid w:val="00B4439B"/>
    <w:rsid w:val="00B44592"/>
    <w:rsid w:val="00B44644"/>
    <w:rsid w:val="00B44F1D"/>
    <w:rsid w:val="00B45085"/>
    <w:rsid w:val="00B45286"/>
    <w:rsid w:val="00B45999"/>
    <w:rsid w:val="00B45A78"/>
    <w:rsid w:val="00B45B68"/>
    <w:rsid w:val="00B45E8B"/>
    <w:rsid w:val="00B464F1"/>
    <w:rsid w:val="00B46564"/>
    <w:rsid w:val="00B46B47"/>
    <w:rsid w:val="00B46D5E"/>
    <w:rsid w:val="00B46E36"/>
    <w:rsid w:val="00B47B5C"/>
    <w:rsid w:val="00B5048B"/>
    <w:rsid w:val="00B5057E"/>
    <w:rsid w:val="00B508C3"/>
    <w:rsid w:val="00B50D1B"/>
    <w:rsid w:val="00B50DD9"/>
    <w:rsid w:val="00B51A1A"/>
    <w:rsid w:val="00B51DC0"/>
    <w:rsid w:val="00B51F84"/>
    <w:rsid w:val="00B522C8"/>
    <w:rsid w:val="00B522EC"/>
    <w:rsid w:val="00B52361"/>
    <w:rsid w:val="00B524A0"/>
    <w:rsid w:val="00B529FD"/>
    <w:rsid w:val="00B5331F"/>
    <w:rsid w:val="00B53499"/>
    <w:rsid w:val="00B535A4"/>
    <w:rsid w:val="00B53615"/>
    <w:rsid w:val="00B536B9"/>
    <w:rsid w:val="00B537A4"/>
    <w:rsid w:val="00B5381D"/>
    <w:rsid w:val="00B538F2"/>
    <w:rsid w:val="00B53994"/>
    <w:rsid w:val="00B54166"/>
    <w:rsid w:val="00B54224"/>
    <w:rsid w:val="00B552D6"/>
    <w:rsid w:val="00B55E5C"/>
    <w:rsid w:val="00B56241"/>
    <w:rsid w:val="00B5659F"/>
    <w:rsid w:val="00B56FBB"/>
    <w:rsid w:val="00B57053"/>
    <w:rsid w:val="00B57120"/>
    <w:rsid w:val="00B5765A"/>
    <w:rsid w:val="00B57788"/>
    <w:rsid w:val="00B579EA"/>
    <w:rsid w:val="00B60801"/>
    <w:rsid w:val="00B60E83"/>
    <w:rsid w:val="00B6114B"/>
    <w:rsid w:val="00B61345"/>
    <w:rsid w:val="00B61AD6"/>
    <w:rsid w:val="00B61CF5"/>
    <w:rsid w:val="00B61EF1"/>
    <w:rsid w:val="00B61FF4"/>
    <w:rsid w:val="00B6251A"/>
    <w:rsid w:val="00B62854"/>
    <w:rsid w:val="00B631F5"/>
    <w:rsid w:val="00B634C9"/>
    <w:rsid w:val="00B636BA"/>
    <w:rsid w:val="00B63B3A"/>
    <w:rsid w:val="00B63B8B"/>
    <w:rsid w:val="00B6401C"/>
    <w:rsid w:val="00B644A6"/>
    <w:rsid w:val="00B64900"/>
    <w:rsid w:val="00B64A78"/>
    <w:rsid w:val="00B64C0C"/>
    <w:rsid w:val="00B64E00"/>
    <w:rsid w:val="00B64EE9"/>
    <w:rsid w:val="00B65017"/>
    <w:rsid w:val="00B651F2"/>
    <w:rsid w:val="00B653B7"/>
    <w:rsid w:val="00B65682"/>
    <w:rsid w:val="00B65C10"/>
    <w:rsid w:val="00B660CE"/>
    <w:rsid w:val="00B66331"/>
    <w:rsid w:val="00B663D3"/>
    <w:rsid w:val="00B66636"/>
    <w:rsid w:val="00B6675E"/>
    <w:rsid w:val="00B66C24"/>
    <w:rsid w:val="00B66CDD"/>
    <w:rsid w:val="00B66DD5"/>
    <w:rsid w:val="00B67102"/>
    <w:rsid w:val="00B6770B"/>
    <w:rsid w:val="00B67DA9"/>
    <w:rsid w:val="00B702B5"/>
    <w:rsid w:val="00B70777"/>
    <w:rsid w:val="00B70846"/>
    <w:rsid w:val="00B70C42"/>
    <w:rsid w:val="00B71680"/>
    <w:rsid w:val="00B7172C"/>
    <w:rsid w:val="00B71A11"/>
    <w:rsid w:val="00B71D31"/>
    <w:rsid w:val="00B71F3A"/>
    <w:rsid w:val="00B723F1"/>
    <w:rsid w:val="00B72436"/>
    <w:rsid w:val="00B725C7"/>
    <w:rsid w:val="00B72904"/>
    <w:rsid w:val="00B73471"/>
    <w:rsid w:val="00B73902"/>
    <w:rsid w:val="00B741E4"/>
    <w:rsid w:val="00B74A4C"/>
    <w:rsid w:val="00B757BB"/>
    <w:rsid w:val="00B7601B"/>
    <w:rsid w:val="00B762F1"/>
    <w:rsid w:val="00B76754"/>
    <w:rsid w:val="00B768AD"/>
    <w:rsid w:val="00B76E65"/>
    <w:rsid w:val="00B76EA3"/>
    <w:rsid w:val="00B772BD"/>
    <w:rsid w:val="00B77979"/>
    <w:rsid w:val="00B77FE9"/>
    <w:rsid w:val="00B80227"/>
    <w:rsid w:val="00B80A11"/>
    <w:rsid w:val="00B80AB9"/>
    <w:rsid w:val="00B81978"/>
    <w:rsid w:val="00B81A7F"/>
    <w:rsid w:val="00B81D64"/>
    <w:rsid w:val="00B82340"/>
    <w:rsid w:val="00B8269D"/>
    <w:rsid w:val="00B82881"/>
    <w:rsid w:val="00B8296B"/>
    <w:rsid w:val="00B82AB5"/>
    <w:rsid w:val="00B830C5"/>
    <w:rsid w:val="00B8323D"/>
    <w:rsid w:val="00B83F38"/>
    <w:rsid w:val="00B83FE7"/>
    <w:rsid w:val="00B845CE"/>
    <w:rsid w:val="00B848ED"/>
    <w:rsid w:val="00B853FF"/>
    <w:rsid w:val="00B85785"/>
    <w:rsid w:val="00B85C4E"/>
    <w:rsid w:val="00B8632C"/>
    <w:rsid w:val="00B863F8"/>
    <w:rsid w:val="00B8676F"/>
    <w:rsid w:val="00B869C9"/>
    <w:rsid w:val="00B86AD1"/>
    <w:rsid w:val="00B87076"/>
    <w:rsid w:val="00B873AC"/>
    <w:rsid w:val="00B874A4"/>
    <w:rsid w:val="00B87A48"/>
    <w:rsid w:val="00B903DD"/>
    <w:rsid w:val="00B90C64"/>
    <w:rsid w:val="00B90E3D"/>
    <w:rsid w:val="00B90F3A"/>
    <w:rsid w:val="00B9115C"/>
    <w:rsid w:val="00B916FC"/>
    <w:rsid w:val="00B91958"/>
    <w:rsid w:val="00B92254"/>
    <w:rsid w:val="00B924C8"/>
    <w:rsid w:val="00B924CF"/>
    <w:rsid w:val="00B930D7"/>
    <w:rsid w:val="00B9373D"/>
    <w:rsid w:val="00B93EBD"/>
    <w:rsid w:val="00B94961"/>
    <w:rsid w:val="00B94D07"/>
    <w:rsid w:val="00B9501C"/>
    <w:rsid w:val="00B955DB"/>
    <w:rsid w:val="00B955E4"/>
    <w:rsid w:val="00B95A49"/>
    <w:rsid w:val="00B95EC6"/>
    <w:rsid w:val="00B961B6"/>
    <w:rsid w:val="00B9632E"/>
    <w:rsid w:val="00B96757"/>
    <w:rsid w:val="00B968FF"/>
    <w:rsid w:val="00B96944"/>
    <w:rsid w:val="00B9697B"/>
    <w:rsid w:val="00B96B1F"/>
    <w:rsid w:val="00B977B8"/>
    <w:rsid w:val="00B97A02"/>
    <w:rsid w:val="00B97E0B"/>
    <w:rsid w:val="00BA0494"/>
    <w:rsid w:val="00BA08E5"/>
    <w:rsid w:val="00BA0AB1"/>
    <w:rsid w:val="00BA0C44"/>
    <w:rsid w:val="00BA12D2"/>
    <w:rsid w:val="00BA140C"/>
    <w:rsid w:val="00BA144A"/>
    <w:rsid w:val="00BA1BE0"/>
    <w:rsid w:val="00BA1E42"/>
    <w:rsid w:val="00BA2C5A"/>
    <w:rsid w:val="00BA2CC0"/>
    <w:rsid w:val="00BA3476"/>
    <w:rsid w:val="00BA3ED1"/>
    <w:rsid w:val="00BA4128"/>
    <w:rsid w:val="00BA424B"/>
    <w:rsid w:val="00BA4DA9"/>
    <w:rsid w:val="00BA58C4"/>
    <w:rsid w:val="00BA5AAB"/>
    <w:rsid w:val="00BA5BB3"/>
    <w:rsid w:val="00BA5FF7"/>
    <w:rsid w:val="00BA6F48"/>
    <w:rsid w:val="00BA6FAA"/>
    <w:rsid w:val="00BA7381"/>
    <w:rsid w:val="00BA75D9"/>
    <w:rsid w:val="00BB01EF"/>
    <w:rsid w:val="00BB0881"/>
    <w:rsid w:val="00BB0C1A"/>
    <w:rsid w:val="00BB0D66"/>
    <w:rsid w:val="00BB0D94"/>
    <w:rsid w:val="00BB12CC"/>
    <w:rsid w:val="00BB1746"/>
    <w:rsid w:val="00BB1754"/>
    <w:rsid w:val="00BB180E"/>
    <w:rsid w:val="00BB1C7B"/>
    <w:rsid w:val="00BB1E6E"/>
    <w:rsid w:val="00BB2066"/>
    <w:rsid w:val="00BB243F"/>
    <w:rsid w:val="00BB2675"/>
    <w:rsid w:val="00BB2DAB"/>
    <w:rsid w:val="00BB2F46"/>
    <w:rsid w:val="00BB35AE"/>
    <w:rsid w:val="00BB37E5"/>
    <w:rsid w:val="00BB3873"/>
    <w:rsid w:val="00BB3D3D"/>
    <w:rsid w:val="00BB4ADC"/>
    <w:rsid w:val="00BB4E2F"/>
    <w:rsid w:val="00BB4EA4"/>
    <w:rsid w:val="00BB51B8"/>
    <w:rsid w:val="00BB5D91"/>
    <w:rsid w:val="00BB5EF3"/>
    <w:rsid w:val="00BB6126"/>
    <w:rsid w:val="00BB63AE"/>
    <w:rsid w:val="00BB6A51"/>
    <w:rsid w:val="00BB6CB8"/>
    <w:rsid w:val="00BB7471"/>
    <w:rsid w:val="00BB7B73"/>
    <w:rsid w:val="00BB7EED"/>
    <w:rsid w:val="00BC040A"/>
    <w:rsid w:val="00BC064A"/>
    <w:rsid w:val="00BC06EC"/>
    <w:rsid w:val="00BC0C36"/>
    <w:rsid w:val="00BC0EAF"/>
    <w:rsid w:val="00BC1B4B"/>
    <w:rsid w:val="00BC1BBD"/>
    <w:rsid w:val="00BC1DAB"/>
    <w:rsid w:val="00BC225B"/>
    <w:rsid w:val="00BC239C"/>
    <w:rsid w:val="00BC2578"/>
    <w:rsid w:val="00BC2BBF"/>
    <w:rsid w:val="00BC324E"/>
    <w:rsid w:val="00BC3393"/>
    <w:rsid w:val="00BC350F"/>
    <w:rsid w:val="00BC35D3"/>
    <w:rsid w:val="00BC3B86"/>
    <w:rsid w:val="00BC3F27"/>
    <w:rsid w:val="00BC40A2"/>
    <w:rsid w:val="00BC42B2"/>
    <w:rsid w:val="00BC436D"/>
    <w:rsid w:val="00BC4D5B"/>
    <w:rsid w:val="00BC4F34"/>
    <w:rsid w:val="00BC5640"/>
    <w:rsid w:val="00BC5B89"/>
    <w:rsid w:val="00BC614E"/>
    <w:rsid w:val="00BC6166"/>
    <w:rsid w:val="00BC623B"/>
    <w:rsid w:val="00BC6B22"/>
    <w:rsid w:val="00BC7072"/>
    <w:rsid w:val="00BC72B4"/>
    <w:rsid w:val="00BC750B"/>
    <w:rsid w:val="00BC7A1B"/>
    <w:rsid w:val="00BC7A81"/>
    <w:rsid w:val="00BC7E5F"/>
    <w:rsid w:val="00BD0020"/>
    <w:rsid w:val="00BD0454"/>
    <w:rsid w:val="00BD06CE"/>
    <w:rsid w:val="00BD06F2"/>
    <w:rsid w:val="00BD0DFB"/>
    <w:rsid w:val="00BD1081"/>
    <w:rsid w:val="00BD1621"/>
    <w:rsid w:val="00BD1768"/>
    <w:rsid w:val="00BD1C4A"/>
    <w:rsid w:val="00BD1DF4"/>
    <w:rsid w:val="00BD24B5"/>
    <w:rsid w:val="00BD286D"/>
    <w:rsid w:val="00BD2E24"/>
    <w:rsid w:val="00BD321A"/>
    <w:rsid w:val="00BD3267"/>
    <w:rsid w:val="00BD35B2"/>
    <w:rsid w:val="00BD40AD"/>
    <w:rsid w:val="00BD4121"/>
    <w:rsid w:val="00BD41CA"/>
    <w:rsid w:val="00BD4611"/>
    <w:rsid w:val="00BD483C"/>
    <w:rsid w:val="00BD4B5D"/>
    <w:rsid w:val="00BD4D02"/>
    <w:rsid w:val="00BD4DC3"/>
    <w:rsid w:val="00BD4F8A"/>
    <w:rsid w:val="00BD53D4"/>
    <w:rsid w:val="00BD5701"/>
    <w:rsid w:val="00BD59B5"/>
    <w:rsid w:val="00BD5BED"/>
    <w:rsid w:val="00BD5E23"/>
    <w:rsid w:val="00BD5E56"/>
    <w:rsid w:val="00BD626E"/>
    <w:rsid w:val="00BD66DD"/>
    <w:rsid w:val="00BD6C32"/>
    <w:rsid w:val="00BD6D35"/>
    <w:rsid w:val="00BD6FB0"/>
    <w:rsid w:val="00BD7069"/>
    <w:rsid w:val="00BD718B"/>
    <w:rsid w:val="00BD78B0"/>
    <w:rsid w:val="00BD7C82"/>
    <w:rsid w:val="00BD7DAA"/>
    <w:rsid w:val="00BD7E31"/>
    <w:rsid w:val="00BE0582"/>
    <w:rsid w:val="00BE0752"/>
    <w:rsid w:val="00BE0842"/>
    <w:rsid w:val="00BE098E"/>
    <w:rsid w:val="00BE115F"/>
    <w:rsid w:val="00BE145D"/>
    <w:rsid w:val="00BE28C7"/>
    <w:rsid w:val="00BE2D59"/>
    <w:rsid w:val="00BE3192"/>
    <w:rsid w:val="00BE379C"/>
    <w:rsid w:val="00BE3A8D"/>
    <w:rsid w:val="00BE3ED6"/>
    <w:rsid w:val="00BE3FB0"/>
    <w:rsid w:val="00BE40D3"/>
    <w:rsid w:val="00BE44D7"/>
    <w:rsid w:val="00BE45EB"/>
    <w:rsid w:val="00BE4791"/>
    <w:rsid w:val="00BE49ED"/>
    <w:rsid w:val="00BE4CBD"/>
    <w:rsid w:val="00BE4D57"/>
    <w:rsid w:val="00BE521F"/>
    <w:rsid w:val="00BE5A4B"/>
    <w:rsid w:val="00BE5DC2"/>
    <w:rsid w:val="00BE5FF8"/>
    <w:rsid w:val="00BE642C"/>
    <w:rsid w:val="00BE6C35"/>
    <w:rsid w:val="00BE768F"/>
    <w:rsid w:val="00BE7A27"/>
    <w:rsid w:val="00BE7FD3"/>
    <w:rsid w:val="00BF0984"/>
    <w:rsid w:val="00BF0A2C"/>
    <w:rsid w:val="00BF0CFA"/>
    <w:rsid w:val="00BF11AF"/>
    <w:rsid w:val="00BF1428"/>
    <w:rsid w:val="00BF19EC"/>
    <w:rsid w:val="00BF1B43"/>
    <w:rsid w:val="00BF1DF4"/>
    <w:rsid w:val="00BF22A2"/>
    <w:rsid w:val="00BF2618"/>
    <w:rsid w:val="00BF2B0B"/>
    <w:rsid w:val="00BF2BB5"/>
    <w:rsid w:val="00BF3446"/>
    <w:rsid w:val="00BF395B"/>
    <w:rsid w:val="00BF3DF7"/>
    <w:rsid w:val="00BF3E09"/>
    <w:rsid w:val="00BF4076"/>
    <w:rsid w:val="00BF40B4"/>
    <w:rsid w:val="00BF43A2"/>
    <w:rsid w:val="00BF464C"/>
    <w:rsid w:val="00BF487F"/>
    <w:rsid w:val="00BF4891"/>
    <w:rsid w:val="00BF4904"/>
    <w:rsid w:val="00BF4BE1"/>
    <w:rsid w:val="00BF52EB"/>
    <w:rsid w:val="00BF5355"/>
    <w:rsid w:val="00BF53D3"/>
    <w:rsid w:val="00BF5473"/>
    <w:rsid w:val="00BF55DC"/>
    <w:rsid w:val="00BF5B2C"/>
    <w:rsid w:val="00BF5CEE"/>
    <w:rsid w:val="00BF6B4D"/>
    <w:rsid w:val="00BF6BB8"/>
    <w:rsid w:val="00BF6FA6"/>
    <w:rsid w:val="00BF7CEB"/>
    <w:rsid w:val="00BF7D7A"/>
    <w:rsid w:val="00C00130"/>
    <w:rsid w:val="00C00167"/>
    <w:rsid w:val="00C002CE"/>
    <w:rsid w:val="00C00534"/>
    <w:rsid w:val="00C0062E"/>
    <w:rsid w:val="00C00BA6"/>
    <w:rsid w:val="00C010C3"/>
    <w:rsid w:val="00C01158"/>
    <w:rsid w:val="00C014F7"/>
    <w:rsid w:val="00C01673"/>
    <w:rsid w:val="00C01DBD"/>
    <w:rsid w:val="00C02155"/>
    <w:rsid w:val="00C021EA"/>
    <w:rsid w:val="00C02B53"/>
    <w:rsid w:val="00C02BE5"/>
    <w:rsid w:val="00C02BF5"/>
    <w:rsid w:val="00C02C6C"/>
    <w:rsid w:val="00C0330E"/>
    <w:rsid w:val="00C03B2F"/>
    <w:rsid w:val="00C04262"/>
    <w:rsid w:val="00C045B9"/>
    <w:rsid w:val="00C048A4"/>
    <w:rsid w:val="00C04AAE"/>
    <w:rsid w:val="00C04CC4"/>
    <w:rsid w:val="00C04DE4"/>
    <w:rsid w:val="00C051BE"/>
    <w:rsid w:val="00C0520C"/>
    <w:rsid w:val="00C05259"/>
    <w:rsid w:val="00C05459"/>
    <w:rsid w:val="00C0563F"/>
    <w:rsid w:val="00C058AD"/>
    <w:rsid w:val="00C05BBD"/>
    <w:rsid w:val="00C0607E"/>
    <w:rsid w:val="00C061E7"/>
    <w:rsid w:val="00C0626E"/>
    <w:rsid w:val="00C06433"/>
    <w:rsid w:val="00C0679A"/>
    <w:rsid w:val="00C06C55"/>
    <w:rsid w:val="00C070D8"/>
    <w:rsid w:val="00C071C5"/>
    <w:rsid w:val="00C07673"/>
    <w:rsid w:val="00C07A53"/>
    <w:rsid w:val="00C07C4B"/>
    <w:rsid w:val="00C07CD4"/>
    <w:rsid w:val="00C107BF"/>
    <w:rsid w:val="00C1094D"/>
    <w:rsid w:val="00C109FA"/>
    <w:rsid w:val="00C10B4D"/>
    <w:rsid w:val="00C10E40"/>
    <w:rsid w:val="00C11231"/>
    <w:rsid w:val="00C112AA"/>
    <w:rsid w:val="00C1147E"/>
    <w:rsid w:val="00C11545"/>
    <w:rsid w:val="00C11758"/>
    <w:rsid w:val="00C11D30"/>
    <w:rsid w:val="00C11DD0"/>
    <w:rsid w:val="00C12A7D"/>
    <w:rsid w:val="00C12B19"/>
    <w:rsid w:val="00C13210"/>
    <w:rsid w:val="00C13681"/>
    <w:rsid w:val="00C137E0"/>
    <w:rsid w:val="00C138D8"/>
    <w:rsid w:val="00C1393D"/>
    <w:rsid w:val="00C13CFB"/>
    <w:rsid w:val="00C14529"/>
    <w:rsid w:val="00C147A1"/>
    <w:rsid w:val="00C14876"/>
    <w:rsid w:val="00C14A44"/>
    <w:rsid w:val="00C14DCE"/>
    <w:rsid w:val="00C151AE"/>
    <w:rsid w:val="00C1521F"/>
    <w:rsid w:val="00C152E5"/>
    <w:rsid w:val="00C154DB"/>
    <w:rsid w:val="00C158D0"/>
    <w:rsid w:val="00C15BD2"/>
    <w:rsid w:val="00C15C44"/>
    <w:rsid w:val="00C15FCB"/>
    <w:rsid w:val="00C165B9"/>
    <w:rsid w:val="00C17063"/>
    <w:rsid w:val="00C1710B"/>
    <w:rsid w:val="00C17384"/>
    <w:rsid w:val="00C173C0"/>
    <w:rsid w:val="00C17652"/>
    <w:rsid w:val="00C17AAB"/>
    <w:rsid w:val="00C17D24"/>
    <w:rsid w:val="00C17D3A"/>
    <w:rsid w:val="00C17FF2"/>
    <w:rsid w:val="00C208E6"/>
    <w:rsid w:val="00C21016"/>
    <w:rsid w:val="00C21B32"/>
    <w:rsid w:val="00C21C2B"/>
    <w:rsid w:val="00C21C35"/>
    <w:rsid w:val="00C21DAE"/>
    <w:rsid w:val="00C21ED3"/>
    <w:rsid w:val="00C2250E"/>
    <w:rsid w:val="00C227D0"/>
    <w:rsid w:val="00C22A18"/>
    <w:rsid w:val="00C22A49"/>
    <w:rsid w:val="00C22BCE"/>
    <w:rsid w:val="00C22C6F"/>
    <w:rsid w:val="00C22E02"/>
    <w:rsid w:val="00C22E16"/>
    <w:rsid w:val="00C22F0F"/>
    <w:rsid w:val="00C23041"/>
    <w:rsid w:val="00C234A2"/>
    <w:rsid w:val="00C23942"/>
    <w:rsid w:val="00C24446"/>
    <w:rsid w:val="00C246EC"/>
    <w:rsid w:val="00C24DBD"/>
    <w:rsid w:val="00C2527C"/>
    <w:rsid w:val="00C25E2C"/>
    <w:rsid w:val="00C25ECF"/>
    <w:rsid w:val="00C261F3"/>
    <w:rsid w:val="00C262C6"/>
    <w:rsid w:val="00C265CB"/>
    <w:rsid w:val="00C26991"/>
    <w:rsid w:val="00C26A4F"/>
    <w:rsid w:val="00C26ECD"/>
    <w:rsid w:val="00C270FD"/>
    <w:rsid w:val="00C2762B"/>
    <w:rsid w:val="00C27829"/>
    <w:rsid w:val="00C27CAB"/>
    <w:rsid w:val="00C27D05"/>
    <w:rsid w:val="00C27DEC"/>
    <w:rsid w:val="00C3007B"/>
    <w:rsid w:val="00C30092"/>
    <w:rsid w:val="00C30551"/>
    <w:rsid w:val="00C30BDC"/>
    <w:rsid w:val="00C31E01"/>
    <w:rsid w:val="00C31E94"/>
    <w:rsid w:val="00C31F29"/>
    <w:rsid w:val="00C3245A"/>
    <w:rsid w:val="00C32465"/>
    <w:rsid w:val="00C3344F"/>
    <w:rsid w:val="00C3362C"/>
    <w:rsid w:val="00C3380E"/>
    <w:rsid w:val="00C33976"/>
    <w:rsid w:val="00C33C17"/>
    <w:rsid w:val="00C33C5E"/>
    <w:rsid w:val="00C33D60"/>
    <w:rsid w:val="00C33F68"/>
    <w:rsid w:val="00C34161"/>
    <w:rsid w:val="00C34617"/>
    <w:rsid w:val="00C34E72"/>
    <w:rsid w:val="00C356C9"/>
    <w:rsid w:val="00C358CE"/>
    <w:rsid w:val="00C35D50"/>
    <w:rsid w:val="00C361CF"/>
    <w:rsid w:val="00C36248"/>
    <w:rsid w:val="00C362D2"/>
    <w:rsid w:val="00C363C4"/>
    <w:rsid w:val="00C36605"/>
    <w:rsid w:val="00C368E6"/>
    <w:rsid w:val="00C368F5"/>
    <w:rsid w:val="00C36A61"/>
    <w:rsid w:val="00C37115"/>
    <w:rsid w:val="00C376EC"/>
    <w:rsid w:val="00C37A98"/>
    <w:rsid w:val="00C4001E"/>
    <w:rsid w:val="00C4030F"/>
    <w:rsid w:val="00C4063E"/>
    <w:rsid w:val="00C40749"/>
    <w:rsid w:val="00C409C9"/>
    <w:rsid w:val="00C40A62"/>
    <w:rsid w:val="00C41227"/>
    <w:rsid w:val="00C4135C"/>
    <w:rsid w:val="00C41523"/>
    <w:rsid w:val="00C416A8"/>
    <w:rsid w:val="00C41BC3"/>
    <w:rsid w:val="00C42705"/>
    <w:rsid w:val="00C42995"/>
    <w:rsid w:val="00C42BC0"/>
    <w:rsid w:val="00C42BEB"/>
    <w:rsid w:val="00C42E5E"/>
    <w:rsid w:val="00C42F91"/>
    <w:rsid w:val="00C4328B"/>
    <w:rsid w:val="00C43675"/>
    <w:rsid w:val="00C43FDD"/>
    <w:rsid w:val="00C44A94"/>
    <w:rsid w:val="00C44F1D"/>
    <w:rsid w:val="00C452F9"/>
    <w:rsid w:val="00C45DA0"/>
    <w:rsid w:val="00C4674C"/>
    <w:rsid w:val="00C467C1"/>
    <w:rsid w:val="00C468B3"/>
    <w:rsid w:val="00C468FE"/>
    <w:rsid w:val="00C46A63"/>
    <w:rsid w:val="00C46CDE"/>
    <w:rsid w:val="00C47152"/>
    <w:rsid w:val="00C4744A"/>
    <w:rsid w:val="00C47469"/>
    <w:rsid w:val="00C474C4"/>
    <w:rsid w:val="00C47B44"/>
    <w:rsid w:val="00C47BCE"/>
    <w:rsid w:val="00C47E89"/>
    <w:rsid w:val="00C47F65"/>
    <w:rsid w:val="00C50902"/>
    <w:rsid w:val="00C50940"/>
    <w:rsid w:val="00C50EF8"/>
    <w:rsid w:val="00C50EF9"/>
    <w:rsid w:val="00C51085"/>
    <w:rsid w:val="00C513D2"/>
    <w:rsid w:val="00C51A6A"/>
    <w:rsid w:val="00C51ABC"/>
    <w:rsid w:val="00C51B22"/>
    <w:rsid w:val="00C51B34"/>
    <w:rsid w:val="00C51B60"/>
    <w:rsid w:val="00C5297D"/>
    <w:rsid w:val="00C52C05"/>
    <w:rsid w:val="00C52F1D"/>
    <w:rsid w:val="00C5379F"/>
    <w:rsid w:val="00C5384A"/>
    <w:rsid w:val="00C53CF1"/>
    <w:rsid w:val="00C5449E"/>
    <w:rsid w:val="00C5450C"/>
    <w:rsid w:val="00C549CB"/>
    <w:rsid w:val="00C551C3"/>
    <w:rsid w:val="00C55584"/>
    <w:rsid w:val="00C55A23"/>
    <w:rsid w:val="00C55BBB"/>
    <w:rsid w:val="00C55D35"/>
    <w:rsid w:val="00C56381"/>
    <w:rsid w:val="00C5757D"/>
    <w:rsid w:val="00C57684"/>
    <w:rsid w:val="00C5774E"/>
    <w:rsid w:val="00C57755"/>
    <w:rsid w:val="00C579CB"/>
    <w:rsid w:val="00C57B82"/>
    <w:rsid w:val="00C57BA2"/>
    <w:rsid w:val="00C604A4"/>
    <w:rsid w:val="00C6083F"/>
    <w:rsid w:val="00C608C3"/>
    <w:rsid w:val="00C60CD4"/>
    <w:rsid w:val="00C60D6F"/>
    <w:rsid w:val="00C60D81"/>
    <w:rsid w:val="00C60DF3"/>
    <w:rsid w:val="00C61454"/>
    <w:rsid w:val="00C618D6"/>
    <w:rsid w:val="00C61925"/>
    <w:rsid w:val="00C61B41"/>
    <w:rsid w:val="00C61B46"/>
    <w:rsid w:val="00C620D0"/>
    <w:rsid w:val="00C6261B"/>
    <w:rsid w:val="00C62894"/>
    <w:rsid w:val="00C628E9"/>
    <w:rsid w:val="00C632BB"/>
    <w:rsid w:val="00C633BC"/>
    <w:rsid w:val="00C6361F"/>
    <w:rsid w:val="00C63644"/>
    <w:rsid w:val="00C63725"/>
    <w:rsid w:val="00C6395F"/>
    <w:rsid w:val="00C63CE5"/>
    <w:rsid w:val="00C6431A"/>
    <w:rsid w:val="00C64CE3"/>
    <w:rsid w:val="00C65143"/>
    <w:rsid w:val="00C653FC"/>
    <w:rsid w:val="00C654C9"/>
    <w:rsid w:val="00C656E0"/>
    <w:rsid w:val="00C6582F"/>
    <w:rsid w:val="00C658EC"/>
    <w:rsid w:val="00C65902"/>
    <w:rsid w:val="00C65920"/>
    <w:rsid w:val="00C65D7E"/>
    <w:rsid w:val="00C66387"/>
    <w:rsid w:val="00C66744"/>
    <w:rsid w:val="00C6680A"/>
    <w:rsid w:val="00C66962"/>
    <w:rsid w:val="00C67325"/>
    <w:rsid w:val="00C673A6"/>
    <w:rsid w:val="00C709CA"/>
    <w:rsid w:val="00C70A3C"/>
    <w:rsid w:val="00C7107E"/>
    <w:rsid w:val="00C714C0"/>
    <w:rsid w:val="00C715D0"/>
    <w:rsid w:val="00C719BB"/>
    <w:rsid w:val="00C719C7"/>
    <w:rsid w:val="00C72226"/>
    <w:rsid w:val="00C72A3F"/>
    <w:rsid w:val="00C72F41"/>
    <w:rsid w:val="00C730C1"/>
    <w:rsid w:val="00C73257"/>
    <w:rsid w:val="00C7337A"/>
    <w:rsid w:val="00C73ECA"/>
    <w:rsid w:val="00C73FD0"/>
    <w:rsid w:val="00C741B2"/>
    <w:rsid w:val="00C7459E"/>
    <w:rsid w:val="00C74D7D"/>
    <w:rsid w:val="00C74DB9"/>
    <w:rsid w:val="00C74F00"/>
    <w:rsid w:val="00C74FC5"/>
    <w:rsid w:val="00C757E5"/>
    <w:rsid w:val="00C75A4D"/>
    <w:rsid w:val="00C76300"/>
    <w:rsid w:val="00C763B8"/>
    <w:rsid w:val="00C7690B"/>
    <w:rsid w:val="00C76917"/>
    <w:rsid w:val="00C76B95"/>
    <w:rsid w:val="00C7718A"/>
    <w:rsid w:val="00C7778D"/>
    <w:rsid w:val="00C77F68"/>
    <w:rsid w:val="00C80046"/>
    <w:rsid w:val="00C8048E"/>
    <w:rsid w:val="00C809C1"/>
    <w:rsid w:val="00C81222"/>
    <w:rsid w:val="00C81354"/>
    <w:rsid w:val="00C82A9C"/>
    <w:rsid w:val="00C82D0A"/>
    <w:rsid w:val="00C82E23"/>
    <w:rsid w:val="00C8322D"/>
    <w:rsid w:val="00C83322"/>
    <w:rsid w:val="00C8344C"/>
    <w:rsid w:val="00C8364E"/>
    <w:rsid w:val="00C836FC"/>
    <w:rsid w:val="00C83F0F"/>
    <w:rsid w:val="00C84341"/>
    <w:rsid w:val="00C84346"/>
    <w:rsid w:val="00C84B3B"/>
    <w:rsid w:val="00C84B98"/>
    <w:rsid w:val="00C84D49"/>
    <w:rsid w:val="00C84EF7"/>
    <w:rsid w:val="00C850D3"/>
    <w:rsid w:val="00C85118"/>
    <w:rsid w:val="00C855E2"/>
    <w:rsid w:val="00C85C29"/>
    <w:rsid w:val="00C85E2F"/>
    <w:rsid w:val="00C862FC"/>
    <w:rsid w:val="00C86467"/>
    <w:rsid w:val="00C86FC1"/>
    <w:rsid w:val="00C87684"/>
    <w:rsid w:val="00C87C91"/>
    <w:rsid w:val="00C9026D"/>
    <w:rsid w:val="00C902DD"/>
    <w:rsid w:val="00C907D1"/>
    <w:rsid w:val="00C90AC6"/>
    <w:rsid w:val="00C90CF4"/>
    <w:rsid w:val="00C90F72"/>
    <w:rsid w:val="00C912BE"/>
    <w:rsid w:val="00C9143C"/>
    <w:rsid w:val="00C91498"/>
    <w:rsid w:val="00C91E82"/>
    <w:rsid w:val="00C91F88"/>
    <w:rsid w:val="00C91F89"/>
    <w:rsid w:val="00C922BA"/>
    <w:rsid w:val="00C92683"/>
    <w:rsid w:val="00C93459"/>
    <w:rsid w:val="00C9356E"/>
    <w:rsid w:val="00C93A9C"/>
    <w:rsid w:val="00C93B2A"/>
    <w:rsid w:val="00C93DAA"/>
    <w:rsid w:val="00C942F5"/>
    <w:rsid w:val="00C94448"/>
    <w:rsid w:val="00C94A08"/>
    <w:rsid w:val="00C94B7A"/>
    <w:rsid w:val="00C95251"/>
    <w:rsid w:val="00C9548D"/>
    <w:rsid w:val="00C9551B"/>
    <w:rsid w:val="00C9598C"/>
    <w:rsid w:val="00C9645D"/>
    <w:rsid w:val="00C9666B"/>
    <w:rsid w:val="00C968B3"/>
    <w:rsid w:val="00C96A8B"/>
    <w:rsid w:val="00C97190"/>
    <w:rsid w:val="00C97664"/>
    <w:rsid w:val="00C9767E"/>
    <w:rsid w:val="00C97779"/>
    <w:rsid w:val="00C97C72"/>
    <w:rsid w:val="00C97D42"/>
    <w:rsid w:val="00C97EB4"/>
    <w:rsid w:val="00C97EEF"/>
    <w:rsid w:val="00CA009E"/>
    <w:rsid w:val="00CA00E2"/>
    <w:rsid w:val="00CA0529"/>
    <w:rsid w:val="00CA06E6"/>
    <w:rsid w:val="00CA0750"/>
    <w:rsid w:val="00CA0B9C"/>
    <w:rsid w:val="00CA1040"/>
    <w:rsid w:val="00CA1056"/>
    <w:rsid w:val="00CA12FF"/>
    <w:rsid w:val="00CA1F41"/>
    <w:rsid w:val="00CA2414"/>
    <w:rsid w:val="00CA274C"/>
    <w:rsid w:val="00CA2F34"/>
    <w:rsid w:val="00CA34A4"/>
    <w:rsid w:val="00CA3A70"/>
    <w:rsid w:val="00CA3B1F"/>
    <w:rsid w:val="00CA3F64"/>
    <w:rsid w:val="00CA40C8"/>
    <w:rsid w:val="00CA42A8"/>
    <w:rsid w:val="00CA438F"/>
    <w:rsid w:val="00CA47E9"/>
    <w:rsid w:val="00CA4FF8"/>
    <w:rsid w:val="00CA63A2"/>
    <w:rsid w:val="00CA6C7B"/>
    <w:rsid w:val="00CA6E1D"/>
    <w:rsid w:val="00CA777D"/>
    <w:rsid w:val="00CA796D"/>
    <w:rsid w:val="00CB0203"/>
    <w:rsid w:val="00CB0247"/>
    <w:rsid w:val="00CB03B9"/>
    <w:rsid w:val="00CB0BAC"/>
    <w:rsid w:val="00CB0E0E"/>
    <w:rsid w:val="00CB102E"/>
    <w:rsid w:val="00CB232F"/>
    <w:rsid w:val="00CB2B2D"/>
    <w:rsid w:val="00CB2F1E"/>
    <w:rsid w:val="00CB3326"/>
    <w:rsid w:val="00CB3438"/>
    <w:rsid w:val="00CB3493"/>
    <w:rsid w:val="00CB38CB"/>
    <w:rsid w:val="00CB398F"/>
    <w:rsid w:val="00CB3A81"/>
    <w:rsid w:val="00CB4133"/>
    <w:rsid w:val="00CB4216"/>
    <w:rsid w:val="00CB4ACE"/>
    <w:rsid w:val="00CB4EBF"/>
    <w:rsid w:val="00CB5499"/>
    <w:rsid w:val="00CB5725"/>
    <w:rsid w:val="00CB58CB"/>
    <w:rsid w:val="00CB5CCD"/>
    <w:rsid w:val="00CB5EBE"/>
    <w:rsid w:val="00CB5F11"/>
    <w:rsid w:val="00CB6700"/>
    <w:rsid w:val="00CB6757"/>
    <w:rsid w:val="00CB735C"/>
    <w:rsid w:val="00CB7536"/>
    <w:rsid w:val="00CB7A03"/>
    <w:rsid w:val="00CB7A79"/>
    <w:rsid w:val="00CB7C25"/>
    <w:rsid w:val="00CB7C9A"/>
    <w:rsid w:val="00CC00BD"/>
    <w:rsid w:val="00CC02AB"/>
    <w:rsid w:val="00CC052D"/>
    <w:rsid w:val="00CC05C8"/>
    <w:rsid w:val="00CC131D"/>
    <w:rsid w:val="00CC1A44"/>
    <w:rsid w:val="00CC1D9E"/>
    <w:rsid w:val="00CC1DB2"/>
    <w:rsid w:val="00CC228F"/>
    <w:rsid w:val="00CC2539"/>
    <w:rsid w:val="00CC264F"/>
    <w:rsid w:val="00CC2CBB"/>
    <w:rsid w:val="00CC38D7"/>
    <w:rsid w:val="00CC4187"/>
    <w:rsid w:val="00CC4283"/>
    <w:rsid w:val="00CC433D"/>
    <w:rsid w:val="00CC4837"/>
    <w:rsid w:val="00CC4F06"/>
    <w:rsid w:val="00CC51A9"/>
    <w:rsid w:val="00CC5718"/>
    <w:rsid w:val="00CC5774"/>
    <w:rsid w:val="00CC5A26"/>
    <w:rsid w:val="00CC5A5F"/>
    <w:rsid w:val="00CC62C1"/>
    <w:rsid w:val="00CC643B"/>
    <w:rsid w:val="00CC6A7E"/>
    <w:rsid w:val="00CC6FB5"/>
    <w:rsid w:val="00CC7975"/>
    <w:rsid w:val="00CC7D55"/>
    <w:rsid w:val="00CC7E72"/>
    <w:rsid w:val="00CD02C7"/>
    <w:rsid w:val="00CD03C7"/>
    <w:rsid w:val="00CD05AE"/>
    <w:rsid w:val="00CD0A53"/>
    <w:rsid w:val="00CD0ECA"/>
    <w:rsid w:val="00CD12D5"/>
    <w:rsid w:val="00CD15EF"/>
    <w:rsid w:val="00CD23A0"/>
    <w:rsid w:val="00CD279A"/>
    <w:rsid w:val="00CD2D34"/>
    <w:rsid w:val="00CD2F28"/>
    <w:rsid w:val="00CD2F97"/>
    <w:rsid w:val="00CD3863"/>
    <w:rsid w:val="00CD3A6E"/>
    <w:rsid w:val="00CD3B82"/>
    <w:rsid w:val="00CD3EC5"/>
    <w:rsid w:val="00CD42F2"/>
    <w:rsid w:val="00CD442E"/>
    <w:rsid w:val="00CD4882"/>
    <w:rsid w:val="00CD4E0F"/>
    <w:rsid w:val="00CD5391"/>
    <w:rsid w:val="00CD543D"/>
    <w:rsid w:val="00CD566B"/>
    <w:rsid w:val="00CD56DB"/>
    <w:rsid w:val="00CD58B1"/>
    <w:rsid w:val="00CD5D28"/>
    <w:rsid w:val="00CD5D43"/>
    <w:rsid w:val="00CD5DF5"/>
    <w:rsid w:val="00CD601F"/>
    <w:rsid w:val="00CD65B3"/>
    <w:rsid w:val="00CD66F2"/>
    <w:rsid w:val="00CD68A0"/>
    <w:rsid w:val="00CD6D39"/>
    <w:rsid w:val="00CD6F53"/>
    <w:rsid w:val="00CD71C0"/>
    <w:rsid w:val="00CD7296"/>
    <w:rsid w:val="00CD7329"/>
    <w:rsid w:val="00CD77E4"/>
    <w:rsid w:val="00CD7C7A"/>
    <w:rsid w:val="00CE0A92"/>
    <w:rsid w:val="00CE0B4A"/>
    <w:rsid w:val="00CE12A5"/>
    <w:rsid w:val="00CE148E"/>
    <w:rsid w:val="00CE15D8"/>
    <w:rsid w:val="00CE16BD"/>
    <w:rsid w:val="00CE18BB"/>
    <w:rsid w:val="00CE1963"/>
    <w:rsid w:val="00CE19D7"/>
    <w:rsid w:val="00CE1B77"/>
    <w:rsid w:val="00CE270F"/>
    <w:rsid w:val="00CE3173"/>
    <w:rsid w:val="00CE3587"/>
    <w:rsid w:val="00CE3797"/>
    <w:rsid w:val="00CE3A26"/>
    <w:rsid w:val="00CE3AED"/>
    <w:rsid w:val="00CE3FE5"/>
    <w:rsid w:val="00CE4529"/>
    <w:rsid w:val="00CE46FA"/>
    <w:rsid w:val="00CE47F8"/>
    <w:rsid w:val="00CE4B89"/>
    <w:rsid w:val="00CE4FC7"/>
    <w:rsid w:val="00CE5681"/>
    <w:rsid w:val="00CE57C4"/>
    <w:rsid w:val="00CE598F"/>
    <w:rsid w:val="00CE5B37"/>
    <w:rsid w:val="00CE5E8B"/>
    <w:rsid w:val="00CE61F8"/>
    <w:rsid w:val="00CE64D4"/>
    <w:rsid w:val="00CE66B1"/>
    <w:rsid w:val="00CE6869"/>
    <w:rsid w:val="00CE70D3"/>
    <w:rsid w:val="00CE7DE2"/>
    <w:rsid w:val="00CF019A"/>
    <w:rsid w:val="00CF0BBC"/>
    <w:rsid w:val="00CF0CC0"/>
    <w:rsid w:val="00CF0FAE"/>
    <w:rsid w:val="00CF0FCE"/>
    <w:rsid w:val="00CF1006"/>
    <w:rsid w:val="00CF106F"/>
    <w:rsid w:val="00CF16F1"/>
    <w:rsid w:val="00CF18E0"/>
    <w:rsid w:val="00CF1F43"/>
    <w:rsid w:val="00CF22E7"/>
    <w:rsid w:val="00CF24EA"/>
    <w:rsid w:val="00CF2710"/>
    <w:rsid w:val="00CF2E49"/>
    <w:rsid w:val="00CF3088"/>
    <w:rsid w:val="00CF374C"/>
    <w:rsid w:val="00CF421A"/>
    <w:rsid w:val="00CF464A"/>
    <w:rsid w:val="00CF4900"/>
    <w:rsid w:val="00CF4BBF"/>
    <w:rsid w:val="00CF4F96"/>
    <w:rsid w:val="00CF5547"/>
    <w:rsid w:val="00CF5E08"/>
    <w:rsid w:val="00CF60D9"/>
    <w:rsid w:val="00CF63D6"/>
    <w:rsid w:val="00CF66E2"/>
    <w:rsid w:val="00CF6C76"/>
    <w:rsid w:val="00CF6E99"/>
    <w:rsid w:val="00CF755A"/>
    <w:rsid w:val="00CF794C"/>
    <w:rsid w:val="00CF79D2"/>
    <w:rsid w:val="00CF7A07"/>
    <w:rsid w:val="00D00311"/>
    <w:rsid w:val="00D0084C"/>
    <w:rsid w:val="00D00865"/>
    <w:rsid w:val="00D00FF2"/>
    <w:rsid w:val="00D01848"/>
    <w:rsid w:val="00D02096"/>
    <w:rsid w:val="00D0215A"/>
    <w:rsid w:val="00D022D8"/>
    <w:rsid w:val="00D0237D"/>
    <w:rsid w:val="00D02957"/>
    <w:rsid w:val="00D02CB8"/>
    <w:rsid w:val="00D031FC"/>
    <w:rsid w:val="00D03267"/>
    <w:rsid w:val="00D036F7"/>
    <w:rsid w:val="00D03860"/>
    <w:rsid w:val="00D03AA9"/>
    <w:rsid w:val="00D03BD2"/>
    <w:rsid w:val="00D03C23"/>
    <w:rsid w:val="00D04117"/>
    <w:rsid w:val="00D046B6"/>
    <w:rsid w:val="00D04BF9"/>
    <w:rsid w:val="00D04F21"/>
    <w:rsid w:val="00D04F70"/>
    <w:rsid w:val="00D051D2"/>
    <w:rsid w:val="00D0538F"/>
    <w:rsid w:val="00D0557B"/>
    <w:rsid w:val="00D05D97"/>
    <w:rsid w:val="00D06288"/>
    <w:rsid w:val="00D06418"/>
    <w:rsid w:val="00D065A4"/>
    <w:rsid w:val="00D06F2C"/>
    <w:rsid w:val="00D06F39"/>
    <w:rsid w:val="00D074F7"/>
    <w:rsid w:val="00D07F03"/>
    <w:rsid w:val="00D10353"/>
    <w:rsid w:val="00D10358"/>
    <w:rsid w:val="00D103E6"/>
    <w:rsid w:val="00D10B94"/>
    <w:rsid w:val="00D10CD4"/>
    <w:rsid w:val="00D10CF0"/>
    <w:rsid w:val="00D10E64"/>
    <w:rsid w:val="00D11359"/>
    <w:rsid w:val="00D11367"/>
    <w:rsid w:val="00D118EC"/>
    <w:rsid w:val="00D11A90"/>
    <w:rsid w:val="00D11DD7"/>
    <w:rsid w:val="00D12271"/>
    <w:rsid w:val="00D126AB"/>
    <w:rsid w:val="00D1270A"/>
    <w:rsid w:val="00D127C3"/>
    <w:rsid w:val="00D12E5E"/>
    <w:rsid w:val="00D13567"/>
    <w:rsid w:val="00D1391A"/>
    <w:rsid w:val="00D145B5"/>
    <w:rsid w:val="00D15840"/>
    <w:rsid w:val="00D1597A"/>
    <w:rsid w:val="00D1616C"/>
    <w:rsid w:val="00D16403"/>
    <w:rsid w:val="00D16698"/>
    <w:rsid w:val="00D1676B"/>
    <w:rsid w:val="00D209F0"/>
    <w:rsid w:val="00D20A2C"/>
    <w:rsid w:val="00D20B54"/>
    <w:rsid w:val="00D20C57"/>
    <w:rsid w:val="00D210D1"/>
    <w:rsid w:val="00D21155"/>
    <w:rsid w:val="00D21280"/>
    <w:rsid w:val="00D2141F"/>
    <w:rsid w:val="00D21D15"/>
    <w:rsid w:val="00D21EDF"/>
    <w:rsid w:val="00D229DE"/>
    <w:rsid w:val="00D23642"/>
    <w:rsid w:val="00D23D62"/>
    <w:rsid w:val="00D24008"/>
    <w:rsid w:val="00D2456C"/>
    <w:rsid w:val="00D24A45"/>
    <w:rsid w:val="00D252D2"/>
    <w:rsid w:val="00D2623B"/>
    <w:rsid w:val="00D26464"/>
    <w:rsid w:val="00D26501"/>
    <w:rsid w:val="00D2699B"/>
    <w:rsid w:val="00D269A0"/>
    <w:rsid w:val="00D26B72"/>
    <w:rsid w:val="00D26D59"/>
    <w:rsid w:val="00D26DAA"/>
    <w:rsid w:val="00D26ED8"/>
    <w:rsid w:val="00D272D6"/>
    <w:rsid w:val="00D27B88"/>
    <w:rsid w:val="00D27D57"/>
    <w:rsid w:val="00D303DF"/>
    <w:rsid w:val="00D3115D"/>
    <w:rsid w:val="00D31B69"/>
    <w:rsid w:val="00D31BFF"/>
    <w:rsid w:val="00D3270E"/>
    <w:rsid w:val="00D32D6B"/>
    <w:rsid w:val="00D32E22"/>
    <w:rsid w:val="00D3330C"/>
    <w:rsid w:val="00D33D23"/>
    <w:rsid w:val="00D33D43"/>
    <w:rsid w:val="00D33E71"/>
    <w:rsid w:val="00D351A5"/>
    <w:rsid w:val="00D35250"/>
    <w:rsid w:val="00D360A9"/>
    <w:rsid w:val="00D36101"/>
    <w:rsid w:val="00D361DD"/>
    <w:rsid w:val="00D3626C"/>
    <w:rsid w:val="00D36516"/>
    <w:rsid w:val="00D36708"/>
    <w:rsid w:val="00D369DE"/>
    <w:rsid w:val="00D36A2C"/>
    <w:rsid w:val="00D36D7D"/>
    <w:rsid w:val="00D36DA7"/>
    <w:rsid w:val="00D36E3E"/>
    <w:rsid w:val="00D36FE6"/>
    <w:rsid w:val="00D376AE"/>
    <w:rsid w:val="00D377C5"/>
    <w:rsid w:val="00D40265"/>
    <w:rsid w:val="00D40369"/>
    <w:rsid w:val="00D40492"/>
    <w:rsid w:val="00D4062E"/>
    <w:rsid w:val="00D406A8"/>
    <w:rsid w:val="00D40AB7"/>
    <w:rsid w:val="00D4126F"/>
    <w:rsid w:val="00D41585"/>
    <w:rsid w:val="00D41604"/>
    <w:rsid w:val="00D4194B"/>
    <w:rsid w:val="00D41DA9"/>
    <w:rsid w:val="00D423A3"/>
    <w:rsid w:val="00D42882"/>
    <w:rsid w:val="00D4327E"/>
    <w:rsid w:val="00D437B2"/>
    <w:rsid w:val="00D4424F"/>
    <w:rsid w:val="00D444D7"/>
    <w:rsid w:val="00D44996"/>
    <w:rsid w:val="00D44C9F"/>
    <w:rsid w:val="00D45106"/>
    <w:rsid w:val="00D4526B"/>
    <w:rsid w:val="00D452AE"/>
    <w:rsid w:val="00D454D1"/>
    <w:rsid w:val="00D45B83"/>
    <w:rsid w:val="00D45D2B"/>
    <w:rsid w:val="00D467C4"/>
    <w:rsid w:val="00D46822"/>
    <w:rsid w:val="00D46A8C"/>
    <w:rsid w:val="00D46CA3"/>
    <w:rsid w:val="00D4700E"/>
    <w:rsid w:val="00D4714C"/>
    <w:rsid w:val="00D4774E"/>
    <w:rsid w:val="00D47E1B"/>
    <w:rsid w:val="00D500D2"/>
    <w:rsid w:val="00D505CE"/>
    <w:rsid w:val="00D5127D"/>
    <w:rsid w:val="00D51AB0"/>
    <w:rsid w:val="00D52598"/>
    <w:rsid w:val="00D52673"/>
    <w:rsid w:val="00D52B06"/>
    <w:rsid w:val="00D53641"/>
    <w:rsid w:val="00D53784"/>
    <w:rsid w:val="00D53A2D"/>
    <w:rsid w:val="00D53E4B"/>
    <w:rsid w:val="00D53F3B"/>
    <w:rsid w:val="00D5410B"/>
    <w:rsid w:val="00D54E10"/>
    <w:rsid w:val="00D55189"/>
    <w:rsid w:val="00D557D4"/>
    <w:rsid w:val="00D55B96"/>
    <w:rsid w:val="00D55DE1"/>
    <w:rsid w:val="00D5639F"/>
    <w:rsid w:val="00D563B4"/>
    <w:rsid w:val="00D56467"/>
    <w:rsid w:val="00D5783D"/>
    <w:rsid w:val="00D578BE"/>
    <w:rsid w:val="00D57B4F"/>
    <w:rsid w:val="00D600FA"/>
    <w:rsid w:val="00D60292"/>
    <w:rsid w:val="00D602D4"/>
    <w:rsid w:val="00D603C0"/>
    <w:rsid w:val="00D60ACC"/>
    <w:rsid w:val="00D60B96"/>
    <w:rsid w:val="00D60EAC"/>
    <w:rsid w:val="00D60EAF"/>
    <w:rsid w:val="00D61623"/>
    <w:rsid w:val="00D61AD0"/>
    <w:rsid w:val="00D61F7E"/>
    <w:rsid w:val="00D62367"/>
    <w:rsid w:val="00D624CB"/>
    <w:rsid w:val="00D62712"/>
    <w:rsid w:val="00D62B7C"/>
    <w:rsid w:val="00D63182"/>
    <w:rsid w:val="00D6368F"/>
    <w:rsid w:val="00D63976"/>
    <w:rsid w:val="00D639C9"/>
    <w:rsid w:val="00D63C15"/>
    <w:rsid w:val="00D63C23"/>
    <w:rsid w:val="00D63D19"/>
    <w:rsid w:val="00D63E80"/>
    <w:rsid w:val="00D640F9"/>
    <w:rsid w:val="00D64309"/>
    <w:rsid w:val="00D64867"/>
    <w:rsid w:val="00D64B76"/>
    <w:rsid w:val="00D64C3B"/>
    <w:rsid w:val="00D64D1C"/>
    <w:rsid w:val="00D64FA1"/>
    <w:rsid w:val="00D6503E"/>
    <w:rsid w:val="00D6513A"/>
    <w:rsid w:val="00D6549E"/>
    <w:rsid w:val="00D65A72"/>
    <w:rsid w:val="00D65C8B"/>
    <w:rsid w:val="00D6609A"/>
    <w:rsid w:val="00D66405"/>
    <w:rsid w:val="00D66488"/>
    <w:rsid w:val="00D6667A"/>
    <w:rsid w:val="00D668A5"/>
    <w:rsid w:val="00D6695A"/>
    <w:rsid w:val="00D66AB1"/>
    <w:rsid w:val="00D66D83"/>
    <w:rsid w:val="00D66ECA"/>
    <w:rsid w:val="00D66F78"/>
    <w:rsid w:val="00D67033"/>
    <w:rsid w:val="00D671D2"/>
    <w:rsid w:val="00D67B48"/>
    <w:rsid w:val="00D67B95"/>
    <w:rsid w:val="00D7007A"/>
    <w:rsid w:val="00D702C9"/>
    <w:rsid w:val="00D70624"/>
    <w:rsid w:val="00D708E6"/>
    <w:rsid w:val="00D70C8D"/>
    <w:rsid w:val="00D70EFC"/>
    <w:rsid w:val="00D71178"/>
    <w:rsid w:val="00D71CA7"/>
    <w:rsid w:val="00D72138"/>
    <w:rsid w:val="00D7281F"/>
    <w:rsid w:val="00D72A17"/>
    <w:rsid w:val="00D72E16"/>
    <w:rsid w:val="00D72E65"/>
    <w:rsid w:val="00D72F00"/>
    <w:rsid w:val="00D73000"/>
    <w:rsid w:val="00D73091"/>
    <w:rsid w:val="00D73104"/>
    <w:rsid w:val="00D73153"/>
    <w:rsid w:val="00D73207"/>
    <w:rsid w:val="00D732F3"/>
    <w:rsid w:val="00D73510"/>
    <w:rsid w:val="00D73586"/>
    <w:rsid w:val="00D736BD"/>
    <w:rsid w:val="00D736ED"/>
    <w:rsid w:val="00D73C0B"/>
    <w:rsid w:val="00D73C22"/>
    <w:rsid w:val="00D73E7F"/>
    <w:rsid w:val="00D74091"/>
    <w:rsid w:val="00D74159"/>
    <w:rsid w:val="00D743F5"/>
    <w:rsid w:val="00D745F4"/>
    <w:rsid w:val="00D74BB4"/>
    <w:rsid w:val="00D7502E"/>
    <w:rsid w:val="00D750A5"/>
    <w:rsid w:val="00D752FF"/>
    <w:rsid w:val="00D754F9"/>
    <w:rsid w:val="00D75888"/>
    <w:rsid w:val="00D7655A"/>
    <w:rsid w:val="00D765B5"/>
    <w:rsid w:val="00D767CD"/>
    <w:rsid w:val="00D77207"/>
    <w:rsid w:val="00D775BE"/>
    <w:rsid w:val="00D779C4"/>
    <w:rsid w:val="00D806E9"/>
    <w:rsid w:val="00D80800"/>
    <w:rsid w:val="00D80944"/>
    <w:rsid w:val="00D81037"/>
    <w:rsid w:val="00D81537"/>
    <w:rsid w:val="00D822A6"/>
    <w:rsid w:val="00D82685"/>
    <w:rsid w:val="00D82A70"/>
    <w:rsid w:val="00D82CD4"/>
    <w:rsid w:val="00D83172"/>
    <w:rsid w:val="00D83386"/>
    <w:rsid w:val="00D83417"/>
    <w:rsid w:val="00D834F9"/>
    <w:rsid w:val="00D8376A"/>
    <w:rsid w:val="00D83944"/>
    <w:rsid w:val="00D84390"/>
    <w:rsid w:val="00D84F6A"/>
    <w:rsid w:val="00D8509A"/>
    <w:rsid w:val="00D85168"/>
    <w:rsid w:val="00D85E4C"/>
    <w:rsid w:val="00D862DB"/>
    <w:rsid w:val="00D862F2"/>
    <w:rsid w:val="00D863E9"/>
    <w:rsid w:val="00D8648A"/>
    <w:rsid w:val="00D86AFF"/>
    <w:rsid w:val="00D86E53"/>
    <w:rsid w:val="00D86F3E"/>
    <w:rsid w:val="00D873BD"/>
    <w:rsid w:val="00D876F2"/>
    <w:rsid w:val="00D9004C"/>
    <w:rsid w:val="00D900DA"/>
    <w:rsid w:val="00D900F6"/>
    <w:rsid w:val="00D901AD"/>
    <w:rsid w:val="00D91034"/>
    <w:rsid w:val="00D911E6"/>
    <w:rsid w:val="00D91620"/>
    <w:rsid w:val="00D923DE"/>
    <w:rsid w:val="00D92491"/>
    <w:rsid w:val="00D92511"/>
    <w:rsid w:val="00D92ABF"/>
    <w:rsid w:val="00D93AB4"/>
    <w:rsid w:val="00D93B40"/>
    <w:rsid w:val="00D93E5B"/>
    <w:rsid w:val="00D93F4B"/>
    <w:rsid w:val="00D9423D"/>
    <w:rsid w:val="00D943DC"/>
    <w:rsid w:val="00D94522"/>
    <w:rsid w:val="00D94AB8"/>
    <w:rsid w:val="00D94CBC"/>
    <w:rsid w:val="00D9539E"/>
    <w:rsid w:val="00D95712"/>
    <w:rsid w:val="00D958E1"/>
    <w:rsid w:val="00D95B3C"/>
    <w:rsid w:val="00D9640A"/>
    <w:rsid w:val="00D965E3"/>
    <w:rsid w:val="00D96EE7"/>
    <w:rsid w:val="00D97313"/>
    <w:rsid w:val="00D974D7"/>
    <w:rsid w:val="00D97E65"/>
    <w:rsid w:val="00DA000F"/>
    <w:rsid w:val="00DA019D"/>
    <w:rsid w:val="00DA048D"/>
    <w:rsid w:val="00DA1183"/>
    <w:rsid w:val="00DA1458"/>
    <w:rsid w:val="00DA1C90"/>
    <w:rsid w:val="00DA1DAA"/>
    <w:rsid w:val="00DA2375"/>
    <w:rsid w:val="00DA2953"/>
    <w:rsid w:val="00DA295B"/>
    <w:rsid w:val="00DA325F"/>
    <w:rsid w:val="00DA332B"/>
    <w:rsid w:val="00DA446A"/>
    <w:rsid w:val="00DA46FE"/>
    <w:rsid w:val="00DA4824"/>
    <w:rsid w:val="00DA52A5"/>
    <w:rsid w:val="00DA5618"/>
    <w:rsid w:val="00DA61C0"/>
    <w:rsid w:val="00DA628B"/>
    <w:rsid w:val="00DA6B4F"/>
    <w:rsid w:val="00DA76FE"/>
    <w:rsid w:val="00DA782D"/>
    <w:rsid w:val="00DB06A2"/>
    <w:rsid w:val="00DB08FC"/>
    <w:rsid w:val="00DB10C6"/>
    <w:rsid w:val="00DB136F"/>
    <w:rsid w:val="00DB1477"/>
    <w:rsid w:val="00DB170A"/>
    <w:rsid w:val="00DB1809"/>
    <w:rsid w:val="00DB1C64"/>
    <w:rsid w:val="00DB1EBD"/>
    <w:rsid w:val="00DB1F63"/>
    <w:rsid w:val="00DB29FD"/>
    <w:rsid w:val="00DB2C09"/>
    <w:rsid w:val="00DB2CDC"/>
    <w:rsid w:val="00DB32B5"/>
    <w:rsid w:val="00DB3F93"/>
    <w:rsid w:val="00DB415C"/>
    <w:rsid w:val="00DB4192"/>
    <w:rsid w:val="00DB42C0"/>
    <w:rsid w:val="00DB491E"/>
    <w:rsid w:val="00DB4A84"/>
    <w:rsid w:val="00DB4B54"/>
    <w:rsid w:val="00DB4C37"/>
    <w:rsid w:val="00DB5294"/>
    <w:rsid w:val="00DB5CFA"/>
    <w:rsid w:val="00DB6134"/>
    <w:rsid w:val="00DB6189"/>
    <w:rsid w:val="00DB63EF"/>
    <w:rsid w:val="00DB6494"/>
    <w:rsid w:val="00DB66E8"/>
    <w:rsid w:val="00DB6841"/>
    <w:rsid w:val="00DB6B71"/>
    <w:rsid w:val="00DB6B96"/>
    <w:rsid w:val="00DB6F31"/>
    <w:rsid w:val="00DB7B24"/>
    <w:rsid w:val="00DC024C"/>
    <w:rsid w:val="00DC05F7"/>
    <w:rsid w:val="00DC0843"/>
    <w:rsid w:val="00DC0C74"/>
    <w:rsid w:val="00DC0D6B"/>
    <w:rsid w:val="00DC0DAA"/>
    <w:rsid w:val="00DC0E54"/>
    <w:rsid w:val="00DC0FFD"/>
    <w:rsid w:val="00DC17C0"/>
    <w:rsid w:val="00DC1A1B"/>
    <w:rsid w:val="00DC1A86"/>
    <w:rsid w:val="00DC2C50"/>
    <w:rsid w:val="00DC2D0B"/>
    <w:rsid w:val="00DC3056"/>
    <w:rsid w:val="00DC30C0"/>
    <w:rsid w:val="00DC3449"/>
    <w:rsid w:val="00DC3747"/>
    <w:rsid w:val="00DC3BB3"/>
    <w:rsid w:val="00DC3E09"/>
    <w:rsid w:val="00DC4061"/>
    <w:rsid w:val="00DC44A0"/>
    <w:rsid w:val="00DC44C4"/>
    <w:rsid w:val="00DC4723"/>
    <w:rsid w:val="00DC482F"/>
    <w:rsid w:val="00DC4882"/>
    <w:rsid w:val="00DC4BBE"/>
    <w:rsid w:val="00DC4C0B"/>
    <w:rsid w:val="00DC4E87"/>
    <w:rsid w:val="00DC5346"/>
    <w:rsid w:val="00DC53FA"/>
    <w:rsid w:val="00DC5516"/>
    <w:rsid w:val="00DC5745"/>
    <w:rsid w:val="00DC5786"/>
    <w:rsid w:val="00DC5A2E"/>
    <w:rsid w:val="00DC5BE9"/>
    <w:rsid w:val="00DC5E66"/>
    <w:rsid w:val="00DC62C7"/>
    <w:rsid w:val="00DC64EE"/>
    <w:rsid w:val="00DC6690"/>
    <w:rsid w:val="00DC671D"/>
    <w:rsid w:val="00DC6B95"/>
    <w:rsid w:val="00DC703D"/>
    <w:rsid w:val="00DC7241"/>
    <w:rsid w:val="00DC73B9"/>
    <w:rsid w:val="00DC7988"/>
    <w:rsid w:val="00DD0262"/>
    <w:rsid w:val="00DD05A4"/>
    <w:rsid w:val="00DD0663"/>
    <w:rsid w:val="00DD07B4"/>
    <w:rsid w:val="00DD0848"/>
    <w:rsid w:val="00DD0C4A"/>
    <w:rsid w:val="00DD0D90"/>
    <w:rsid w:val="00DD0E46"/>
    <w:rsid w:val="00DD1295"/>
    <w:rsid w:val="00DD1597"/>
    <w:rsid w:val="00DD16D0"/>
    <w:rsid w:val="00DD1B1E"/>
    <w:rsid w:val="00DD1B63"/>
    <w:rsid w:val="00DD1DF3"/>
    <w:rsid w:val="00DD2265"/>
    <w:rsid w:val="00DD22BC"/>
    <w:rsid w:val="00DD233E"/>
    <w:rsid w:val="00DD2440"/>
    <w:rsid w:val="00DD2A37"/>
    <w:rsid w:val="00DD2B4B"/>
    <w:rsid w:val="00DD2D7F"/>
    <w:rsid w:val="00DD2E70"/>
    <w:rsid w:val="00DD2F85"/>
    <w:rsid w:val="00DD3CA8"/>
    <w:rsid w:val="00DD4223"/>
    <w:rsid w:val="00DD4754"/>
    <w:rsid w:val="00DD4A29"/>
    <w:rsid w:val="00DD4BE6"/>
    <w:rsid w:val="00DD4C9C"/>
    <w:rsid w:val="00DD50B2"/>
    <w:rsid w:val="00DD510C"/>
    <w:rsid w:val="00DD546F"/>
    <w:rsid w:val="00DD5907"/>
    <w:rsid w:val="00DD5AF0"/>
    <w:rsid w:val="00DD5B41"/>
    <w:rsid w:val="00DD5D28"/>
    <w:rsid w:val="00DD5F26"/>
    <w:rsid w:val="00DD612E"/>
    <w:rsid w:val="00DD61BB"/>
    <w:rsid w:val="00DD61EF"/>
    <w:rsid w:val="00DD6BCC"/>
    <w:rsid w:val="00DD6DB4"/>
    <w:rsid w:val="00DD7424"/>
    <w:rsid w:val="00DD7966"/>
    <w:rsid w:val="00DD7C73"/>
    <w:rsid w:val="00DD7D4F"/>
    <w:rsid w:val="00DD7D66"/>
    <w:rsid w:val="00DD7FDB"/>
    <w:rsid w:val="00DE01E6"/>
    <w:rsid w:val="00DE02AF"/>
    <w:rsid w:val="00DE02C0"/>
    <w:rsid w:val="00DE02CC"/>
    <w:rsid w:val="00DE0AC0"/>
    <w:rsid w:val="00DE1119"/>
    <w:rsid w:val="00DE1379"/>
    <w:rsid w:val="00DE150B"/>
    <w:rsid w:val="00DE1BF9"/>
    <w:rsid w:val="00DE1F14"/>
    <w:rsid w:val="00DE2078"/>
    <w:rsid w:val="00DE287D"/>
    <w:rsid w:val="00DE28EE"/>
    <w:rsid w:val="00DE2922"/>
    <w:rsid w:val="00DE299A"/>
    <w:rsid w:val="00DE34F9"/>
    <w:rsid w:val="00DE350E"/>
    <w:rsid w:val="00DE3760"/>
    <w:rsid w:val="00DE3C7D"/>
    <w:rsid w:val="00DE47D3"/>
    <w:rsid w:val="00DE4D33"/>
    <w:rsid w:val="00DE4FEA"/>
    <w:rsid w:val="00DE500B"/>
    <w:rsid w:val="00DE516C"/>
    <w:rsid w:val="00DE5577"/>
    <w:rsid w:val="00DE5623"/>
    <w:rsid w:val="00DE5945"/>
    <w:rsid w:val="00DE5D23"/>
    <w:rsid w:val="00DE5E63"/>
    <w:rsid w:val="00DE6233"/>
    <w:rsid w:val="00DE64B3"/>
    <w:rsid w:val="00DF00AE"/>
    <w:rsid w:val="00DF0771"/>
    <w:rsid w:val="00DF0A53"/>
    <w:rsid w:val="00DF0AD6"/>
    <w:rsid w:val="00DF16E7"/>
    <w:rsid w:val="00DF198D"/>
    <w:rsid w:val="00DF1D0A"/>
    <w:rsid w:val="00DF1F8F"/>
    <w:rsid w:val="00DF2417"/>
    <w:rsid w:val="00DF25E6"/>
    <w:rsid w:val="00DF2735"/>
    <w:rsid w:val="00DF2842"/>
    <w:rsid w:val="00DF2DB1"/>
    <w:rsid w:val="00DF2F35"/>
    <w:rsid w:val="00DF33E7"/>
    <w:rsid w:val="00DF371C"/>
    <w:rsid w:val="00DF3B45"/>
    <w:rsid w:val="00DF4279"/>
    <w:rsid w:val="00DF4FF0"/>
    <w:rsid w:val="00DF50FF"/>
    <w:rsid w:val="00DF68D6"/>
    <w:rsid w:val="00DF69E4"/>
    <w:rsid w:val="00DF737D"/>
    <w:rsid w:val="00DF7536"/>
    <w:rsid w:val="00DF7951"/>
    <w:rsid w:val="00DF7CBC"/>
    <w:rsid w:val="00E00313"/>
    <w:rsid w:val="00E00403"/>
    <w:rsid w:val="00E00463"/>
    <w:rsid w:val="00E004C9"/>
    <w:rsid w:val="00E00914"/>
    <w:rsid w:val="00E00986"/>
    <w:rsid w:val="00E009A5"/>
    <w:rsid w:val="00E01B7C"/>
    <w:rsid w:val="00E01D5E"/>
    <w:rsid w:val="00E01FA5"/>
    <w:rsid w:val="00E025F8"/>
    <w:rsid w:val="00E028C5"/>
    <w:rsid w:val="00E02AA0"/>
    <w:rsid w:val="00E02E20"/>
    <w:rsid w:val="00E02F5B"/>
    <w:rsid w:val="00E03120"/>
    <w:rsid w:val="00E035F1"/>
    <w:rsid w:val="00E03612"/>
    <w:rsid w:val="00E03C96"/>
    <w:rsid w:val="00E042DE"/>
    <w:rsid w:val="00E043EB"/>
    <w:rsid w:val="00E04402"/>
    <w:rsid w:val="00E046EF"/>
    <w:rsid w:val="00E04748"/>
    <w:rsid w:val="00E04997"/>
    <w:rsid w:val="00E04A3D"/>
    <w:rsid w:val="00E04F00"/>
    <w:rsid w:val="00E04F9F"/>
    <w:rsid w:val="00E058D7"/>
    <w:rsid w:val="00E05D94"/>
    <w:rsid w:val="00E06234"/>
    <w:rsid w:val="00E06478"/>
    <w:rsid w:val="00E065B2"/>
    <w:rsid w:val="00E06E1A"/>
    <w:rsid w:val="00E0745C"/>
    <w:rsid w:val="00E07728"/>
    <w:rsid w:val="00E07E7C"/>
    <w:rsid w:val="00E10B44"/>
    <w:rsid w:val="00E11CDA"/>
    <w:rsid w:val="00E11EC8"/>
    <w:rsid w:val="00E1273B"/>
    <w:rsid w:val="00E132FA"/>
    <w:rsid w:val="00E1387D"/>
    <w:rsid w:val="00E139DF"/>
    <w:rsid w:val="00E140B3"/>
    <w:rsid w:val="00E14EDC"/>
    <w:rsid w:val="00E156ED"/>
    <w:rsid w:val="00E1659E"/>
    <w:rsid w:val="00E16D7B"/>
    <w:rsid w:val="00E16E8A"/>
    <w:rsid w:val="00E1701A"/>
    <w:rsid w:val="00E17FBA"/>
    <w:rsid w:val="00E205E7"/>
    <w:rsid w:val="00E21070"/>
    <w:rsid w:val="00E21075"/>
    <w:rsid w:val="00E2129A"/>
    <w:rsid w:val="00E217C3"/>
    <w:rsid w:val="00E21963"/>
    <w:rsid w:val="00E21A5C"/>
    <w:rsid w:val="00E21C85"/>
    <w:rsid w:val="00E21D04"/>
    <w:rsid w:val="00E21DED"/>
    <w:rsid w:val="00E221DE"/>
    <w:rsid w:val="00E222F7"/>
    <w:rsid w:val="00E22ABB"/>
    <w:rsid w:val="00E22ED2"/>
    <w:rsid w:val="00E23C87"/>
    <w:rsid w:val="00E245C7"/>
    <w:rsid w:val="00E247AB"/>
    <w:rsid w:val="00E24AC1"/>
    <w:rsid w:val="00E24F44"/>
    <w:rsid w:val="00E25554"/>
    <w:rsid w:val="00E2579C"/>
    <w:rsid w:val="00E25B5B"/>
    <w:rsid w:val="00E25E55"/>
    <w:rsid w:val="00E260AA"/>
    <w:rsid w:val="00E2662B"/>
    <w:rsid w:val="00E2697C"/>
    <w:rsid w:val="00E269BE"/>
    <w:rsid w:val="00E26CB7"/>
    <w:rsid w:val="00E26ED8"/>
    <w:rsid w:val="00E2701A"/>
    <w:rsid w:val="00E271E7"/>
    <w:rsid w:val="00E276DA"/>
    <w:rsid w:val="00E277CB"/>
    <w:rsid w:val="00E27827"/>
    <w:rsid w:val="00E27A71"/>
    <w:rsid w:val="00E27F8B"/>
    <w:rsid w:val="00E300A2"/>
    <w:rsid w:val="00E301C4"/>
    <w:rsid w:val="00E306FB"/>
    <w:rsid w:val="00E30A4F"/>
    <w:rsid w:val="00E30A79"/>
    <w:rsid w:val="00E31BC7"/>
    <w:rsid w:val="00E31BD1"/>
    <w:rsid w:val="00E31C54"/>
    <w:rsid w:val="00E31D5B"/>
    <w:rsid w:val="00E32142"/>
    <w:rsid w:val="00E32500"/>
    <w:rsid w:val="00E3250F"/>
    <w:rsid w:val="00E3261E"/>
    <w:rsid w:val="00E3346F"/>
    <w:rsid w:val="00E33BAE"/>
    <w:rsid w:val="00E33BF2"/>
    <w:rsid w:val="00E342A3"/>
    <w:rsid w:val="00E343A6"/>
    <w:rsid w:val="00E34B35"/>
    <w:rsid w:val="00E34D07"/>
    <w:rsid w:val="00E34D8D"/>
    <w:rsid w:val="00E34FF6"/>
    <w:rsid w:val="00E35324"/>
    <w:rsid w:val="00E3562F"/>
    <w:rsid w:val="00E363AD"/>
    <w:rsid w:val="00E36866"/>
    <w:rsid w:val="00E36D54"/>
    <w:rsid w:val="00E374A9"/>
    <w:rsid w:val="00E375D4"/>
    <w:rsid w:val="00E37940"/>
    <w:rsid w:val="00E37B39"/>
    <w:rsid w:val="00E37E6E"/>
    <w:rsid w:val="00E40243"/>
    <w:rsid w:val="00E40477"/>
    <w:rsid w:val="00E4095E"/>
    <w:rsid w:val="00E409E9"/>
    <w:rsid w:val="00E40D3C"/>
    <w:rsid w:val="00E40EA7"/>
    <w:rsid w:val="00E40F8A"/>
    <w:rsid w:val="00E410B8"/>
    <w:rsid w:val="00E412CF"/>
    <w:rsid w:val="00E4194F"/>
    <w:rsid w:val="00E41CCC"/>
    <w:rsid w:val="00E41DB8"/>
    <w:rsid w:val="00E41F37"/>
    <w:rsid w:val="00E42C1C"/>
    <w:rsid w:val="00E42D5A"/>
    <w:rsid w:val="00E4326A"/>
    <w:rsid w:val="00E4338A"/>
    <w:rsid w:val="00E436E6"/>
    <w:rsid w:val="00E437E8"/>
    <w:rsid w:val="00E43BEA"/>
    <w:rsid w:val="00E43D1A"/>
    <w:rsid w:val="00E43D4C"/>
    <w:rsid w:val="00E4441F"/>
    <w:rsid w:val="00E448E3"/>
    <w:rsid w:val="00E44DA0"/>
    <w:rsid w:val="00E44E56"/>
    <w:rsid w:val="00E45189"/>
    <w:rsid w:val="00E456CB"/>
    <w:rsid w:val="00E45971"/>
    <w:rsid w:val="00E46032"/>
    <w:rsid w:val="00E46AD2"/>
    <w:rsid w:val="00E46C7C"/>
    <w:rsid w:val="00E47144"/>
    <w:rsid w:val="00E47561"/>
    <w:rsid w:val="00E476E2"/>
    <w:rsid w:val="00E476EC"/>
    <w:rsid w:val="00E47F0F"/>
    <w:rsid w:val="00E5075A"/>
    <w:rsid w:val="00E509BF"/>
    <w:rsid w:val="00E50FF7"/>
    <w:rsid w:val="00E51BDD"/>
    <w:rsid w:val="00E51EA3"/>
    <w:rsid w:val="00E52045"/>
    <w:rsid w:val="00E523D5"/>
    <w:rsid w:val="00E5283E"/>
    <w:rsid w:val="00E52C79"/>
    <w:rsid w:val="00E52FAA"/>
    <w:rsid w:val="00E53368"/>
    <w:rsid w:val="00E538C0"/>
    <w:rsid w:val="00E53ADA"/>
    <w:rsid w:val="00E53C37"/>
    <w:rsid w:val="00E53F94"/>
    <w:rsid w:val="00E540F4"/>
    <w:rsid w:val="00E54141"/>
    <w:rsid w:val="00E54882"/>
    <w:rsid w:val="00E54A03"/>
    <w:rsid w:val="00E54C66"/>
    <w:rsid w:val="00E553F3"/>
    <w:rsid w:val="00E559BD"/>
    <w:rsid w:val="00E55B7E"/>
    <w:rsid w:val="00E55ED4"/>
    <w:rsid w:val="00E5631C"/>
    <w:rsid w:val="00E5652E"/>
    <w:rsid w:val="00E56D67"/>
    <w:rsid w:val="00E572EA"/>
    <w:rsid w:val="00E57358"/>
    <w:rsid w:val="00E575D2"/>
    <w:rsid w:val="00E578A5"/>
    <w:rsid w:val="00E57BD9"/>
    <w:rsid w:val="00E6064C"/>
    <w:rsid w:val="00E606A8"/>
    <w:rsid w:val="00E60933"/>
    <w:rsid w:val="00E60EF2"/>
    <w:rsid w:val="00E613F0"/>
    <w:rsid w:val="00E61E08"/>
    <w:rsid w:val="00E61F08"/>
    <w:rsid w:val="00E62240"/>
    <w:rsid w:val="00E62455"/>
    <w:rsid w:val="00E62586"/>
    <w:rsid w:val="00E62795"/>
    <w:rsid w:val="00E632F6"/>
    <w:rsid w:val="00E63308"/>
    <w:rsid w:val="00E63362"/>
    <w:rsid w:val="00E63CB9"/>
    <w:rsid w:val="00E63FA4"/>
    <w:rsid w:val="00E640FC"/>
    <w:rsid w:val="00E647B5"/>
    <w:rsid w:val="00E64EE9"/>
    <w:rsid w:val="00E6530B"/>
    <w:rsid w:val="00E6557E"/>
    <w:rsid w:val="00E65B37"/>
    <w:rsid w:val="00E65C17"/>
    <w:rsid w:val="00E65C25"/>
    <w:rsid w:val="00E65F76"/>
    <w:rsid w:val="00E6600C"/>
    <w:rsid w:val="00E66353"/>
    <w:rsid w:val="00E66B91"/>
    <w:rsid w:val="00E67221"/>
    <w:rsid w:val="00E67A91"/>
    <w:rsid w:val="00E67B97"/>
    <w:rsid w:val="00E67D61"/>
    <w:rsid w:val="00E67FDC"/>
    <w:rsid w:val="00E7000C"/>
    <w:rsid w:val="00E7012F"/>
    <w:rsid w:val="00E70659"/>
    <w:rsid w:val="00E70B2F"/>
    <w:rsid w:val="00E70E6E"/>
    <w:rsid w:val="00E71080"/>
    <w:rsid w:val="00E7146F"/>
    <w:rsid w:val="00E71A05"/>
    <w:rsid w:val="00E72955"/>
    <w:rsid w:val="00E72AF4"/>
    <w:rsid w:val="00E72C4E"/>
    <w:rsid w:val="00E72DD5"/>
    <w:rsid w:val="00E73767"/>
    <w:rsid w:val="00E73BE4"/>
    <w:rsid w:val="00E73FF1"/>
    <w:rsid w:val="00E73FF7"/>
    <w:rsid w:val="00E747BD"/>
    <w:rsid w:val="00E74A8F"/>
    <w:rsid w:val="00E74AE0"/>
    <w:rsid w:val="00E74F61"/>
    <w:rsid w:val="00E754D1"/>
    <w:rsid w:val="00E759E6"/>
    <w:rsid w:val="00E75BE9"/>
    <w:rsid w:val="00E75D24"/>
    <w:rsid w:val="00E75E25"/>
    <w:rsid w:val="00E760C6"/>
    <w:rsid w:val="00E76102"/>
    <w:rsid w:val="00E765D4"/>
    <w:rsid w:val="00E765E0"/>
    <w:rsid w:val="00E76832"/>
    <w:rsid w:val="00E76C03"/>
    <w:rsid w:val="00E76E8F"/>
    <w:rsid w:val="00E77137"/>
    <w:rsid w:val="00E77157"/>
    <w:rsid w:val="00E772A2"/>
    <w:rsid w:val="00E776A0"/>
    <w:rsid w:val="00E77821"/>
    <w:rsid w:val="00E77B7D"/>
    <w:rsid w:val="00E77C13"/>
    <w:rsid w:val="00E80308"/>
    <w:rsid w:val="00E8058E"/>
    <w:rsid w:val="00E80907"/>
    <w:rsid w:val="00E80C12"/>
    <w:rsid w:val="00E80EC1"/>
    <w:rsid w:val="00E81089"/>
    <w:rsid w:val="00E811E4"/>
    <w:rsid w:val="00E81360"/>
    <w:rsid w:val="00E81392"/>
    <w:rsid w:val="00E82820"/>
    <w:rsid w:val="00E82940"/>
    <w:rsid w:val="00E829E2"/>
    <w:rsid w:val="00E82B48"/>
    <w:rsid w:val="00E82C58"/>
    <w:rsid w:val="00E82D29"/>
    <w:rsid w:val="00E82F03"/>
    <w:rsid w:val="00E8309B"/>
    <w:rsid w:val="00E835B8"/>
    <w:rsid w:val="00E837C1"/>
    <w:rsid w:val="00E845D0"/>
    <w:rsid w:val="00E84819"/>
    <w:rsid w:val="00E849BF"/>
    <w:rsid w:val="00E85800"/>
    <w:rsid w:val="00E85A44"/>
    <w:rsid w:val="00E85F2F"/>
    <w:rsid w:val="00E868D7"/>
    <w:rsid w:val="00E86C2C"/>
    <w:rsid w:val="00E87543"/>
    <w:rsid w:val="00E87645"/>
    <w:rsid w:val="00E87B8A"/>
    <w:rsid w:val="00E908E8"/>
    <w:rsid w:val="00E90A74"/>
    <w:rsid w:val="00E90B6E"/>
    <w:rsid w:val="00E90CA6"/>
    <w:rsid w:val="00E91347"/>
    <w:rsid w:val="00E914E7"/>
    <w:rsid w:val="00E915CC"/>
    <w:rsid w:val="00E91787"/>
    <w:rsid w:val="00E91905"/>
    <w:rsid w:val="00E92216"/>
    <w:rsid w:val="00E92F46"/>
    <w:rsid w:val="00E92F84"/>
    <w:rsid w:val="00E92FF2"/>
    <w:rsid w:val="00E93FCF"/>
    <w:rsid w:val="00E94681"/>
    <w:rsid w:val="00E9494F"/>
    <w:rsid w:val="00E949EA"/>
    <w:rsid w:val="00E94FE2"/>
    <w:rsid w:val="00E95721"/>
    <w:rsid w:val="00E95EBF"/>
    <w:rsid w:val="00E96151"/>
    <w:rsid w:val="00E96518"/>
    <w:rsid w:val="00E970A5"/>
    <w:rsid w:val="00E97128"/>
    <w:rsid w:val="00E971B6"/>
    <w:rsid w:val="00E97539"/>
    <w:rsid w:val="00E979C6"/>
    <w:rsid w:val="00E97BFB"/>
    <w:rsid w:val="00EA0490"/>
    <w:rsid w:val="00EA0DDD"/>
    <w:rsid w:val="00EA0F9B"/>
    <w:rsid w:val="00EA1077"/>
    <w:rsid w:val="00EA16B9"/>
    <w:rsid w:val="00EA18A9"/>
    <w:rsid w:val="00EA19EC"/>
    <w:rsid w:val="00EA1A65"/>
    <w:rsid w:val="00EA1C4E"/>
    <w:rsid w:val="00EA2241"/>
    <w:rsid w:val="00EA280E"/>
    <w:rsid w:val="00EA28A1"/>
    <w:rsid w:val="00EA2B87"/>
    <w:rsid w:val="00EA301D"/>
    <w:rsid w:val="00EA3A33"/>
    <w:rsid w:val="00EA4133"/>
    <w:rsid w:val="00EA4674"/>
    <w:rsid w:val="00EA47FB"/>
    <w:rsid w:val="00EA4936"/>
    <w:rsid w:val="00EA5025"/>
    <w:rsid w:val="00EA515A"/>
    <w:rsid w:val="00EA52CD"/>
    <w:rsid w:val="00EA54BF"/>
    <w:rsid w:val="00EA5597"/>
    <w:rsid w:val="00EA5A13"/>
    <w:rsid w:val="00EA5D18"/>
    <w:rsid w:val="00EA6682"/>
    <w:rsid w:val="00EA69E1"/>
    <w:rsid w:val="00EA6DD5"/>
    <w:rsid w:val="00EA6EA3"/>
    <w:rsid w:val="00EA6F3A"/>
    <w:rsid w:val="00EA75FC"/>
    <w:rsid w:val="00EA7818"/>
    <w:rsid w:val="00EA7B36"/>
    <w:rsid w:val="00EA7C93"/>
    <w:rsid w:val="00EB01EF"/>
    <w:rsid w:val="00EB07A6"/>
    <w:rsid w:val="00EB0DF1"/>
    <w:rsid w:val="00EB1760"/>
    <w:rsid w:val="00EB1D2F"/>
    <w:rsid w:val="00EB2708"/>
    <w:rsid w:val="00EB28A5"/>
    <w:rsid w:val="00EB2997"/>
    <w:rsid w:val="00EB2C3C"/>
    <w:rsid w:val="00EB2E10"/>
    <w:rsid w:val="00EB3024"/>
    <w:rsid w:val="00EB3580"/>
    <w:rsid w:val="00EB36D1"/>
    <w:rsid w:val="00EB3B14"/>
    <w:rsid w:val="00EB4250"/>
    <w:rsid w:val="00EB4288"/>
    <w:rsid w:val="00EB53A2"/>
    <w:rsid w:val="00EB5942"/>
    <w:rsid w:val="00EB5BF5"/>
    <w:rsid w:val="00EB5CBE"/>
    <w:rsid w:val="00EB5ED9"/>
    <w:rsid w:val="00EB6392"/>
    <w:rsid w:val="00EB66EF"/>
    <w:rsid w:val="00EB6971"/>
    <w:rsid w:val="00EB6B1B"/>
    <w:rsid w:val="00EB6BD4"/>
    <w:rsid w:val="00EB735F"/>
    <w:rsid w:val="00EB75F0"/>
    <w:rsid w:val="00EB79A3"/>
    <w:rsid w:val="00EB7A25"/>
    <w:rsid w:val="00EB7BC9"/>
    <w:rsid w:val="00EC01A5"/>
    <w:rsid w:val="00EC05B2"/>
    <w:rsid w:val="00EC1121"/>
    <w:rsid w:val="00EC11FA"/>
    <w:rsid w:val="00EC13F6"/>
    <w:rsid w:val="00EC13F9"/>
    <w:rsid w:val="00EC1CC2"/>
    <w:rsid w:val="00EC1EF4"/>
    <w:rsid w:val="00EC2228"/>
    <w:rsid w:val="00EC28B4"/>
    <w:rsid w:val="00EC2AA4"/>
    <w:rsid w:val="00EC2D17"/>
    <w:rsid w:val="00EC2F38"/>
    <w:rsid w:val="00EC3591"/>
    <w:rsid w:val="00EC3A4E"/>
    <w:rsid w:val="00EC3B93"/>
    <w:rsid w:val="00EC3FD2"/>
    <w:rsid w:val="00EC431F"/>
    <w:rsid w:val="00EC43C6"/>
    <w:rsid w:val="00EC45D6"/>
    <w:rsid w:val="00EC46F7"/>
    <w:rsid w:val="00EC4EBB"/>
    <w:rsid w:val="00EC500D"/>
    <w:rsid w:val="00EC5638"/>
    <w:rsid w:val="00EC5E2E"/>
    <w:rsid w:val="00EC5ECB"/>
    <w:rsid w:val="00EC64A2"/>
    <w:rsid w:val="00EC682E"/>
    <w:rsid w:val="00EC69C7"/>
    <w:rsid w:val="00EC6D32"/>
    <w:rsid w:val="00EC773A"/>
    <w:rsid w:val="00EC799D"/>
    <w:rsid w:val="00EC7DB8"/>
    <w:rsid w:val="00EC7F6F"/>
    <w:rsid w:val="00EC7FAC"/>
    <w:rsid w:val="00ED0502"/>
    <w:rsid w:val="00ED0845"/>
    <w:rsid w:val="00ED1121"/>
    <w:rsid w:val="00ED1567"/>
    <w:rsid w:val="00ED167D"/>
    <w:rsid w:val="00ED1DD8"/>
    <w:rsid w:val="00ED2029"/>
    <w:rsid w:val="00ED2245"/>
    <w:rsid w:val="00ED2446"/>
    <w:rsid w:val="00ED2532"/>
    <w:rsid w:val="00ED25FA"/>
    <w:rsid w:val="00ED28F7"/>
    <w:rsid w:val="00ED29D2"/>
    <w:rsid w:val="00ED2F45"/>
    <w:rsid w:val="00ED2F7C"/>
    <w:rsid w:val="00ED3383"/>
    <w:rsid w:val="00ED346E"/>
    <w:rsid w:val="00ED34A3"/>
    <w:rsid w:val="00ED3C28"/>
    <w:rsid w:val="00ED3CCD"/>
    <w:rsid w:val="00ED3F93"/>
    <w:rsid w:val="00ED42B0"/>
    <w:rsid w:val="00ED4BC7"/>
    <w:rsid w:val="00ED4C28"/>
    <w:rsid w:val="00ED4E92"/>
    <w:rsid w:val="00ED513E"/>
    <w:rsid w:val="00ED582F"/>
    <w:rsid w:val="00ED590F"/>
    <w:rsid w:val="00ED594F"/>
    <w:rsid w:val="00ED6081"/>
    <w:rsid w:val="00ED6173"/>
    <w:rsid w:val="00ED63F6"/>
    <w:rsid w:val="00ED6A0A"/>
    <w:rsid w:val="00ED6A20"/>
    <w:rsid w:val="00ED6AB7"/>
    <w:rsid w:val="00ED6EAE"/>
    <w:rsid w:val="00ED7186"/>
    <w:rsid w:val="00ED720C"/>
    <w:rsid w:val="00ED7362"/>
    <w:rsid w:val="00ED785F"/>
    <w:rsid w:val="00ED7E10"/>
    <w:rsid w:val="00EE09FC"/>
    <w:rsid w:val="00EE1009"/>
    <w:rsid w:val="00EE15B8"/>
    <w:rsid w:val="00EE190A"/>
    <w:rsid w:val="00EE1C15"/>
    <w:rsid w:val="00EE1C79"/>
    <w:rsid w:val="00EE1D03"/>
    <w:rsid w:val="00EE2CB6"/>
    <w:rsid w:val="00EE2D8D"/>
    <w:rsid w:val="00EE2FFF"/>
    <w:rsid w:val="00EE3003"/>
    <w:rsid w:val="00EE3D69"/>
    <w:rsid w:val="00EE3D98"/>
    <w:rsid w:val="00EE3DF7"/>
    <w:rsid w:val="00EE3E88"/>
    <w:rsid w:val="00EE4EDE"/>
    <w:rsid w:val="00EE5B04"/>
    <w:rsid w:val="00EE5BA0"/>
    <w:rsid w:val="00EE6567"/>
    <w:rsid w:val="00EE681B"/>
    <w:rsid w:val="00EE6BB8"/>
    <w:rsid w:val="00EE754D"/>
    <w:rsid w:val="00EE7C4B"/>
    <w:rsid w:val="00EE7CDA"/>
    <w:rsid w:val="00EE7DED"/>
    <w:rsid w:val="00EE7EC3"/>
    <w:rsid w:val="00EE7F32"/>
    <w:rsid w:val="00EF0794"/>
    <w:rsid w:val="00EF0A9A"/>
    <w:rsid w:val="00EF0CA8"/>
    <w:rsid w:val="00EF0EA7"/>
    <w:rsid w:val="00EF138B"/>
    <w:rsid w:val="00EF13FD"/>
    <w:rsid w:val="00EF165B"/>
    <w:rsid w:val="00EF172C"/>
    <w:rsid w:val="00EF1A13"/>
    <w:rsid w:val="00EF1E27"/>
    <w:rsid w:val="00EF1F15"/>
    <w:rsid w:val="00EF20D1"/>
    <w:rsid w:val="00EF2B39"/>
    <w:rsid w:val="00EF39D8"/>
    <w:rsid w:val="00EF3AAC"/>
    <w:rsid w:val="00EF4102"/>
    <w:rsid w:val="00EF46D3"/>
    <w:rsid w:val="00EF480A"/>
    <w:rsid w:val="00EF4A93"/>
    <w:rsid w:val="00EF4AEC"/>
    <w:rsid w:val="00EF530B"/>
    <w:rsid w:val="00EF5574"/>
    <w:rsid w:val="00EF5A07"/>
    <w:rsid w:val="00EF5A18"/>
    <w:rsid w:val="00EF5F07"/>
    <w:rsid w:val="00EF5FE8"/>
    <w:rsid w:val="00EF635E"/>
    <w:rsid w:val="00EF6836"/>
    <w:rsid w:val="00EF6B1A"/>
    <w:rsid w:val="00EF7296"/>
    <w:rsid w:val="00EF787C"/>
    <w:rsid w:val="00EF7EED"/>
    <w:rsid w:val="00F003A0"/>
    <w:rsid w:val="00F005F9"/>
    <w:rsid w:val="00F00744"/>
    <w:rsid w:val="00F00841"/>
    <w:rsid w:val="00F00AE8"/>
    <w:rsid w:val="00F00BC0"/>
    <w:rsid w:val="00F00E53"/>
    <w:rsid w:val="00F01123"/>
    <w:rsid w:val="00F01BD7"/>
    <w:rsid w:val="00F01E20"/>
    <w:rsid w:val="00F021A8"/>
    <w:rsid w:val="00F02347"/>
    <w:rsid w:val="00F026A0"/>
    <w:rsid w:val="00F026D5"/>
    <w:rsid w:val="00F02A7D"/>
    <w:rsid w:val="00F03566"/>
    <w:rsid w:val="00F038C3"/>
    <w:rsid w:val="00F03C97"/>
    <w:rsid w:val="00F04112"/>
    <w:rsid w:val="00F04914"/>
    <w:rsid w:val="00F04A33"/>
    <w:rsid w:val="00F04F0B"/>
    <w:rsid w:val="00F0529A"/>
    <w:rsid w:val="00F05521"/>
    <w:rsid w:val="00F058A2"/>
    <w:rsid w:val="00F05A98"/>
    <w:rsid w:val="00F05B1C"/>
    <w:rsid w:val="00F05D48"/>
    <w:rsid w:val="00F06DF0"/>
    <w:rsid w:val="00F07188"/>
    <w:rsid w:val="00F074A7"/>
    <w:rsid w:val="00F0756F"/>
    <w:rsid w:val="00F079A6"/>
    <w:rsid w:val="00F07C74"/>
    <w:rsid w:val="00F109CC"/>
    <w:rsid w:val="00F10D59"/>
    <w:rsid w:val="00F110F9"/>
    <w:rsid w:val="00F111EF"/>
    <w:rsid w:val="00F113BC"/>
    <w:rsid w:val="00F11647"/>
    <w:rsid w:val="00F118A9"/>
    <w:rsid w:val="00F122AD"/>
    <w:rsid w:val="00F1258E"/>
    <w:rsid w:val="00F12807"/>
    <w:rsid w:val="00F12872"/>
    <w:rsid w:val="00F128DA"/>
    <w:rsid w:val="00F12908"/>
    <w:rsid w:val="00F1400D"/>
    <w:rsid w:val="00F140FF"/>
    <w:rsid w:val="00F1476A"/>
    <w:rsid w:val="00F14D87"/>
    <w:rsid w:val="00F14F07"/>
    <w:rsid w:val="00F15CF8"/>
    <w:rsid w:val="00F16001"/>
    <w:rsid w:val="00F16030"/>
    <w:rsid w:val="00F16ABE"/>
    <w:rsid w:val="00F16EDF"/>
    <w:rsid w:val="00F16FE1"/>
    <w:rsid w:val="00F17590"/>
    <w:rsid w:val="00F1790B"/>
    <w:rsid w:val="00F17BCE"/>
    <w:rsid w:val="00F17E87"/>
    <w:rsid w:val="00F20A23"/>
    <w:rsid w:val="00F20D66"/>
    <w:rsid w:val="00F210B9"/>
    <w:rsid w:val="00F21B0E"/>
    <w:rsid w:val="00F21DDB"/>
    <w:rsid w:val="00F220AA"/>
    <w:rsid w:val="00F22B0C"/>
    <w:rsid w:val="00F23402"/>
    <w:rsid w:val="00F238EE"/>
    <w:rsid w:val="00F23AD5"/>
    <w:rsid w:val="00F2418B"/>
    <w:rsid w:val="00F24890"/>
    <w:rsid w:val="00F24F15"/>
    <w:rsid w:val="00F2534C"/>
    <w:rsid w:val="00F25605"/>
    <w:rsid w:val="00F256ED"/>
    <w:rsid w:val="00F25F32"/>
    <w:rsid w:val="00F2600D"/>
    <w:rsid w:val="00F262AA"/>
    <w:rsid w:val="00F26847"/>
    <w:rsid w:val="00F26F34"/>
    <w:rsid w:val="00F26FFF"/>
    <w:rsid w:val="00F2760A"/>
    <w:rsid w:val="00F27A42"/>
    <w:rsid w:val="00F27BEF"/>
    <w:rsid w:val="00F27DE2"/>
    <w:rsid w:val="00F3094E"/>
    <w:rsid w:val="00F30B9E"/>
    <w:rsid w:val="00F312CD"/>
    <w:rsid w:val="00F313AF"/>
    <w:rsid w:val="00F31ED9"/>
    <w:rsid w:val="00F32386"/>
    <w:rsid w:val="00F323BB"/>
    <w:rsid w:val="00F32A6E"/>
    <w:rsid w:val="00F32B54"/>
    <w:rsid w:val="00F32C70"/>
    <w:rsid w:val="00F330D0"/>
    <w:rsid w:val="00F33691"/>
    <w:rsid w:val="00F337A9"/>
    <w:rsid w:val="00F33CF7"/>
    <w:rsid w:val="00F3437F"/>
    <w:rsid w:val="00F34447"/>
    <w:rsid w:val="00F34F74"/>
    <w:rsid w:val="00F3576B"/>
    <w:rsid w:val="00F35970"/>
    <w:rsid w:val="00F3597A"/>
    <w:rsid w:val="00F35C16"/>
    <w:rsid w:val="00F35E0E"/>
    <w:rsid w:val="00F3608F"/>
    <w:rsid w:val="00F3624E"/>
    <w:rsid w:val="00F3648A"/>
    <w:rsid w:val="00F3683C"/>
    <w:rsid w:val="00F36EA5"/>
    <w:rsid w:val="00F379C2"/>
    <w:rsid w:val="00F37BFF"/>
    <w:rsid w:val="00F37F8E"/>
    <w:rsid w:val="00F4047D"/>
    <w:rsid w:val="00F40510"/>
    <w:rsid w:val="00F40A12"/>
    <w:rsid w:val="00F40AD8"/>
    <w:rsid w:val="00F411BB"/>
    <w:rsid w:val="00F412F6"/>
    <w:rsid w:val="00F41D2C"/>
    <w:rsid w:val="00F41E66"/>
    <w:rsid w:val="00F42584"/>
    <w:rsid w:val="00F42618"/>
    <w:rsid w:val="00F4266F"/>
    <w:rsid w:val="00F42822"/>
    <w:rsid w:val="00F42E03"/>
    <w:rsid w:val="00F42EE0"/>
    <w:rsid w:val="00F43131"/>
    <w:rsid w:val="00F432DB"/>
    <w:rsid w:val="00F43588"/>
    <w:rsid w:val="00F43D77"/>
    <w:rsid w:val="00F43FE4"/>
    <w:rsid w:val="00F440E2"/>
    <w:rsid w:val="00F44261"/>
    <w:rsid w:val="00F44344"/>
    <w:rsid w:val="00F445F6"/>
    <w:rsid w:val="00F4537D"/>
    <w:rsid w:val="00F45559"/>
    <w:rsid w:val="00F45B44"/>
    <w:rsid w:val="00F45C3B"/>
    <w:rsid w:val="00F46817"/>
    <w:rsid w:val="00F46A3B"/>
    <w:rsid w:val="00F46E90"/>
    <w:rsid w:val="00F4736D"/>
    <w:rsid w:val="00F4756B"/>
    <w:rsid w:val="00F47934"/>
    <w:rsid w:val="00F47B3E"/>
    <w:rsid w:val="00F47CE7"/>
    <w:rsid w:val="00F47DAE"/>
    <w:rsid w:val="00F50021"/>
    <w:rsid w:val="00F5043C"/>
    <w:rsid w:val="00F5054B"/>
    <w:rsid w:val="00F50888"/>
    <w:rsid w:val="00F50901"/>
    <w:rsid w:val="00F50D9C"/>
    <w:rsid w:val="00F5115E"/>
    <w:rsid w:val="00F51289"/>
    <w:rsid w:val="00F512B0"/>
    <w:rsid w:val="00F513B2"/>
    <w:rsid w:val="00F51413"/>
    <w:rsid w:val="00F519EF"/>
    <w:rsid w:val="00F51DDB"/>
    <w:rsid w:val="00F52249"/>
    <w:rsid w:val="00F52329"/>
    <w:rsid w:val="00F529CB"/>
    <w:rsid w:val="00F52C64"/>
    <w:rsid w:val="00F530B6"/>
    <w:rsid w:val="00F531A3"/>
    <w:rsid w:val="00F53C50"/>
    <w:rsid w:val="00F546FC"/>
    <w:rsid w:val="00F54E38"/>
    <w:rsid w:val="00F54F29"/>
    <w:rsid w:val="00F54F9A"/>
    <w:rsid w:val="00F5509F"/>
    <w:rsid w:val="00F550C2"/>
    <w:rsid w:val="00F5557B"/>
    <w:rsid w:val="00F55C91"/>
    <w:rsid w:val="00F55E32"/>
    <w:rsid w:val="00F5679F"/>
    <w:rsid w:val="00F56A54"/>
    <w:rsid w:val="00F56CF2"/>
    <w:rsid w:val="00F56D78"/>
    <w:rsid w:val="00F56E46"/>
    <w:rsid w:val="00F56F3A"/>
    <w:rsid w:val="00F570B1"/>
    <w:rsid w:val="00F573DF"/>
    <w:rsid w:val="00F579A7"/>
    <w:rsid w:val="00F57D04"/>
    <w:rsid w:val="00F60032"/>
    <w:rsid w:val="00F60CB8"/>
    <w:rsid w:val="00F60DF0"/>
    <w:rsid w:val="00F60EB0"/>
    <w:rsid w:val="00F61087"/>
    <w:rsid w:val="00F612E0"/>
    <w:rsid w:val="00F61304"/>
    <w:rsid w:val="00F61325"/>
    <w:rsid w:val="00F61570"/>
    <w:rsid w:val="00F6185E"/>
    <w:rsid w:val="00F61C81"/>
    <w:rsid w:val="00F6211C"/>
    <w:rsid w:val="00F6290D"/>
    <w:rsid w:val="00F62F42"/>
    <w:rsid w:val="00F6340D"/>
    <w:rsid w:val="00F6353B"/>
    <w:rsid w:val="00F63CAE"/>
    <w:rsid w:val="00F63EE5"/>
    <w:rsid w:val="00F640BA"/>
    <w:rsid w:val="00F65258"/>
    <w:rsid w:val="00F65AB7"/>
    <w:rsid w:val="00F66470"/>
    <w:rsid w:val="00F66921"/>
    <w:rsid w:val="00F66F82"/>
    <w:rsid w:val="00F672BB"/>
    <w:rsid w:val="00F6786D"/>
    <w:rsid w:val="00F678F0"/>
    <w:rsid w:val="00F67A77"/>
    <w:rsid w:val="00F70567"/>
    <w:rsid w:val="00F70612"/>
    <w:rsid w:val="00F7067D"/>
    <w:rsid w:val="00F70757"/>
    <w:rsid w:val="00F70939"/>
    <w:rsid w:val="00F70953"/>
    <w:rsid w:val="00F70BFD"/>
    <w:rsid w:val="00F716BE"/>
    <w:rsid w:val="00F717B8"/>
    <w:rsid w:val="00F719AA"/>
    <w:rsid w:val="00F72239"/>
    <w:rsid w:val="00F72456"/>
    <w:rsid w:val="00F725FC"/>
    <w:rsid w:val="00F72A14"/>
    <w:rsid w:val="00F72DBA"/>
    <w:rsid w:val="00F73A94"/>
    <w:rsid w:val="00F73B3B"/>
    <w:rsid w:val="00F743FB"/>
    <w:rsid w:val="00F74565"/>
    <w:rsid w:val="00F7466B"/>
    <w:rsid w:val="00F74BE9"/>
    <w:rsid w:val="00F75129"/>
    <w:rsid w:val="00F75579"/>
    <w:rsid w:val="00F75C9D"/>
    <w:rsid w:val="00F769AB"/>
    <w:rsid w:val="00F76CF6"/>
    <w:rsid w:val="00F77288"/>
    <w:rsid w:val="00F77B39"/>
    <w:rsid w:val="00F8032B"/>
    <w:rsid w:val="00F80BB6"/>
    <w:rsid w:val="00F810E7"/>
    <w:rsid w:val="00F8222F"/>
    <w:rsid w:val="00F8229E"/>
    <w:rsid w:val="00F823AC"/>
    <w:rsid w:val="00F823E4"/>
    <w:rsid w:val="00F826DF"/>
    <w:rsid w:val="00F827BD"/>
    <w:rsid w:val="00F827F3"/>
    <w:rsid w:val="00F82AF6"/>
    <w:rsid w:val="00F82F62"/>
    <w:rsid w:val="00F83052"/>
    <w:rsid w:val="00F83196"/>
    <w:rsid w:val="00F8354A"/>
    <w:rsid w:val="00F83620"/>
    <w:rsid w:val="00F838C4"/>
    <w:rsid w:val="00F83BFC"/>
    <w:rsid w:val="00F84370"/>
    <w:rsid w:val="00F84446"/>
    <w:rsid w:val="00F849AE"/>
    <w:rsid w:val="00F84A97"/>
    <w:rsid w:val="00F858E7"/>
    <w:rsid w:val="00F85CAD"/>
    <w:rsid w:val="00F85E97"/>
    <w:rsid w:val="00F85FE5"/>
    <w:rsid w:val="00F86145"/>
    <w:rsid w:val="00F86419"/>
    <w:rsid w:val="00F86C01"/>
    <w:rsid w:val="00F86C2D"/>
    <w:rsid w:val="00F86D4A"/>
    <w:rsid w:val="00F86E2E"/>
    <w:rsid w:val="00F8710B"/>
    <w:rsid w:val="00F87322"/>
    <w:rsid w:val="00F87E84"/>
    <w:rsid w:val="00F9046E"/>
    <w:rsid w:val="00F90B39"/>
    <w:rsid w:val="00F90EE1"/>
    <w:rsid w:val="00F91145"/>
    <w:rsid w:val="00F91380"/>
    <w:rsid w:val="00F9162B"/>
    <w:rsid w:val="00F91658"/>
    <w:rsid w:val="00F91C90"/>
    <w:rsid w:val="00F91E6C"/>
    <w:rsid w:val="00F92DD4"/>
    <w:rsid w:val="00F92EB1"/>
    <w:rsid w:val="00F9321B"/>
    <w:rsid w:val="00F93536"/>
    <w:rsid w:val="00F937E3"/>
    <w:rsid w:val="00F93D54"/>
    <w:rsid w:val="00F94568"/>
    <w:rsid w:val="00F948CB"/>
    <w:rsid w:val="00F94E1B"/>
    <w:rsid w:val="00F94FE3"/>
    <w:rsid w:val="00F953BA"/>
    <w:rsid w:val="00F95F73"/>
    <w:rsid w:val="00F961DB"/>
    <w:rsid w:val="00F963F5"/>
    <w:rsid w:val="00F96617"/>
    <w:rsid w:val="00F96661"/>
    <w:rsid w:val="00F96724"/>
    <w:rsid w:val="00F96A36"/>
    <w:rsid w:val="00F96CD6"/>
    <w:rsid w:val="00F96DD2"/>
    <w:rsid w:val="00F96F0E"/>
    <w:rsid w:val="00F979E4"/>
    <w:rsid w:val="00F97AAC"/>
    <w:rsid w:val="00F97BF3"/>
    <w:rsid w:val="00F97D78"/>
    <w:rsid w:val="00FA05B0"/>
    <w:rsid w:val="00FA087F"/>
    <w:rsid w:val="00FA09D9"/>
    <w:rsid w:val="00FA16AB"/>
    <w:rsid w:val="00FA1D60"/>
    <w:rsid w:val="00FA217E"/>
    <w:rsid w:val="00FA2180"/>
    <w:rsid w:val="00FA2320"/>
    <w:rsid w:val="00FA2369"/>
    <w:rsid w:val="00FA25FD"/>
    <w:rsid w:val="00FA27D0"/>
    <w:rsid w:val="00FA2FFB"/>
    <w:rsid w:val="00FA318B"/>
    <w:rsid w:val="00FA322E"/>
    <w:rsid w:val="00FA3533"/>
    <w:rsid w:val="00FA39A8"/>
    <w:rsid w:val="00FA3B87"/>
    <w:rsid w:val="00FA3C3C"/>
    <w:rsid w:val="00FA3D41"/>
    <w:rsid w:val="00FA3DFA"/>
    <w:rsid w:val="00FA3FA3"/>
    <w:rsid w:val="00FA408E"/>
    <w:rsid w:val="00FA419E"/>
    <w:rsid w:val="00FA504B"/>
    <w:rsid w:val="00FA512C"/>
    <w:rsid w:val="00FA5136"/>
    <w:rsid w:val="00FA55BE"/>
    <w:rsid w:val="00FA5C26"/>
    <w:rsid w:val="00FA5E84"/>
    <w:rsid w:val="00FA5F91"/>
    <w:rsid w:val="00FA60B8"/>
    <w:rsid w:val="00FA6FC0"/>
    <w:rsid w:val="00FA7262"/>
    <w:rsid w:val="00FA7299"/>
    <w:rsid w:val="00FA7577"/>
    <w:rsid w:val="00FA7752"/>
    <w:rsid w:val="00FA78A5"/>
    <w:rsid w:val="00FA7E42"/>
    <w:rsid w:val="00FA7FA6"/>
    <w:rsid w:val="00FB0331"/>
    <w:rsid w:val="00FB0356"/>
    <w:rsid w:val="00FB123A"/>
    <w:rsid w:val="00FB13BA"/>
    <w:rsid w:val="00FB1701"/>
    <w:rsid w:val="00FB1E01"/>
    <w:rsid w:val="00FB23B8"/>
    <w:rsid w:val="00FB23F0"/>
    <w:rsid w:val="00FB2502"/>
    <w:rsid w:val="00FB25AD"/>
    <w:rsid w:val="00FB27AA"/>
    <w:rsid w:val="00FB335B"/>
    <w:rsid w:val="00FB376A"/>
    <w:rsid w:val="00FB38C8"/>
    <w:rsid w:val="00FB3BA4"/>
    <w:rsid w:val="00FB4200"/>
    <w:rsid w:val="00FB44BF"/>
    <w:rsid w:val="00FB4541"/>
    <w:rsid w:val="00FB45FC"/>
    <w:rsid w:val="00FB48B8"/>
    <w:rsid w:val="00FB4D5B"/>
    <w:rsid w:val="00FB4F9D"/>
    <w:rsid w:val="00FB533A"/>
    <w:rsid w:val="00FB5364"/>
    <w:rsid w:val="00FB59BE"/>
    <w:rsid w:val="00FB59EC"/>
    <w:rsid w:val="00FB5A67"/>
    <w:rsid w:val="00FB5FA8"/>
    <w:rsid w:val="00FB60DB"/>
    <w:rsid w:val="00FB6B75"/>
    <w:rsid w:val="00FB6BBB"/>
    <w:rsid w:val="00FB6ED9"/>
    <w:rsid w:val="00FB6FA9"/>
    <w:rsid w:val="00FB71F9"/>
    <w:rsid w:val="00FB7661"/>
    <w:rsid w:val="00FC0C35"/>
    <w:rsid w:val="00FC10A2"/>
    <w:rsid w:val="00FC12B2"/>
    <w:rsid w:val="00FC13D5"/>
    <w:rsid w:val="00FC1431"/>
    <w:rsid w:val="00FC193D"/>
    <w:rsid w:val="00FC1E1B"/>
    <w:rsid w:val="00FC20D9"/>
    <w:rsid w:val="00FC2625"/>
    <w:rsid w:val="00FC27BA"/>
    <w:rsid w:val="00FC2D43"/>
    <w:rsid w:val="00FC32C2"/>
    <w:rsid w:val="00FC37BE"/>
    <w:rsid w:val="00FC39B1"/>
    <w:rsid w:val="00FC3CD0"/>
    <w:rsid w:val="00FC3F4E"/>
    <w:rsid w:val="00FC4015"/>
    <w:rsid w:val="00FC41BA"/>
    <w:rsid w:val="00FC42D1"/>
    <w:rsid w:val="00FC4DA7"/>
    <w:rsid w:val="00FC4DEC"/>
    <w:rsid w:val="00FC4EA1"/>
    <w:rsid w:val="00FC4F8D"/>
    <w:rsid w:val="00FC5159"/>
    <w:rsid w:val="00FC5375"/>
    <w:rsid w:val="00FC57B6"/>
    <w:rsid w:val="00FC5928"/>
    <w:rsid w:val="00FC5AB4"/>
    <w:rsid w:val="00FC5CA5"/>
    <w:rsid w:val="00FC6276"/>
    <w:rsid w:val="00FC6B14"/>
    <w:rsid w:val="00FC6D24"/>
    <w:rsid w:val="00FC74A0"/>
    <w:rsid w:val="00FC75D1"/>
    <w:rsid w:val="00FC7EE7"/>
    <w:rsid w:val="00FD0005"/>
    <w:rsid w:val="00FD055F"/>
    <w:rsid w:val="00FD065D"/>
    <w:rsid w:val="00FD080B"/>
    <w:rsid w:val="00FD08B4"/>
    <w:rsid w:val="00FD0B93"/>
    <w:rsid w:val="00FD1686"/>
    <w:rsid w:val="00FD1A88"/>
    <w:rsid w:val="00FD1AF3"/>
    <w:rsid w:val="00FD26CD"/>
    <w:rsid w:val="00FD2BFE"/>
    <w:rsid w:val="00FD2C4A"/>
    <w:rsid w:val="00FD3767"/>
    <w:rsid w:val="00FD3E30"/>
    <w:rsid w:val="00FD40FA"/>
    <w:rsid w:val="00FD42C5"/>
    <w:rsid w:val="00FD49FB"/>
    <w:rsid w:val="00FD4D0E"/>
    <w:rsid w:val="00FD5646"/>
    <w:rsid w:val="00FD5FEE"/>
    <w:rsid w:val="00FD650C"/>
    <w:rsid w:val="00FD6852"/>
    <w:rsid w:val="00FD7583"/>
    <w:rsid w:val="00FD7E0D"/>
    <w:rsid w:val="00FD7E2C"/>
    <w:rsid w:val="00FD7EFD"/>
    <w:rsid w:val="00FE0053"/>
    <w:rsid w:val="00FE0426"/>
    <w:rsid w:val="00FE0E33"/>
    <w:rsid w:val="00FE2209"/>
    <w:rsid w:val="00FE2491"/>
    <w:rsid w:val="00FE2495"/>
    <w:rsid w:val="00FE2546"/>
    <w:rsid w:val="00FE26BB"/>
    <w:rsid w:val="00FE2896"/>
    <w:rsid w:val="00FE36D0"/>
    <w:rsid w:val="00FE38CD"/>
    <w:rsid w:val="00FE3C0A"/>
    <w:rsid w:val="00FE409D"/>
    <w:rsid w:val="00FE426E"/>
    <w:rsid w:val="00FE49AA"/>
    <w:rsid w:val="00FE4E93"/>
    <w:rsid w:val="00FE4FE3"/>
    <w:rsid w:val="00FE53B4"/>
    <w:rsid w:val="00FE557C"/>
    <w:rsid w:val="00FE5AD8"/>
    <w:rsid w:val="00FE63C2"/>
    <w:rsid w:val="00FE69CA"/>
    <w:rsid w:val="00FE6B0A"/>
    <w:rsid w:val="00FE744F"/>
    <w:rsid w:val="00FE7AEA"/>
    <w:rsid w:val="00FE7C0C"/>
    <w:rsid w:val="00FF00FE"/>
    <w:rsid w:val="00FF0402"/>
    <w:rsid w:val="00FF0C3C"/>
    <w:rsid w:val="00FF1269"/>
    <w:rsid w:val="00FF16B1"/>
    <w:rsid w:val="00FF180D"/>
    <w:rsid w:val="00FF1B4F"/>
    <w:rsid w:val="00FF20F9"/>
    <w:rsid w:val="00FF25B0"/>
    <w:rsid w:val="00FF2AE7"/>
    <w:rsid w:val="00FF2BFA"/>
    <w:rsid w:val="00FF30C0"/>
    <w:rsid w:val="00FF329F"/>
    <w:rsid w:val="00FF33E4"/>
    <w:rsid w:val="00FF3928"/>
    <w:rsid w:val="00FF39EB"/>
    <w:rsid w:val="00FF3B1C"/>
    <w:rsid w:val="00FF40D3"/>
    <w:rsid w:val="00FF440D"/>
    <w:rsid w:val="00FF49DA"/>
    <w:rsid w:val="00FF4E95"/>
    <w:rsid w:val="00FF535B"/>
    <w:rsid w:val="00FF59AA"/>
    <w:rsid w:val="00FF5A64"/>
    <w:rsid w:val="00FF60AC"/>
    <w:rsid w:val="00FF65EE"/>
    <w:rsid w:val="00FF68AF"/>
    <w:rsid w:val="00FF6E44"/>
    <w:rsid w:val="00FF7261"/>
    <w:rsid w:val="00FF755E"/>
    <w:rsid w:val="00FF7AD3"/>
    <w:rsid w:val="00FF7ADF"/>
    <w:rsid w:val="00FF7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envelope address"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Table Elegant" w:uiPriority="0"/>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28085B"/>
    <w:rPr>
      <w:rFonts w:ascii="Times New Roman" w:hAnsi="Times New Roman"/>
      <w:sz w:val="24"/>
      <w:szCs w:val="24"/>
    </w:rPr>
  </w:style>
  <w:style w:type="paragraph" w:styleId="1">
    <w:name w:val="heading 1"/>
    <w:basedOn w:val="a0"/>
    <w:link w:val="10"/>
    <w:uiPriority w:val="9"/>
    <w:qFormat/>
    <w:rsid w:val="0028085B"/>
    <w:pPr>
      <w:spacing w:before="100" w:beforeAutospacing="1" w:after="100" w:afterAutospacing="1"/>
      <w:outlineLvl w:val="0"/>
    </w:pPr>
    <w:rPr>
      <w:rFonts w:eastAsia="Times New Roman"/>
      <w:b/>
      <w:bCs/>
      <w:kern w:val="36"/>
      <w:sz w:val="48"/>
      <w:szCs w:val="48"/>
    </w:rPr>
  </w:style>
  <w:style w:type="paragraph" w:styleId="2">
    <w:name w:val="heading 2"/>
    <w:basedOn w:val="a0"/>
    <w:next w:val="a0"/>
    <w:link w:val="20"/>
    <w:uiPriority w:val="9"/>
    <w:unhideWhenUsed/>
    <w:qFormat/>
    <w:rsid w:val="0028085B"/>
    <w:pPr>
      <w:keepNext/>
      <w:spacing w:before="240" w:after="60"/>
      <w:outlineLvl w:val="1"/>
    </w:pPr>
    <w:rPr>
      <w:rFonts w:ascii="Cambria" w:eastAsia="Times New Roman" w:hAnsi="Cambria"/>
      <w:b/>
      <w:bCs/>
      <w:i/>
      <w:iCs/>
      <w:sz w:val="28"/>
      <w:szCs w:val="28"/>
    </w:rPr>
  </w:style>
  <w:style w:type="paragraph" w:styleId="3">
    <w:name w:val="heading 3"/>
    <w:basedOn w:val="a0"/>
    <w:next w:val="a0"/>
    <w:link w:val="30"/>
    <w:unhideWhenUsed/>
    <w:qFormat/>
    <w:rsid w:val="004E19F2"/>
    <w:pPr>
      <w:keepNext/>
      <w:keepLines/>
      <w:spacing w:before="200"/>
      <w:outlineLvl w:val="2"/>
    </w:pPr>
    <w:rPr>
      <w:rFonts w:ascii="Cambria" w:eastAsia="Times New Roman" w:hAnsi="Cambria"/>
      <w:b/>
      <w:bCs/>
      <w:color w:val="4F81BD"/>
    </w:rPr>
  </w:style>
  <w:style w:type="paragraph" w:styleId="4">
    <w:name w:val="heading 4"/>
    <w:basedOn w:val="a0"/>
    <w:next w:val="a0"/>
    <w:link w:val="40"/>
    <w:unhideWhenUsed/>
    <w:qFormat/>
    <w:rsid w:val="0028085B"/>
    <w:pPr>
      <w:keepNext/>
      <w:spacing w:before="240" w:after="60"/>
      <w:outlineLvl w:val="3"/>
    </w:pPr>
    <w:rPr>
      <w:rFonts w:ascii="Calibri" w:eastAsia="Times New Roman" w:hAnsi="Calibri"/>
      <w:b/>
      <w:bCs/>
      <w:sz w:val="28"/>
      <w:szCs w:val="28"/>
    </w:rPr>
  </w:style>
  <w:style w:type="paragraph" w:styleId="5">
    <w:name w:val="heading 5"/>
    <w:basedOn w:val="a0"/>
    <w:next w:val="a0"/>
    <w:link w:val="50"/>
    <w:unhideWhenUsed/>
    <w:qFormat/>
    <w:rsid w:val="004E19F2"/>
    <w:pPr>
      <w:keepNext/>
      <w:keepLines/>
      <w:spacing w:before="200"/>
      <w:outlineLvl w:val="4"/>
    </w:pPr>
    <w:rPr>
      <w:rFonts w:ascii="Cambria" w:eastAsia="Times New Roman" w:hAnsi="Cambria"/>
      <w:color w:val="243F60"/>
    </w:rPr>
  </w:style>
  <w:style w:type="paragraph" w:styleId="6">
    <w:name w:val="heading 6"/>
    <w:basedOn w:val="a0"/>
    <w:next w:val="a0"/>
    <w:link w:val="60"/>
    <w:qFormat/>
    <w:rsid w:val="00845AC2"/>
    <w:pPr>
      <w:keepNext/>
      <w:jc w:val="both"/>
      <w:outlineLvl w:val="5"/>
    </w:pPr>
    <w:rPr>
      <w:rFonts w:eastAsia="Times New Roman"/>
      <w:szCs w:val="20"/>
      <w:lang w:val="x-none" w:eastAsia="x-none"/>
    </w:rPr>
  </w:style>
  <w:style w:type="paragraph" w:styleId="7">
    <w:name w:val="heading 7"/>
    <w:basedOn w:val="a0"/>
    <w:next w:val="a0"/>
    <w:link w:val="70"/>
    <w:unhideWhenUsed/>
    <w:qFormat/>
    <w:rsid w:val="009C497E"/>
    <w:pPr>
      <w:keepNext/>
      <w:keepLines/>
      <w:spacing w:before="200" w:line="276" w:lineRule="auto"/>
      <w:outlineLvl w:val="6"/>
    </w:pPr>
    <w:rPr>
      <w:rFonts w:ascii="Cambria" w:eastAsia="Times New Roman" w:hAnsi="Cambria"/>
      <w:i/>
      <w:iCs/>
      <w:color w:val="404040"/>
      <w:sz w:val="22"/>
      <w:szCs w:val="22"/>
      <w:lang w:eastAsia="en-US"/>
    </w:rPr>
  </w:style>
  <w:style w:type="paragraph" w:styleId="8">
    <w:name w:val="heading 8"/>
    <w:basedOn w:val="a0"/>
    <w:next w:val="a0"/>
    <w:link w:val="80"/>
    <w:qFormat/>
    <w:rsid w:val="00845AC2"/>
    <w:pPr>
      <w:keepNext/>
      <w:jc w:val="center"/>
      <w:outlineLvl w:val="7"/>
    </w:pPr>
    <w:rPr>
      <w:rFonts w:eastAsia="Times New Roman"/>
      <w:b/>
      <w:szCs w:val="20"/>
      <w:lang w:val="x-none" w:eastAsia="x-none"/>
    </w:rPr>
  </w:style>
  <w:style w:type="paragraph" w:styleId="9">
    <w:name w:val="heading 9"/>
    <w:basedOn w:val="a0"/>
    <w:next w:val="a0"/>
    <w:link w:val="90"/>
    <w:qFormat/>
    <w:rsid w:val="00845AC2"/>
    <w:pPr>
      <w:keepNext/>
      <w:jc w:val="center"/>
      <w:outlineLvl w:val="8"/>
    </w:pPr>
    <w:rPr>
      <w:rFonts w:eastAsia="Times New Roman"/>
      <w:i/>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28085B"/>
    <w:rPr>
      <w:rFonts w:ascii="Times New Roman" w:eastAsia="Times New Roman" w:hAnsi="Times New Roman"/>
      <w:b/>
      <w:bCs/>
      <w:kern w:val="36"/>
      <w:sz w:val="48"/>
      <w:szCs w:val="48"/>
    </w:rPr>
  </w:style>
  <w:style w:type="character" w:customStyle="1" w:styleId="20">
    <w:name w:val="Заголовок 2 Знак"/>
    <w:link w:val="2"/>
    <w:uiPriority w:val="9"/>
    <w:rsid w:val="0028085B"/>
    <w:rPr>
      <w:rFonts w:ascii="Cambria" w:eastAsia="Times New Roman" w:hAnsi="Cambria" w:cs="Times New Roman"/>
      <w:b/>
      <w:bCs/>
      <w:i/>
      <w:iCs/>
      <w:sz w:val="28"/>
      <w:szCs w:val="28"/>
    </w:rPr>
  </w:style>
  <w:style w:type="character" w:customStyle="1" w:styleId="40">
    <w:name w:val="Заголовок 4 Знак"/>
    <w:link w:val="4"/>
    <w:rsid w:val="0028085B"/>
    <w:rPr>
      <w:rFonts w:ascii="Calibri" w:eastAsia="Times New Roman" w:hAnsi="Calibri" w:cs="Times New Roman"/>
      <w:b/>
      <w:bCs/>
      <w:sz w:val="28"/>
      <w:szCs w:val="28"/>
    </w:rPr>
  </w:style>
  <w:style w:type="paragraph" w:styleId="a4">
    <w:name w:val="List Paragraph"/>
    <w:basedOn w:val="a0"/>
    <w:uiPriority w:val="34"/>
    <w:qFormat/>
    <w:rsid w:val="0028085B"/>
    <w:pPr>
      <w:spacing w:after="200" w:line="276" w:lineRule="auto"/>
      <w:ind w:left="720"/>
      <w:contextualSpacing/>
    </w:pPr>
    <w:rPr>
      <w:rFonts w:ascii="Calibri" w:hAnsi="Calibri"/>
      <w:sz w:val="22"/>
      <w:szCs w:val="22"/>
      <w:lang w:eastAsia="en-US"/>
    </w:rPr>
  </w:style>
  <w:style w:type="paragraph" w:styleId="a5">
    <w:name w:val="header"/>
    <w:basedOn w:val="a0"/>
    <w:link w:val="a6"/>
    <w:uiPriority w:val="99"/>
    <w:unhideWhenUsed/>
    <w:rsid w:val="004E19F2"/>
    <w:pPr>
      <w:tabs>
        <w:tab w:val="center" w:pos="4677"/>
        <w:tab w:val="right" w:pos="9355"/>
      </w:tabs>
    </w:pPr>
  </w:style>
  <w:style w:type="character" w:customStyle="1" w:styleId="a6">
    <w:name w:val="Верхний колонтитул Знак"/>
    <w:link w:val="a5"/>
    <w:uiPriority w:val="99"/>
    <w:qFormat/>
    <w:rsid w:val="004E19F2"/>
    <w:rPr>
      <w:rFonts w:ascii="Times New Roman" w:hAnsi="Times New Roman"/>
      <w:sz w:val="24"/>
      <w:szCs w:val="24"/>
    </w:rPr>
  </w:style>
  <w:style w:type="paragraph" w:styleId="a7">
    <w:name w:val="footer"/>
    <w:basedOn w:val="a0"/>
    <w:link w:val="a8"/>
    <w:uiPriority w:val="99"/>
    <w:unhideWhenUsed/>
    <w:rsid w:val="004E19F2"/>
    <w:pPr>
      <w:tabs>
        <w:tab w:val="center" w:pos="4677"/>
        <w:tab w:val="right" w:pos="9355"/>
      </w:tabs>
    </w:pPr>
  </w:style>
  <w:style w:type="character" w:customStyle="1" w:styleId="a8">
    <w:name w:val="Нижний колонтитул Знак"/>
    <w:link w:val="a7"/>
    <w:uiPriority w:val="99"/>
    <w:rsid w:val="004E19F2"/>
    <w:rPr>
      <w:rFonts w:ascii="Times New Roman" w:hAnsi="Times New Roman"/>
      <w:sz w:val="24"/>
      <w:szCs w:val="24"/>
    </w:rPr>
  </w:style>
  <w:style w:type="character" w:customStyle="1" w:styleId="30">
    <w:name w:val="Заголовок 3 Знак"/>
    <w:link w:val="3"/>
    <w:rsid w:val="004E19F2"/>
    <w:rPr>
      <w:rFonts w:ascii="Cambria" w:eastAsia="Times New Roman" w:hAnsi="Cambria" w:cs="Times New Roman"/>
      <w:b/>
      <w:bCs/>
      <w:color w:val="4F81BD"/>
      <w:sz w:val="24"/>
      <w:szCs w:val="24"/>
    </w:rPr>
  </w:style>
  <w:style w:type="character" w:customStyle="1" w:styleId="50">
    <w:name w:val="Заголовок 5 Знак"/>
    <w:link w:val="5"/>
    <w:rsid w:val="004E19F2"/>
    <w:rPr>
      <w:rFonts w:ascii="Cambria" w:eastAsia="Times New Roman" w:hAnsi="Cambria" w:cs="Times New Roman"/>
      <w:color w:val="243F60"/>
      <w:sz w:val="24"/>
      <w:szCs w:val="24"/>
    </w:rPr>
  </w:style>
  <w:style w:type="paragraph" w:customStyle="1" w:styleId="a9">
    <w:name w:val="Стиль"/>
    <w:rsid w:val="004E19F2"/>
    <w:pPr>
      <w:widowControl w:val="0"/>
      <w:autoSpaceDE w:val="0"/>
      <w:autoSpaceDN w:val="0"/>
      <w:adjustRightInd w:val="0"/>
    </w:pPr>
    <w:rPr>
      <w:rFonts w:ascii="Times New Roman" w:eastAsia="Times New Roman" w:hAnsi="Times New Roman"/>
      <w:sz w:val="24"/>
      <w:szCs w:val="24"/>
    </w:rPr>
  </w:style>
  <w:style w:type="paragraph" w:styleId="aa">
    <w:name w:val="footnote text"/>
    <w:basedOn w:val="a0"/>
    <w:link w:val="ab"/>
    <w:rsid w:val="004E19F2"/>
    <w:rPr>
      <w:rFonts w:ascii="Calibri" w:eastAsia="Times New Roman" w:hAnsi="Calibri"/>
      <w:sz w:val="20"/>
      <w:szCs w:val="20"/>
      <w:lang w:eastAsia="en-US"/>
    </w:rPr>
  </w:style>
  <w:style w:type="character" w:customStyle="1" w:styleId="ab">
    <w:name w:val="Текст сноски Знак"/>
    <w:link w:val="aa"/>
    <w:rsid w:val="004E19F2"/>
    <w:rPr>
      <w:rFonts w:eastAsia="Times New Roman"/>
      <w:lang w:eastAsia="en-US"/>
    </w:rPr>
  </w:style>
  <w:style w:type="character" w:styleId="ac">
    <w:name w:val="footnote reference"/>
    <w:rsid w:val="004E19F2"/>
    <w:rPr>
      <w:rFonts w:cs="Times New Roman"/>
      <w:vertAlign w:val="superscript"/>
    </w:rPr>
  </w:style>
  <w:style w:type="paragraph" w:customStyle="1" w:styleId="ad">
    <w:name w:val="обыч"/>
    <w:basedOn w:val="1"/>
    <w:rsid w:val="004E19F2"/>
    <w:pPr>
      <w:keepNext/>
      <w:spacing w:before="0" w:beforeAutospacing="0" w:after="240" w:afterAutospacing="0"/>
      <w:ind w:firstLine="709"/>
      <w:jc w:val="center"/>
    </w:pPr>
    <w:rPr>
      <w:b w:val="0"/>
      <w:bCs w:val="0"/>
      <w:kern w:val="28"/>
      <w:sz w:val="28"/>
      <w:szCs w:val="20"/>
    </w:rPr>
  </w:style>
  <w:style w:type="paragraph" w:customStyle="1" w:styleId="14-15">
    <w:name w:val="Текст 14-1.5"/>
    <w:basedOn w:val="a0"/>
    <w:rsid w:val="004E19F2"/>
    <w:pPr>
      <w:spacing w:line="360" w:lineRule="auto"/>
      <w:ind w:firstLine="709"/>
      <w:jc w:val="both"/>
    </w:pPr>
    <w:rPr>
      <w:rFonts w:eastAsia="Times New Roman"/>
      <w:sz w:val="28"/>
      <w:szCs w:val="20"/>
    </w:rPr>
  </w:style>
  <w:style w:type="table" w:styleId="ae">
    <w:name w:val="Table Grid"/>
    <w:basedOn w:val="a2"/>
    <w:uiPriority w:val="59"/>
    <w:rsid w:val="004E19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nhideWhenUsed/>
    <w:rsid w:val="004E19F2"/>
    <w:rPr>
      <w:color w:val="0000FF"/>
      <w:u w:val="single"/>
    </w:rPr>
  </w:style>
  <w:style w:type="character" w:styleId="af0">
    <w:name w:val="page number"/>
    <w:rsid w:val="004E19F2"/>
    <w:rPr>
      <w:rFonts w:ascii="Times New Roman" w:hAnsi="Times New Roman"/>
      <w:sz w:val="24"/>
    </w:rPr>
  </w:style>
  <w:style w:type="character" w:customStyle="1" w:styleId="af1">
    <w:name w:val="Основной текст Знак"/>
    <w:link w:val="af2"/>
    <w:uiPriority w:val="1"/>
    <w:rsid w:val="004E19F2"/>
    <w:rPr>
      <w:sz w:val="24"/>
      <w:szCs w:val="24"/>
    </w:rPr>
  </w:style>
  <w:style w:type="paragraph" w:styleId="af2">
    <w:name w:val="Body Text"/>
    <w:basedOn w:val="a0"/>
    <w:link w:val="af1"/>
    <w:uiPriority w:val="1"/>
    <w:qFormat/>
    <w:rsid w:val="004E19F2"/>
    <w:pPr>
      <w:spacing w:before="100" w:after="120"/>
    </w:pPr>
    <w:rPr>
      <w:rFonts w:ascii="Calibri" w:hAnsi="Calibri"/>
      <w:lang w:val="x-none" w:eastAsia="x-none"/>
    </w:rPr>
  </w:style>
  <w:style w:type="character" w:customStyle="1" w:styleId="11">
    <w:name w:val="Основной текст Знак1"/>
    <w:rsid w:val="004E19F2"/>
    <w:rPr>
      <w:rFonts w:ascii="Times New Roman" w:hAnsi="Times New Roman"/>
      <w:sz w:val="24"/>
      <w:szCs w:val="24"/>
    </w:rPr>
  </w:style>
  <w:style w:type="paragraph" w:styleId="21">
    <w:name w:val="Body Text 2"/>
    <w:basedOn w:val="a0"/>
    <w:link w:val="22"/>
    <w:unhideWhenUsed/>
    <w:rsid w:val="004E19F2"/>
    <w:pPr>
      <w:spacing w:after="120" w:line="480" w:lineRule="auto"/>
    </w:pPr>
    <w:rPr>
      <w:rFonts w:ascii="Calibri" w:hAnsi="Calibri"/>
      <w:sz w:val="22"/>
      <w:szCs w:val="22"/>
      <w:lang w:eastAsia="en-US"/>
    </w:rPr>
  </w:style>
  <w:style w:type="character" w:customStyle="1" w:styleId="22">
    <w:name w:val="Основной текст 2 Знак"/>
    <w:link w:val="21"/>
    <w:rsid w:val="004E19F2"/>
    <w:rPr>
      <w:sz w:val="22"/>
      <w:szCs w:val="22"/>
      <w:lang w:eastAsia="en-US"/>
    </w:rPr>
  </w:style>
  <w:style w:type="paragraph" w:customStyle="1" w:styleId="-1">
    <w:name w:val="Т-1"/>
    <w:aliases w:val="5,Текст14-1,Текст 14-1,Т-14,текст14,Стиль12-1,14х1,текст14-1"/>
    <w:basedOn w:val="a0"/>
    <w:rsid w:val="004E19F2"/>
    <w:pPr>
      <w:spacing w:line="360" w:lineRule="auto"/>
      <w:ind w:firstLine="720"/>
      <w:jc w:val="both"/>
    </w:pPr>
    <w:rPr>
      <w:rFonts w:eastAsia="Times New Roman"/>
      <w:sz w:val="28"/>
      <w:szCs w:val="28"/>
    </w:rPr>
  </w:style>
  <w:style w:type="character" w:customStyle="1" w:styleId="FontStyle290">
    <w:name w:val="Font Style290"/>
    <w:rsid w:val="004E19F2"/>
    <w:rPr>
      <w:rFonts w:ascii="Verdana" w:hAnsi="Verdana" w:cs="Verdana"/>
      <w:sz w:val="18"/>
      <w:szCs w:val="18"/>
    </w:rPr>
  </w:style>
  <w:style w:type="paragraph" w:customStyle="1" w:styleId="110">
    <w:name w:val="Заголовок 11"/>
    <w:basedOn w:val="a0"/>
    <w:qFormat/>
    <w:rsid w:val="004E19F2"/>
    <w:pPr>
      <w:widowControl w:val="0"/>
      <w:spacing w:before="30"/>
      <w:ind w:left="95" w:hanging="543"/>
      <w:outlineLvl w:val="1"/>
    </w:pPr>
    <w:rPr>
      <w:rFonts w:ascii="Calibri" w:hAnsi="Calibri" w:cs="Calibri"/>
      <w:b/>
      <w:bCs/>
      <w:sz w:val="30"/>
      <w:szCs w:val="30"/>
      <w:lang w:val="en-US" w:eastAsia="en-US"/>
    </w:rPr>
  </w:style>
  <w:style w:type="paragraph" w:styleId="af3">
    <w:name w:val="Plain Text"/>
    <w:basedOn w:val="a0"/>
    <w:link w:val="af4"/>
    <w:rsid w:val="004E19F2"/>
    <w:rPr>
      <w:rFonts w:ascii="Courier New" w:eastAsia="Times New Roman" w:hAnsi="Courier New"/>
      <w:sz w:val="20"/>
      <w:szCs w:val="20"/>
      <w:lang w:eastAsia="en-US"/>
    </w:rPr>
  </w:style>
  <w:style w:type="character" w:customStyle="1" w:styleId="af4">
    <w:name w:val="Текст Знак"/>
    <w:link w:val="af3"/>
    <w:rsid w:val="004E19F2"/>
    <w:rPr>
      <w:rFonts w:ascii="Courier New" w:eastAsia="Times New Roman" w:hAnsi="Courier New"/>
      <w:lang w:eastAsia="en-US"/>
    </w:rPr>
  </w:style>
  <w:style w:type="paragraph" w:customStyle="1" w:styleId="14-150">
    <w:name w:val="14-15"/>
    <w:basedOn w:val="a0"/>
    <w:rsid w:val="004E19F2"/>
    <w:pPr>
      <w:spacing w:line="360" w:lineRule="auto"/>
      <w:ind w:firstLine="709"/>
      <w:jc w:val="both"/>
    </w:pPr>
    <w:rPr>
      <w:rFonts w:eastAsia="Times New Roman"/>
      <w:sz w:val="28"/>
    </w:rPr>
  </w:style>
  <w:style w:type="paragraph" w:customStyle="1" w:styleId="61">
    <w:name w:val="Заголовок 61"/>
    <w:basedOn w:val="a0"/>
    <w:qFormat/>
    <w:rsid w:val="004E19F2"/>
    <w:pPr>
      <w:widowControl w:val="0"/>
      <w:spacing w:before="64"/>
      <w:ind w:left="566"/>
      <w:jc w:val="center"/>
      <w:outlineLvl w:val="6"/>
    </w:pPr>
    <w:rPr>
      <w:rFonts w:eastAsia="Times New Roman"/>
      <w:b/>
      <w:bCs/>
      <w:sz w:val="28"/>
      <w:szCs w:val="28"/>
      <w:lang w:val="en-US" w:eastAsia="en-US"/>
    </w:rPr>
  </w:style>
  <w:style w:type="paragraph" w:customStyle="1" w:styleId="TableParagraph">
    <w:name w:val="Table Paragraph"/>
    <w:basedOn w:val="a0"/>
    <w:uiPriority w:val="1"/>
    <w:qFormat/>
    <w:rsid w:val="004E19F2"/>
    <w:pPr>
      <w:widowControl w:val="0"/>
    </w:pPr>
    <w:rPr>
      <w:rFonts w:eastAsia="Times New Roman"/>
      <w:sz w:val="22"/>
      <w:szCs w:val="22"/>
      <w:lang w:val="en-US" w:eastAsia="en-US"/>
    </w:rPr>
  </w:style>
  <w:style w:type="paragraph" w:customStyle="1" w:styleId="Default">
    <w:name w:val="Default"/>
    <w:rsid w:val="004E19F2"/>
    <w:pPr>
      <w:autoSpaceDE w:val="0"/>
      <w:autoSpaceDN w:val="0"/>
      <w:adjustRightInd w:val="0"/>
    </w:pPr>
    <w:rPr>
      <w:rFonts w:ascii="Times New Roman" w:hAnsi="Times New Roman"/>
      <w:color w:val="000000"/>
      <w:sz w:val="24"/>
      <w:szCs w:val="24"/>
      <w:lang w:eastAsia="en-US"/>
    </w:rPr>
  </w:style>
  <w:style w:type="paragraph" w:customStyle="1" w:styleId="Style16">
    <w:name w:val="Style16"/>
    <w:basedOn w:val="a0"/>
    <w:rsid w:val="004E19F2"/>
    <w:pPr>
      <w:widowControl w:val="0"/>
      <w:autoSpaceDE w:val="0"/>
      <w:autoSpaceDN w:val="0"/>
      <w:adjustRightInd w:val="0"/>
      <w:spacing w:line="240" w:lineRule="exact"/>
      <w:ind w:firstLine="720"/>
      <w:jc w:val="both"/>
    </w:pPr>
    <w:rPr>
      <w:rFonts w:ascii="Verdana" w:eastAsia="Times New Roman" w:hAnsi="Verdana"/>
    </w:rPr>
  </w:style>
  <w:style w:type="paragraph" w:styleId="af5">
    <w:name w:val="No Spacing"/>
    <w:qFormat/>
    <w:rsid w:val="004E19F2"/>
    <w:rPr>
      <w:rFonts w:eastAsia="Times New Roman"/>
      <w:sz w:val="22"/>
      <w:szCs w:val="22"/>
    </w:rPr>
  </w:style>
  <w:style w:type="paragraph" w:customStyle="1" w:styleId="91">
    <w:name w:val="Заголовок 91"/>
    <w:basedOn w:val="a0"/>
    <w:qFormat/>
    <w:rsid w:val="004E19F2"/>
    <w:pPr>
      <w:widowControl w:val="0"/>
      <w:spacing w:before="1"/>
      <w:ind w:left="2120"/>
    </w:pPr>
    <w:rPr>
      <w:rFonts w:eastAsia="Times New Roman"/>
      <w:b/>
      <w:bCs/>
      <w:sz w:val="26"/>
      <w:szCs w:val="26"/>
      <w:lang w:val="en-US" w:eastAsia="en-US"/>
    </w:rPr>
  </w:style>
  <w:style w:type="character" w:customStyle="1" w:styleId="12">
    <w:name w:val="Верхний колонтитул Знак1"/>
    <w:rsid w:val="004E19F2"/>
    <w:rPr>
      <w:sz w:val="22"/>
      <w:szCs w:val="22"/>
      <w:lang w:val="en-US" w:eastAsia="en-US"/>
    </w:rPr>
  </w:style>
  <w:style w:type="paragraph" w:customStyle="1" w:styleId="14-151">
    <w:name w:val="текст14-15"/>
    <w:basedOn w:val="a0"/>
    <w:rsid w:val="004E19F2"/>
    <w:pPr>
      <w:widowControl w:val="0"/>
      <w:spacing w:after="120" w:line="360" w:lineRule="auto"/>
      <w:ind w:firstLine="709"/>
      <w:jc w:val="both"/>
    </w:pPr>
    <w:rPr>
      <w:rFonts w:eastAsia="Times New Roman"/>
      <w:sz w:val="28"/>
      <w:szCs w:val="28"/>
    </w:rPr>
  </w:style>
  <w:style w:type="paragraph" w:customStyle="1" w:styleId="23">
    <w:name w:val="заголовок 2"/>
    <w:basedOn w:val="a0"/>
    <w:next w:val="a0"/>
    <w:rsid w:val="004E19F2"/>
    <w:pPr>
      <w:keepNext/>
      <w:widowControl w:val="0"/>
      <w:autoSpaceDE w:val="0"/>
      <w:autoSpaceDN w:val="0"/>
      <w:spacing w:line="360" w:lineRule="auto"/>
      <w:jc w:val="center"/>
    </w:pPr>
    <w:rPr>
      <w:rFonts w:eastAsia="Times New Roman"/>
      <w:sz w:val="28"/>
      <w:szCs w:val="28"/>
    </w:rPr>
  </w:style>
  <w:style w:type="paragraph" w:customStyle="1" w:styleId="41">
    <w:name w:val="Заголовок 41"/>
    <w:basedOn w:val="a0"/>
    <w:qFormat/>
    <w:rsid w:val="004E19F2"/>
    <w:pPr>
      <w:widowControl w:val="0"/>
      <w:ind w:left="113" w:right="98" w:hanging="3615"/>
      <w:outlineLvl w:val="4"/>
    </w:pPr>
    <w:rPr>
      <w:rFonts w:eastAsia="Times New Roman"/>
      <w:b/>
      <w:bCs/>
      <w:sz w:val="26"/>
      <w:szCs w:val="26"/>
      <w:lang w:val="en-US" w:eastAsia="en-US"/>
    </w:rPr>
  </w:style>
  <w:style w:type="paragraph" w:customStyle="1" w:styleId="31">
    <w:name w:val="Заголовок 31"/>
    <w:basedOn w:val="a0"/>
    <w:qFormat/>
    <w:rsid w:val="004E19F2"/>
    <w:pPr>
      <w:widowControl w:val="0"/>
      <w:spacing w:before="1"/>
      <w:ind w:left="100" w:right="131" w:firstLine="567"/>
      <w:jc w:val="both"/>
      <w:outlineLvl w:val="3"/>
    </w:pPr>
    <w:rPr>
      <w:rFonts w:ascii="Calibri" w:hAnsi="Calibri" w:cs="Calibri"/>
      <w:sz w:val="28"/>
      <w:szCs w:val="28"/>
      <w:lang w:val="en-US" w:eastAsia="en-US"/>
    </w:rPr>
  </w:style>
  <w:style w:type="paragraph" w:customStyle="1" w:styleId="210">
    <w:name w:val="Заголовок 21"/>
    <w:basedOn w:val="a0"/>
    <w:qFormat/>
    <w:rsid w:val="004E19F2"/>
    <w:pPr>
      <w:widowControl w:val="0"/>
      <w:spacing w:before="14"/>
      <w:ind w:left="12"/>
      <w:jc w:val="center"/>
      <w:outlineLvl w:val="2"/>
    </w:pPr>
    <w:rPr>
      <w:rFonts w:eastAsia="Times New Roman"/>
      <w:b/>
      <w:bCs/>
      <w:sz w:val="28"/>
      <w:szCs w:val="28"/>
      <w:lang w:val="en-US" w:eastAsia="en-US"/>
    </w:rPr>
  </w:style>
  <w:style w:type="paragraph" w:styleId="af6">
    <w:name w:val="Balloon Text"/>
    <w:basedOn w:val="a0"/>
    <w:link w:val="af7"/>
    <w:uiPriority w:val="99"/>
    <w:rsid w:val="004E19F2"/>
    <w:pPr>
      <w:widowControl w:val="0"/>
    </w:pPr>
    <w:rPr>
      <w:rFonts w:ascii="Tahoma" w:eastAsia="Times New Roman" w:hAnsi="Tahoma" w:cs="Tahoma"/>
      <w:sz w:val="16"/>
      <w:szCs w:val="16"/>
      <w:lang w:val="en-US" w:eastAsia="en-US"/>
    </w:rPr>
  </w:style>
  <w:style w:type="character" w:customStyle="1" w:styleId="af7">
    <w:name w:val="Текст выноски Знак"/>
    <w:link w:val="af6"/>
    <w:uiPriority w:val="99"/>
    <w:rsid w:val="004E19F2"/>
    <w:rPr>
      <w:rFonts w:ascii="Tahoma" w:eastAsia="Times New Roman" w:hAnsi="Tahoma" w:cs="Tahoma"/>
      <w:sz w:val="16"/>
      <w:szCs w:val="16"/>
      <w:lang w:val="en-US" w:eastAsia="en-US"/>
    </w:rPr>
  </w:style>
  <w:style w:type="paragraph" w:styleId="32">
    <w:name w:val="Body Text Indent 3"/>
    <w:basedOn w:val="a0"/>
    <w:link w:val="33"/>
    <w:rsid w:val="004E19F2"/>
    <w:pPr>
      <w:spacing w:after="120" w:line="276" w:lineRule="auto"/>
      <w:ind w:left="283"/>
    </w:pPr>
    <w:rPr>
      <w:rFonts w:ascii="Calibri" w:hAnsi="Calibri"/>
      <w:sz w:val="16"/>
      <w:szCs w:val="16"/>
      <w:lang w:eastAsia="en-US"/>
    </w:rPr>
  </w:style>
  <w:style w:type="character" w:customStyle="1" w:styleId="33">
    <w:name w:val="Основной текст с отступом 3 Знак"/>
    <w:link w:val="32"/>
    <w:rsid w:val="004E19F2"/>
    <w:rPr>
      <w:sz w:val="16"/>
      <w:szCs w:val="16"/>
      <w:lang w:eastAsia="en-US"/>
    </w:rPr>
  </w:style>
  <w:style w:type="paragraph" w:customStyle="1" w:styleId="ConsPlusNormal">
    <w:name w:val="ConsPlusNormal"/>
    <w:rsid w:val="004E19F2"/>
    <w:pPr>
      <w:widowControl w:val="0"/>
      <w:autoSpaceDE w:val="0"/>
      <w:autoSpaceDN w:val="0"/>
      <w:ind w:firstLine="720"/>
    </w:pPr>
    <w:rPr>
      <w:rFonts w:ascii="Times New Roman" w:eastAsia="Times New Roman" w:hAnsi="Times New Roman"/>
      <w:sz w:val="28"/>
      <w:szCs w:val="28"/>
    </w:rPr>
  </w:style>
  <w:style w:type="paragraph" w:customStyle="1" w:styleId="71">
    <w:name w:val="заголовок 7"/>
    <w:basedOn w:val="a0"/>
    <w:next w:val="a0"/>
    <w:rsid w:val="004E19F2"/>
    <w:pPr>
      <w:keepNext/>
      <w:widowControl w:val="0"/>
      <w:autoSpaceDE w:val="0"/>
      <w:autoSpaceDN w:val="0"/>
      <w:jc w:val="center"/>
    </w:pPr>
    <w:rPr>
      <w:rFonts w:eastAsia="Times New Roman"/>
      <w:b/>
      <w:bCs/>
      <w:sz w:val="28"/>
      <w:szCs w:val="28"/>
    </w:rPr>
  </w:style>
  <w:style w:type="paragraph" w:customStyle="1" w:styleId="51">
    <w:name w:val="Заголовок 51"/>
    <w:basedOn w:val="a0"/>
    <w:qFormat/>
    <w:rsid w:val="004E19F2"/>
    <w:pPr>
      <w:widowControl w:val="0"/>
      <w:spacing w:line="285" w:lineRule="exact"/>
      <w:ind w:left="670" w:right="98"/>
      <w:outlineLvl w:val="5"/>
    </w:pPr>
    <w:rPr>
      <w:rFonts w:ascii="Calibri" w:hAnsi="Calibri" w:cs="Calibri"/>
      <w:b/>
      <w:bCs/>
      <w:lang w:val="en-US" w:eastAsia="en-US"/>
    </w:rPr>
  </w:style>
  <w:style w:type="paragraph" w:styleId="af8">
    <w:name w:val="endnote text"/>
    <w:basedOn w:val="a0"/>
    <w:link w:val="af9"/>
    <w:rsid w:val="004E19F2"/>
    <w:rPr>
      <w:rFonts w:ascii="Calibri" w:hAnsi="Calibri"/>
      <w:sz w:val="20"/>
      <w:szCs w:val="20"/>
      <w:lang w:eastAsia="en-US"/>
    </w:rPr>
  </w:style>
  <w:style w:type="character" w:customStyle="1" w:styleId="af9">
    <w:name w:val="Текст концевой сноски Знак"/>
    <w:link w:val="af8"/>
    <w:rsid w:val="004E19F2"/>
    <w:rPr>
      <w:lang w:eastAsia="en-US"/>
    </w:rPr>
  </w:style>
  <w:style w:type="character" w:styleId="afa">
    <w:name w:val="endnote reference"/>
    <w:rsid w:val="004E19F2"/>
    <w:rPr>
      <w:vertAlign w:val="superscript"/>
    </w:rPr>
  </w:style>
  <w:style w:type="paragraph" w:customStyle="1" w:styleId="Style167">
    <w:name w:val="Style167"/>
    <w:basedOn w:val="a0"/>
    <w:rsid w:val="004E19F2"/>
    <w:pPr>
      <w:widowControl w:val="0"/>
      <w:autoSpaceDE w:val="0"/>
      <w:autoSpaceDN w:val="0"/>
      <w:adjustRightInd w:val="0"/>
      <w:spacing w:line="317" w:lineRule="exact"/>
      <w:jc w:val="center"/>
    </w:pPr>
    <w:rPr>
      <w:rFonts w:ascii="Verdana" w:eastAsia="Times New Roman" w:hAnsi="Verdana"/>
    </w:rPr>
  </w:style>
  <w:style w:type="character" w:customStyle="1" w:styleId="FontStyle294">
    <w:name w:val="Font Style294"/>
    <w:rsid w:val="004E19F2"/>
    <w:rPr>
      <w:rFonts w:ascii="Times New Roman" w:hAnsi="Times New Roman" w:cs="Times New Roman"/>
      <w:sz w:val="26"/>
      <w:szCs w:val="26"/>
    </w:rPr>
  </w:style>
  <w:style w:type="character" w:customStyle="1" w:styleId="FontStyle298">
    <w:name w:val="Font Style298"/>
    <w:rsid w:val="004E19F2"/>
    <w:rPr>
      <w:rFonts w:ascii="Times New Roman" w:hAnsi="Times New Roman" w:cs="Times New Roman"/>
      <w:sz w:val="22"/>
      <w:szCs w:val="22"/>
    </w:rPr>
  </w:style>
  <w:style w:type="paragraph" w:customStyle="1" w:styleId="Style1">
    <w:name w:val="Style1"/>
    <w:basedOn w:val="a0"/>
    <w:rsid w:val="004E19F2"/>
    <w:pPr>
      <w:widowControl w:val="0"/>
      <w:autoSpaceDE w:val="0"/>
      <w:autoSpaceDN w:val="0"/>
      <w:adjustRightInd w:val="0"/>
    </w:pPr>
    <w:rPr>
      <w:rFonts w:ascii="Verdana" w:eastAsia="Times New Roman" w:hAnsi="Verdana"/>
    </w:rPr>
  </w:style>
  <w:style w:type="paragraph" w:customStyle="1" w:styleId="Style106">
    <w:name w:val="Style106"/>
    <w:basedOn w:val="a0"/>
    <w:rsid w:val="004E19F2"/>
    <w:pPr>
      <w:widowControl w:val="0"/>
      <w:autoSpaceDE w:val="0"/>
      <w:autoSpaceDN w:val="0"/>
      <w:adjustRightInd w:val="0"/>
      <w:jc w:val="right"/>
    </w:pPr>
    <w:rPr>
      <w:rFonts w:ascii="Verdana" w:eastAsia="Times New Roman" w:hAnsi="Verdana"/>
    </w:rPr>
  </w:style>
  <w:style w:type="paragraph" w:customStyle="1" w:styleId="Style127">
    <w:name w:val="Style127"/>
    <w:basedOn w:val="a0"/>
    <w:rsid w:val="004E19F2"/>
    <w:pPr>
      <w:widowControl w:val="0"/>
      <w:autoSpaceDE w:val="0"/>
      <w:autoSpaceDN w:val="0"/>
      <w:adjustRightInd w:val="0"/>
      <w:jc w:val="center"/>
    </w:pPr>
    <w:rPr>
      <w:rFonts w:ascii="Verdana" w:eastAsia="Times New Roman" w:hAnsi="Verdana"/>
    </w:rPr>
  </w:style>
  <w:style w:type="paragraph" w:customStyle="1" w:styleId="Style150">
    <w:name w:val="Style150"/>
    <w:basedOn w:val="a0"/>
    <w:rsid w:val="004E19F2"/>
    <w:pPr>
      <w:widowControl w:val="0"/>
      <w:autoSpaceDE w:val="0"/>
      <w:autoSpaceDN w:val="0"/>
      <w:adjustRightInd w:val="0"/>
      <w:jc w:val="center"/>
    </w:pPr>
    <w:rPr>
      <w:rFonts w:ascii="Verdana" w:eastAsia="Times New Roman" w:hAnsi="Verdana"/>
    </w:rPr>
  </w:style>
  <w:style w:type="paragraph" w:customStyle="1" w:styleId="Style179">
    <w:name w:val="Style179"/>
    <w:basedOn w:val="a0"/>
    <w:rsid w:val="004E19F2"/>
    <w:pPr>
      <w:widowControl w:val="0"/>
      <w:autoSpaceDE w:val="0"/>
      <w:autoSpaceDN w:val="0"/>
      <w:adjustRightInd w:val="0"/>
      <w:spacing w:line="317" w:lineRule="exact"/>
      <w:jc w:val="both"/>
    </w:pPr>
    <w:rPr>
      <w:rFonts w:ascii="Verdana" w:eastAsia="Times New Roman" w:hAnsi="Verdana"/>
    </w:rPr>
  </w:style>
  <w:style w:type="paragraph" w:customStyle="1" w:styleId="Style249">
    <w:name w:val="Style249"/>
    <w:basedOn w:val="a0"/>
    <w:rsid w:val="004E19F2"/>
    <w:pPr>
      <w:widowControl w:val="0"/>
      <w:autoSpaceDE w:val="0"/>
      <w:autoSpaceDN w:val="0"/>
      <w:adjustRightInd w:val="0"/>
    </w:pPr>
    <w:rPr>
      <w:rFonts w:ascii="Verdana" w:eastAsia="Times New Roman" w:hAnsi="Verdana"/>
    </w:rPr>
  </w:style>
  <w:style w:type="character" w:customStyle="1" w:styleId="FontStyle296">
    <w:name w:val="Font Style296"/>
    <w:rsid w:val="004E19F2"/>
    <w:rPr>
      <w:rFonts w:ascii="Times New Roman" w:hAnsi="Times New Roman" w:cs="Times New Roman"/>
      <w:b/>
      <w:bCs/>
      <w:sz w:val="26"/>
      <w:szCs w:val="26"/>
    </w:rPr>
  </w:style>
  <w:style w:type="character" w:customStyle="1" w:styleId="FontStyle311">
    <w:name w:val="Font Style311"/>
    <w:rsid w:val="004E19F2"/>
    <w:rPr>
      <w:rFonts w:ascii="Times New Roman" w:hAnsi="Times New Roman" w:cs="Times New Roman"/>
      <w:i/>
      <w:iCs/>
      <w:sz w:val="26"/>
      <w:szCs w:val="26"/>
    </w:rPr>
  </w:style>
  <w:style w:type="character" w:customStyle="1" w:styleId="FontStyle365">
    <w:name w:val="Font Style365"/>
    <w:rsid w:val="004E19F2"/>
    <w:rPr>
      <w:rFonts w:ascii="Times New Roman" w:hAnsi="Times New Roman" w:cs="Times New Roman"/>
      <w:b/>
      <w:bCs/>
      <w:i/>
      <w:iCs/>
      <w:sz w:val="26"/>
      <w:szCs w:val="26"/>
    </w:rPr>
  </w:style>
  <w:style w:type="paragraph" w:customStyle="1" w:styleId="afb">
    <w:name w:val="Норм"/>
    <w:basedOn w:val="a0"/>
    <w:rsid w:val="004E19F2"/>
    <w:pPr>
      <w:jc w:val="center"/>
    </w:pPr>
    <w:rPr>
      <w:rFonts w:eastAsia="Times New Roman"/>
      <w:sz w:val="28"/>
    </w:rPr>
  </w:style>
  <w:style w:type="paragraph" w:customStyle="1" w:styleId="13">
    <w:name w:val="Обычный1"/>
    <w:rsid w:val="004E19F2"/>
    <w:pPr>
      <w:spacing w:before="100" w:after="100"/>
    </w:pPr>
    <w:rPr>
      <w:rFonts w:ascii="Times New Roman" w:eastAsia="Times New Roman" w:hAnsi="Times New Roman"/>
      <w:snapToGrid w:val="0"/>
      <w:sz w:val="24"/>
    </w:rPr>
  </w:style>
  <w:style w:type="character" w:styleId="afc">
    <w:name w:val="Emphasis"/>
    <w:qFormat/>
    <w:rsid w:val="004E19F2"/>
    <w:rPr>
      <w:i/>
      <w:iCs/>
    </w:rPr>
  </w:style>
  <w:style w:type="paragraph" w:customStyle="1" w:styleId="Style70">
    <w:name w:val="Style70"/>
    <w:basedOn w:val="a0"/>
    <w:rsid w:val="004E19F2"/>
    <w:pPr>
      <w:widowControl w:val="0"/>
      <w:autoSpaceDE w:val="0"/>
      <w:autoSpaceDN w:val="0"/>
      <w:adjustRightInd w:val="0"/>
    </w:pPr>
    <w:rPr>
      <w:rFonts w:ascii="Verdana" w:eastAsia="Times New Roman" w:hAnsi="Verdana"/>
    </w:rPr>
  </w:style>
  <w:style w:type="paragraph" w:customStyle="1" w:styleId="Style87">
    <w:name w:val="Style87"/>
    <w:basedOn w:val="a0"/>
    <w:rsid w:val="004E19F2"/>
    <w:pPr>
      <w:widowControl w:val="0"/>
      <w:autoSpaceDE w:val="0"/>
      <w:autoSpaceDN w:val="0"/>
      <w:adjustRightInd w:val="0"/>
    </w:pPr>
    <w:rPr>
      <w:rFonts w:ascii="Verdana" w:eastAsia="Times New Roman" w:hAnsi="Verdana"/>
    </w:rPr>
  </w:style>
  <w:style w:type="paragraph" w:customStyle="1" w:styleId="Style90">
    <w:name w:val="Style90"/>
    <w:basedOn w:val="a0"/>
    <w:rsid w:val="004E19F2"/>
    <w:pPr>
      <w:widowControl w:val="0"/>
      <w:autoSpaceDE w:val="0"/>
      <w:autoSpaceDN w:val="0"/>
      <w:adjustRightInd w:val="0"/>
      <w:jc w:val="center"/>
    </w:pPr>
    <w:rPr>
      <w:rFonts w:ascii="Verdana" w:eastAsia="Times New Roman" w:hAnsi="Verdana"/>
    </w:rPr>
  </w:style>
  <w:style w:type="paragraph" w:customStyle="1" w:styleId="Style100">
    <w:name w:val="Style100"/>
    <w:basedOn w:val="a0"/>
    <w:rsid w:val="004E19F2"/>
    <w:pPr>
      <w:widowControl w:val="0"/>
      <w:autoSpaceDE w:val="0"/>
      <w:autoSpaceDN w:val="0"/>
      <w:adjustRightInd w:val="0"/>
    </w:pPr>
    <w:rPr>
      <w:rFonts w:ascii="Verdana" w:eastAsia="Times New Roman" w:hAnsi="Verdana"/>
    </w:rPr>
  </w:style>
  <w:style w:type="paragraph" w:customStyle="1" w:styleId="Style118">
    <w:name w:val="Style118"/>
    <w:basedOn w:val="a0"/>
    <w:rsid w:val="004E19F2"/>
    <w:pPr>
      <w:widowControl w:val="0"/>
      <w:autoSpaceDE w:val="0"/>
      <w:autoSpaceDN w:val="0"/>
      <w:adjustRightInd w:val="0"/>
      <w:spacing w:line="326" w:lineRule="exact"/>
      <w:jc w:val="right"/>
    </w:pPr>
    <w:rPr>
      <w:rFonts w:ascii="Verdana" w:eastAsia="Times New Roman" w:hAnsi="Verdana"/>
    </w:rPr>
  </w:style>
  <w:style w:type="character" w:customStyle="1" w:styleId="FontStyle312">
    <w:name w:val="Font Style312"/>
    <w:rsid w:val="004E19F2"/>
    <w:rPr>
      <w:rFonts w:ascii="Times New Roman" w:hAnsi="Times New Roman" w:cs="Times New Roman"/>
      <w:b/>
      <w:bCs/>
      <w:i/>
      <w:iCs/>
      <w:sz w:val="18"/>
      <w:szCs w:val="18"/>
    </w:rPr>
  </w:style>
  <w:style w:type="paragraph" w:customStyle="1" w:styleId="Style155">
    <w:name w:val="Style155"/>
    <w:basedOn w:val="a0"/>
    <w:rsid w:val="004E19F2"/>
    <w:pPr>
      <w:widowControl w:val="0"/>
      <w:autoSpaceDE w:val="0"/>
      <w:autoSpaceDN w:val="0"/>
      <w:adjustRightInd w:val="0"/>
      <w:spacing w:line="317" w:lineRule="exact"/>
      <w:jc w:val="right"/>
    </w:pPr>
    <w:rPr>
      <w:rFonts w:ascii="Verdana" w:eastAsia="Times New Roman" w:hAnsi="Verdana"/>
    </w:rPr>
  </w:style>
  <w:style w:type="paragraph" w:customStyle="1" w:styleId="Style177">
    <w:name w:val="Style177"/>
    <w:basedOn w:val="a0"/>
    <w:rsid w:val="004E19F2"/>
    <w:pPr>
      <w:widowControl w:val="0"/>
      <w:autoSpaceDE w:val="0"/>
      <w:autoSpaceDN w:val="0"/>
      <w:adjustRightInd w:val="0"/>
      <w:spacing w:line="322" w:lineRule="exact"/>
      <w:ind w:firstLine="701"/>
    </w:pPr>
    <w:rPr>
      <w:rFonts w:ascii="Verdana" w:eastAsia="Times New Roman" w:hAnsi="Verdana"/>
    </w:rPr>
  </w:style>
  <w:style w:type="paragraph" w:customStyle="1" w:styleId="Style62">
    <w:name w:val="Style62"/>
    <w:basedOn w:val="a0"/>
    <w:rsid w:val="004E19F2"/>
    <w:pPr>
      <w:widowControl w:val="0"/>
      <w:autoSpaceDE w:val="0"/>
      <w:autoSpaceDN w:val="0"/>
      <w:adjustRightInd w:val="0"/>
    </w:pPr>
    <w:rPr>
      <w:rFonts w:ascii="Verdana" w:eastAsia="Times New Roman" w:hAnsi="Verdana"/>
    </w:rPr>
  </w:style>
  <w:style w:type="paragraph" w:customStyle="1" w:styleId="Style143">
    <w:name w:val="Style143"/>
    <w:basedOn w:val="a0"/>
    <w:rsid w:val="004E19F2"/>
    <w:pPr>
      <w:widowControl w:val="0"/>
      <w:autoSpaceDE w:val="0"/>
      <w:autoSpaceDN w:val="0"/>
      <w:adjustRightInd w:val="0"/>
    </w:pPr>
    <w:rPr>
      <w:rFonts w:ascii="Verdana" w:eastAsia="Times New Roman" w:hAnsi="Verdana"/>
    </w:rPr>
  </w:style>
  <w:style w:type="paragraph" w:styleId="afd">
    <w:name w:val="annotation text"/>
    <w:basedOn w:val="a0"/>
    <w:link w:val="afe"/>
    <w:unhideWhenUsed/>
    <w:rsid w:val="004E19F2"/>
    <w:rPr>
      <w:rFonts w:eastAsia="Times New Roman"/>
      <w:sz w:val="20"/>
      <w:szCs w:val="20"/>
    </w:rPr>
  </w:style>
  <w:style w:type="character" w:customStyle="1" w:styleId="afe">
    <w:name w:val="Текст примечания Знак"/>
    <w:link w:val="afd"/>
    <w:rsid w:val="004E19F2"/>
    <w:rPr>
      <w:rFonts w:ascii="Times New Roman" w:eastAsia="Times New Roman" w:hAnsi="Times New Roman"/>
    </w:rPr>
  </w:style>
  <w:style w:type="table" w:customStyle="1" w:styleId="TableNormal">
    <w:name w:val="Table Normal"/>
    <w:uiPriority w:val="2"/>
    <w:semiHidden/>
    <w:unhideWhenUsed/>
    <w:qFormat/>
    <w:rsid w:val="004E19F2"/>
    <w:pPr>
      <w:widowControl w:val="0"/>
    </w:pPr>
    <w:rPr>
      <w:sz w:val="22"/>
      <w:szCs w:val="22"/>
      <w:lang w:val="en-US" w:eastAsia="en-US"/>
    </w:rPr>
    <w:tblPr>
      <w:tblInd w:w="0" w:type="dxa"/>
      <w:tblCellMar>
        <w:top w:w="0" w:type="dxa"/>
        <w:left w:w="0" w:type="dxa"/>
        <w:bottom w:w="0" w:type="dxa"/>
        <w:right w:w="0" w:type="dxa"/>
      </w:tblCellMar>
    </w:tblPr>
  </w:style>
  <w:style w:type="character" w:styleId="aff">
    <w:name w:val="line number"/>
    <w:basedOn w:val="a1"/>
    <w:rsid w:val="004E19F2"/>
  </w:style>
  <w:style w:type="paragraph" w:styleId="a">
    <w:name w:val="List Bullet"/>
    <w:basedOn w:val="a0"/>
    <w:rsid w:val="004E19F2"/>
    <w:pPr>
      <w:keepLines/>
      <w:numPr>
        <w:numId w:val="7"/>
      </w:numPr>
      <w:spacing w:after="120" w:line="288" w:lineRule="auto"/>
      <w:contextualSpacing/>
      <w:jc w:val="both"/>
    </w:pPr>
    <w:rPr>
      <w:rFonts w:eastAsia="Times New Roman"/>
      <w:lang w:eastAsia="en-US"/>
    </w:rPr>
  </w:style>
  <w:style w:type="paragraph" w:styleId="34">
    <w:name w:val="Body Text 3"/>
    <w:basedOn w:val="a0"/>
    <w:link w:val="35"/>
    <w:rsid w:val="004E19F2"/>
    <w:pPr>
      <w:spacing w:after="120"/>
    </w:pPr>
    <w:rPr>
      <w:rFonts w:eastAsia="Times New Roman"/>
      <w:sz w:val="16"/>
      <w:szCs w:val="16"/>
    </w:rPr>
  </w:style>
  <w:style w:type="character" w:customStyle="1" w:styleId="35">
    <w:name w:val="Основной текст 3 Знак"/>
    <w:link w:val="34"/>
    <w:rsid w:val="004E19F2"/>
    <w:rPr>
      <w:rFonts w:ascii="Times New Roman" w:eastAsia="Times New Roman" w:hAnsi="Times New Roman"/>
      <w:sz w:val="16"/>
      <w:szCs w:val="16"/>
    </w:rPr>
  </w:style>
  <w:style w:type="paragraph" w:customStyle="1" w:styleId="aff0">
    <w:name w:val="проектный"/>
    <w:basedOn w:val="a0"/>
    <w:rsid w:val="004E19F2"/>
    <w:pPr>
      <w:widowControl w:val="0"/>
      <w:spacing w:before="120" w:after="120" w:line="480" w:lineRule="auto"/>
      <w:ind w:firstLine="680"/>
      <w:jc w:val="both"/>
    </w:pPr>
    <w:rPr>
      <w:rFonts w:eastAsia="Times New Roman"/>
      <w:sz w:val="28"/>
      <w:szCs w:val="28"/>
    </w:rPr>
  </w:style>
  <w:style w:type="paragraph" w:customStyle="1" w:styleId="e9">
    <w:name w:val="ОбычныЏe9"/>
    <w:rsid w:val="004E19F2"/>
    <w:pPr>
      <w:widowControl w:val="0"/>
    </w:pPr>
    <w:rPr>
      <w:rFonts w:ascii="Times New Roman" w:eastAsia="Times New Roman" w:hAnsi="Times New Roman"/>
    </w:rPr>
  </w:style>
  <w:style w:type="numbering" w:customStyle="1" w:styleId="14">
    <w:name w:val="Нет списка1"/>
    <w:next w:val="a3"/>
    <w:uiPriority w:val="99"/>
    <w:semiHidden/>
    <w:unhideWhenUsed/>
    <w:rsid w:val="00811852"/>
  </w:style>
  <w:style w:type="paragraph" w:customStyle="1" w:styleId="Style4">
    <w:name w:val="Style4"/>
    <w:basedOn w:val="a0"/>
    <w:rsid w:val="00811852"/>
    <w:pPr>
      <w:spacing w:line="320" w:lineRule="exact"/>
      <w:jc w:val="center"/>
    </w:pPr>
    <w:rPr>
      <w:rFonts w:eastAsia="Times New Roman"/>
      <w:sz w:val="20"/>
      <w:szCs w:val="20"/>
    </w:rPr>
  </w:style>
  <w:style w:type="paragraph" w:customStyle="1" w:styleId="15">
    <w:name w:val="1"/>
    <w:aliases w:val="5-14"/>
    <w:basedOn w:val="a0"/>
    <w:uiPriority w:val="99"/>
    <w:rsid w:val="00811852"/>
    <w:pPr>
      <w:spacing w:line="360" w:lineRule="auto"/>
      <w:ind w:firstLine="709"/>
      <w:jc w:val="both"/>
    </w:pPr>
    <w:rPr>
      <w:rFonts w:eastAsia="Times New Roman"/>
      <w:sz w:val="28"/>
      <w:szCs w:val="28"/>
    </w:rPr>
  </w:style>
  <w:style w:type="character" w:styleId="aff1">
    <w:name w:val="Strong"/>
    <w:qFormat/>
    <w:rsid w:val="00811852"/>
    <w:rPr>
      <w:rFonts w:ascii="Tahoma" w:hAnsi="Tahoma" w:cs="Tahoma"/>
      <w:b/>
      <w:bCs/>
      <w:sz w:val="18"/>
      <w:szCs w:val="18"/>
    </w:rPr>
  </w:style>
  <w:style w:type="character" w:styleId="aff2">
    <w:name w:val="annotation reference"/>
    <w:rsid w:val="00811852"/>
    <w:rPr>
      <w:sz w:val="16"/>
      <w:szCs w:val="16"/>
    </w:rPr>
  </w:style>
  <w:style w:type="paragraph" w:styleId="aff3">
    <w:name w:val="annotation subject"/>
    <w:basedOn w:val="afd"/>
    <w:next w:val="afd"/>
    <w:link w:val="aff4"/>
    <w:rsid w:val="00811852"/>
    <w:rPr>
      <w:b/>
      <w:bCs/>
    </w:rPr>
  </w:style>
  <w:style w:type="character" w:customStyle="1" w:styleId="aff4">
    <w:name w:val="Тема примечания Знак"/>
    <w:link w:val="aff3"/>
    <w:rsid w:val="00811852"/>
    <w:rPr>
      <w:rFonts w:ascii="Times New Roman" w:eastAsia="Times New Roman" w:hAnsi="Times New Roman"/>
      <w:b/>
      <w:bCs/>
    </w:rPr>
  </w:style>
  <w:style w:type="paragraph" w:customStyle="1" w:styleId="aff5">
    <w:name w:val="Таблицы (моноширинный)"/>
    <w:basedOn w:val="a0"/>
    <w:next w:val="a0"/>
    <w:uiPriority w:val="99"/>
    <w:rsid w:val="00811852"/>
    <w:pPr>
      <w:widowControl w:val="0"/>
      <w:autoSpaceDE w:val="0"/>
      <w:autoSpaceDN w:val="0"/>
      <w:adjustRightInd w:val="0"/>
      <w:jc w:val="both"/>
    </w:pPr>
    <w:rPr>
      <w:rFonts w:ascii="Courier New" w:eastAsia="Times New Roman" w:hAnsi="Courier New" w:cs="Courier New"/>
      <w:sz w:val="20"/>
      <w:szCs w:val="20"/>
    </w:rPr>
  </w:style>
  <w:style w:type="paragraph" w:customStyle="1" w:styleId="Nonformat">
    <w:name w:val="Nonformat"/>
    <w:basedOn w:val="a0"/>
    <w:rsid w:val="00811852"/>
    <w:pPr>
      <w:widowControl w:val="0"/>
      <w:autoSpaceDE w:val="0"/>
      <w:autoSpaceDN w:val="0"/>
    </w:pPr>
    <w:rPr>
      <w:rFonts w:ascii="Consultant" w:hAnsi="Consultant" w:cs="Consultant"/>
      <w:sz w:val="20"/>
      <w:szCs w:val="20"/>
    </w:rPr>
  </w:style>
  <w:style w:type="paragraph" w:customStyle="1" w:styleId="ConsPlusNonformat">
    <w:name w:val="ConsPlusNonformat"/>
    <w:rsid w:val="00811852"/>
    <w:pPr>
      <w:widowControl w:val="0"/>
      <w:autoSpaceDE w:val="0"/>
      <w:autoSpaceDN w:val="0"/>
      <w:adjustRightInd w:val="0"/>
    </w:pPr>
    <w:rPr>
      <w:rFonts w:ascii="Courier New" w:eastAsia="Times New Roman" w:hAnsi="Courier New" w:cs="Times New Roman CYR"/>
    </w:rPr>
  </w:style>
  <w:style w:type="numbering" w:customStyle="1" w:styleId="24">
    <w:name w:val="Нет списка2"/>
    <w:next w:val="a3"/>
    <w:uiPriority w:val="99"/>
    <w:semiHidden/>
    <w:unhideWhenUsed/>
    <w:rsid w:val="00971741"/>
  </w:style>
  <w:style w:type="paragraph" w:customStyle="1" w:styleId="16">
    <w:name w:val="заголовок 1"/>
    <w:basedOn w:val="a0"/>
    <w:next w:val="a0"/>
    <w:rsid w:val="00971741"/>
    <w:pPr>
      <w:keepNext/>
      <w:widowControl w:val="0"/>
      <w:autoSpaceDE w:val="0"/>
      <w:autoSpaceDN w:val="0"/>
    </w:pPr>
    <w:rPr>
      <w:rFonts w:eastAsia="Times New Roman"/>
      <w:sz w:val="28"/>
      <w:szCs w:val="28"/>
    </w:rPr>
  </w:style>
  <w:style w:type="character" w:customStyle="1" w:styleId="70">
    <w:name w:val="Заголовок 7 Знак"/>
    <w:link w:val="7"/>
    <w:rsid w:val="009C497E"/>
    <w:rPr>
      <w:rFonts w:ascii="Cambria" w:eastAsia="Times New Roman" w:hAnsi="Cambria" w:cs="Times New Roman"/>
      <w:i/>
      <w:iCs/>
      <w:color w:val="404040"/>
      <w:sz w:val="22"/>
      <w:szCs w:val="22"/>
      <w:lang w:eastAsia="en-US"/>
    </w:rPr>
  </w:style>
  <w:style w:type="numbering" w:customStyle="1" w:styleId="36">
    <w:name w:val="Нет списка3"/>
    <w:next w:val="a3"/>
    <w:uiPriority w:val="99"/>
    <w:semiHidden/>
    <w:unhideWhenUsed/>
    <w:rsid w:val="009C497E"/>
  </w:style>
  <w:style w:type="table" w:customStyle="1" w:styleId="TableNormal1">
    <w:name w:val="Table Normal1"/>
    <w:uiPriority w:val="2"/>
    <w:semiHidden/>
    <w:unhideWhenUsed/>
    <w:qFormat/>
    <w:rsid w:val="009C497E"/>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42">
    <w:name w:val="Нет списка4"/>
    <w:next w:val="a3"/>
    <w:uiPriority w:val="99"/>
    <w:semiHidden/>
    <w:unhideWhenUsed/>
    <w:rsid w:val="00845AC2"/>
  </w:style>
  <w:style w:type="table" w:customStyle="1" w:styleId="TableNormal2">
    <w:name w:val="Table Normal2"/>
    <w:uiPriority w:val="2"/>
    <w:semiHidden/>
    <w:unhideWhenUsed/>
    <w:qFormat/>
    <w:rsid w:val="00845AC2"/>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ConsPlusTitle">
    <w:name w:val="ConsPlusTitle"/>
    <w:rsid w:val="00845AC2"/>
    <w:pPr>
      <w:widowControl w:val="0"/>
      <w:suppressAutoHyphens/>
      <w:spacing w:line="360" w:lineRule="auto"/>
      <w:jc w:val="both"/>
    </w:pPr>
    <w:rPr>
      <w:rFonts w:ascii="Times New Roman" w:eastAsia="Times New Roman" w:hAnsi="Times New Roman"/>
      <w:b/>
      <w:bCs/>
      <w:kern w:val="1"/>
      <w:sz w:val="28"/>
      <w:szCs w:val="28"/>
    </w:rPr>
  </w:style>
  <w:style w:type="character" w:customStyle="1" w:styleId="60">
    <w:name w:val="Заголовок 6 Знак"/>
    <w:link w:val="6"/>
    <w:rsid w:val="00845AC2"/>
    <w:rPr>
      <w:rFonts w:ascii="Times New Roman" w:eastAsia="Times New Roman" w:hAnsi="Times New Roman"/>
      <w:sz w:val="24"/>
      <w:lang w:val="x-none" w:eastAsia="x-none"/>
    </w:rPr>
  </w:style>
  <w:style w:type="character" w:customStyle="1" w:styleId="80">
    <w:name w:val="Заголовок 8 Знак"/>
    <w:link w:val="8"/>
    <w:rsid w:val="00845AC2"/>
    <w:rPr>
      <w:rFonts w:ascii="Times New Roman" w:eastAsia="Times New Roman" w:hAnsi="Times New Roman"/>
      <w:b/>
      <w:sz w:val="24"/>
      <w:lang w:val="x-none" w:eastAsia="x-none"/>
    </w:rPr>
  </w:style>
  <w:style w:type="character" w:customStyle="1" w:styleId="90">
    <w:name w:val="Заголовок 9 Знак"/>
    <w:link w:val="9"/>
    <w:rsid w:val="00845AC2"/>
    <w:rPr>
      <w:rFonts w:ascii="Times New Roman" w:eastAsia="Times New Roman" w:hAnsi="Times New Roman"/>
      <w:i/>
      <w:sz w:val="24"/>
      <w:lang w:val="x-none" w:eastAsia="x-none"/>
    </w:rPr>
  </w:style>
  <w:style w:type="numbering" w:customStyle="1" w:styleId="52">
    <w:name w:val="Нет списка5"/>
    <w:next w:val="a3"/>
    <w:semiHidden/>
    <w:rsid w:val="00845AC2"/>
  </w:style>
  <w:style w:type="table" w:customStyle="1" w:styleId="17">
    <w:name w:val="Сетка таблицы1"/>
    <w:basedOn w:val="a2"/>
    <w:next w:val="ae"/>
    <w:rsid w:val="00845A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8">
    <w:name w:val="Абзац списка1"/>
    <w:basedOn w:val="a0"/>
    <w:rsid w:val="00845AC2"/>
    <w:pPr>
      <w:spacing w:after="160" w:line="256" w:lineRule="auto"/>
      <w:ind w:left="720"/>
      <w:contextualSpacing/>
    </w:pPr>
    <w:rPr>
      <w:rFonts w:ascii="Calibri" w:eastAsia="Times New Roman" w:hAnsi="Calibri"/>
      <w:sz w:val="22"/>
      <w:szCs w:val="22"/>
      <w:lang w:eastAsia="en-US"/>
    </w:rPr>
  </w:style>
  <w:style w:type="character" w:customStyle="1" w:styleId="19">
    <w:name w:val="Текст выноски Знак1"/>
    <w:semiHidden/>
    <w:rsid w:val="00845AC2"/>
    <w:rPr>
      <w:rFonts w:ascii="Tahoma" w:hAnsi="Tahoma" w:cs="Tahoma"/>
      <w:sz w:val="16"/>
      <w:szCs w:val="16"/>
    </w:rPr>
  </w:style>
  <w:style w:type="character" w:customStyle="1" w:styleId="FontStyle279">
    <w:name w:val="Font Style279"/>
    <w:rsid w:val="00845AC2"/>
    <w:rPr>
      <w:rFonts w:ascii="Verdana" w:hAnsi="Verdana" w:cs="Verdana"/>
      <w:sz w:val="18"/>
      <w:szCs w:val="18"/>
    </w:rPr>
  </w:style>
  <w:style w:type="paragraph" w:customStyle="1" w:styleId="Style44">
    <w:name w:val="Style44"/>
    <w:basedOn w:val="a0"/>
    <w:rsid w:val="00845AC2"/>
    <w:pPr>
      <w:widowControl w:val="0"/>
      <w:autoSpaceDE w:val="0"/>
      <w:autoSpaceDN w:val="0"/>
      <w:adjustRightInd w:val="0"/>
      <w:spacing w:line="326" w:lineRule="exact"/>
      <w:jc w:val="center"/>
    </w:pPr>
    <w:rPr>
      <w:rFonts w:ascii="Verdana" w:eastAsia="Times New Roman" w:hAnsi="Verdana"/>
    </w:rPr>
  </w:style>
  <w:style w:type="paragraph" w:styleId="25">
    <w:name w:val="Body Text Indent 2"/>
    <w:basedOn w:val="a0"/>
    <w:link w:val="26"/>
    <w:unhideWhenUsed/>
    <w:rsid w:val="00845AC2"/>
    <w:pPr>
      <w:spacing w:after="120" w:line="480" w:lineRule="auto"/>
      <w:ind w:left="283"/>
    </w:pPr>
    <w:rPr>
      <w:rFonts w:ascii="Calibri" w:hAnsi="Calibri"/>
      <w:sz w:val="22"/>
      <w:szCs w:val="22"/>
      <w:lang w:eastAsia="en-US"/>
    </w:rPr>
  </w:style>
  <w:style w:type="character" w:customStyle="1" w:styleId="26">
    <w:name w:val="Основной текст с отступом 2 Знак"/>
    <w:link w:val="25"/>
    <w:rsid w:val="00845AC2"/>
    <w:rPr>
      <w:sz w:val="22"/>
      <w:szCs w:val="22"/>
      <w:lang w:eastAsia="en-US"/>
    </w:rPr>
  </w:style>
  <w:style w:type="paragraph" w:customStyle="1" w:styleId="aff6">
    <w:name w:val="Скрытый"/>
    <w:basedOn w:val="a0"/>
    <w:rsid w:val="00845AC2"/>
    <w:pPr>
      <w:jc w:val="right"/>
    </w:pPr>
    <w:rPr>
      <w:rFonts w:eastAsia="Times New Roman"/>
      <w:vanish/>
      <w:szCs w:val="20"/>
    </w:rPr>
  </w:style>
  <w:style w:type="paragraph" w:styleId="aff7">
    <w:name w:val="Body Text Indent"/>
    <w:basedOn w:val="a0"/>
    <w:link w:val="aff8"/>
    <w:unhideWhenUsed/>
    <w:rsid w:val="00845AC2"/>
    <w:pPr>
      <w:spacing w:after="120" w:line="276" w:lineRule="auto"/>
      <w:ind w:left="283"/>
    </w:pPr>
    <w:rPr>
      <w:rFonts w:ascii="Calibri" w:hAnsi="Calibri"/>
      <w:sz w:val="22"/>
      <w:szCs w:val="22"/>
      <w:lang w:eastAsia="en-US"/>
    </w:rPr>
  </w:style>
  <w:style w:type="character" w:customStyle="1" w:styleId="aff8">
    <w:name w:val="Основной текст с отступом Знак"/>
    <w:link w:val="aff7"/>
    <w:rsid w:val="00845AC2"/>
    <w:rPr>
      <w:sz w:val="22"/>
      <w:szCs w:val="22"/>
      <w:lang w:eastAsia="en-US"/>
    </w:rPr>
  </w:style>
  <w:style w:type="character" w:customStyle="1" w:styleId="aff9">
    <w:name w:val="Гипертекстовая ссылка"/>
    <w:rsid w:val="00845AC2"/>
    <w:rPr>
      <w:rFonts w:cs="Times New Roman"/>
      <w:b w:val="0"/>
      <w:color w:val="106BBE"/>
    </w:rPr>
  </w:style>
  <w:style w:type="character" w:customStyle="1" w:styleId="affa">
    <w:name w:val="Цветовое выделение"/>
    <w:rsid w:val="00845AC2"/>
    <w:rPr>
      <w:b/>
      <w:color w:val="26282F"/>
    </w:rPr>
  </w:style>
  <w:style w:type="paragraph" w:customStyle="1" w:styleId="affb">
    <w:name w:val="нижний"/>
    <w:basedOn w:val="a7"/>
    <w:rsid w:val="00845AC2"/>
    <w:rPr>
      <w:rFonts w:eastAsia="Times New Roman"/>
      <w:sz w:val="16"/>
    </w:rPr>
  </w:style>
  <w:style w:type="paragraph" w:customStyle="1" w:styleId="affc">
    <w:name w:val="Знак"/>
    <w:basedOn w:val="4"/>
    <w:rsid w:val="00845AC2"/>
    <w:pPr>
      <w:jc w:val="center"/>
    </w:pPr>
    <w:rPr>
      <w:rFonts w:ascii="Times New Roman" w:hAnsi="Times New Roman"/>
      <w:szCs w:val="26"/>
      <w:lang w:val="x-none"/>
    </w:rPr>
  </w:style>
  <w:style w:type="paragraph" w:customStyle="1" w:styleId="81">
    <w:name w:val="стиль8"/>
    <w:basedOn w:val="a0"/>
    <w:rsid w:val="00845AC2"/>
    <w:pPr>
      <w:spacing w:before="100" w:beforeAutospacing="1" w:after="100" w:afterAutospacing="1"/>
    </w:pPr>
    <w:rPr>
      <w:rFonts w:eastAsia="Times New Roman"/>
    </w:rPr>
  </w:style>
  <w:style w:type="paragraph" w:customStyle="1" w:styleId="1a">
    <w:name w:val="Основной текст1"/>
    <w:basedOn w:val="a0"/>
    <w:link w:val="affd"/>
    <w:rsid w:val="00845AC2"/>
    <w:pPr>
      <w:shd w:val="clear" w:color="auto" w:fill="FFFFFF"/>
      <w:spacing w:line="322" w:lineRule="exact"/>
      <w:jc w:val="both"/>
    </w:pPr>
    <w:rPr>
      <w:rFonts w:eastAsia="Arial Unicode MS"/>
      <w:color w:val="000000"/>
      <w:sz w:val="28"/>
      <w:szCs w:val="28"/>
      <w:lang w:val="x-none" w:eastAsia="x-none"/>
    </w:rPr>
  </w:style>
  <w:style w:type="paragraph" w:styleId="affe">
    <w:name w:val="Normal (Web)"/>
    <w:basedOn w:val="a0"/>
    <w:rsid w:val="00845AC2"/>
    <w:pPr>
      <w:spacing w:before="100" w:beforeAutospacing="1" w:after="100" w:afterAutospacing="1"/>
    </w:pPr>
    <w:rPr>
      <w:rFonts w:ascii="Verdana" w:eastAsia="Times New Roman" w:hAnsi="Verdana"/>
      <w:color w:val="000000"/>
      <w:sz w:val="19"/>
      <w:szCs w:val="19"/>
    </w:rPr>
  </w:style>
  <w:style w:type="character" w:customStyle="1" w:styleId="affd">
    <w:name w:val="Основной текст_"/>
    <w:link w:val="1a"/>
    <w:locked/>
    <w:rsid w:val="00845AC2"/>
    <w:rPr>
      <w:rFonts w:ascii="Times New Roman" w:eastAsia="Arial Unicode MS" w:hAnsi="Times New Roman"/>
      <w:color w:val="000000"/>
      <w:sz w:val="28"/>
      <w:szCs w:val="28"/>
      <w:shd w:val="clear" w:color="auto" w:fill="FFFFFF"/>
      <w:lang w:val="x-none"/>
    </w:rPr>
  </w:style>
  <w:style w:type="character" w:customStyle="1" w:styleId="FontStyle261">
    <w:name w:val="Font Style261"/>
    <w:rsid w:val="00845AC2"/>
    <w:rPr>
      <w:rFonts w:ascii="Verdana" w:hAnsi="Verdana" w:cs="Verdana"/>
      <w:sz w:val="18"/>
      <w:szCs w:val="18"/>
    </w:rPr>
  </w:style>
  <w:style w:type="paragraph" w:customStyle="1" w:styleId="Style136">
    <w:name w:val="Style136"/>
    <w:basedOn w:val="a0"/>
    <w:rsid w:val="00845AC2"/>
    <w:pPr>
      <w:widowControl w:val="0"/>
      <w:autoSpaceDE w:val="0"/>
      <w:autoSpaceDN w:val="0"/>
      <w:adjustRightInd w:val="0"/>
      <w:spacing w:line="239" w:lineRule="exact"/>
      <w:ind w:firstLine="480"/>
    </w:pPr>
    <w:rPr>
      <w:rFonts w:ascii="Verdana" w:eastAsia="Times New Roman" w:hAnsi="Verdana"/>
    </w:rPr>
  </w:style>
  <w:style w:type="character" w:customStyle="1" w:styleId="FontStyle248">
    <w:name w:val="Font Style248"/>
    <w:rsid w:val="00845AC2"/>
    <w:rPr>
      <w:rFonts w:ascii="Verdana" w:hAnsi="Verdana" w:cs="Verdana"/>
      <w:i/>
      <w:iCs/>
      <w:sz w:val="18"/>
      <w:szCs w:val="18"/>
    </w:rPr>
  </w:style>
  <w:style w:type="character" w:customStyle="1" w:styleId="FontStyle285">
    <w:name w:val="Font Style285"/>
    <w:rsid w:val="00845AC2"/>
    <w:rPr>
      <w:rFonts w:ascii="Verdana" w:hAnsi="Verdana" w:cs="Verdana"/>
      <w:b/>
      <w:bCs/>
      <w:sz w:val="22"/>
      <w:szCs w:val="22"/>
    </w:rPr>
  </w:style>
  <w:style w:type="character" w:customStyle="1" w:styleId="FontStyle328">
    <w:name w:val="Font Style328"/>
    <w:rsid w:val="00845AC2"/>
    <w:rPr>
      <w:rFonts w:ascii="Verdana" w:hAnsi="Verdana" w:cs="Verdana"/>
      <w:i/>
      <w:iCs/>
      <w:sz w:val="22"/>
      <w:szCs w:val="22"/>
    </w:rPr>
  </w:style>
  <w:style w:type="paragraph" w:customStyle="1" w:styleId="xl30">
    <w:name w:val="xl30"/>
    <w:basedOn w:val="a0"/>
    <w:rsid w:val="00845AC2"/>
    <w:pPr>
      <w:pBdr>
        <w:left w:val="single" w:sz="4" w:space="0" w:color="auto"/>
        <w:bottom w:val="single" w:sz="4" w:space="0" w:color="auto"/>
      </w:pBdr>
      <w:spacing w:before="100" w:beforeAutospacing="1" w:after="100" w:afterAutospacing="1"/>
      <w:jc w:val="center"/>
    </w:pPr>
    <w:rPr>
      <w:rFonts w:ascii="Arial" w:eastAsia="Times New Roman" w:hAnsi="Arial"/>
      <w:sz w:val="22"/>
      <w:szCs w:val="22"/>
    </w:rPr>
  </w:style>
  <w:style w:type="paragraph" w:customStyle="1" w:styleId="xl24">
    <w:name w:val="xl24"/>
    <w:basedOn w:val="a0"/>
    <w:rsid w:val="00845AC2"/>
    <w:pPr>
      <w:spacing w:before="100" w:beforeAutospacing="1" w:after="100" w:afterAutospacing="1"/>
      <w:jc w:val="center"/>
    </w:pPr>
    <w:rPr>
      <w:rFonts w:eastAsia="Times New Roman"/>
    </w:rPr>
  </w:style>
  <w:style w:type="paragraph" w:customStyle="1" w:styleId="afff">
    <w:name w:val="Подстр"/>
    <w:basedOn w:val="a0"/>
    <w:autoRedefine/>
    <w:rsid w:val="00845AC2"/>
    <w:pPr>
      <w:jc w:val="center"/>
    </w:pPr>
    <w:rPr>
      <w:rFonts w:eastAsia="Times New Roman"/>
      <w:sz w:val="18"/>
    </w:rPr>
  </w:style>
  <w:style w:type="paragraph" w:customStyle="1" w:styleId="140">
    <w:name w:val="Òåêñò14"/>
    <w:basedOn w:val="a0"/>
    <w:rsid w:val="00845AC2"/>
    <w:pPr>
      <w:overflowPunct w:val="0"/>
      <w:autoSpaceDE w:val="0"/>
      <w:autoSpaceDN w:val="0"/>
      <w:adjustRightInd w:val="0"/>
      <w:spacing w:line="360" w:lineRule="auto"/>
      <w:ind w:firstLine="709"/>
      <w:jc w:val="both"/>
    </w:pPr>
    <w:rPr>
      <w:rFonts w:eastAsia="Times New Roman"/>
      <w:sz w:val="28"/>
      <w:szCs w:val="20"/>
    </w:rPr>
  </w:style>
  <w:style w:type="paragraph" w:customStyle="1" w:styleId="14-152">
    <w:name w:val="Òåêñò 14-1.5"/>
    <w:basedOn w:val="afff0"/>
    <w:rsid w:val="00845AC2"/>
    <w:pPr>
      <w:framePr w:w="0" w:hRule="auto" w:hSpace="0" w:wrap="auto" w:hAnchor="text" w:xAlign="left" w:yAlign="inline"/>
      <w:overflowPunct w:val="0"/>
      <w:autoSpaceDE w:val="0"/>
      <w:autoSpaceDN w:val="0"/>
      <w:adjustRightInd w:val="0"/>
      <w:spacing w:after="120" w:line="360" w:lineRule="auto"/>
      <w:ind w:left="0" w:firstLine="680"/>
      <w:jc w:val="both"/>
    </w:pPr>
    <w:rPr>
      <w:rFonts w:ascii="Times New Roman" w:hAnsi="Times New Roman"/>
      <w:sz w:val="28"/>
      <w:szCs w:val="20"/>
      <w:lang w:eastAsia="ru-RU"/>
    </w:rPr>
  </w:style>
  <w:style w:type="paragraph" w:styleId="afff0">
    <w:name w:val="envelope address"/>
    <w:basedOn w:val="a0"/>
    <w:unhideWhenUsed/>
    <w:rsid w:val="00845AC2"/>
    <w:pPr>
      <w:framePr w:w="7920" w:h="1980" w:hRule="exact" w:hSpace="180" w:wrap="auto" w:hAnchor="page" w:xAlign="center" w:yAlign="bottom"/>
      <w:ind w:left="2880"/>
    </w:pPr>
    <w:rPr>
      <w:rFonts w:ascii="Cambria" w:eastAsia="Times New Roman" w:hAnsi="Cambria"/>
      <w:lang w:eastAsia="en-US"/>
    </w:rPr>
  </w:style>
  <w:style w:type="numbering" w:customStyle="1" w:styleId="111">
    <w:name w:val="Нет списка11"/>
    <w:next w:val="a3"/>
    <w:semiHidden/>
    <w:rsid w:val="00845AC2"/>
  </w:style>
  <w:style w:type="character" w:styleId="afff1">
    <w:name w:val="Placeholder Text"/>
    <w:semiHidden/>
    <w:rsid w:val="00845AC2"/>
    <w:rPr>
      <w:color w:val="808080"/>
    </w:rPr>
  </w:style>
  <w:style w:type="paragraph" w:customStyle="1" w:styleId="1b">
    <w:name w:val="Название1"/>
    <w:basedOn w:val="27"/>
    <w:rsid w:val="00845AC2"/>
  </w:style>
  <w:style w:type="paragraph" w:customStyle="1" w:styleId="27">
    <w:name w:val="Обычный2"/>
    <w:rsid w:val="00845AC2"/>
    <w:rPr>
      <w:rFonts w:ascii="Times New Roman" w:eastAsia="Times New Roman" w:hAnsi="Times New Roman"/>
    </w:rPr>
  </w:style>
  <w:style w:type="paragraph" w:customStyle="1" w:styleId="1c">
    <w:name w:val="Верхний колонтитул1"/>
    <w:basedOn w:val="27"/>
    <w:rsid w:val="00845AC2"/>
  </w:style>
  <w:style w:type="paragraph" w:customStyle="1" w:styleId="1110">
    <w:name w:val="Заголовок 111"/>
    <w:basedOn w:val="27"/>
    <w:next w:val="27"/>
    <w:qFormat/>
    <w:rsid w:val="00845AC2"/>
  </w:style>
  <w:style w:type="paragraph" w:customStyle="1" w:styleId="710">
    <w:name w:val="Заголовок 71"/>
    <w:basedOn w:val="27"/>
    <w:next w:val="27"/>
    <w:rsid w:val="00845AC2"/>
  </w:style>
  <w:style w:type="paragraph" w:customStyle="1" w:styleId="810">
    <w:name w:val="Заголовок 81"/>
    <w:basedOn w:val="27"/>
    <w:next w:val="27"/>
    <w:rsid w:val="00845AC2"/>
  </w:style>
  <w:style w:type="paragraph" w:customStyle="1" w:styleId="511">
    <w:name w:val="Заголовок 511"/>
    <w:basedOn w:val="27"/>
    <w:next w:val="27"/>
    <w:qFormat/>
    <w:rsid w:val="00845AC2"/>
  </w:style>
  <w:style w:type="paragraph" w:customStyle="1" w:styleId="310">
    <w:name w:val="Основной текст 31"/>
    <w:basedOn w:val="27"/>
    <w:rsid w:val="00845AC2"/>
  </w:style>
  <w:style w:type="paragraph" w:customStyle="1" w:styleId="411">
    <w:name w:val="Заголовок 411"/>
    <w:basedOn w:val="27"/>
    <w:next w:val="27"/>
    <w:qFormat/>
    <w:rsid w:val="00845AC2"/>
  </w:style>
  <w:style w:type="paragraph" w:customStyle="1" w:styleId="BodyText21">
    <w:name w:val="Body Text 21"/>
    <w:basedOn w:val="27"/>
    <w:rsid w:val="00845AC2"/>
  </w:style>
  <w:style w:type="paragraph" w:customStyle="1" w:styleId="211">
    <w:name w:val="Заголовок 211"/>
    <w:basedOn w:val="27"/>
    <w:next w:val="27"/>
    <w:qFormat/>
    <w:rsid w:val="00845AC2"/>
  </w:style>
  <w:style w:type="paragraph" w:customStyle="1" w:styleId="212">
    <w:name w:val="Основной текст 21"/>
    <w:basedOn w:val="27"/>
    <w:rsid w:val="00845AC2"/>
  </w:style>
  <w:style w:type="paragraph" w:customStyle="1" w:styleId="911">
    <w:name w:val="Заголовок 911"/>
    <w:basedOn w:val="27"/>
    <w:next w:val="27"/>
    <w:qFormat/>
    <w:rsid w:val="00845AC2"/>
  </w:style>
  <w:style w:type="paragraph" w:customStyle="1" w:styleId="213">
    <w:name w:val="Основной текст с отступом 21"/>
    <w:basedOn w:val="27"/>
    <w:rsid w:val="00845AC2"/>
  </w:style>
  <w:style w:type="paragraph" w:customStyle="1" w:styleId="311">
    <w:name w:val="Основной текст с отступом 31"/>
    <w:basedOn w:val="27"/>
    <w:rsid w:val="00845AC2"/>
  </w:style>
  <w:style w:type="paragraph" w:customStyle="1" w:styleId="1d">
    <w:name w:val="Цитата1"/>
    <w:basedOn w:val="27"/>
    <w:rsid w:val="00845AC2"/>
  </w:style>
  <w:style w:type="paragraph" w:customStyle="1" w:styleId="611">
    <w:name w:val="Заголовок 611"/>
    <w:basedOn w:val="27"/>
    <w:next w:val="27"/>
    <w:qFormat/>
    <w:rsid w:val="00845AC2"/>
  </w:style>
  <w:style w:type="paragraph" w:customStyle="1" w:styleId="3110">
    <w:name w:val="Заголовок 311"/>
    <w:basedOn w:val="27"/>
    <w:next w:val="27"/>
    <w:qFormat/>
    <w:rsid w:val="00845AC2"/>
  </w:style>
  <w:style w:type="character" w:customStyle="1" w:styleId="1e">
    <w:name w:val="Номер страницы1"/>
    <w:rsid w:val="00845AC2"/>
  </w:style>
  <w:style w:type="character" w:customStyle="1" w:styleId="1f">
    <w:name w:val="Основной шрифт абзаца1"/>
    <w:rsid w:val="00845AC2"/>
  </w:style>
  <w:style w:type="paragraph" w:styleId="afff2">
    <w:name w:val="Title"/>
    <w:basedOn w:val="a0"/>
    <w:link w:val="afff3"/>
    <w:qFormat/>
    <w:rsid w:val="00845AC2"/>
    <w:pPr>
      <w:jc w:val="center"/>
    </w:pPr>
    <w:rPr>
      <w:rFonts w:eastAsia="Times New Roman"/>
      <w:sz w:val="28"/>
      <w:szCs w:val="20"/>
      <w:lang w:val="x-none" w:eastAsia="x-none"/>
    </w:rPr>
  </w:style>
  <w:style w:type="character" w:customStyle="1" w:styleId="afff3">
    <w:name w:val="Название Знак"/>
    <w:link w:val="afff2"/>
    <w:rsid w:val="00845AC2"/>
    <w:rPr>
      <w:rFonts w:ascii="Times New Roman" w:eastAsia="Times New Roman" w:hAnsi="Times New Roman"/>
      <w:sz w:val="28"/>
      <w:lang w:val="x-none" w:eastAsia="x-none"/>
    </w:rPr>
  </w:style>
  <w:style w:type="paragraph" w:customStyle="1" w:styleId="afff4">
    <w:name w:val="Проектный"/>
    <w:basedOn w:val="a0"/>
    <w:rsid w:val="00845AC2"/>
    <w:pPr>
      <w:widowControl w:val="0"/>
      <w:spacing w:after="120" w:line="360" w:lineRule="auto"/>
      <w:ind w:firstLine="709"/>
      <w:jc w:val="both"/>
    </w:pPr>
    <w:rPr>
      <w:rFonts w:eastAsia="Times New Roman"/>
      <w:snapToGrid w:val="0"/>
      <w:sz w:val="28"/>
      <w:szCs w:val="20"/>
    </w:rPr>
  </w:style>
  <w:style w:type="paragraph" w:customStyle="1" w:styleId="BodyText31">
    <w:name w:val="Body Text 31"/>
    <w:basedOn w:val="a0"/>
    <w:rsid w:val="00845AC2"/>
    <w:pPr>
      <w:widowControl w:val="0"/>
      <w:spacing w:line="360" w:lineRule="auto"/>
      <w:ind w:firstLine="680"/>
      <w:jc w:val="both"/>
    </w:pPr>
    <w:rPr>
      <w:rFonts w:eastAsia="Times New Roman"/>
      <w:snapToGrid w:val="0"/>
      <w:sz w:val="28"/>
      <w:szCs w:val="20"/>
    </w:rPr>
  </w:style>
  <w:style w:type="paragraph" w:customStyle="1" w:styleId="afff5">
    <w:name w:val="з"/>
    <w:basedOn w:val="a0"/>
    <w:next w:val="a0"/>
    <w:rsid w:val="00845AC2"/>
    <w:pPr>
      <w:keepNext/>
      <w:widowControl w:val="0"/>
      <w:ind w:firstLine="1134"/>
      <w:jc w:val="both"/>
    </w:pPr>
    <w:rPr>
      <w:rFonts w:eastAsia="Times New Roman"/>
      <w:snapToGrid w:val="0"/>
      <w:sz w:val="28"/>
      <w:szCs w:val="20"/>
    </w:rPr>
  </w:style>
  <w:style w:type="paragraph" w:customStyle="1" w:styleId="afff6">
    <w:name w:val="п"/>
    <w:basedOn w:val="a0"/>
    <w:rsid w:val="00845AC2"/>
    <w:pPr>
      <w:widowControl w:val="0"/>
      <w:spacing w:before="120" w:after="120" w:line="480" w:lineRule="auto"/>
      <w:ind w:firstLine="680"/>
      <w:jc w:val="both"/>
    </w:pPr>
    <w:rPr>
      <w:rFonts w:eastAsia="Times New Roman"/>
      <w:snapToGrid w:val="0"/>
      <w:sz w:val="28"/>
      <w:szCs w:val="20"/>
    </w:rPr>
  </w:style>
  <w:style w:type="paragraph" w:customStyle="1" w:styleId="BodyTextIndent31">
    <w:name w:val="Body Text Indent 31"/>
    <w:basedOn w:val="a0"/>
    <w:rsid w:val="00845AC2"/>
    <w:pPr>
      <w:widowControl w:val="0"/>
      <w:spacing w:before="120" w:line="360" w:lineRule="auto"/>
      <w:ind w:firstLine="993"/>
      <w:jc w:val="both"/>
    </w:pPr>
    <w:rPr>
      <w:rFonts w:eastAsia="Times New Roman"/>
      <w:snapToGrid w:val="0"/>
      <w:sz w:val="28"/>
      <w:szCs w:val="20"/>
    </w:rPr>
  </w:style>
  <w:style w:type="paragraph" w:styleId="afff7">
    <w:name w:val="Subtitle"/>
    <w:basedOn w:val="a0"/>
    <w:link w:val="afff8"/>
    <w:qFormat/>
    <w:rsid w:val="00845AC2"/>
    <w:rPr>
      <w:rFonts w:eastAsia="Times New Roman"/>
      <w:sz w:val="28"/>
      <w:szCs w:val="20"/>
      <w:lang w:val="x-none" w:eastAsia="x-none"/>
    </w:rPr>
  </w:style>
  <w:style w:type="character" w:customStyle="1" w:styleId="afff8">
    <w:name w:val="Подзаголовок Знак"/>
    <w:link w:val="afff7"/>
    <w:rsid w:val="00845AC2"/>
    <w:rPr>
      <w:rFonts w:ascii="Times New Roman" w:eastAsia="Times New Roman" w:hAnsi="Times New Roman"/>
      <w:sz w:val="28"/>
      <w:lang w:val="x-none" w:eastAsia="x-none"/>
    </w:rPr>
  </w:style>
  <w:style w:type="table" w:customStyle="1" w:styleId="112">
    <w:name w:val="Сетка таблицы11"/>
    <w:basedOn w:val="a2"/>
    <w:next w:val="ae"/>
    <w:rsid w:val="00845AC2"/>
    <w:pPr>
      <w:ind w:firstLine="709"/>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8">
    <w:name w:val="Font Style98"/>
    <w:rsid w:val="00845AC2"/>
    <w:rPr>
      <w:rFonts w:ascii="Arial Narrow" w:hAnsi="Arial Narrow" w:cs="Arial Narrow"/>
      <w:sz w:val="16"/>
      <w:szCs w:val="16"/>
    </w:rPr>
  </w:style>
  <w:style w:type="paragraph" w:customStyle="1" w:styleId="Style46">
    <w:name w:val="Style46"/>
    <w:basedOn w:val="a0"/>
    <w:rsid w:val="00845AC2"/>
    <w:pPr>
      <w:widowControl w:val="0"/>
      <w:autoSpaceDE w:val="0"/>
      <w:autoSpaceDN w:val="0"/>
      <w:adjustRightInd w:val="0"/>
      <w:spacing w:line="240" w:lineRule="exact"/>
      <w:jc w:val="center"/>
    </w:pPr>
    <w:rPr>
      <w:rFonts w:ascii="Arial Narrow" w:eastAsia="Times New Roman" w:hAnsi="Arial Narrow"/>
    </w:rPr>
  </w:style>
  <w:style w:type="table" w:customStyle="1" w:styleId="28">
    <w:name w:val="Сетка таблицы2"/>
    <w:basedOn w:val="a2"/>
    <w:next w:val="ae"/>
    <w:rsid w:val="00845AC2"/>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a0"/>
    <w:rsid w:val="00845AC2"/>
    <w:pPr>
      <w:autoSpaceDE w:val="0"/>
      <w:autoSpaceDN w:val="0"/>
      <w:jc w:val="both"/>
    </w:pPr>
    <w:rPr>
      <w:rFonts w:eastAsia="Times New Roman"/>
      <w:b/>
      <w:bCs/>
    </w:rPr>
  </w:style>
  <w:style w:type="paragraph" w:customStyle="1" w:styleId="BodyTextIndent21">
    <w:name w:val="Body Text Indent 21"/>
    <w:basedOn w:val="a0"/>
    <w:rsid w:val="00845AC2"/>
    <w:pPr>
      <w:autoSpaceDE w:val="0"/>
      <w:autoSpaceDN w:val="0"/>
      <w:ind w:firstLine="709"/>
      <w:jc w:val="center"/>
    </w:pPr>
    <w:rPr>
      <w:rFonts w:eastAsia="Times New Roman"/>
    </w:rPr>
  </w:style>
  <w:style w:type="paragraph" w:customStyle="1" w:styleId="afff9">
    <w:name w:val="Ст_колон"/>
    <w:basedOn w:val="a0"/>
    <w:next w:val="a7"/>
    <w:rsid w:val="00845AC2"/>
    <w:pPr>
      <w:jc w:val="both"/>
    </w:pPr>
    <w:rPr>
      <w:rFonts w:ascii="SchoolBook" w:hAnsi="SchoolBook"/>
      <w:sz w:val="26"/>
      <w:szCs w:val="20"/>
    </w:rPr>
  </w:style>
  <w:style w:type="paragraph" w:customStyle="1" w:styleId="53">
    <w:name w:val="заголовок 5"/>
    <w:basedOn w:val="a0"/>
    <w:next w:val="a0"/>
    <w:rsid w:val="00845AC2"/>
    <w:pPr>
      <w:keepNext/>
      <w:suppressAutoHyphens/>
      <w:jc w:val="both"/>
    </w:pPr>
    <w:rPr>
      <w:sz w:val="28"/>
      <w:szCs w:val="20"/>
    </w:rPr>
  </w:style>
  <w:style w:type="paragraph" w:customStyle="1" w:styleId="29">
    <w:name w:val="Абзац списка2"/>
    <w:basedOn w:val="a0"/>
    <w:rsid w:val="00845AC2"/>
    <w:pPr>
      <w:spacing w:after="160" w:line="256" w:lineRule="auto"/>
      <w:ind w:left="720"/>
      <w:contextualSpacing/>
    </w:pPr>
    <w:rPr>
      <w:rFonts w:ascii="Calibri" w:eastAsia="Times New Roman" w:hAnsi="Calibri"/>
      <w:sz w:val="22"/>
      <w:szCs w:val="22"/>
      <w:lang w:eastAsia="en-US"/>
    </w:rPr>
  </w:style>
  <w:style w:type="paragraph" w:customStyle="1" w:styleId="43">
    <w:name w:val="заголовок 4"/>
    <w:basedOn w:val="a0"/>
    <w:next w:val="a0"/>
    <w:rsid w:val="00845AC2"/>
    <w:pPr>
      <w:keepNext/>
      <w:ind w:left="709"/>
    </w:pPr>
    <w:rPr>
      <w:sz w:val="28"/>
      <w:szCs w:val="20"/>
    </w:rPr>
  </w:style>
  <w:style w:type="paragraph" w:customStyle="1" w:styleId="Style113">
    <w:name w:val="Style113"/>
    <w:basedOn w:val="a0"/>
    <w:rsid w:val="00845AC2"/>
    <w:pPr>
      <w:widowControl w:val="0"/>
      <w:autoSpaceDE w:val="0"/>
      <w:autoSpaceDN w:val="0"/>
      <w:adjustRightInd w:val="0"/>
      <w:spacing w:line="326" w:lineRule="exact"/>
      <w:jc w:val="both"/>
    </w:pPr>
    <w:rPr>
      <w:rFonts w:ascii="Verdana" w:eastAsia="Times New Roman" w:hAnsi="Verdana"/>
    </w:rPr>
  </w:style>
  <w:style w:type="paragraph" w:customStyle="1" w:styleId="afffa">
    <w:name w:val="Письмо"/>
    <w:basedOn w:val="a0"/>
    <w:rsid w:val="00845AC2"/>
    <w:pPr>
      <w:spacing w:after="120"/>
      <w:ind w:left="4253"/>
      <w:jc w:val="center"/>
    </w:pPr>
    <w:rPr>
      <w:rFonts w:eastAsia="Times New Roman"/>
      <w:sz w:val="28"/>
    </w:rPr>
  </w:style>
  <w:style w:type="paragraph" w:customStyle="1" w:styleId="14-17">
    <w:name w:val="14-17"/>
    <w:basedOn w:val="a0"/>
    <w:rsid w:val="00845AC2"/>
    <w:pPr>
      <w:spacing w:line="340" w:lineRule="exact"/>
      <w:ind w:firstLine="709"/>
      <w:jc w:val="both"/>
    </w:pPr>
    <w:rPr>
      <w:rFonts w:eastAsia="Times New Roman"/>
      <w:sz w:val="28"/>
    </w:rPr>
  </w:style>
  <w:style w:type="paragraph" w:customStyle="1" w:styleId="afffb">
    <w:name w:val="Сноски"/>
    <w:basedOn w:val="aa"/>
    <w:rsid w:val="00845AC2"/>
    <w:rPr>
      <w:rFonts w:eastAsia="Calibri"/>
      <w:lang w:val="x-none" w:eastAsia="x-none"/>
    </w:rPr>
  </w:style>
  <w:style w:type="paragraph" w:customStyle="1" w:styleId="14-153">
    <w:name w:val="Текст 14-15"/>
    <w:basedOn w:val="a0"/>
    <w:rsid w:val="00845AC2"/>
    <w:pPr>
      <w:autoSpaceDE w:val="0"/>
      <w:autoSpaceDN w:val="0"/>
      <w:spacing w:line="360" w:lineRule="auto"/>
      <w:ind w:firstLine="720"/>
      <w:jc w:val="both"/>
    </w:pPr>
    <w:rPr>
      <w:rFonts w:eastAsia="Times New Roman"/>
      <w:sz w:val="28"/>
      <w:szCs w:val="28"/>
    </w:rPr>
  </w:style>
  <w:style w:type="paragraph" w:customStyle="1" w:styleId="62">
    <w:name w:val="заголовок 6"/>
    <w:basedOn w:val="a0"/>
    <w:next w:val="a0"/>
    <w:rsid w:val="00845AC2"/>
    <w:pPr>
      <w:keepNext/>
      <w:widowControl w:val="0"/>
      <w:autoSpaceDE w:val="0"/>
      <w:autoSpaceDN w:val="0"/>
      <w:ind w:left="3600"/>
      <w:jc w:val="center"/>
    </w:pPr>
    <w:rPr>
      <w:rFonts w:eastAsia="Times New Roman"/>
    </w:rPr>
  </w:style>
  <w:style w:type="character" w:customStyle="1" w:styleId="afffc">
    <w:name w:val="Основной шрифт"/>
    <w:rsid w:val="00845AC2"/>
  </w:style>
  <w:style w:type="character" w:customStyle="1" w:styleId="Iniiaiieoeoo">
    <w:name w:val="Iniiaiie o?eoo"/>
    <w:rsid w:val="00845AC2"/>
  </w:style>
  <w:style w:type="paragraph" w:customStyle="1" w:styleId="1f0">
    <w:name w:val="Заголовочек 1"/>
    <w:basedOn w:val="a0"/>
    <w:rsid w:val="00845AC2"/>
    <w:pPr>
      <w:spacing w:line="360" w:lineRule="auto"/>
      <w:jc w:val="center"/>
    </w:pPr>
    <w:rPr>
      <w:rFonts w:eastAsia="Times New Roman"/>
      <w:b/>
      <w:smallCaps/>
      <w:spacing w:val="60"/>
      <w:sz w:val="28"/>
      <w:szCs w:val="20"/>
    </w:rPr>
  </w:style>
  <w:style w:type="paragraph" w:customStyle="1" w:styleId="Body">
    <w:name w:val="Body"/>
    <w:basedOn w:val="a0"/>
    <w:rsid w:val="00845AC2"/>
    <w:pPr>
      <w:autoSpaceDE w:val="0"/>
      <w:autoSpaceDN w:val="0"/>
      <w:adjustRightInd w:val="0"/>
      <w:spacing w:line="288" w:lineRule="auto"/>
      <w:ind w:firstLine="397"/>
      <w:jc w:val="both"/>
      <w:textAlignment w:val="center"/>
    </w:pPr>
    <w:rPr>
      <w:rFonts w:ascii="PetersburgC" w:eastAsia="Times New Roman" w:hAnsi="PetersburgC" w:cs="PetersburgC"/>
      <w:color w:val="000000"/>
    </w:rPr>
  </w:style>
  <w:style w:type="character" w:customStyle="1" w:styleId="Bodysnoska">
    <w:name w:val="Body snoska"/>
    <w:rsid w:val="00845AC2"/>
    <w:rPr>
      <w:rFonts w:ascii="Petersburg Regular" w:hAnsi="Petersburg Regular"/>
      <w:sz w:val="20"/>
      <w:vertAlign w:val="superscript"/>
    </w:rPr>
  </w:style>
  <w:style w:type="paragraph" w:customStyle="1" w:styleId="Bodybold">
    <w:name w:val="Body bold"/>
    <w:basedOn w:val="a0"/>
    <w:rsid w:val="00845AC2"/>
    <w:pPr>
      <w:autoSpaceDE w:val="0"/>
      <w:autoSpaceDN w:val="0"/>
      <w:adjustRightInd w:val="0"/>
      <w:spacing w:line="288" w:lineRule="auto"/>
      <w:ind w:firstLine="397"/>
      <w:jc w:val="both"/>
      <w:textAlignment w:val="center"/>
    </w:pPr>
    <w:rPr>
      <w:rFonts w:ascii="PetersburgC" w:eastAsia="Times New Roman" w:hAnsi="PetersburgC" w:cs="PetersburgC"/>
      <w:b/>
      <w:bCs/>
      <w:color w:val="000000"/>
    </w:rPr>
  </w:style>
  <w:style w:type="paragraph" w:customStyle="1" w:styleId="BodyUGE1">
    <w:name w:val="Body_UGE_1"/>
    <w:basedOn w:val="Body"/>
    <w:rsid w:val="00845AC2"/>
  </w:style>
  <w:style w:type="paragraph" w:customStyle="1" w:styleId="BodyUGE5">
    <w:name w:val="Body_UGE_5"/>
    <w:basedOn w:val="Body"/>
    <w:rsid w:val="00845AC2"/>
  </w:style>
  <w:style w:type="character" w:customStyle="1" w:styleId="Snoskasnoska">
    <w:name w:val="Snoska snoska"/>
    <w:rsid w:val="00845AC2"/>
    <w:rPr>
      <w:rFonts w:ascii="PetersburgC Regular" w:hAnsi="PetersburgC Regular"/>
      <w:sz w:val="16"/>
      <w:vertAlign w:val="superscript"/>
    </w:rPr>
  </w:style>
  <w:style w:type="paragraph" w:customStyle="1" w:styleId="Snoskafirstline">
    <w:name w:val="Snoska_first line"/>
    <w:basedOn w:val="a0"/>
    <w:rsid w:val="00845AC2"/>
    <w:pPr>
      <w:pBdr>
        <w:top w:val="single" w:sz="2" w:space="12" w:color="auto"/>
      </w:pBdr>
      <w:autoSpaceDE w:val="0"/>
      <w:autoSpaceDN w:val="0"/>
      <w:adjustRightInd w:val="0"/>
      <w:spacing w:line="288" w:lineRule="auto"/>
      <w:jc w:val="both"/>
      <w:textAlignment w:val="center"/>
    </w:pPr>
    <w:rPr>
      <w:rFonts w:ascii="PetersburgC" w:eastAsia="Times New Roman" w:hAnsi="PetersburgC" w:cs="PetersburgC"/>
      <w:color w:val="000000"/>
      <w:sz w:val="16"/>
      <w:szCs w:val="16"/>
    </w:rPr>
  </w:style>
  <w:style w:type="paragraph" w:customStyle="1" w:styleId="1f1">
    <w:name w:val="Заголовок оглавления1"/>
    <w:basedOn w:val="1"/>
    <w:next w:val="a0"/>
    <w:rsid w:val="00845AC2"/>
    <w:pPr>
      <w:keepNext/>
      <w:keepLines/>
      <w:spacing w:before="480" w:beforeAutospacing="0" w:after="240" w:afterAutospacing="0" w:line="276" w:lineRule="auto"/>
      <w:outlineLvl w:val="9"/>
    </w:pPr>
    <w:rPr>
      <w:rFonts w:ascii="Cambria" w:hAnsi="Cambria"/>
      <w:color w:val="365F91"/>
      <w:kern w:val="0"/>
      <w:sz w:val="28"/>
      <w:szCs w:val="28"/>
      <w:lang w:val="x-none" w:eastAsia="x-none"/>
    </w:rPr>
  </w:style>
  <w:style w:type="character" w:customStyle="1" w:styleId="apple-style-span">
    <w:name w:val="apple-style-span"/>
    <w:rsid w:val="00845AC2"/>
    <w:rPr>
      <w:rFonts w:cs="Times New Roman"/>
    </w:rPr>
  </w:style>
  <w:style w:type="paragraph" w:customStyle="1" w:styleId="141">
    <w:name w:val="Загл.14"/>
    <w:basedOn w:val="a0"/>
    <w:rsid w:val="00845AC2"/>
    <w:pPr>
      <w:jc w:val="center"/>
    </w:pPr>
    <w:rPr>
      <w:rFonts w:ascii="Times New Roman CYR" w:eastAsia="Times New Roman" w:hAnsi="Times New Roman CYR"/>
      <w:b/>
      <w:sz w:val="28"/>
      <w:szCs w:val="20"/>
    </w:rPr>
  </w:style>
  <w:style w:type="paragraph" w:customStyle="1" w:styleId="14-154">
    <w:name w:val="Стиль 14-15 +"/>
    <w:basedOn w:val="a0"/>
    <w:rsid w:val="00845AC2"/>
    <w:pPr>
      <w:widowControl w:val="0"/>
      <w:spacing w:line="360" w:lineRule="auto"/>
      <w:jc w:val="both"/>
    </w:pPr>
    <w:rPr>
      <w:rFonts w:eastAsia="Times New Roman"/>
      <w:color w:val="000000"/>
      <w:sz w:val="28"/>
      <w:szCs w:val="18"/>
    </w:rPr>
  </w:style>
  <w:style w:type="paragraph" w:customStyle="1" w:styleId="130">
    <w:name w:val="Письмо13"/>
    <w:basedOn w:val="14-150"/>
    <w:rsid w:val="00845AC2"/>
    <w:pPr>
      <w:tabs>
        <w:tab w:val="left" w:pos="567"/>
      </w:tabs>
      <w:spacing w:after="120" w:line="240" w:lineRule="auto"/>
      <w:ind w:left="4139" w:firstLine="0"/>
      <w:jc w:val="center"/>
    </w:pPr>
    <w:rPr>
      <w:bCs/>
      <w:kern w:val="28"/>
      <w:sz w:val="26"/>
    </w:rPr>
  </w:style>
  <w:style w:type="paragraph" w:customStyle="1" w:styleId="131">
    <w:name w:val="Обычный13"/>
    <w:basedOn w:val="a0"/>
    <w:rsid w:val="00845AC2"/>
    <w:pPr>
      <w:jc w:val="center"/>
    </w:pPr>
    <w:rPr>
      <w:rFonts w:eastAsia="Times New Roman"/>
      <w:sz w:val="26"/>
    </w:rPr>
  </w:style>
  <w:style w:type="paragraph" w:customStyle="1" w:styleId="190">
    <w:name w:val="Точно19"/>
    <w:basedOn w:val="14-150"/>
    <w:rsid w:val="00845AC2"/>
    <w:pPr>
      <w:tabs>
        <w:tab w:val="left" w:pos="567"/>
      </w:tabs>
      <w:spacing w:line="380" w:lineRule="exact"/>
    </w:pPr>
    <w:rPr>
      <w:bCs/>
      <w:kern w:val="28"/>
      <w:sz w:val="26"/>
    </w:rPr>
  </w:style>
  <w:style w:type="paragraph" w:customStyle="1" w:styleId="12-17">
    <w:name w:val="12-17"/>
    <w:basedOn w:val="aff7"/>
    <w:link w:val="12-170"/>
    <w:rsid w:val="00845AC2"/>
    <w:pPr>
      <w:spacing w:after="0" w:line="340" w:lineRule="exact"/>
      <w:ind w:left="0" w:firstLine="709"/>
      <w:jc w:val="both"/>
    </w:pPr>
    <w:rPr>
      <w:rFonts w:ascii="Times New Roman" w:eastAsia="Times New Roman" w:hAnsi="Times New Roman"/>
      <w:sz w:val="24"/>
      <w:szCs w:val="24"/>
      <w:lang w:eastAsia="ru-RU"/>
    </w:rPr>
  </w:style>
  <w:style w:type="paragraph" w:customStyle="1" w:styleId="13-15">
    <w:name w:val="13-15"/>
    <w:basedOn w:val="aff7"/>
    <w:rsid w:val="00845AC2"/>
    <w:pPr>
      <w:spacing w:after="0" w:line="300" w:lineRule="exact"/>
      <w:ind w:left="0" w:firstLine="709"/>
      <w:jc w:val="both"/>
    </w:pPr>
    <w:rPr>
      <w:rFonts w:ascii="Times New Roman" w:eastAsia="Times New Roman" w:hAnsi="Times New Roman"/>
      <w:bCs/>
      <w:kern w:val="28"/>
      <w:sz w:val="26"/>
      <w:szCs w:val="24"/>
      <w:lang w:eastAsia="ru-RU"/>
    </w:rPr>
  </w:style>
  <w:style w:type="paragraph" w:customStyle="1" w:styleId="142">
    <w:name w:val="ПП14"/>
    <w:basedOn w:val="130"/>
    <w:rsid w:val="00845AC2"/>
    <w:pPr>
      <w:spacing w:before="3480"/>
    </w:pPr>
    <w:rPr>
      <w:sz w:val="28"/>
    </w:rPr>
  </w:style>
  <w:style w:type="paragraph" w:customStyle="1" w:styleId="143">
    <w:name w:val="Письмо14"/>
    <w:basedOn w:val="130"/>
    <w:rsid w:val="00845AC2"/>
    <w:rPr>
      <w:sz w:val="28"/>
    </w:rPr>
  </w:style>
  <w:style w:type="paragraph" w:customStyle="1" w:styleId="13-17">
    <w:name w:val="13-17"/>
    <w:basedOn w:val="aff7"/>
    <w:rsid w:val="00845AC2"/>
    <w:pPr>
      <w:spacing w:after="0" w:line="340" w:lineRule="exact"/>
      <w:ind w:left="0" w:firstLine="709"/>
      <w:jc w:val="both"/>
    </w:pPr>
    <w:rPr>
      <w:rFonts w:ascii="Times New Roman" w:eastAsia="Times New Roman" w:hAnsi="Times New Roman"/>
      <w:bCs/>
      <w:kern w:val="28"/>
      <w:sz w:val="26"/>
      <w:szCs w:val="24"/>
      <w:lang w:eastAsia="ru-RU"/>
    </w:rPr>
  </w:style>
  <w:style w:type="paragraph" w:customStyle="1" w:styleId="120">
    <w:name w:val="12"/>
    <w:aliases w:val="5-17"/>
    <w:basedOn w:val="a0"/>
    <w:rsid w:val="00845AC2"/>
    <w:pPr>
      <w:spacing w:line="340" w:lineRule="exact"/>
      <w:ind w:firstLine="709"/>
      <w:jc w:val="both"/>
    </w:pPr>
    <w:rPr>
      <w:rFonts w:eastAsia="Times New Roman"/>
      <w:sz w:val="25"/>
    </w:rPr>
  </w:style>
  <w:style w:type="paragraph" w:customStyle="1" w:styleId="12-15">
    <w:name w:val="12-15"/>
    <w:basedOn w:val="aff7"/>
    <w:rsid w:val="00845AC2"/>
    <w:pPr>
      <w:spacing w:after="0" w:line="300" w:lineRule="exact"/>
      <w:ind w:left="0" w:firstLine="709"/>
      <w:jc w:val="both"/>
    </w:pPr>
    <w:rPr>
      <w:rFonts w:ascii="Times New Roman" w:eastAsia="Times New Roman" w:hAnsi="Times New Roman"/>
      <w:szCs w:val="24"/>
      <w:lang w:eastAsia="ru-RU"/>
    </w:rPr>
  </w:style>
  <w:style w:type="paragraph" w:customStyle="1" w:styleId="afffd">
    <w:name w:val="Ариал"/>
    <w:basedOn w:val="a0"/>
    <w:rsid w:val="00845AC2"/>
    <w:pPr>
      <w:shd w:val="clear" w:color="auto" w:fill="FFFFFF"/>
      <w:spacing w:line="280" w:lineRule="exact"/>
      <w:ind w:firstLine="397"/>
      <w:jc w:val="both"/>
    </w:pPr>
    <w:rPr>
      <w:rFonts w:ascii="Arial" w:eastAsia="Times New Roman" w:hAnsi="Arial"/>
      <w:color w:val="000000"/>
      <w:spacing w:val="-3"/>
      <w:sz w:val="22"/>
      <w:szCs w:val="18"/>
    </w:rPr>
  </w:style>
  <w:style w:type="paragraph" w:customStyle="1" w:styleId="ConsPlusCell">
    <w:name w:val="ConsPlusCell"/>
    <w:rsid w:val="00845AC2"/>
    <w:pPr>
      <w:widowControl w:val="0"/>
      <w:autoSpaceDE w:val="0"/>
      <w:autoSpaceDN w:val="0"/>
      <w:adjustRightInd w:val="0"/>
    </w:pPr>
    <w:rPr>
      <w:rFonts w:ascii="Times New Roman" w:eastAsia="Times New Roman" w:hAnsi="Times New Roman"/>
      <w:sz w:val="28"/>
      <w:szCs w:val="28"/>
    </w:rPr>
  </w:style>
  <w:style w:type="paragraph" w:customStyle="1" w:styleId="afffe">
    <w:name w:val="полтора"/>
    <w:basedOn w:val="a0"/>
    <w:rsid w:val="00845AC2"/>
    <w:pPr>
      <w:spacing w:line="360" w:lineRule="auto"/>
      <w:ind w:firstLine="720"/>
      <w:jc w:val="both"/>
    </w:pPr>
    <w:rPr>
      <w:rFonts w:eastAsia="Times New Roman"/>
      <w:sz w:val="28"/>
      <w:szCs w:val="20"/>
    </w:rPr>
  </w:style>
  <w:style w:type="paragraph" w:customStyle="1" w:styleId="affff">
    <w:name w:val="Таблица"/>
    <w:basedOn w:val="a0"/>
    <w:rsid w:val="00845AC2"/>
    <w:rPr>
      <w:rFonts w:eastAsia="Times New Roman"/>
      <w:szCs w:val="20"/>
    </w:rPr>
  </w:style>
  <w:style w:type="paragraph" w:customStyle="1" w:styleId="37">
    <w:name w:val="заголовок 3"/>
    <w:basedOn w:val="a0"/>
    <w:next w:val="a0"/>
    <w:rsid w:val="00845AC2"/>
    <w:pPr>
      <w:keepNext/>
      <w:autoSpaceDE w:val="0"/>
      <w:autoSpaceDN w:val="0"/>
      <w:jc w:val="both"/>
      <w:outlineLvl w:val="2"/>
    </w:pPr>
    <w:rPr>
      <w:rFonts w:eastAsia="Times New Roman"/>
      <w:szCs w:val="20"/>
    </w:rPr>
  </w:style>
  <w:style w:type="paragraph" w:customStyle="1" w:styleId="T-15">
    <w:name w:val="T-1.5"/>
    <w:basedOn w:val="a0"/>
    <w:rsid w:val="00845AC2"/>
    <w:pPr>
      <w:spacing w:line="360" w:lineRule="auto"/>
      <w:ind w:firstLine="720"/>
      <w:jc w:val="both"/>
    </w:pPr>
    <w:rPr>
      <w:rFonts w:eastAsia="Times New Roman"/>
      <w:sz w:val="28"/>
      <w:szCs w:val="20"/>
    </w:rPr>
  </w:style>
  <w:style w:type="paragraph" w:customStyle="1" w:styleId="ConsNormal">
    <w:name w:val="ConsNormal"/>
    <w:rsid w:val="00845AC2"/>
    <w:pPr>
      <w:widowControl w:val="0"/>
      <w:autoSpaceDE w:val="0"/>
      <w:autoSpaceDN w:val="0"/>
      <w:adjustRightInd w:val="0"/>
      <w:ind w:firstLine="720"/>
    </w:pPr>
    <w:rPr>
      <w:rFonts w:ascii="Arial" w:eastAsia="Times New Roman" w:hAnsi="Arial" w:cs="Arial"/>
    </w:rPr>
  </w:style>
  <w:style w:type="paragraph" w:customStyle="1" w:styleId="144">
    <w:name w:val="полтора 14"/>
    <w:basedOn w:val="a0"/>
    <w:rsid w:val="00845AC2"/>
    <w:pPr>
      <w:spacing w:line="360" w:lineRule="auto"/>
      <w:ind w:firstLine="709"/>
      <w:jc w:val="both"/>
    </w:pPr>
    <w:rPr>
      <w:rFonts w:eastAsia="Times New Roman"/>
      <w:sz w:val="28"/>
      <w:szCs w:val="20"/>
    </w:rPr>
  </w:style>
  <w:style w:type="paragraph" w:customStyle="1" w:styleId="affff0">
    <w:name w:val="Содерж"/>
    <w:basedOn w:val="a0"/>
    <w:rsid w:val="00845AC2"/>
    <w:pPr>
      <w:keepNext/>
      <w:spacing w:after="120"/>
      <w:jc w:val="center"/>
    </w:pPr>
    <w:rPr>
      <w:rFonts w:eastAsia="Times New Roman"/>
      <w:b/>
      <w:sz w:val="28"/>
      <w:szCs w:val="20"/>
    </w:rPr>
  </w:style>
  <w:style w:type="paragraph" w:customStyle="1" w:styleId="145">
    <w:name w:val="Таблица14"/>
    <w:basedOn w:val="a0"/>
    <w:rsid w:val="00845AC2"/>
    <w:rPr>
      <w:rFonts w:eastAsia="Times New Roman"/>
      <w:sz w:val="28"/>
      <w:szCs w:val="20"/>
    </w:rPr>
  </w:style>
  <w:style w:type="paragraph" w:customStyle="1" w:styleId="14-155">
    <w:name w:val="текст 14-15"/>
    <w:basedOn w:val="a0"/>
    <w:rsid w:val="00845AC2"/>
    <w:pPr>
      <w:spacing w:line="360" w:lineRule="auto"/>
      <w:ind w:firstLine="709"/>
      <w:jc w:val="both"/>
    </w:pPr>
    <w:rPr>
      <w:rFonts w:eastAsia="Times New Roman"/>
      <w:sz w:val="28"/>
      <w:szCs w:val="20"/>
    </w:rPr>
  </w:style>
  <w:style w:type="paragraph" w:customStyle="1" w:styleId="affff1">
    <w:name w:val="Таб"/>
    <w:basedOn w:val="a5"/>
    <w:rsid w:val="00845AC2"/>
    <w:pPr>
      <w:tabs>
        <w:tab w:val="clear" w:pos="4677"/>
        <w:tab w:val="clear" w:pos="9355"/>
      </w:tabs>
    </w:pPr>
    <w:rPr>
      <w:rFonts w:eastAsia="Times New Roman"/>
      <w:sz w:val="28"/>
      <w:szCs w:val="20"/>
    </w:rPr>
  </w:style>
  <w:style w:type="paragraph" w:customStyle="1" w:styleId="affff2">
    <w:name w:val="Нормальный"/>
    <w:basedOn w:val="a0"/>
    <w:rsid w:val="00845AC2"/>
    <w:pPr>
      <w:widowControl w:val="0"/>
      <w:autoSpaceDE w:val="0"/>
      <w:autoSpaceDN w:val="0"/>
      <w:adjustRightInd w:val="0"/>
      <w:ind w:firstLine="709"/>
      <w:jc w:val="both"/>
    </w:pPr>
    <w:rPr>
      <w:rFonts w:eastAsia="Times New Roman"/>
      <w:spacing w:val="-1"/>
      <w:sz w:val="28"/>
      <w:szCs w:val="28"/>
    </w:rPr>
  </w:style>
  <w:style w:type="paragraph" w:customStyle="1" w:styleId="affff3">
    <w:name w:val="Стиль Нормальный + курсив"/>
    <w:basedOn w:val="affff2"/>
    <w:autoRedefine/>
    <w:rsid w:val="00845AC2"/>
  </w:style>
  <w:style w:type="paragraph" w:customStyle="1" w:styleId="affff4">
    <w:name w:val="Стиль Нормальный + полужирный"/>
    <w:basedOn w:val="affff2"/>
    <w:rsid w:val="00845AC2"/>
    <w:rPr>
      <w:b/>
      <w:bCs/>
      <w:spacing w:val="2"/>
    </w:rPr>
  </w:style>
  <w:style w:type="paragraph" w:customStyle="1" w:styleId="2110">
    <w:name w:val="Основной текст с отступом 211"/>
    <w:basedOn w:val="a0"/>
    <w:rsid w:val="00845AC2"/>
    <w:pPr>
      <w:overflowPunct w:val="0"/>
      <w:autoSpaceDE w:val="0"/>
      <w:autoSpaceDN w:val="0"/>
      <w:adjustRightInd w:val="0"/>
      <w:spacing w:line="480" w:lineRule="auto"/>
      <w:ind w:firstLine="709"/>
      <w:jc w:val="both"/>
      <w:textAlignment w:val="baseline"/>
    </w:pPr>
    <w:rPr>
      <w:rFonts w:eastAsia="Times New Roman"/>
      <w:szCs w:val="20"/>
    </w:rPr>
  </w:style>
  <w:style w:type="paragraph" w:customStyle="1" w:styleId="2111">
    <w:name w:val="Основной текст 211"/>
    <w:basedOn w:val="a0"/>
    <w:rsid w:val="00845AC2"/>
    <w:pPr>
      <w:overflowPunct w:val="0"/>
      <w:autoSpaceDE w:val="0"/>
      <w:autoSpaceDN w:val="0"/>
      <w:adjustRightInd w:val="0"/>
      <w:spacing w:line="360" w:lineRule="auto"/>
      <w:ind w:firstLine="709"/>
      <w:jc w:val="both"/>
      <w:textAlignment w:val="baseline"/>
    </w:pPr>
    <w:rPr>
      <w:rFonts w:eastAsia="Times New Roman"/>
      <w:i/>
      <w:szCs w:val="20"/>
    </w:rPr>
  </w:style>
  <w:style w:type="table" w:styleId="affff5">
    <w:name w:val="Table Elegant"/>
    <w:basedOn w:val="a2"/>
    <w:rsid w:val="00845AC2"/>
    <w:pPr>
      <w:jc w:val="center"/>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Style85">
    <w:name w:val="Style85"/>
    <w:basedOn w:val="a0"/>
    <w:rsid w:val="00845AC2"/>
    <w:pPr>
      <w:widowControl w:val="0"/>
      <w:autoSpaceDE w:val="0"/>
      <w:autoSpaceDN w:val="0"/>
      <w:adjustRightInd w:val="0"/>
    </w:pPr>
    <w:rPr>
      <w:rFonts w:ascii="Verdana" w:eastAsia="Times New Roman" w:hAnsi="Verdana"/>
    </w:rPr>
  </w:style>
  <w:style w:type="paragraph" w:customStyle="1" w:styleId="Style206">
    <w:name w:val="Style206"/>
    <w:basedOn w:val="a0"/>
    <w:rsid w:val="00845AC2"/>
    <w:pPr>
      <w:widowControl w:val="0"/>
      <w:autoSpaceDE w:val="0"/>
      <w:autoSpaceDN w:val="0"/>
      <w:adjustRightInd w:val="0"/>
      <w:spacing w:line="278" w:lineRule="exact"/>
      <w:ind w:firstLine="298"/>
    </w:pPr>
    <w:rPr>
      <w:rFonts w:ascii="Verdana" w:eastAsia="Times New Roman" w:hAnsi="Verdana"/>
    </w:rPr>
  </w:style>
  <w:style w:type="paragraph" w:customStyle="1" w:styleId="Style216">
    <w:name w:val="Style216"/>
    <w:basedOn w:val="a0"/>
    <w:rsid w:val="00845AC2"/>
    <w:pPr>
      <w:widowControl w:val="0"/>
      <w:autoSpaceDE w:val="0"/>
      <w:autoSpaceDN w:val="0"/>
      <w:adjustRightInd w:val="0"/>
      <w:spacing w:line="280" w:lineRule="exact"/>
      <w:jc w:val="center"/>
    </w:pPr>
    <w:rPr>
      <w:rFonts w:ascii="Verdana" w:eastAsia="Times New Roman" w:hAnsi="Verdana"/>
    </w:rPr>
  </w:style>
  <w:style w:type="character" w:customStyle="1" w:styleId="FontStyle292">
    <w:name w:val="Font Style292"/>
    <w:rsid w:val="00845AC2"/>
    <w:rPr>
      <w:rFonts w:ascii="Verdana" w:hAnsi="Verdana" w:cs="Verdana"/>
      <w:sz w:val="22"/>
      <w:szCs w:val="22"/>
    </w:rPr>
  </w:style>
  <w:style w:type="paragraph" w:customStyle="1" w:styleId="Style99">
    <w:name w:val="Style99"/>
    <w:basedOn w:val="a0"/>
    <w:rsid w:val="00845AC2"/>
    <w:pPr>
      <w:widowControl w:val="0"/>
      <w:autoSpaceDE w:val="0"/>
      <w:autoSpaceDN w:val="0"/>
      <w:adjustRightInd w:val="0"/>
    </w:pPr>
    <w:rPr>
      <w:rFonts w:ascii="Verdana" w:eastAsia="Times New Roman" w:hAnsi="Verdana"/>
    </w:rPr>
  </w:style>
  <w:style w:type="paragraph" w:customStyle="1" w:styleId="Style171">
    <w:name w:val="Style171"/>
    <w:basedOn w:val="a0"/>
    <w:rsid w:val="00845AC2"/>
    <w:pPr>
      <w:widowControl w:val="0"/>
      <w:autoSpaceDE w:val="0"/>
      <w:autoSpaceDN w:val="0"/>
      <w:adjustRightInd w:val="0"/>
      <w:spacing w:line="322" w:lineRule="exact"/>
      <w:ind w:hanging="691"/>
    </w:pPr>
    <w:rPr>
      <w:rFonts w:ascii="Verdana" w:eastAsia="Times New Roman" w:hAnsi="Verdana"/>
    </w:rPr>
  </w:style>
  <w:style w:type="paragraph" w:customStyle="1" w:styleId="Style181">
    <w:name w:val="Style181"/>
    <w:basedOn w:val="a0"/>
    <w:rsid w:val="00845AC2"/>
    <w:pPr>
      <w:widowControl w:val="0"/>
      <w:autoSpaceDE w:val="0"/>
      <w:autoSpaceDN w:val="0"/>
      <w:adjustRightInd w:val="0"/>
    </w:pPr>
    <w:rPr>
      <w:rFonts w:ascii="Verdana" w:eastAsia="Times New Roman" w:hAnsi="Verdana"/>
    </w:rPr>
  </w:style>
  <w:style w:type="character" w:customStyle="1" w:styleId="FontStyle301">
    <w:name w:val="Font Style301"/>
    <w:rsid w:val="00845AC2"/>
    <w:rPr>
      <w:rFonts w:ascii="Times New Roman" w:hAnsi="Times New Roman" w:cs="Times New Roman"/>
      <w:b/>
      <w:bCs/>
      <w:sz w:val="14"/>
      <w:szCs w:val="14"/>
    </w:rPr>
  </w:style>
  <w:style w:type="character" w:customStyle="1" w:styleId="FontStyle321">
    <w:name w:val="Font Style321"/>
    <w:rsid w:val="00845AC2"/>
    <w:rPr>
      <w:rFonts w:ascii="Times New Roman" w:hAnsi="Times New Roman" w:cs="Times New Roman"/>
      <w:b/>
      <w:bCs/>
      <w:spacing w:val="60"/>
      <w:sz w:val="30"/>
      <w:szCs w:val="30"/>
    </w:rPr>
  </w:style>
  <w:style w:type="paragraph" w:customStyle="1" w:styleId="Style31">
    <w:name w:val="Style31"/>
    <w:basedOn w:val="a0"/>
    <w:rsid w:val="00845AC2"/>
    <w:pPr>
      <w:widowControl w:val="0"/>
      <w:autoSpaceDE w:val="0"/>
      <w:autoSpaceDN w:val="0"/>
      <w:adjustRightInd w:val="0"/>
      <w:spacing w:line="240" w:lineRule="exact"/>
      <w:jc w:val="both"/>
    </w:pPr>
    <w:rPr>
      <w:rFonts w:ascii="Verdana" w:eastAsia="Times New Roman" w:hAnsi="Verdana"/>
    </w:rPr>
  </w:style>
  <w:style w:type="character" w:customStyle="1" w:styleId="FontStyle288">
    <w:name w:val="Font Style288"/>
    <w:rsid w:val="00845AC2"/>
    <w:rPr>
      <w:rFonts w:ascii="Times New Roman" w:hAnsi="Times New Roman" w:cs="Times New Roman"/>
      <w:i/>
      <w:iCs/>
      <w:sz w:val="22"/>
      <w:szCs w:val="22"/>
    </w:rPr>
  </w:style>
  <w:style w:type="character" w:customStyle="1" w:styleId="FontStyle319">
    <w:name w:val="Font Style319"/>
    <w:rsid w:val="00845AC2"/>
    <w:rPr>
      <w:rFonts w:ascii="Verdana" w:hAnsi="Verdana" w:cs="Verdana"/>
      <w:b/>
      <w:bCs/>
      <w:sz w:val="22"/>
      <w:szCs w:val="22"/>
    </w:rPr>
  </w:style>
  <w:style w:type="character" w:customStyle="1" w:styleId="FontStyle23">
    <w:name w:val="Font Style23"/>
    <w:rsid w:val="00845AC2"/>
    <w:rPr>
      <w:rFonts w:ascii="Times New Roman" w:hAnsi="Times New Roman" w:cs="Times New Roman" w:hint="default"/>
      <w:sz w:val="22"/>
      <w:szCs w:val="22"/>
    </w:rPr>
  </w:style>
  <w:style w:type="paragraph" w:customStyle="1" w:styleId="Style13">
    <w:name w:val="Style13"/>
    <w:basedOn w:val="a0"/>
    <w:rsid w:val="00845AC2"/>
    <w:pPr>
      <w:widowControl w:val="0"/>
      <w:autoSpaceDE w:val="0"/>
      <w:autoSpaceDN w:val="0"/>
      <w:adjustRightInd w:val="0"/>
      <w:spacing w:line="317" w:lineRule="exact"/>
      <w:jc w:val="both"/>
    </w:pPr>
    <w:rPr>
      <w:rFonts w:ascii="Arial Narrow" w:eastAsia="Times New Roman" w:hAnsi="Arial Narrow"/>
    </w:rPr>
  </w:style>
  <w:style w:type="character" w:customStyle="1" w:styleId="FontStyle108">
    <w:name w:val="Font Style108"/>
    <w:rsid w:val="00845AC2"/>
    <w:rPr>
      <w:rFonts w:ascii="Times New Roman" w:hAnsi="Times New Roman" w:cs="Times New Roman" w:hint="default"/>
      <w:sz w:val="20"/>
      <w:szCs w:val="20"/>
    </w:rPr>
  </w:style>
  <w:style w:type="character" w:customStyle="1" w:styleId="FontStyle95">
    <w:name w:val="Font Style95"/>
    <w:rsid w:val="00845AC2"/>
    <w:rPr>
      <w:rFonts w:ascii="Arial Narrow" w:hAnsi="Arial Narrow" w:cs="Arial Narrow" w:hint="default"/>
      <w:sz w:val="12"/>
      <w:szCs w:val="12"/>
    </w:rPr>
  </w:style>
  <w:style w:type="character" w:customStyle="1" w:styleId="FontStyle100">
    <w:name w:val="Font Style100"/>
    <w:rsid w:val="00845AC2"/>
    <w:rPr>
      <w:rFonts w:ascii="Arial Narrow" w:hAnsi="Arial Narrow" w:cs="Arial Narrow" w:hint="default"/>
      <w:sz w:val="16"/>
      <w:szCs w:val="16"/>
    </w:rPr>
  </w:style>
  <w:style w:type="character" w:customStyle="1" w:styleId="apple-converted-space">
    <w:name w:val="apple-converted-space"/>
    <w:basedOn w:val="a1"/>
    <w:rsid w:val="00845AC2"/>
  </w:style>
  <w:style w:type="character" w:styleId="affff6">
    <w:name w:val="FollowedHyperlink"/>
    <w:semiHidden/>
    <w:unhideWhenUsed/>
    <w:rsid w:val="00845AC2"/>
    <w:rPr>
      <w:color w:val="800080"/>
      <w:u w:val="single"/>
    </w:rPr>
  </w:style>
  <w:style w:type="table" w:customStyle="1" w:styleId="38">
    <w:name w:val="Сетка таблицы3"/>
    <w:basedOn w:val="a2"/>
    <w:next w:val="ae"/>
    <w:rsid w:val="0084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rsid w:val="00845AC2"/>
    <w:pPr>
      <w:spacing w:before="100" w:beforeAutospacing="1" w:after="100" w:afterAutospacing="1"/>
    </w:pPr>
    <w:rPr>
      <w:rFonts w:eastAsia="Times New Roman"/>
    </w:rPr>
  </w:style>
  <w:style w:type="paragraph" w:customStyle="1" w:styleId="xl64">
    <w:name w:val="xl64"/>
    <w:basedOn w:val="a0"/>
    <w:rsid w:val="00845AC2"/>
    <w:pPr>
      <w:spacing w:before="100" w:beforeAutospacing="1" w:after="100" w:afterAutospacing="1"/>
    </w:pPr>
    <w:rPr>
      <w:rFonts w:eastAsia="Times New Roman"/>
    </w:rPr>
  </w:style>
  <w:style w:type="paragraph" w:customStyle="1" w:styleId="xl65">
    <w:name w:val="xl65"/>
    <w:basedOn w:val="a0"/>
    <w:rsid w:val="00845AC2"/>
    <w:pPr>
      <w:spacing w:before="100" w:beforeAutospacing="1" w:after="100" w:afterAutospacing="1"/>
      <w:jc w:val="right"/>
    </w:pPr>
    <w:rPr>
      <w:rFonts w:eastAsia="Times New Roman"/>
    </w:rPr>
  </w:style>
  <w:style w:type="paragraph" w:customStyle="1" w:styleId="xl66">
    <w:name w:val="xl66"/>
    <w:basedOn w:val="a0"/>
    <w:rsid w:val="00845AC2"/>
    <w:pPr>
      <w:spacing w:before="100" w:beforeAutospacing="1" w:after="100" w:afterAutospacing="1"/>
    </w:pPr>
    <w:rPr>
      <w:rFonts w:eastAsia="Times New Roman"/>
      <w:sz w:val="26"/>
      <w:szCs w:val="26"/>
    </w:rPr>
  </w:style>
  <w:style w:type="paragraph" w:customStyle="1" w:styleId="xl67">
    <w:name w:val="xl67"/>
    <w:basedOn w:val="a0"/>
    <w:rsid w:val="00845AC2"/>
    <w:pPr>
      <w:spacing w:before="100" w:beforeAutospacing="1" w:after="100" w:afterAutospacing="1"/>
      <w:textAlignment w:val="top"/>
    </w:pPr>
    <w:rPr>
      <w:rFonts w:eastAsia="Times New Roman"/>
    </w:rPr>
  </w:style>
  <w:style w:type="paragraph" w:customStyle="1" w:styleId="xl68">
    <w:name w:val="xl68"/>
    <w:basedOn w:val="a0"/>
    <w:rsid w:val="00845AC2"/>
    <w:pPr>
      <w:spacing w:before="100" w:beforeAutospacing="1" w:after="100" w:afterAutospacing="1"/>
      <w:jc w:val="right"/>
    </w:pPr>
    <w:rPr>
      <w:rFonts w:eastAsia="Times New Roman"/>
      <w:sz w:val="26"/>
      <w:szCs w:val="26"/>
    </w:rPr>
  </w:style>
  <w:style w:type="paragraph" w:customStyle="1" w:styleId="xl69">
    <w:name w:val="xl69"/>
    <w:basedOn w:val="a0"/>
    <w:rsid w:val="00845AC2"/>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sz w:val="18"/>
      <w:szCs w:val="18"/>
    </w:rPr>
  </w:style>
  <w:style w:type="paragraph" w:customStyle="1" w:styleId="xl70">
    <w:name w:val="xl70"/>
    <w:basedOn w:val="a0"/>
    <w:rsid w:val="00845AC2"/>
    <w:pPr>
      <w:pBdr>
        <w:top w:val="single" w:sz="4" w:space="0" w:color="auto"/>
        <w:bottom w:val="single" w:sz="4" w:space="0" w:color="auto"/>
      </w:pBdr>
      <w:spacing w:before="100" w:beforeAutospacing="1" w:after="100" w:afterAutospacing="1"/>
      <w:jc w:val="center"/>
      <w:textAlignment w:val="top"/>
    </w:pPr>
    <w:rPr>
      <w:rFonts w:eastAsia="Times New Roman"/>
      <w:sz w:val="18"/>
      <w:szCs w:val="18"/>
    </w:rPr>
  </w:style>
  <w:style w:type="paragraph" w:customStyle="1" w:styleId="xl71">
    <w:name w:val="xl71"/>
    <w:basedOn w:val="a0"/>
    <w:rsid w:val="00845AC2"/>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rPr>
  </w:style>
  <w:style w:type="paragraph" w:customStyle="1" w:styleId="xl72">
    <w:name w:val="xl72"/>
    <w:basedOn w:val="a0"/>
    <w:rsid w:val="00845AC2"/>
    <w:pPr>
      <w:pBdr>
        <w:top w:val="single" w:sz="4" w:space="0" w:color="auto"/>
      </w:pBdr>
      <w:spacing w:before="100" w:beforeAutospacing="1" w:after="100" w:afterAutospacing="1"/>
      <w:jc w:val="center"/>
    </w:pPr>
    <w:rPr>
      <w:rFonts w:eastAsia="Times New Roman"/>
    </w:rPr>
  </w:style>
  <w:style w:type="paragraph" w:customStyle="1" w:styleId="xl73">
    <w:name w:val="xl73"/>
    <w:basedOn w:val="a0"/>
    <w:rsid w:val="00845AC2"/>
    <w:pPr>
      <w:pBdr>
        <w:bottom w:val="single" w:sz="4" w:space="0" w:color="auto"/>
      </w:pBdr>
      <w:spacing w:before="100" w:beforeAutospacing="1" w:after="100" w:afterAutospacing="1"/>
      <w:jc w:val="center"/>
    </w:pPr>
    <w:rPr>
      <w:rFonts w:eastAsia="Times New Roman"/>
    </w:rPr>
  </w:style>
  <w:style w:type="paragraph" w:customStyle="1" w:styleId="xl74">
    <w:name w:val="xl74"/>
    <w:basedOn w:val="a0"/>
    <w:rsid w:val="00845AC2"/>
    <w:pPr>
      <w:pBdr>
        <w:bottom w:val="single" w:sz="4" w:space="0" w:color="auto"/>
      </w:pBdr>
      <w:spacing w:before="100" w:beforeAutospacing="1" w:after="100" w:afterAutospacing="1"/>
    </w:pPr>
    <w:rPr>
      <w:rFonts w:eastAsia="Times New Roman"/>
    </w:rPr>
  </w:style>
  <w:style w:type="paragraph" w:customStyle="1" w:styleId="xl75">
    <w:name w:val="xl75"/>
    <w:basedOn w:val="a0"/>
    <w:rsid w:val="00845AC2"/>
    <w:pPr>
      <w:pBdr>
        <w:top w:val="single" w:sz="4" w:space="0" w:color="auto"/>
        <w:left w:val="single" w:sz="4" w:space="0" w:color="auto"/>
        <w:bottom w:val="single" w:sz="4" w:space="0" w:color="auto"/>
      </w:pBdr>
      <w:spacing w:before="100" w:beforeAutospacing="1" w:after="100" w:afterAutospacing="1"/>
      <w:jc w:val="center"/>
    </w:pPr>
    <w:rPr>
      <w:rFonts w:eastAsia="Times New Roman"/>
      <w:b/>
      <w:bCs/>
    </w:rPr>
  </w:style>
  <w:style w:type="paragraph" w:customStyle="1" w:styleId="xl76">
    <w:name w:val="xl76"/>
    <w:basedOn w:val="a0"/>
    <w:rsid w:val="00845AC2"/>
    <w:pPr>
      <w:pBdr>
        <w:top w:val="single" w:sz="4" w:space="0" w:color="auto"/>
        <w:bottom w:val="single" w:sz="4" w:space="0" w:color="auto"/>
      </w:pBdr>
      <w:spacing w:before="100" w:beforeAutospacing="1" w:after="100" w:afterAutospacing="1"/>
      <w:jc w:val="center"/>
    </w:pPr>
    <w:rPr>
      <w:rFonts w:eastAsia="Times New Roman"/>
      <w:b/>
      <w:bCs/>
    </w:rPr>
  </w:style>
  <w:style w:type="paragraph" w:customStyle="1" w:styleId="xl77">
    <w:name w:val="xl77"/>
    <w:basedOn w:val="a0"/>
    <w:rsid w:val="00845AC2"/>
    <w:pPr>
      <w:pBdr>
        <w:top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78">
    <w:name w:val="xl78"/>
    <w:basedOn w:val="a0"/>
    <w:rsid w:val="00845AC2"/>
    <w:pPr>
      <w:pBdr>
        <w:bottom w:val="single" w:sz="4" w:space="0" w:color="auto"/>
      </w:pBdr>
      <w:spacing w:before="100" w:beforeAutospacing="1" w:after="100" w:afterAutospacing="1"/>
      <w:jc w:val="center"/>
    </w:pPr>
    <w:rPr>
      <w:rFonts w:eastAsia="Times New Roman"/>
    </w:rPr>
  </w:style>
  <w:style w:type="paragraph" w:customStyle="1" w:styleId="xl79">
    <w:name w:val="xl79"/>
    <w:basedOn w:val="a0"/>
    <w:rsid w:val="00845AC2"/>
    <w:pPr>
      <w:pBdr>
        <w:top w:val="single" w:sz="4" w:space="0" w:color="auto"/>
        <w:left w:val="single" w:sz="4" w:space="0" w:color="auto"/>
        <w:bottom w:val="single" w:sz="4" w:space="0" w:color="auto"/>
      </w:pBdr>
      <w:spacing w:before="100" w:beforeAutospacing="1" w:after="100" w:afterAutospacing="1"/>
      <w:jc w:val="center"/>
    </w:pPr>
    <w:rPr>
      <w:rFonts w:eastAsia="Times New Roman"/>
      <w:b/>
      <w:bCs/>
    </w:rPr>
  </w:style>
  <w:style w:type="paragraph" w:customStyle="1" w:styleId="xl80">
    <w:name w:val="xl80"/>
    <w:basedOn w:val="a0"/>
    <w:rsid w:val="00845AC2"/>
    <w:pPr>
      <w:pBdr>
        <w:top w:val="single" w:sz="4" w:space="0" w:color="auto"/>
        <w:bottom w:val="single" w:sz="4" w:space="0" w:color="auto"/>
      </w:pBdr>
      <w:spacing w:before="100" w:beforeAutospacing="1" w:after="100" w:afterAutospacing="1"/>
      <w:jc w:val="center"/>
    </w:pPr>
    <w:rPr>
      <w:rFonts w:eastAsia="Times New Roman"/>
      <w:b/>
      <w:bCs/>
    </w:rPr>
  </w:style>
  <w:style w:type="paragraph" w:customStyle="1" w:styleId="xl81">
    <w:name w:val="xl81"/>
    <w:basedOn w:val="a0"/>
    <w:rsid w:val="00845AC2"/>
    <w:pPr>
      <w:pBdr>
        <w:top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82">
    <w:name w:val="xl82"/>
    <w:basedOn w:val="a0"/>
    <w:rsid w:val="00845AC2"/>
    <w:pPr>
      <w:pBdr>
        <w:top w:val="single" w:sz="4" w:space="0" w:color="auto"/>
        <w:left w:val="single" w:sz="4" w:space="0" w:color="auto"/>
        <w:bottom w:val="single" w:sz="4" w:space="0" w:color="auto"/>
      </w:pBdr>
      <w:spacing w:before="100" w:beforeAutospacing="1" w:after="100" w:afterAutospacing="1"/>
      <w:jc w:val="center"/>
    </w:pPr>
    <w:rPr>
      <w:rFonts w:eastAsia="Times New Roman"/>
    </w:rPr>
  </w:style>
  <w:style w:type="paragraph" w:customStyle="1" w:styleId="xl83">
    <w:name w:val="xl83"/>
    <w:basedOn w:val="a0"/>
    <w:rsid w:val="00845AC2"/>
    <w:pPr>
      <w:pBdr>
        <w:top w:val="single" w:sz="4" w:space="0" w:color="auto"/>
        <w:bottom w:val="single" w:sz="4" w:space="0" w:color="auto"/>
      </w:pBdr>
      <w:spacing w:before="100" w:beforeAutospacing="1" w:after="100" w:afterAutospacing="1"/>
      <w:jc w:val="center"/>
    </w:pPr>
    <w:rPr>
      <w:rFonts w:eastAsia="Times New Roman"/>
    </w:rPr>
  </w:style>
  <w:style w:type="paragraph" w:customStyle="1" w:styleId="xl84">
    <w:name w:val="xl84"/>
    <w:basedOn w:val="a0"/>
    <w:rsid w:val="00845AC2"/>
    <w:pPr>
      <w:pBdr>
        <w:top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85">
    <w:name w:val="xl85"/>
    <w:basedOn w:val="a0"/>
    <w:rsid w:val="00845AC2"/>
    <w:pPr>
      <w:spacing w:before="100" w:beforeAutospacing="1" w:after="100" w:afterAutospacing="1"/>
      <w:jc w:val="center"/>
    </w:pPr>
    <w:rPr>
      <w:rFonts w:eastAsia="Times New Roman"/>
      <w:sz w:val="26"/>
      <w:szCs w:val="26"/>
    </w:rPr>
  </w:style>
  <w:style w:type="paragraph" w:customStyle="1" w:styleId="xl86">
    <w:name w:val="xl86"/>
    <w:basedOn w:val="a0"/>
    <w:rsid w:val="00845AC2"/>
    <w:pPr>
      <w:pBdr>
        <w:bottom w:val="single" w:sz="4" w:space="0" w:color="auto"/>
      </w:pBdr>
      <w:spacing w:before="100" w:beforeAutospacing="1" w:after="100" w:afterAutospacing="1"/>
      <w:jc w:val="center"/>
    </w:pPr>
    <w:rPr>
      <w:rFonts w:eastAsia="Times New Roman"/>
      <w:sz w:val="26"/>
      <w:szCs w:val="26"/>
    </w:rPr>
  </w:style>
  <w:style w:type="paragraph" w:customStyle="1" w:styleId="xl87">
    <w:name w:val="xl87"/>
    <w:basedOn w:val="a0"/>
    <w:rsid w:val="00845AC2"/>
    <w:pPr>
      <w:pBdr>
        <w:bottom w:val="single" w:sz="4" w:space="0" w:color="auto"/>
      </w:pBdr>
      <w:spacing w:before="100" w:beforeAutospacing="1" w:after="100" w:afterAutospacing="1"/>
    </w:pPr>
    <w:rPr>
      <w:rFonts w:eastAsia="Times New Roman"/>
      <w:sz w:val="26"/>
      <w:szCs w:val="26"/>
    </w:rPr>
  </w:style>
  <w:style w:type="paragraph" w:customStyle="1" w:styleId="xl88">
    <w:name w:val="xl88"/>
    <w:basedOn w:val="a0"/>
    <w:rsid w:val="00845AC2"/>
    <w:pPr>
      <w:pBdr>
        <w:bottom w:val="single" w:sz="4" w:space="0" w:color="auto"/>
      </w:pBdr>
      <w:spacing w:before="100" w:beforeAutospacing="1" w:after="100" w:afterAutospacing="1"/>
      <w:jc w:val="center"/>
    </w:pPr>
    <w:rPr>
      <w:rFonts w:eastAsia="Times New Roman"/>
      <w:sz w:val="26"/>
      <w:szCs w:val="26"/>
    </w:rPr>
  </w:style>
  <w:style w:type="paragraph" w:customStyle="1" w:styleId="xl89">
    <w:name w:val="xl89"/>
    <w:basedOn w:val="a0"/>
    <w:rsid w:val="00845AC2"/>
    <w:pPr>
      <w:pBdr>
        <w:top w:val="single" w:sz="4" w:space="0" w:color="auto"/>
      </w:pBdr>
      <w:spacing w:before="100" w:beforeAutospacing="1" w:after="100" w:afterAutospacing="1"/>
      <w:jc w:val="center"/>
      <w:textAlignment w:val="top"/>
    </w:pPr>
    <w:rPr>
      <w:rFonts w:eastAsia="Times New Roman"/>
    </w:rPr>
  </w:style>
  <w:style w:type="paragraph" w:customStyle="1" w:styleId="xl90">
    <w:name w:val="xl90"/>
    <w:basedOn w:val="a0"/>
    <w:rsid w:val="00845AC2"/>
    <w:pPr>
      <w:spacing w:before="100" w:beforeAutospacing="1" w:after="100" w:afterAutospacing="1"/>
      <w:jc w:val="center"/>
    </w:pPr>
    <w:rPr>
      <w:rFonts w:eastAsia="Times New Roman"/>
    </w:rPr>
  </w:style>
  <w:style w:type="paragraph" w:customStyle="1" w:styleId="xl91">
    <w:name w:val="xl91"/>
    <w:basedOn w:val="a0"/>
    <w:rsid w:val="00845AC2"/>
    <w:pPr>
      <w:spacing w:before="100" w:beforeAutospacing="1" w:after="100" w:afterAutospacing="1"/>
      <w:jc w:val="center"/>
    </w:pPr>
    <w:rPr>
      <w:rFonts w:eastAsia="Times New Roman"/>
      <w:b/>
      <w:bCs/>
      <w:sz w:val="26"/>
      <w:szCs w:val="26"/>
    </w:rPr>
  </w:style>
  <w:style w:type="paragraph" w:customStyle="1" w:styleId="xl92">
    <w:name w:val="xl92"/>
    <w:basedOn w:val="a0"/>
    <w:rsid w:val="00845AC2"/>
    <w:pPr>
      <w:spacing w:before="100" w:beforeAutospacing="1" w:after="100" w:afterAutospacing="1"/>
      <w:jc w:val="center"/>
      <w:textAlignment w:val="top"/>
    </w:pPr>
    <w:rPr>
      <w:rFonts w:eastAsia="Times New Roman"/>
    </w:rPr>
  </w:style>
  <w:style w:type="paragraph" w:customStyle="1" w:styleId="xl93">
    <w:name w:val="xl93"/>
    <w:basedOn w:val="a0"/>
    <w:rsid w:val="00845AC2"/>
    <w:pPr>
      <w:pBdr>
        <w:top w:val="single" w:sz="4" w:space="0" w:color="auto"/>
        <w:left w:val="single" w:sz="4" w:space="0" w:color="auto"/>
      </w:pBdr>
      <w:spacing w:before="100" w:beforeAutospacing="1" w:after="100" w:afterAutospacing="1"/>
      <w:jc w:val="center"/>
      <w:textAlignment w:val="top"/>
    </w:pPr>
    <w:rPr>
      <w:rFonts w:eastAsia="Times New Roman"/>
    </w:rPr>
  </w:style>
  <w:style w:type="paragraph" w:customStyle="1" w:styleId="xl94">
    <w:name w:val="xl94"/>
    <w:basedOn w:val="a0"/>
    <w:rsid w:val="00845AC2"/>
    <w:pPr>
      <w:pBdr>
        <w:top w:val="single" w:sz="4" w:space="0" w:color="auto"/>
      </w:pBdr>
      <w:spacing w:before="100" w:beforeAutospacing="1" w:after="100" w:afterAutospacing="1"/>
      <w:jc w:val="center"/>
      <w:textAlignment w:val="top"/>
    </w:pPr>
    <w:rPr>
      <w:rFonts w:eastAsia="Times New Roman"/>
    </w:rPr>
  </w:style>
  <w:style w:type="paragraph" w:customStyle="1" w:styleId="xl95">
    <w:name w:val="xl95"/>
    <w:basedOn w:val="a0"/>
    <w:rsid w:val="00845AC2"/>
    <w:pPr>
      <w:pBdr>
        <w:top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96">
    <w:name w:val="xl96"/>
    <w:basedOn w:val="a0"/>
    <w:rsid w:val="00845AC2"/>
    <w:pPr>
      <w:pBdr>
        <w:left w:val="single" w:sz="4" w:space="0" w:color="auto"/>
        <w:bottom w:val="single" w:sz="4" w:space="0" w:color="auto"/>
      </w:pBdr>
      <w:spacing w:before="100" w:beforeAutospacing="1" w:after="100" w:afterAutospacing="1"/>
      <w:jc w:val="center"/>
      <w:textAlignment w:val="top"/>
    </w:pPr>
    <w:rPr>
      <w:rFonts w:eastAsia="Times New Roman"/>
    </w:rPr>
  </w:style>
  <w:style w:type="paragraph" w:customStyle="1" w:styleId="xl97">
    <w:name w:val="xl97"/>
    <w:basedOn w:val="a0"/>
    <w:rsid w:val="00845AC2"/>
    <w:pPr>
      <w:pBdr>
        <w:bottom w:val="single" w:sz="4" w:space="0" w:color="auto"/>
      </w:pBdr>
      <w:spacing w:before="100" w:beforeAutospacing="1" w:after="100" w:afterAutospacing="1"/>
      <w:jc w:val="center"/>
      <w:textAlignment w:val="top"/>
    </w:pPr>
    <w:rPr>
      <w:rFonts w:eastAsia="Times New Roman"/>
    </w:rPr>
  </w:style>
  <w:style w:type="paragraph" w:customStyle="1" w:styleId="xl98">
    <w:name w:val="xl98"/>
    <w:basedOn w:val="a0"/>
    <w:rsid w:val="00845AC2"/>
    <w:pPr>
      <w:pBdr>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99">
    <w:name w:val="xl99"/>
    <w:basedOn w:val="a0"/>
    <w:rsid w:val="00845AC2"/>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rPr>
  </w:style>
  <w:style w:type="paragraph" w:customStyle="1" w:styleId="xl100">
    <w:name w:val="xl100"/>
    <w:basedOn w:val="a0"/>
    <w:rsid w:val="00845AC2"/>
    <w:pPr>
      <w:pBdr>
        <w:top w:val="single" w:sz="4" w:space="0" w:color="auto"/>
        <w:bottom w:val="single" w:sz="4" w:space="0" w:color="auto"/>
      </w:pBdr>
      <w:spacing w:before="100" w:beforeAutospacing="1" w:after="100" w:afterAutospacing="1"/>
      <w:jc w:val="center"/>
      <w:textAlignment w:val="top"/>
    </w:pPr>
    <w:rPr>
      <w:rFonts w:eastAsia="Times New Roman"/>
    </w:rPr>
  </w:style>
  <w:style w:type="paragraph" w:customStyle="1" w:styleId="xl101">
    <w:name w:val="xl101"/>
    <w:basedOn w:val="a0"/>
    <w:rsid w:val="00845AC2"/>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affff7">
    <w:name w:val="Документ ИКСО"/>
    <w:basedOn w:val="a0"/>
    <w:rsid w:val="00845AC2"/>
    <w:pPr>
      <w:spacing w:before="120" w:line="360" w:lineRule="auto"/>
      <w:ind w:firstLine="709"/>
      <w:jc w:val="both"/>
    </w:pPr>
    <w:rPr>
      <w:rFonts w:ascii="Times New Roman CYR" w:eastAsia="Times New Roman" w:hAnsi="Times New Roman CYR"/>
      <w:sz w:val="28"/>
      <w:szCs w:val="28"/>
    </w:rPr>
  </w:style>
  <w:style w:type="paragraph" w:customStyle="1" w:styleId="1f2">
    <w:name w:val="Текст1"/>
    <w:basedOn w:val="a0"/>
    <w:rsid w:val="00845AC2"/>
    <w:pPr>
      <w:spacing w:before="120" w:line="360" w:lineRule="auto"/>
      <w:ind w:firstLine="720"/>
      <w:jc w:val="both"/>
    </w:pPr>
    <w:rPr>
      <w:rFonts w:ascii="Courier New" w:eastAsia="Times New Roman" w:hAnsi="Courier New"/>
      <w:sz w:val="20"/>
      <w:szCs w:val="20"/>
    </w:rPr>
  </w:style>
  <w:style w:type="paragraph" w:styleId="affff8">
    <w:name w:val="caption"/>
    <w:basedOn w:val="a0"/>
    <w:next w:val="a0"/>
    <w:qFormat/>
    <w:rsid w:val="00845AC2"/>
    <w:pPr>
      <w:spacing w:after="200"/>
    </w:pPr>
    <w:rPr>
      <w:rFonts w:ascii="Calibri" w:hAnsi="Calibri"/>
      <w:b/>
      <w:bCs/>
      <w:color w:val="4F81BD"/>
      <w:sz w:val="18"/>
      <w:szCs w:val="18"/>
      <w:lang w:eastAsia="en-US"/>
    </w:rPr>
  </w:style>
  <w:style w:type="paragraph" w:customStyle="1" w:styleId="affff9">
    <w:name w:val="заголовок_желтый"/>
    <w:basedOn w:val="a0"/>
    <w:link w:val="affffa"/>
    <w:qFormat/>
    <w:rsid w:val="00845AC2"/>
    <w:pPr>
      <w:jc w:val="center"/>
    </w:pPr>
    <w:rPr>
      <w:b/>
      <w:sz w:val="32"/>
      <w:szCs w:val="32"/>
      <w:lang w:val="x-none" w:eastAsia="x-none"/>
    </w:rPr>
  </w:style>
  <w:style w:type="paragraph" w:styleId="affffb">
    <w:name w:val="TOC Heading"/>
    <w:basedOn w:val="1"/>
    <w:next w:val="a0"/>
    <w:qFormat/>
    <w:rsid w:val="00845AC2"/>
    <w:pPr>
      <w:keepNext/>
      <w:keepLines/>
      <w:spacing w:before="480" w:beforeAutospacing="0" w:after="240" w:afterAutospacing="0" w:line="276" w:lineRule="auto"/>
      <w:outlineLvl w:val="9"/>
    </w:pPr>
    <w:rPr>
      <w:rFonts w:ascii="Cambria" w:hAnsi="Cambria"/>
      <w:color w:val="365F91"/>
      <w:kern w:val="0"/>
      <w:sz w:val="28"/>
      <w:szCs w:val="28"/>
      <w:lang w:val="x-none" w:eastAsia="x-none"/>
    </w:rPr>
  </w:style>
  <w:style w:type="character" w:customStyle="1" w:styleId="affffa">
    <w:name w:val="заголовок_желтый Знак"/>
    <w:link w:val="affff9"/>
    <w:rsid w:val="00845AC2"/>
    <w:rPr>
      <w:rFonts w:ascii="Times New Roman" w:hAnsi="Times New Roman"/>
      <w:b/>
      <w:sz w:val="32"/>
      <w:szCs w:val="32"/>
      <w:lang w:val="x-none" w:eastAsia="x-none"/>
    </w:rPr>
  </w:style>
  <w:style w:type="paragraph" w:styleId="2a">
    <w:name w:val="toc 2"/>
    <w:basedOn w:val="a0"/>
    <w:next w:val="a0"/>
    <w:autoRedefine/>
    <w:unhideWhenUsed/>
    <w:rsid w:val="00845AC2"/>
    <w:pPr>
      <w:spacing w:after="100" w:line="276" w:lineRule="auto"/>
      <w:ind w:left="220"/>
    </w:pPr>
    <w:rPr>
      <w:rFonts w:ascii="Calibri" w:hAnsi="Calibri"/>
      <w:sz w:val="22"/>
      <w:szCs w:val="22"/>
      <w:lang w:eastAsia="en-US"/>
    </w:rPr>
  </w:style>
  <w:style w:type="paragraph" w:styleId="39">
    <w:name w:val="toc 3"/>
    <w:basedOn w:val="a0"/>
    <w:next w:val="a0"/>
    <w:autoRedefine/>
    <w:unhideWhenUsed/>
    <w:rsid w:val="00845AC2"/>
    <w:pPr>
      <w:spacing w:after="100" w:line="276" w:lineRule="auto"/>
      <w:ind w:left="440"/>
    </w:pPr>
    <w:rPr>
      <w:rFonts w:ascii="Calibri" w:hAnsi="Calibri"/>
      <w:sz w:val="22"/>
      <w:szCs w:val="22"/>
      <w:lang w:eastAsia="en-US"/>
    </w:rPr>
  </w:style>
  <w:style w:type="paragraph" w:styleId="1f3">
    <w:name w:val="toc 1"/>
    <w:basedOn w:val="a0"/>
    <w:next w:val="a0"/>
    <w:autoRedefine/>
    <w:unhideWhenUsed/>
    <w:rsid w:val="00845AC2"/>
    <w:pPr>
      <w:spacing w:after="100" w:line="276" w:lineRule="auto"/>
    </w:pPr>
    <w:rPr>
      <w:rFonts w:ascii="Calibri" w:hAnsi="Calibri"/>
      <w:sz w:val="22"/>
      <w:szCs w:val="22"/>
      <w:lang w:eastAsia="en-US"/>
    </w:rPr>
  </w:style>
  <w:style w:type="paragraph" w:styleId="44">
    <w:name w:val="toc 4"/>
    <w:basedOn w:val="a0"/>
    <w:next w:val="a0"/>
    <w:autoRedefine/>
    <w:unhideWhenUsed/>
    <w:rsid w:val="00845AC2"/>
    <w:pPr>
      <w:spacing w:after="100" w:line="276" w:lineRule="auto"/>
      <w:ind w:left="660"/>
    </w:pPr>
    <w:rPr>
      <w:rFonts w:ascii="Calibri" w:eastAsia="Times New Roman" w:hAnsi="Calibri"/>
      <w:sz w:val="22"/>
      <w:szCs w:val="22"/>
    </w:rPr>
  </w:style>
  <w:style w:type="paragraph" w:styleId="54">
    <w:name w:val="toc 5"/>
    <w:basedOn w:val="a0"/>
    <w:next w:val="a0"/>
    <w:autoRedefine/>
    <w:unhideWhenUsed/>
    <w:rsid w:val="00845AC2"/>
    <w:pPr>
      <w:spacing w:after="100" w:line="276" w:lineRule="auto"/>
      <w:ind w:left="880"/>
    </w:pPr>
    <w:rPr>
      <w:rFonts w:ascii="Calibri" w:eastAsia="Times New Roman" w:hAnsi="Calibri"/>
      <w:sz w:val="22"/>
      <w:szCs w:val="22"/>
    </w:rPr>
  </w:style>
  <w:style w:type="paragraph" w:styleId="63">
    <w:name w:val="toc 6"/>
    <w:basedOn w:val="a0"/>
    <w:next w:val="a0"/>
    <w:autoRedefine/>
    <w:unhideWhenUsed/>
    <w:rsid w:val="00845AC2"/>
    <w:pPr>
      <w:spacing w:after="100" w:line="276" w:lineRule="auto"/>
      <w:ind w:left="1100"/>
    </w:pPr>
    <w:rPr>
      <w:rFonts w:ascii="Calibri" w:eastAsia="Times New Roman" w:hAnsi="Calibri"/>
      <w:sz w:val="22"/>
      <w:szCs w:val="22"/>
    </w:rPr>
  </w:style>
  <w:style w:type="paragraph" w:styleId="72">
    <w:name w:val="toc 7"/>
    <w:basedOn w:val="a0"/>
    <w:next w:val="a0"/>
    <w:autoRedefine/>
    <w:unhideWhenUsed/>
    <w:rsid w:val="00845AC2"/>
    <w:pPr>
      <w:spacing w:after="100" w:line="276" w:lineRule="auto"/>
      <w:ind w:left="1320"/>
    </w:pPr>
    <w:rPr>
      <w:rFonts w:ascii="Calibri" w:eastAsia="Times New Roman" w:hAnsi="Calibri"/>
      <w:sz w:val="22"/>
      <w:szCs w:val="22"/>
    </w:rPr>
  </w:style>
  <w:style w:type="paragraph" w:styleId="82">
    <w:name w:val="toc 8"/>
    <w:basedOn w:val="a0"/>
    <w:next w:val="a0"/>
    <w:autoRedefine/>
    <w:unhideWhenUsed/>
    <w:rsid w:val="00845AC2"/>
    <w:pPr>
      <w:spacing w:after="100" w:line="276" w:lineRule="auto"/>
      <w:ind w:left="1540"/>
    </w:pPr>
    <w:rPr>
      <w:rFonts w:ascii="Calibri" w:eastAsia="Times New Roman" w:hAnsi="Calibri"/>
      <w:sz w:val="22"/>
      <w:szCs w:val="22"/>
    </w:rPr>
  </w:style>
  <w:style w:type="paragraph" w:styleId="92">
    <w:name w:val="toc 9"/>
    <w:basedOn w:val="a0"/>
    <w:next w:val="a0"/>
    <w:autoRedefine/>
    <w:unhideWhenUsed/>
    <w:rsid w:val="00845AC2"/>
    <w:pPr>
      <w:spacing w:after="100" w:line="276" w:lineRule="auto"/>
      <w:ind w:left="1760"/>
    </w:pPr>
    <w:rPr>
      <w:rFonts w:ascii="Calibri" w:eastAsia="Times New Roman" w:hAnsi="Calibri"/>
      <w:sz w:val="22"/>
      <w:szCs w:val="22"/>
    </w:rPr>
  </w:style>
  <w:style w:type="paragraph" w:customStyle="1" w:styleId="3a">
    <w:name w:val="Обычный3"/>
    <w:rsid w:val="00845AC2"/>
    <w:pPr>
      <w:spacing w:before="100" w:after="100"/>
    </w:pPr>
    <w:rPr>
      <w:rFonts w:ascii="Times New Roman" w:eastAsia="Times New Roman" w:hAnsi="Times New Roman"/>
      <w:snapToGrid w:val="0"/>
      <w:sz w:val="24"/>
    </w:rPr>
  </w:style>
  <w:style w:type="paragraph" w:customStyle="1" w:styleId="font5">
    <w:name w:val="font5"/>
    <w:basedOn w:val="a0"/>
    <w:rsid w:val="00845AC2"/>
    <w:pPr>
      <w:spacing w:before="100" w:beforeAutospacing="1" w:after="100" w:afterAutospacing="1"/>
    </w:pPr>
    <w:rPr>
      <w:rFonts w:eastAsia="Times New Roman"/>
      <w:sz w:val="36"/>
      <w:szCs w:val="36"/>
    </w:rPr>
  </w:style>
  <w:style w:type="paragraph" w:customStyle="1" w:styleId="xl25">
    <w:name w:val="xl25"/>
    <w:basedOn w:val="a0"/>
    <w:rsid w:val="00845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26">
    <w:name w:val="xl26"/>
    <w:basedOn w:val="a0"/>
    <w:rsid w:val="00845A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27">
    <w:name w:val="xl27"/>
    <w:basedOn w:val="a0"/>
    <w:rsid w:val="00845AC2"/>
    <w:pPr>
      <w:spacing w:before="100" w:beforeAutospacing="1" w:after="100" w:afterAutospacing="1"/>
      <w:textAlignment w:val="center"/>
    </w:pPr>
    <w:rPr>
      <w:rFonts w:eastAsia="Times New Roman"/>
      <w:sz w:val="32"/>
      <w:szCs w:val="32"/>
    </w:rPr>
  </w:style>
  <w:style w:type="paragraph" w:customStyle="1" w:styleId="xl28">
    <w:name w:val="xl28"/>
    <w:basedOn w:val="a0"/>
    <w:rsid w:val="00845AC2"/>
    <w:pPr>
      <w:spacing w:before="100" w:beforeAutospacing="1" w:after="100" w:afterAutospacing="1"/>
      <w:jc w:val="center"/>
      <w:textAlignment w:val="top"/>
    </w:pPr>
    <w:rPr>
      <w:rFonts w:eastAsia="Times New Roman"/>
      <w:sz w:val="32"/>
      <w:szCs w:val="32"/>
    </w:rPr>
  </w:style>
  <w:style w:type="paragraph" w:customStyle="1" w:styleId="xl29">
    <w:name w:val="xl29"/>
    <w:basedOn w:val="a0"/>
    <w:rsid w:val="00845AC2"/>
    <w:pPr>
      <w:spacing w:before="100" w:beforeAutospacing="1" w:after="100" w:afterAutospacing="1"/>
      <w:jc w:val="center"/>
    </w:pPr>
    <w:rPr>
      <w:rFonts w:eastAsia="Times New Roman"/>
      <w:b/>
      <w:bCs/>
      <w:sz w:val="32"/>
      <w:szCs w:val="32"/>
    </w:rPr>
  </w:style>
  <w:style w:type="paragraph" w:customStyle="1" w:styleId="xl31">
    <w:name w:val="xl31"/>
    <w:basedOn w:val="a0"/>
    <w:rsid w:val="00845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32"/>
      <w:szCs w:val="32"/>
    </w:rPr>
  </w:style>
  <w:style w:type="paragraph" w:customStyle="1" w:styleId="xl32">
    <w:name w:val="xl32"/>
    <w:basedOn w:val="a0"/>
    <w:rsid w:val="00845AC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32"/>
      <w:szCs w:val="32"/>
    </w:rPr>
  </w:style>
  <w:style w:type="paragraph" w:customStyle="1" w:styleId="xl33">
    <w:name w:val="xl33"/>
    <w:basedOn w:val="a0"/>
    <w:rsid w:val="00845AC2"/>
    <w:pPr>
      <w:spacing w:before="100" w:beforeAutospacing="1" w:after="100" w:afterAutospacing="1"/>
      <w:textAlignment w:val="center"/>
    </w:pPr>
    <w:rPr>
      <w:rFonts w:eastAsia="Times New Roman"/>
      <w:sz w:val="36"/>
      <w:szCs w:val="36"/>
    </w:rPr>
  </w:style>
  <w:style w:type="paragraph" w:customStyle="1" w:styleId="xl34">
    <w:name w:val="xl34"/>
    <w:basedOn w:val="a0"/>
    <w:rsid w:val="00845AC2"/>
    <w:pPr>
      <w:spacing w:before="100" w:beforeAutospacing="1" w:after="100" w:afterAutospacing="1"/>
      <w:jc w:val="right"/>
      <w:textAlignment w:val="center"/>
    </w:pPr>
    <w:rPr>
      <w:rFonts w:eastAsia="Times New Roman"/>
      <w:sz w:val="36"/>
      <w:szCs w:val="36"/>
    </w:rPr>
  </w:style>
  <w:style w:type="paragraph" w:customStyle="1" w:styleId="xl35">
    <w:name w:val="xl35"/>
    <w:basedOn w:val="a0"/>
    <w:rsid w:val="00845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30"/>
      <w:szCs w:val="30"/>
    </w:rPr>
  </w:style>
  <w:style w:type="paragraph" w:customStyle="1" w:styleId="xl36">
    <w:name w:val="xl36"/>
    <w:basedOn w:val="a0"/>
    <w:rsid w:val="00845AC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30"/>
      <w:szCs w:val="30"/>
    </w:rPr>
  </w:style>
  <w:style w:type="paragraph" w:customStyle="1" w:styleId="xl37">
    <w:name w:val="xl37"/>
    <w:basedOn w:val="a0"/>
    <w:rsid w:val="00845AC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38">
    <w:name w:val="xl38"/>
    <w:basedOn w:val="a0"/>
    <w:rsid w:val="00845AC2"/>
    <w:pPr>
      <w:pBdr>
        <w:top w:val="single" w:sz="4" w:space="0" w:color="auto"/>
        <w:left w:val="single" w:sz="4" w:space="0" w:color="auto"/>
      </w:pBdr>
      <w:spacing w:before="100" w:beforeAutospacing="1" w:after="100" w:afterAutospacing="1"/>
      <w:jc w:val="center"/>
      <w:textAlignment w:val="center"/>
    </w:pPr>
    <w:rPr>
      <w:rFonts w:eastAsia="Times New Roman"/>
      <w:sz w:val="32"/>
      <w:szCs w:val="32"/>
    </w:rPr>
  </w:style>
  <w:style w:type="paragraph" w:customStyle="1" w:styleId="xl39">
    <w:name w:val="xl39"/>
    <w:basedOn w:val="a0"/>
    <w:rsid w:val="00845AC2"/>
    <w:pPr>
      <w:pBdr>
        <w:bottom w:val="single" w:sz="4" w:space="0" w:color="auto"/>
      </w:pBdr>
      <w:spacing w:before="100" w:beforeAutospacing="1" w:after="100" w:afterAutospacing="1"/>
      <w:jc w:val="center"/>
      <w:textAlignment w:val="center"/>
    </w:pPr>
    <w:rPr>
      <w:rFonts w:eastAsia="Times New Roman"/>
      <w:sz w:val="32"/>
      <w:szCs w:val="32"/>
    </w:rPr>
  </w:style>
  <w:style w:type="paragraph" w:customStyle="1" w:styleId="xl40">
    <w:name w:val="xl40"/>
    <w:basedOn w:val="a0"/>
    <w:rsid w:val="00845AC2"/>
    <w:pPr>
      <w:pBdr>
        <w:top w:val="single" w:sz="4" w:space="0" w:color="auto"/>
      </w:pBdr>
      <w:spacing w:before="100" w:beforeAutospacing="1" w:after="100" w:afterAutospacing="1"/>
      <w:jc w:val="center"/>
      <w:textAlignment w:val="center"/>
    </w:pPr>
    <w:rPr>
      <w:rFonts w:eastAsia="Times New Roman"/>
      <w:sz w:val="32"/>
      <w:szCs w:val="32"/>
    </w:rPr>
  </w:style>
  <w:style w:type="paragraph" w:customStyle="1" w:styleId="xl41">
    <w:name w:val="xl41"/>
    <w:basedOn w:val="a0"/>
    <w:rsid w:val="00845AC2"/>
    <w:pPr>
      <w:pBdr>
        <w:top w:val="single" w:sz="4" w:space="0" w:color="auto"/>
      </w:pBdr>
      <w:spacing w:before="100" w:beforeAutospacing="1" w:after="100" w:afterAutospacing="1"/>
      <w:jc w:val="center"/>
      <w:textAlignment w:val="top"/>
    </w:pPr>
    <w:rPr>
      <w:rFonts w:eastAsia="Times New Roman"/>
      <w:sz w:val="32"/>
      <w:szCs w:val="32"/>
    </w:rPr>
  </w:style>
  <w:style w:type="paragraph" w:customStyle="1" w:styleId="xl42">
    <w:name w:val="xl42"/>
    <w:basedOn w:val="a0"/>
    <w:rsid w:val="00845AC2"/>
    <w:pPr>
      <w:pBdr>
        <w:bottom w:val="single" w:sz="4" w:space="0" w:color="auto"/>
      </w:pBdr>
      <w:spacing w:before="100" w:beforeAutospacing="1" w:after="100" w:afterAutospacing="1"/>
      <w:jc w:val="center"/>
    </w:pPr>
    <w:rPr>
      <w:rFonts w:eastAsia="Times New Roman"/>
      <w:sz w:val="32"/>
      <w:szCs w:val="32"/>
    </w:rPr>
  </w:style>
  <w:style w:type="paragraph" w:customStyle="1" w:styleId="xl43">
    <w:name w:val="xl43"/>
    <w:basedOn w:val="a0"/>
    <w:rsid w:val="00845AC2"/>
    <w:pPr>
      <w:spacing w:before="100" w:beforeAutospacing="1" w:after="100" w:afterAutospacing="1"/>
      <w:jc w:val="center"/>
    </w:pPr>
    <w:rPr>
      <w:rFonts w:eastAsia="Times New Roman"/>
      <w:sz w:val="32"/>
      <w:szCs w:val="32"/>
    </w:rPr>
  </w:style>
  <w:style w:type="paragraph" w:customStyle="1" w:styleId="xl44">
    <w:name w:val="xl44"/>
    <w:basedOn w:val="a0"/>
    <w:rsid w:val="00845AC2"/>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45">
    <w:name w:val="xl45"/>
    <w:basedOn w:val="a0"/>
    <w:rsid w:val="00845AC2"/>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46">
    <w:name w:val="xl46"/>
    <w:basedOn w:val="a0"/>
    <w:rsid w:val="00845AC2"/>
    <w:pPr>
      <w:spacing w:before="100" w:beforeAutospacing="1" w:after="100" w:afterAutospacing="1"/>
    </w:pPr>
    <w:rPr>
      <w:rFonts w:eastAsia="Times New Roman"/>
      <w:sz w:val="36"/>
      <w:szCs w:val="36"/>
    </w:rPr>
  </w:style>
  <w:style w:type="paragraph" w:customStyle="1" w:styleId="xl47">
    <w:name w:val="xl47"/>
    <w:basedOn w:val="a0"/>
    <w:rsid w:val="00845AC2"/>
    <w:pPr>
      <w:spacing w:before="100" w:beforeAutospacing="1" w:after="100" w:afterAutospacing="1"/>
      <w:jc w:val="center"/>
      <w:textAlignment w:val="center"/>
    </w:pPr>
    <w:rPr>
      <w:rFonts w:eastAsia="Times New Roman"/>
      <w:sz w:val="36"/>
      <w:szCs w:val="36"/>
    </w:rPr>
  </w:style>
  <w:style w:type="paragraph" w:customStyle="1" w:styleId="xl48">
    <w:name w:val="xl48"/>
    <w:basedOn w:val="a0"/>
    <w:rsid w:val="00845AC2"/>
    <w:pPr>
      <w:spacing w:before="100" w:beforeAutospacing="1" w:after="100" w:afterAutospacing="1"/>
    </w:pPr>
    <w:rPr>
      <w:rFonts w:eastAsia="Times New Roman"/>
      <w:sz w:val="36"/>
      <w:szCs w:val="36"/>
      <w:u w:val="single"/>
    </w:rPr>
  </w:style>
  <w:style w:type="paragraph" w:customStyle="1" w:styleId="xl49">
    <w:name w:val="xl49"/>
    <w:basedOn w:val="a0"/>
    <w:rsid w:val="00845AC2"/>
    <w:pPr>
      <w:spacing w:before="100" w:beforeAutospacing="1" w:after="100" w:afterAutospacing="1"/>
    </w:pPr>
    <w:rPr>
      <w:rFonts w:eastAsia="Times New Roman"/>
      <w:sz w:val="36"/>
      <w:szCs w:val="36"/>
    </w:rPr>
  </w:style>
  <w:style w:type="paragraph" w:customStyle="1" w:styleId="xl50">
    <w:name w:val="xl50"/>
    <w:basedOn w:val="a0"/>
    <w:rsid w:val="00845AC2"/>
    <w:pPr>
      <w:pBdr>
        <w:top w:val="single" w:sz="4" w:space="0" w:color="auto"/>
        <w:bottom w:val="single" w:sz="4" w:space="0" w:color="auto"/>
      </w:pBdr>
      <w:spacing w:before="100" w:beforeAutospacing="1" w:after="100" w:afterAutospacing="1"/>
      <w:jc w:val="center"/>
      <w:textAlignment w:val="center"/>
    </w:pPr>
    <w:rPr>
      <w:rFonts w:eastAsia="Times New Roman"/>
      <w:sz w:val="32"/>
      <w:szCs w:val="32"/>
    </w:rPr>
  </w:style>
  <w:style w:type="paragraph" w:customStyle="1" w:styleId="xl51">
    <w:name w:val="xl51"/>
    <w:basedOn w:val="a0"/>
    <w:rsid w:val="00845AC2"/>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32"/>
      <w:szCs w:val="32"/>
    </w:rPr>
  </w:style>
  <w:style w:type="paragraph" w:customStyle="1" w:styleId="xl52">
    <w:name w:val="xl52"/>
    <w:basedOn w:val="a0"/>
    <w:rsid w:val="00845AC2"/>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32"/>
      <w:szCs w:val="32"/>
    </w:rPr>
  </w:style>
  <w:style w:type="paragraph" w:customStyle="1" w:styleId="xl53">
    <w:name w:val="xl53"/>
    <w:basedOn w:val="a0"/>
    <w:rsid w:val="00845AC2"/>
    <w:pPr>
      <w:pBdr>
        <w:top w:val="single" w:sz="4" w:space="0" w:color="auto"/>
      </w:pBdr>
      <w:spacing w:before="100" w:beforeAutospacing="1" w:after="100" w:afterAutospacing="1"/>
      <w:jc w:val="center"/>
      <w:textAlignment w:val="top"/>
    </w:pPr>
    <w:rPr>
      <w:rFonts w:eastAsia="Times New Roman"/>
      <w:sz w:val="36"/>
      <w:szCs w:val="36"/>
    </w:rPr>
  </w:style>
  <w:style w:type="paragraph" w:customStyle="1" w:styleId="xl54">
    <w:name w:val="xl54"/>
    <w:basedOn w:val="a0"/>
    <w:rsid w:val="00845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32"/>
      <w:szCs w:val="32"/>
    </w:rPr>
  </w:style>
  <w:style w:type="paragraph" w:customStyle="1" w:styleId="xl55">
    <w:name w:val="xl55"/>
    <w:basedOn w:val="a0"/>
    <w:rsid w:val="00845AC2"/>
    <w:pPr>
      <w:pBdr>
        <w:bottom w:val="single" w:sz="4" w:space="0" w:color="auto"/>
      </w:pBdr>
      <w:spacing w:before="100" w:beforeAutospacing="1" w:after="100" w:afterAutospacing="1"/>
      <w:jc w:val="center"/>
      <w:textAlignment w:val="center"/>
    </w:pPr>
    <w:rPr>
      <w:rFonts w:eastAsia="Times New Roman"/>
      <w:sz w:val="36"/>
      <w:szCs w:val="36"/>
    </w:rPr>
  </w:style>
  <w:style w:type="paragraph" w:customStyle="1" w:styleId="xl56">
    <w:name w:val="xl56"/>
    <w:basedOn w:val="a0"/>
    <w:rsid w:val="00845AC2"/>
    <w:pPr>
      <w:pBdr>
        <w:bottom w:val="single" w:sz="4" w:space="0" w:color="auto"/>
      </w:pBdr>
      <w:spacing w:before="100" w:beforeAutospacing="1" w:after="100" w:afterAutospacing="1"/>
      <w:jc w:val="center"/>
      <w:textAlignment w:val="top"/>
    </w:pPr>
    <w:rPr>
      <w:rFonts w:eastAsia="Times New Roman"/>
      <w:sz w:val="32"/>
      <w:szCs w:val="32"/>
    </w:rPr>
  </w:style>
  <w:style w:type="paragraph" w:customStyle="1" w:styleId="xl57">
    <w:name w:val="xl57"/>
    <w:basedOn w:val="a0"/>
    <w:rsid w:val="00845AC2"/>
    <w:pPr>
      <w:pBdr>
        <w:top w:val="single" w:sz="4" w:space="0" w:color="auto"/>
        <w:right w:val="single" w:sz="4" w:space="0" w:color="auto"/>
      </w:pBdr>
      <w:spacing w:before="100" w:beforeAutospacing="1" w:after="100" w:afterAutospacing="1"/>
      <w:jc w:val="center"/>
      <w:textAlignment w:val="center"/>
    </w:pPr>
    <w:rPr>
      <w:rFonts w:eastAsia="Times New Roman"/>
      <w:sz w:val="32"/>
      <w:szCs w:val="32"/>
    </w:rPr>
  </w:style>
  <w:style w:type="character" w:customStyle="1" w:styleId="12-170">
    <w:name w:val="12-17 Знак"/>
    <w:link w:val="12-17"/>
    <w:rsid w:val="00845AC2"/>
    <w:rPr>
      <w:rFonts w:ascii="Times New Roman" w:eastAsia="Times New Roman" w:hAnsi="Times New Roman"/>
      <w:sz w:val="24"/>
      <w:szCs w:val="24"/>
      <w:lang w:eastAsia="en-US"/>
    </w:rPr>
  </w:style>
  <w:style w:type="numbering" w:customStyle="1" w:styleId="64">
    <w:name w:val="Нет списка6"/>
    <w:next w:val="a3"/>
    <w:semiHidden/>
    <w:rsid w:val="00A259B0"/>
  </w:style>
  <w:style w:type="table" w:customStyle="1" w:styleId="45">
    <w:name w:val="Сетка таблицы4"/>
    <w:basedOn w:val="a2"/>
    <w:next w:val="ae"/>
    <w:rsid w:val="00A259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
    <w:name w:val="Нет списка12"/>
    <w:next w:val="a3"/>
    <w:semiHidden/>
    <w:rsid w:val="00A259B0"/>
  </w:style>
  <w:style w:type="table" w:customStyle="1" w:styleId="122">
    <w:name w:val="Сетка таблицы12"/>
    <w:basedOn w:val="a2"/>
    <w:next w:val="ae"/>
    <w:rsid w:val="00A259B0"/>
    <w:pPr>
      <w:ind w:firstLine="709"/>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2"/>
    <w:next w:val="ae"/>
    <w:uiPriority w:val="59"/>
    <w:rsid w:val="0091048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2 заголовок"/>
    <w:basedOn w:val="1"/>
    <w:next w:val="a0"/>
    <w:qFormat/>
    <w:rsid w:val="00FF6E44"/>
    <w:pPr>
      <w:keepNext/>
      <w:spacing w:before="120" w:beforeAutospacing="0" w:after="240" w:afterAutospacing="0"/>
      <w:jc w:val="center"/>
      <w:outlineLvl w:val="1"/>
    </w:pPr>
    <w:rPr>
      <w:kern w:val="32"/>
      <w:sz w:val="28"/>
      <w:szCs w:val="28"/>
      <w:lang w:eastAsia="en-US" w:bidi="en-US"/>
    </w:rPr>
  </w:style>
  <w:style w:type="paragraph" w:customStyle="1" w:styleId="affffc">
    <w:name w:val="отступ"/>
    <w:basedOn w:val="a0"/>
    <w:link w:val="affffd"/>
    <w:qFormat/>
    <w:rsid w:val="00FF6E44"/>
    <w:pPr>
      <w:spacing w:before="40"/>
      <w:ind w:firstLine="709"/>
      <w:jc w:val="both"/>
    </w:pPr>
    <w:rPr>
      <w:sz w:val="28"/>
      <w:szCs w:val="28"/>
      <w:lang w:eastAsia="en-US" w:bidi="en-US"/>
    </w:rPr>
  </w:style>
  <w:style w:type="paragraph" w:customStyle="1" w:styleId="affffe">
    <w:name w:val="таблица"/>
    <w:basedOn w:val="a0"/>
    <w:link w:val="afffff"/>
    <w:qFormat/>
    <w:rsid w:val="00FF6E44"/>
    <w:pPr>
      <w:spacing w:before="40"/>
      <w:jc w:val="both"/>
    </w:pPr>
    <w:rPr>
      <w:rFonts w:eastAsia="Times New Roman"/>
      <w:sz w:val="28"/>
      <w:szCs w:val="28"/>
      <w:lang w:bidi="en-US"/>
    </w:rPr>
  </w:style>
  <w:style w:type="character" w:customStyle="1" w:styleId="affffd">
    <w:name w:val="отступ Знак"/>
    <w:link w:val="affffc"/>
    <w:rsid w:val="00FF6E44"/>
    <w:rPr>
      <w:rFonts w:ascii="Times New Roman" w:hAnsi="Times New Roman"/>
      <w:sz w:val="28"/>
      <w:szCs w:val="28"/>
      <w:lang w:eastAsia="en-US" w:bidi="en-US"/>
    </w:rPr>
  </w:style>
  <w:style w:type="character" w:customStyle="1" w:styleId="afffff">
    <w:name w:val="таблица Знак"/>
    <w:link w:val="affffe"/>
    <w:rsid w:val="00FF6E44"/>
    <w:rPr>
      <w:rFonts w:ascii="Times New Roman" w:eastAsia="Times New Roman" w:hAnsi="Times New Roman"/>
      <w:sz w:val="28"/>
      <w:szCs w:val="28"/>
      <w:lang w:bidi="en-US"/>
    </w:rPr>
  </w:style>
  <w:style w:type="paragraph" w:customStyle="1" w:styleId="afffff0">
    <w:name w:val="Подстрочник"/>
    <w:basedOn w:val="a0"/>
    <w:link w:val="afffff1"/>
    <w:qFormat/>
    <w:rsid w:val="00FF6E44"/>
    <w:pPr>
      <w:spacing w:before="40"/>
      <w:jc w:val="center"/>
    </w:pPr>
    <w:rPr>
      <w:sz w:val="20"/>
      <w:szCs w:val="20"/>
      <w:lang w:eastAsia="en-US" w:bidi="en-US"/>
    </w:rPr>
  </w:style>
  <w:style w:type="character" w:customStyle="1" w:styleId="afffff1">
    <w:name w:val="Подстрочник Знак"/>
    <w:link w:val="afffff0"/>
    <w:rsid w:val="00FF6E44"/>
    <w:rPr>
      <w:rFonts w:ascii="Times New Roman" w:hAnsi="Times New Roman"/>
      <w:lang w:eastAsia="en-US" w:bidi="en-US"/>
    </w:rPr>
  </w:style>
  <w:style w:type="paragraph" w:customStyle="1" w:styleId="afffff2">
    <w:name w:val="РЕШЕНИЕ название"/>
    <w:basedOn w:val="a0"/>
    <w:next w:val="a0"/>
    <w:unhideWhenUsed/>
    <w:qFormat/>
    <w:rsid w:val="009456A1"/>
    <w:pPr>
      <w:keepNext/>
      <w:spacing w:before="120" w:after="120"/>
      <w:ind w:right="5103"/>
      <w:jc w:val="both"/>
      <w:outlineLvl w:val="3"/>
    </w:pPr>
    <w:rPr>
      <w:rFonts w:eastAsia="Times New Roman"/>
      <w:b/>
      <w:bCs/>
      <w:sz w:val="28"/>
      <w:szCs w:val="28"/>
      <w:lang w:eastAsia="en-US" w:bidi="en-US"/>
    </w:rPr>
  </w:style>
  <w:style w:type="table" w:customStyle="1" w:styleId="65">
    <w:name w:val="Сетка таблицы6"/>
    <w:basedOn w:val="a2"/>
    <w:next w:val="ae"/>
    <w:uiPriority w:val="59"/>
    <w:rsid w:val="00FF18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unhideWhenUsed/>
    <w:rsid w:val="0007100E"/>
  </w:style>
  <w:style w:type="table" w:customStyle="1" w:styleId="74">
    <w:name w:val="Сетка таблицы7"/>
    <w:basedOn w:val="a2"/>
    <w:next w:val="ae"/>
    <w:uiPriority w:val="59"/>
    <w:rsid w:val="0007100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07100E"/>
    <w:pPr>
      <w:widowControl w:val="0"/>
    </w:pPr>
    <w:rPr>
      <w:rFonts w:eastAsia="Times New Roman"/>
      <w:sz w:val="22"/>
      <w:szCs w:val="22"/>
      <w:lang w:val="en-US" w:eastAsia="en-US"/>
    </w:rPr>
    <w:tblPr>
      <w:tblInd w:w="0" w:type="dxa"/>
      <w:tblCellMar>
        <w:top w:w="0" w:type="dxa"/>
        <w:left w:w="0" w:type="dxa"/>
        <w:bottom w:w="0" w:type="dxa"/>
        <w:right w:w="0" w:type="dxa"/>
      </w:tblCellMar>
    </w:tblPr>
  </w:style>
  <w:style w:type="character" w:customStyle="1" w:styleId="1f4">
    <w:name w:val="Текст сноски Знак1"/>
    <w:uiPriority w:val="99"/>
    <w:rsid w:val="0007100E"/>
    <w:rPr>
      <w:rFonts w:ascii="Times New Roman" w:hAnsi="Times New Roman" w:cs="Times New Roman"/>
      <w:sz w:val="20"/>
      <w:szCs w:val="20"/>
      <w:lang w:eastAsia="ru-RU"/>
    </w:rPr>
  </w:style>
  <w:style w:type="table" w:customStyle="1" w:styleId="132">
    <w:name w:val="Сетка таблицы13"/>
    <w:basedOn w:val="a2"/>
    <w:next w:val="ae"/>
    <w:rsid w:val="0007100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basedOn w:val="a2"/>
    <w:next w:val="ae"/>
    <w:rsid w:val="0007100E"/>
    <w:pPr>
      <w:ind w:firstLine="709"/>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2"/>
    <w:next w:val="ae"/>
    <w:rsid w:val="0007100E"/>
    <w:pPr>
      <w:ind w:firstLine="567"/>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Изысканная таблица1"/>
    <w:basedOn w:val="a2"/>
    <w:next w:val="affff5"/>
    <w:uiPriority w:val="99"/>
    <w:rsid w:val="0007100E"/>
    <w:pPr>
      <w:jc w:val="center"/>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312">
    <w:name w:val="Сетка таблицы31"/>
    <w:basedOn w:val="a2"/>
    <w:next w:val="ae"/>
    <w:rsid w:val="000710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3">
    <w:name w:val="Обычный31"/>
    <w:rsid w:val="0007100E"/>
    <w:pPr>
      <w:spacing w:before="100" w:after="100"/>
    </w:pPr>
    <w:rPr>
      <w:rFonts w:ascii="Times New Roman" w:eastAsia="Times New Roman" w:hAnsi="Times New Roman"/>
      <w:sz w:val="24"/>
    </w:rPr>
  </w:style>
  <w:style w:type="table" w:customStyle="1" w:styleId="TableNormal11">
    <w:name w:val="Table Normal11"/>
    <w:uiPriority w:val="2"/>
    <w:semiHidden/>
    <w:unhideWhenUsed/>
    <w:qFormat/>
    <w:rsid w:val="0007100E"/>
    <w:pPr>
      <w:widowControl w:val="0"/>
    </w:pPr>
    <w:rPr>
      <w:rFonts w:eastAsia="Times New Roman"/>
      <w:sz w:val="22"/>
      <w:szCs w:val="22"/>
      <w:lang w:val="en-US" w:eastAsia="en-US"/>
    </w:rPr>
    <w:tblPr>
      <w:tblInd w:w="0" w:type="dxa"/>
      <w:tblCellMar>
        <w:top w:w="0" w:type="dxa"/>
        <w:left w:w="0" w:type="dxa"/>
        <w:bottom w:w="0" w:type="dxa"/>
        <w:right w:w="0" w:type="dxa"/>
      </w:tblCellMar>
    </w:tblPr>
  </w:style>
  <w:style w:type="paragraph" w:customStyle="1" w:styleId="123">
    <w:name w:val="Заголовок 12"/>
    <w:basedOn w:val="a0"/>
    <w:uiPriority w:val="1"/>
    <w:qFormat/>
    <w:rsid w:val="0007100E"/>
    <w:pPr>
      <w:widowControl w:val="0"/>
      <w:spacing w:before="64"/>
      <w:ind w:right="1766"/>
      <w:jc w:val="center"/>
      <w:outlineLvl w:val="1"/>
    </w:pPr>
    <w:rPr>
      <w:rFonts w:eastAsia="Times New Roman"/>
      <w:b/>
      <w:bCs/>
      <w:sz w:val="28"/>
      <w:szCs w:val="28"/>
      <w:lang w:val="en-US" w:eastAsia="en-US"/>
    </w:rPr>
  </w:style>
  <w:style w:type="paragraph" w:customStyle="1" w:styleId="420">
    <w:name w:val="Заголовок 42"/>
    <w:basedOn w:val="a0"/>
    <w:uiPriority w:val="1"/>
    <w:qFormat/>
    <w:rsid w:val="0007100E"/>
    <w:pPr>
      <w:widowControl w:val="0"/>
      <w:ind w:left="123"/>
      <w:outlineLvl w:val="4"/>
    </w:pPr>
    <w:rPr>
      <w:rFonts w:eastAsia="Times New Roman"/>
      <w:lang w:val="en-US" w:eastAsia="en-US"/>
    </w:rPr>
  </w:style>
  <w:style w:type="paragraph" w:customStyle="1" w:styleId="220">
    <w:name w:val="Заголовок 22"/>
    <w:basedOn w:val="a0"/>
    <w:uiPriority w:val="1"/>
    <w:qFormat/>
    <w:rsid w:val="0007100E"/>
    <w:pPr>
      <w:widowControl w:val="0"/>
      <w:spacing w:before="1"/>
      <w:ind w:left="120" w:right="-18"/>
      <w:outlineLvl w:val="2"/>
    </w:pPr>
    <w:rPr>
      <w:rFonts w:eastAsia="Times New Roman"/>
      <w:sz w:val="28"/>
      <w:szCs w:val="28"/>
      <w:lang w:val="en-US" w:eastAsia="en-US"/>
    </w:rPr>
  </w:style>
  <w:style w:type="paragraph" w:customStyle="1" w:styleId="D345FF3D873148C5AE3FBF3267827368">
    <w:name w:val="D345FF3D873148C5AE3FBF3267827368"/>
    <w:rsid w:val="0007100E"/>
    <w:pPr>
      <w:spacing w:after="200" w:line="276" w:lineRule="auto"/>
    </w:pPr>
    <w:rPr>
      <w:rFonts w:eastAsia="Times New Roman"/>
      <w:sz w:val="22"/>
      <w:szCs w:val="22"/>
    </w:rPr>
  </w:style>
  <w:style w:type="table" w:customStyle="1" w:styleId="83">
    <w:name w:val="Сетка таблицы8"/>
    <w:basedOn w:val="a2"/>
    <w:next w:val="ae"/>
    <w:uiPriority w:val="59"/>
    <w:rsid w:val="00D631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2"/>
    <w:next w:val="ae"/>
    <w:uiPriority w:val="59"/>
    <w:rsid w:val="00FB5FA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e"/>
    <w:uiPriority w:val="59"/>
    <w:rsid w:val="005661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
    <w:basedOn w:val="a2"/>
    <w:next w:val="ae"/>
    <w:uiPriority w:val="59"/>
    <w:rsid w:val="00F678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e"/>
    <w:uiPriority w:val="59"/>
    <w:rsid w:val="005A75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e"/>
    <w:uiPriority w:val="59"/>
    <w:rsid w:val="006D6C9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e"/>
    <w:uiPriority w:val="59"/>
    <w:rsid w:val="00B6080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3"/>
    <w:uiPriority w:val="99"/>
    <w:semiHidden/>
    <w:unhideWhenUsed/>
    <w:rsid w:val="00C968B3"/>
  </w:style>
  <w:style w:type="numbering" w:customStyle="1" w:styleId="133">
    <w:name w:val="Нет списка13"/>
    <w:next w:val="a3"/>
    <w:uiPriority w:val="99"/>
    <w:semiHidden/>
    <w:unhideWhenUsed/>
    <w:rsid w:val="00C968B3"/>
  </w:style>
  <w:style w:type="numbering" w:customStyle="1" w:styleId="1112">
    <w:name w:val="Нет списка111"/>
    <w:next w:val="a3"/>
    <w:uiPriority w:val="99"/>
    <w:semiHidden/>
    <w:unhideWhenUsed/>
    <w:rsid w:val="00C968B3"/>
  </w:style>
  <w:style w:type="numbering" w:customStyle="1" w:styleId="215">
    <w:name w:val="Нет списка21"/>
    <w:next w:val="a3"/>
    <w:uiPriority w:val="99"/>
    <w:semiHidden/>
    <w:unhideWhenUsed/>
    <w:rsid w:val="00C968B3"/>
  </w:style>
  <w:style w:type="numbering" w:customStyle="1" w:styleId="314">
    <w:name w:val="Нет списка31"/>
    <w:next w:val="a3"/>
    <w:uiPriority w:val="99"/>
    <w:semiHidden/>
    <w:unhideWhenUsed/>
    <w:rsid w:val="00C968B3"/>
  </w:style>
  <w:style w:type="numbering" w:customStyle="1" w:styleId="410">
    <w:name w:val="Нет списка41"/>
    <w:next w:val="a3"/>
    <w:uiPriority w:val="99"/>
    <w:semiHidden/>
    <w:unhideWhenUsed/>
    <w:rsid w:val="00C968B3"/>
  </w:style>
  <w:style w:type="numbering" w:customStyle="1" w:styleId="510">
    <w:name w:val="Нет списка51"/>
    <w:next w:val="a3"/>
    <w:semiHidden/>
    <w:rsid w:val="00C968B3"/>
  </w:style>
  <w:style w:type="numbering" w:customStyle="1" w:styleId="11110">
    <w:name w:val="Нет списка1111"/>
    <w:next w:val="a3"/>
    <w:semiHidden/>
    <w:rsid w:val="00C968B3"/>
  </w:style>
  <w:style w:type="numbering" w:customStyle="1" w:styleId="610">
    <w:name w:val="Нет списка61"/>
    <w:next w:val="a3"/>
    <w:semiHidden/>
    <w:rsid w:val="00C968B3"/>
  </w:style>
  <w:style w:type="numbering" w:customStyle="1" w:styleId="1210">
    <w:name w:val="Нет списка121"/>
    <w:next w:val="a3"/>
    <w:semiHidden/>
    <w:rsid w:val="00C968B3"/>
  </w:style>
  <w:style w:type="table" w:customStyle="1" w:styleId="180">
    <w:name w:val="Сетка таблицы18"/>
    <w:basedOn w:val="a2"/>
    <w:next w:val="ae"/>
    <w:uiPriority w:val="59"/>
    <w:rsid w:val="00670C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envelope address"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Table Elegant" w:uiPriority="0"/>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28085B"/>
    <w:rPr>
      <w:rFonts w:ascii="Times New Roman" w:hAnsi="Times New Roman"/>
      <w:sz w:val="24"/>
      <w:szCs w:val="24"/>
    </w:rPr>
  </w:style>
  <w:style w:type="paragraph" w:styleId="1">
    <w:name w:val="heading 1"/>
    <w:basedOn w:val="a0"/>
    <w:link w:val="10"/>
    <w:uiPriority w:val="9"/>
    <w:qFormat/>
    <w:rsid w:val="0028085B"/>
    <w:pPr>
      <w:spacing w:before="100" w:beforeAutospacing="1" w:after="100" w:afterAutospacing="1"/>
      <w:outlineLvl w:val="0"/>
    </w:pPr>
    <w:rPr>
      <w:rFonts w:eastAsia="Times New Roman"/>
      <w:b/>
      <w:bCs/>
      <w:kern w:val="36"/>
      <w:sz w:val="48"/>
      <w:szCs w:val="48"/>
    </w:rPr>
  </w:style>
  <w:style w:type="paragraph" w:styleId="2">
    <w:name w:val="heading 2"/>
    <w:basedOn w:val="a0"/>
    <w:next w:val="a0"/>
    <w:link w:val="20"/>
    <w:uiPriority w:val="9"/>
    <w:unhideWhenUsed/>
    <w:qFormat/>
    <w:rsid w:val="0028085B"/>
    <w:pPr>
      <w:keepNext/>
      <w:spacing w:before="240" w:after="60"/>
      <w:outlineLvl w:val="1"/>
    </w:pPr>
    <w:rPr>
      <w:rFonts w:ascii="Cambria" w:eastAsia="Times New Roman" w:hAnsi="Cambria"/>
      <w:b/>
      <w:bCs/>
      <w:i/>
      <w:iCs/>
      <w:sz w:val="28"/>
      <w:szCs w:val="28"/>
    </w:rPr>
  </w:style>
  <w:style w:type="paragraph" w:styleId="3">
    <w:name w:val="heading 3"/>
    <w:basedOn w:val="a0"/>
    <w:next w:val="a0"/>
    <w:link w:val="30"/>
    <w:unhideWhenUsed/>
    <w:qFormat/>
    <w:rsid w:val="004E19F2"/>
    <w:pPr>
      <w:keepNext/>
      <w:keepLines/>
      <w:spacing w:before="200"/>
      <w:outlineLvl w:val="2"/>
    </w:pPr>
    <w:rPr>
      <w:rFonts w:ascii="Cambria" w:eastAsia="Times New Roman" w:hAnsi="Cambria"/>
      <w:b/>
      <w:bCs/>
      <w:color w:val="4F81BD"/>
    </w:rPr>
  </w:style>
  <w:style w:type="paragraph" w:styleId="4">
    <w:name w:val="heading 4"/>
    <w:basedOn w:val="a0"/>
    <w:next w:val="a0"/>
    <w:link w:val="40"/>
    <w:unhideWhenUsed/>
    <w:qFormat/>
    <w:rsid w:val="0028085B"/>
    <w:pPr>
      <w:keepNext/>
      <w:spacing w:before="240" w:after="60"/>
      <w:outlineLvl w:val="3"/>
    </w:pPr>
    <w:rPr>
      <w:rFonts w:ascii="Calibri" w:eastAsia="Times New Roman" w:hAnsi="Calibri"/>
      <w:b/>
      <w:bCs/>
      <w:sz w:val="28"/>
      <w:szCs w:val="28"/>
    </w:rPr>
  </w:style>
  <w:style w:type="paragraph" w:styleId="5">
    <w:name w:val="heading 5"/>
    <w:basedOn w:val="a0"/>
    <w:next w:val="a0"/>
    <w:link w:val="50"/>
    <w:unhideWhenUsed/>
    <w:qFormat/>
    <w:rsid w:val="004E19F2"/>
    <w:pPr>
      <w:keepNext/>
      <w:keepLines/>
      <w:spacing w:before="200"/>
      <w:outlineLvl w:val="4"/>
    </w:pPr>
    <w:rPr>
      <w:rFonts w:ascii="Cambria" w:eastAsia="Times New Roman" w:hAnsi="Cambria"/>
      <w:color w:val="243F60"/>
    </w:rPr>
  </w:style>
  <w:style w:type="paragraph" w:styleId="6">
    <w:name w:val="heading 6"/>
    <w:basedOn w:val="a0"/>
    <w:next w:val="a0"/>
    <w:link w:val="60"/>
    <w:qFormat/>
    <w:rsid w:val="00845AC2"/>
    <w:pPr>
      <w:keepNext/>
      <w:jc w:val="both"/>
      <w:outlineLvl w:val="5"/>
    </w:pPr>
    <w:rPr>
      <w:rFonts w:eastAsia="Times New Roman"/>
      <w:szCs w:val="20"/>
      <w:lang w:val="x-none" w:eastAsia="x-none"/>
    </w:rPr>
  </w:style>
  <w:style w:type="paragraph" w:styleId="7">
    <w:name w:val="heading 7"/>
    <w:basedOn w:val="a0"/>
    <w:next w:val="a0"/>
    <w:link w:val="70"/>
    <w:unhideWhenUsed/>
    <w:qFormat/>
    <w:rsid w:val="009C497E"/>
    <w:pPr>
      <w:keepNext/>
      <w:keepLines/>
      <w:spacing w:before="200" w:line="276" w:lineRule="auto"/>
      <w:outlineLvl w:val="6"/>
    </w:pPr>
    <w:rPr>
      <w:rFonts w:ascii="Cambria" w:eastAsia="Times New Roman" w:hAnsi="Cambria"/>
      <w:i/>
      <w:iCs/>
      <w:color w:val="404040"/>
      <w:sz w:val="22"/>
      <w:szCs w:val="22"/>
      <w:lang w:eastAsia="en-US"/>
    </w:rPr>
  </w:style>
  <w:style w:type="paragraph" w:styleId="8">
    <w:name w:val="heading 8"/>
    <w:basedOn w:val="a0"/>
    <w:next w:val="a0"/>
    <w:link w:val="80"/>
    <w:qFormat/>
    <w:rsid w:val="00845AC2"/>
    <w:pPr>
      <w:keepNext/>
      <w:jc w:val="center"/>
      <w:outlineLvl w:val="7"/>
    </w:pPr>
    <w:rPr>
      <w:rFonts w:eastAsia="Times New Roman"/>
      <w:b/>
      <w:szCs w:val="20"/>
      <w:lang w:val="x-none" w:eastAsia="x-none"/>
    </w:rPr>
  </w:style>
  <w:style w:type="paragraph" w:styleId="9">
    <w:name w:val="heading 9"/>
    <w:basedOn w:val="a0"/>
    <w:next w:val="a0"/>
    <w:link w:val="90"/>
    <w:qFormat/>
    <w:rsid w:val="00845AC2"/>
    <w:pPr>
      <w:keepNext/>
      <w:jc w:val="center"/>
      <w:outlineLvl w:val="8"/>
    </w:pPr>
    <w:rPr>
      <w:rFonts w:eastAsia="Times New Roman"/>
      <w:i/>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28085B"/>
    <w:rPr>
      <w:rFonts w:ascii="Times New Roman" w:eastAsia="Times New Roman" w:hAnsi="Times New Roman"/>
      <w:b/>
      <w:bCs/>
      <w:kern w:val="36"/>
      <w:sz w:val="48"/>
      <w:szCs w:val="48"/>
    </w:rPr>
  </w:style>
  <w:style w:type="character" w:customStyle="1" w:styleId="20">
    <w:name w:val="Заголовок 2 Знак"/>
    <w:link w:val="2"/>
    <w:uiPriority w:val="9"/>
    <w:rsid w:val="0028085B"/>
    <w:rPr>
      <w:rFonts w:ascii="Cambria" w:eastAsia="Times New Roman" w:hAnsi="Cambria" w:cs="Times New Roman"/>
      <w:b/>
      <w:bCs/>
      <w:i/>
      <w:iCs/>
      <w:sz w:val="28"/>
      <w:szCs w:val="28"/>
    </w:rPr>
  </w:style>
  <w:style w:type="character" w:customStyle="1" w:styleId="40">
    <w:name w:val="Заголовок 4 Знак"/>
    <w:link w:val="4"/>
    <w:rsid w:val="0028085B"/>
    <w:rPr>
      <w:rFonts w:ascii="Calibri" w:eastAsia="Times New Roman" w:hAnsi="Calibri" w:cs="Times New Roman"/>
      <w:b/>
      <w:bCs/>
      <w:sz w:val="28"/>
      <w:szCs w:val="28"/>
    </w:rPr>
  </w:style>
  <w:style w:type="paragraph" w:styleId="a4">
    <w:name w:val="List Paragraph"/>
    <w:basedOn w:val="a0"/>
    <w:uiPriority w:val="34"/>
    <w:qFormat/>
    <w:rsid w:val="0028085B"/>
    <w:pPr>
      <w:spacing w:after="200" w:line="276" w:lineRule="auto"/>
      <w:ind w:left="720"/>
      <w:contextualSpacing/>
    </w:pPr>
    <w:rPr>
      <w:rFonts w:ascii="Calibri" w:hAnsi="Calibri"/>
      <w:sz w:val="22"/>
      <w:szCs w:val="22"/>
      <w:lang w:eastAsia="en-US"/>
    </w:rPr>
  </w:style>
  <w:style w:type="paragraph" w:styleId="a5">
    <w:name w:val="header"/>
    <w:basedOn w:val="a0"/>
    <w:link w:val="a6"/>
    <w:uiPriority w:val="99"/>
    <w:unhideWhenUsed/>
    <w:rsid w:val="004E19F2"/>
    <w:pPr>
      <w:tabs>
        <w:tab w:val="center" w:pos="4677"/>
        <w:tab w:val="right" w:pos="9355"/>
      </w:tabs>
    </w:pPr>
  </w:style>
  <w:style w:type="character" w:customStyle="1" w:styleId="a6">
    <w:name w:val="Верхний колонтитул Знак"/>
    <w:link w:val="a5"/>
    <w:uiPriority w:val="99"/>
    <w:qFormat/>
    <w:rsid w:val="004E19F2"/>
    <w:rPr>
      <w:rFonts w:ascii="Times New Roman" w:hAnsi="Times New Roman"/>
      <w:sz w:val="24"/>
      <w:szCs w:val="24"/>
    </w:rPr>
  </w:style>
  <w:style w:type="paragraph" w:styleId="a7">
    <w:name w:val="footer"/>
    <w:basedOn w:val="a0"/>
    <w:link w:val="a8"/>
    <w:uiPriority w:val="99"/>
    <w:unhideWhenUsed/>
    <w:rsid w:val="004E19F2"/>
    <w:pPr>
      <w:tabs>
        <w:tab w:val="center" w:pos="4677"/>
        <w:tab w:val="right" w:pos="9355"/>
      </w:tabs>
    </w:pPr>
  </w:style>
  <w:style w:type="character" w:customStyle="1" w:styleId="a8">
    <w:name w:val="Нижний колонтитул Знак"/>
    <w:link w:val="a7"/>
    <w:uiPriority w:val="99"/>
    <w:rsid w:val="004E19F2"/>
    <w:rPr>
      <w:rFonts w:ascii="Times New Roman" w:hAnsi="Times New Roman"/>
      <w:sz w:val="24"/>
      <w:szCs w:val="24"/>
    </w:rPr>
  </w:style>
  <w:style w:type="character" w:customStyle="1" w:styleId="30">
    <w:name w:val="Заголовок 3 Знак"/>
    <w:link w:val="3"/>
    <w:rsid w:val="004E19F2"/>
    <w:rPr>
      <w:rFonts w:ascii="Cambria" w:eastAsia="Times New Roman" w:hAnsi="Cambria" w:cs="Times New Roman"/>
      <w:b/>
      <w:bCs/>
      <w:color w:val="4F81BD"/>
      <w:sz w:val="24"/>
      <w:szCs w:val="24"/>
    </w:rPr>
  </w:style>
  <w:style w:type="character" w:customStyle="1" w:styleId="50">
    <w:name w:val="Заголовок 5 Знак"/>
    <w:link w:val="5"/>
    <w:rsid w:val="004E19F2"/>
    <w:rPr>
      <w:rFonts w:ascii="Cambria" w:eastAsia="Times New Roman" w:hAnsi="Cambria" w:cs="Times New Roman"/>
      <w:color w:val="243F60"/>
      <w:sz w:val="24"/>
      <w:szCs w:val="24"/>
    </w:rPr>
  </w:style>
  <w:style w:type="paragraph" w:customStyle="1" w:styleId="a9">
    <w:name w:val="Стиль"/>
    <w:rsid w:val="004E19F2"/>
    <w:pPr>
      <w:widowControl w:val="0"/>
      <w:autoSpaceDE w:val="0"/>
      <w:autoSpaceDN w:val="0"/>
      <w:adjustRightInd w:val="0"/>
    </w:pPr>
    <w:rPr>
      <w:rFonts w:ascii="Times New Roman" w:eastAsia="Times New Roman" w:hAnsi="Times New Roman"/>
      <w:sz w:val="24"/>
      <w:szCs w:val="24"/>
    </w:rPr>
  </w:style>
  <w:style w:type="paragraph" w:styleId="aa">
    <w:name w:val="footnote text"/>
    <w:basedOn w:val="a0"/>
    <w:link w:val="ab"/>
    <w:rsid w:val="004E19F2"/>
    <w:rPr>
      <w:rFonts w:ascii="Calibri" w:eastAsia="Times New Roman" w:hAnsi="Calibri"/>
      <w:sz w:val="20"/>
      <w:szCs w:val="20"/>
      <w:lang w:eastAsia="en-US"/>
    </w:rPr>
  </w:style>
  <w:style w:type="character" w:customStyle="1" w:styleId="ab">
    <w:name w:val="Текст сноски Знак"/>
    <w:link w:val="aa"/>
    <w:rsid w:val="004E19F2"/>
    <w:rPr>
      <w:rFonts w:eastAsia="Times New Roman"/>
      <w:lang w:eastAsia="en-US"/>
    </w:rPr>
  </w:style>
  <w:style w:type="character" w:styleId="ac">
    <w:name w:val="footnote reference"/>
    <w:rsid w:val="004E19F2"/>
    <w:rPr>
      <w:rFonts w:cs="Times New Roman"/>
      <w:vertAlign w:val="superscript"/>
    </w:rPr>
  </w:style>
  <w:style w:type="paragraph" w:customStyle="1" w:styleId="ad">
    <w:name w:val="обыч"/>
    <w:basedOn w:val="1"/>
    <w:rsid w:val="004E19F2"/>
    <w:pPr>
      <w:keepNext/>
      <w:spacing w:before="0" w:beforeAutospacing="0" w:after="240" w:afterAutospacing="0"/>
      <w:ind w:firstLine="709"/>
      <w:jc w:val="center"/>
    </w:pPr>
    <w:rPr>
      <w:b w:val="0"/>
      <w:bCs w:val="0"/>
      <w:kern w:val="28"/>
      <w:sz w:val="28"/>
      <w:szCs w:val="20"/>
    </w:rPr>
  </w:style>
  <w:style w:type="paragraph" w:customStyle="1" w:styleId="14-15">
    <w:name w:val="Текст 14-1.5"/>
    <w:basedOn w:val="a0"/>
    <w:rsid w:val="004E19F2"/>
    <w:pPr>
      <w:spacing w:line="360" w:lineRule="auto"/>
      <w:ind w:firstLine="709"/>
      <w:jc w:val="both"/>
    </w:pPr>
    <w:rPr>
      <w:rFonts w:eastAsia="Times New Roman"/>
      <w:sz w:val="28"/>
      <w:szCs w:val="20"/>
    </w:rPr>
  </w:style>
  <w:style w:type="table" w:styleId="ae">
    <w:name w:val="Table Grid"/>
    <w:basedOn w:val="a2"/>
    <w:uiPriority w:val="59"/>
    <w:rsid w:val="004E19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nhideWhenUsed/>
    <w:rsid w:val="004E19F2"/>
    <w:rPr>
      <w:color w:val="0000FF"/>
      <w:u w:val="single"/>
    </w:rPr>
  </w:style>
  <w:style w:type="character" w:styleId="af0">
    <w:name w:val="page number"/>
    <w:rsid w:val="004E19F2"/>
    <w:rPr>
      <w:rFonts w:ascii="Times New Roman" w:hAnsi="Times New Roman"/>
      <w:sz w:val="24"/>
    </w:rPr>
  </w:style>
  <w:style w:type="character" w:customStyle="1" w:styleId="af1">
    <w:name w:val="Основной текст Знак"/>
    <w:link w:val="af2"/>
    <w:uiPriority w:val="1"/>
    <w:rsid w:val="004E19F2"/>
    <w:rPr>
      <w:sz w:val="24"/>
      <w:szCs w:val="24"/>
    </w:rPr>
  </w:style>
  <w:style w:type="paragraph" w:styleId="af2">
    <w:name w:val="Body Text"/>
    <w:basedOn w:val="a0"/>
    <w:link w:val="af1"/>
    <w:uiPriority w:val="1"/>
    <w:qFormat/>
    <w:rsid w:val="004E19F2"/>
    <w:pPr>
      <w:spacing w:before="100" w:after="120"/>
    </w:pPr>
    <w:rPr>
      <w:rFonts w:ascii="Calibri" w:hAnsi="Calibri"/>
      <w:lang w:val="x-none" w:eastAsia="x-none"/>
    </w:rPr>
  </w:style>
  <w:style w:type="character" w:customStyle="1" w:styleId="11">
    <w:name w:val="Основной текст Знак1"/>
    <w:rsid w:val="004E19F2"/>
    <w:rPr>
      <w:rFonts w:ascii="Times New Roman" w:hAnsi="Times New Roman"/>
      <w:sz w:val="24"/>
      <w:szCs w:val="24"/>
    </w:rPr>
  </w:style>
  <w:style w:type="paragraph" w:styleId="21">
    <w:name w:val="Body Text 2"/>
    <w:basedOn w:val="a0"/>
    <w:link w:val="22"/>
    <w:unhideWhenUsed/>
    <w:rsid w:val="004E19F2"/>
    <w:pPr>
      <w:spacing w:after="120" w:line="480" w:lineRule="auto"/>
    </w:pPr>
    <w:rPr>
      <w:rFonts w:ascii="Calibri" w:hAnsi="Calibri"/>
      <w:sz w:val="22"/>
      <w:szCs w:val="22"/>
      <w:lang w:eastAsia="en-US"/>
    </w:rPr>
  </w:style>
  <w:style w:type="character" w:customStyle="1" w:styleId="22">
    <w:name w:val="Основной текст 2 Знак"/>
    <w:link w:val="21"/>
    <w:rsid w:val="004E19F2"/>
    <w:rPr>
      <w:sz w:val="22"/>
      <w:szCs w:val="22"/>
      <w:lang w:eastAsia="en-US"/>
    </w:rPr>
  </w:style>
  <w:style w:type="paragraph" w:customStyle="1" w:styleId="-1">
    <w:name w:val="Т-1"/>
    <w:aliases w:val="5,Текст14-1,Текст 14-1,Т-14,текст14,Стиль12-1,14х1,текст14-1"/>
    <w:basedOn w:val="a0"/>
    <w:rsid w:val="004E19F2"/>
    <w:pPr>
      <w:spacing w:line="360" w:lineRule="auto"/>
      <w:ind w:firstLine="720"/>
      <w:jc w:val="both"/>
    </w:pPr>
    <w:rPr>
      <w:rFonts w:eastAsia="Times New Roman"/>
      <w:sz w:val="28"/>
      <w:szCs w:val="28"/>
    </w:rPr>
  </w:style>
  <w:style w:type="character" w:customStyle="1" w:styleId="FontStyle290">
    <w:name w:val="Font Style290"/>
    <w:rsid w:val="004E19F2"/>
    <w:rPr>
      <w:rFonts w:ascii="Verdana" w:hAnsi="Verdana" w:cs="Verdana"/>
      <w:sz w:val="18"/>
      <w:szCs w:val="18"/>
    </w:rPr>
  </w:style>
  <w:style w:type="paragraph" w:customStyle="1" w:styleId="110">
    <w:name w:val="Заголовок 11"/>
    <w:basedOn w:val="a0"/>
    <w:qFormat/>
    <w:rsid w:val="004E19F2"/>
    <w:pPr>
      <w:widowControl w:val="0"/>
      <w:spacing w:before="30"/>
      <w:ind w:left="95" w:hanging="543"/>
      <w:outlineLvl w:val="1"/>
    </w:pPr>
    <w:rPr>
      <w:rFonts w:ascii="Calibri" w:hAnsi="Calibri" w:cs="Calibri"/>
      <w:b/>
      <w:bCs/>
      <w:sz w:val="30"/>
      <w:szCs w:val="30"/>
      <w:lang w:val="en-US" w:eastAsia="en-US"/>
    </w:rPr>
  </w:style>
  <w:style w:type="paragraph" w:styleId="af3">
    <w:name w:val="Plain Text"/>
    <w:basedOn w:val="a0"/>
    <w:link w:val="af4"/>
    <w:rsid w:val="004E19F2"/>
    <w:rPr>
      <w:rFonts w:ascii="Courier New" w:eastAsia="Times New Roman" w:hAnsi="Courier New"/>
      <w:sz w:val="20"/>
      <w:szCs w:val="20"/>
      <w:lang w:eastAsia="en-US"/>
    </w:rPr>
  </w:style>
  <w:style w:type="character" w:customStyle="1" w:styleId="af4">
    <w:name w:val="Текст Знак"/>
    <w:link w:val="af3"/>
    <w:rsid w:val="004E19F2"/>
    <w:rPr>
      <w:rFonts w:ascii="Courier New" w:eastAsia="Times New Roman" w:hAnsi="Courier New"/>
      <w:lang w:eastAsia="en-US"/>
    </w:rPr>
  </w:style>
  <w:style w:type="paragraph" w:customStyle="1" w:styleId="14-150">
    <w:name w:val="14-15"/>
    <w:basedOn w:val="a0"/>
    <w:rsid w:val="004E19F2"/>
    <w:pPr>
      <w:spacing w:line="360" w:lineRule="auto"/>
      <w:ind w:firstLine="709"/>
      <w:jc w:val="both"/>
    </w:pPr>
    <w:rPr>
      <w:rFonts w:eastAsia="Times New Roman"/>
      <w:sz w:val="28"/>
    </w:rPr>
  </w:style>
  <w:style w:type="paragraph" w:customStyle="1" w:styleId="61">
    <w:name w:val="Заголовок 61"/>
    <w:basedOn w:val="a0"/>
    <w:qFormat/>
    <w:rsid w:val="004E19F2"/>
    <w:pPr>
      <w:widowControl w:val="0"/>
      <w:spacing w:before="64"/>
      <w:ind w:left="566"/>
      <w:jc w:val="center"/>
      <w:outlineLvl w:val="6"/>
    </w:pPr>
    <w:rPr>
      <w:rFonts w:eastAsia="Times New Roman"/>
      <w:b/>
      <w:bCs/>
      <w:sz w:val="28"/>
      <w:szCs w:val="28"/>
      <w:lang w:val="en-US" w:eastAsia="en-US"/>
    </w:rPr>
  </w:style>
  <w:style w:type="paragraph" w:customStyle="1" w:styleId="TableParagraph">
    <w:name w:val="Table Paragraph"/>
    <w:basedOn w:val="a0"/>
    <w:uiPriority w:val="1"/>
    <w:qFormat/>
    <w:rsid w:val="004E19F2"/>
    <w:pPr>
      <w:widowControl w:val="0"/>
    </w:pPr>
    <w:rPr>
      <w:rFonts w:eastAsia="Times New Roman"/>
      <w:sz w:val="22"/>
      <w:szCs w:val="22"/>
      <w:lang w:val="en-US" w:eastAsia="en-US"/>
    </w:rPr>
  </w:style>
  <w:style w:type="paragraph" w:customStyle="1" w:styleId="Default">
    <w:name w:val="Default"/>
    <w:rsid w:val="004E19F2"/>
    <w:pPr>
      <w:autoSpaceDE w:val="0"/>
      <w:autoSpaceDN w:val="0"/>
      <w:adjustRightInd w:val="0"/>
    </w:pPr>
    <w:rPr>
      <w:rFonts w:ascii="Times New Roman" w:hAnsi="Times New Roman"/>
      <w:color w:val="000000"/>
      <w:sz w:val="24"/>
      <w:szCs w:val="24"/>
      <w:lang w:eastAsia="en-US"/>
    </w:rPr>
  </w:style>
  <w:style w:type="paragraph" w:customStyle="1" w:styleId="Style16">
    <w:name w:val="Style16"/>
    <w:basedOn w:val="a0"/>
    <w:rsid w:val="004E19F2"/>
    <w:pPr>
      <w:widowControl w:val="0"/>
      <w:autoSpaceDE w:val="0"/>
      <w:autoSpaceDN w:val="0"/>
      <w:adjustRightInd w:val="0"/>
      <w:spacing w:line="240" w:lineRule="exact"/>
      <w:ind w:firstLine="720"/>
      <w:jc w:val="both"/>
    </w:pPr>
    <w:rPr>
      <w:rFonts w:ascii="Verdana" w:eastAsia="Times New Roman" w:hAnsi="Verdana"/>
    </w:rPr>
  </w:style>
  <w:style w:type="paragraph" w:styleId="af5">
    <w:name w:val="No Spacing"/>
    <w:qFormat/>
    <w:rsid w:val="004E19F2"/>
    <w:rPr>
      <w:rFonts w:eastAsia="Times New Roman"/>
      <w:sz w:val="22"/>
      <w:szCs w:val="22"/>
    </w:rPr>
  </w:style>
  <w:style w:type="paragraph" w:customStyle="1" w:styleId="91">
    <w:name w:val="Заголовок 91"/>
    <w:basedOn w:val="a0"/>
    <w:qFormat/>
    <w:rsid w:val="004E19F2"/>
    <w:pPr>
      <w:widowControl w:val="0"/>
      <w:spacing w:before="1"/>
      <w:ind w:left="2120"/>
    </w:pPr>
    <w:rPr>
      <w:rFonts w:eastAsia="Times New Roman"/>
      <w:b/>
      <w:bCs/>
      <w:sz w:val="26"/>
      <w:szCs w:val="26"/>
      <w:lang w:val="en-US" w:eastAsia="en-US"/>
    </w:rPr>
  </w:style>
  <w:style w:type="character" w:customStyle="1" w:styleId="12">
    <w:name w:val="Верхний колонтитул Знак1"/>
    <w:rsid w:val="004E19F2"/>
    <w:rPr>
      <w:sz w:val="22"/>
      <w:szCs w:val="22"/>
      <w:lang w:val="en-US" w:eastAsia="en-US"/>
    </w:rPr>
  </w:style>
  <w:style w:type="paragraph" w:customStyle="1" w:styleId="14-151">
    <w:name w:val="текст14-15"/>
    <w:basedOn w:val="a0"/>
    <w:rsid w:val="004E19F2"/>
    <w:pPr>
      <w:widowControl w:val="0"/>
      <w:spacing w:after="120" w:line="360" w:lineRule="auto"/>
      <w:ind w:firstLine="709"/>
      <w:jc w:val="both"/>
    </w:pPr>
    <w:rPr>
      <w:rFonts w:eastAsia="Times New Roman"/>
      <w:sz w:val="28"/>
      <w:szCs w:val="28"/>
    </w:rPr>
  </w:style>
  <w:style w:type="paragraph" w:customStyle="1" w:styleId="23">
    <w:name w:val="заголовок 2"/>
    <w:basedOn w:val="a0"/>
    <w:next w:val="a0"/>
    <w:rsid w:val="004E19F2"/>
    <w:pPr>
      <w:keepNext/>
      <w:widowControl w:val="0"/>
      <w:autoSpaceDE w:val="0"/>
      <w:autoSpaceDN w:val="0"/>
      <w:spacing w:line="360" w:lineRule="auto"/>
      <w:jc w:val="center"/>
    </w:pPr>
    <w:rPr>
      <w:rFonts w:eastAsia="Times New Roman"/>
      <w:sz w:val="28"/>
      <w:szCs w:val="28"/>
    </w:rPr>
  </w:style>
  <w:style w:type="paragraph" w:customStyle="1" w:styleId="41">
    <w:name w:val="Заголовок 41"/>
    <w:basedOn w:val="a0"/>
    <w:qFormat/>
    <w:rsid w:val="004E19F2"/>
    <w:pPr>
      <w:widowControl w:val="0"/>
      <w:ind w:left="113" w:right="98" w:hanging="3615"/>
      <w:outlineLvl w:val="4"/>
    </w:pPr>
    <w:rPr>
      <w:rFonts w:eastAsia="Times New Roman"/>
      <w:b/>
      <w:bCs/>
      <w:sz w:val="26"/>
      <w:szCs w:val="26"/>
      <w:lang w:val="en-US" w:eastAsia="en-US"/>
    </w:rPr>
  </w:style>
  <w:style w:type="paragraph" w:customStyle="1" w:styleId="31">
    <w:name w:val="Заголовок 31"/>
    <w:basedOn w:val="a0"/>
    <w:qFormat/>
    <w:rsid w:val="004E19F2"/>
    <w:pPr>
      <w:widowControl w:val="0"/>
      <w:spacing w:before="1"/>
      <w:ind w:left="100" w:right="131" w:firstLine="567"/>
      <w:jc w:val="both"/>
      <w:outlineLvl w:val="3"/>
    </w:pPr>
    <w:rPr>
      <w:rFonts w:ascii="Calibri" w:hAnsi="Calibri" w:cs="Calibri"/>
      <w:sz w:val="28"/>
      <w:szCs w:val="28"/>
      <w:lang w:val="en-US" w:eastAsia="en-US"/>
    </w:rPr>
  </w:style>
  <w:style w:type="paragraph" w:customStyle="1" w:styleId="210">
    <w:name w:val="Заголовок 21"/>
    <w:basedOn w:val="a0"/>
    <w:qFormat/>
    <w:rsid w:val="004E19F2"/>
    <w:pPr>
      <w:widowControl w:val="0"/>
      <w:spacing w:before="14"/>
      <w:ind w:left="12"/>
      <w:jc w:val="center"/>
      <w:outlineLvl w:val="2"/>
    </w:pPr>
    <w:rPr>
      <w:rFonts w:eastAsia="Times New Roman"/>
      <w:b/>
      <w:bCs/>
      <w:sz w:val="28"/>
      <w:szCs w:val="28"/>
      <w:lang w:val="en-US" w:eastAsia="en-US"/>
    </w:rPr>
  </w:style>
  <w:style w:type="paragraph" w:styleId="af6">
    <w:name w:val="Balloon Text"/>
    <w:basedOn w:val="a0"/>
    <w:link w:val="af7"/>
    <w:uiPriority w:val="99"/>
    <w:rsid w:val="004E19F2"/>
    <w:pPr>
      <w:widowControl w:val="0"/>
    </w:pPr>
    <w:rPr>
      <w:rFonts w:ascii="Tahoma" w:eastAsia="Times New Roman" w:hAnsi="Tahoma" w:cs="Tahoma"/>
      <w:sz w:val="16"/>
      <w:szCs w:val="16"/>
      <w:lang w:val="en-US" w:eastAsia="en-US"/>
    </w:rPr>
  </w:style>
  <w:style w:type="character" w:customStyle="1" w:styleId="af7">
    <w:name w:val="Текст выноски Знак"/>
    <w:link w:val="af6"/>
    <w:uiPriority w:val="99"/>
    <w:rsid w:val="004E19F2"/>
    <w:rPr>
      <w:rFonts w:ascii="Tahoma" w:eastAsia="Times New Roman" w:hAnsi="Tahoma" w:cs="Tahoma"/>
      <w:sz w:val="16"/>
      <w:szCs w:val="16"/>
      <w:lang w:val="en-US" w:eastAsia="en-US"/>
    </w:rPr>
  </w:style>
  <w:style w:type="paragraph" w:styleId="32">
    <w:name w:val="Body Text Indent 3"/>
    <w:basedOn w:val="a0"/>
    <w:link w:val="33"/>
    <w:rsid w:val="004E19F2"/>
    <w:pPr>
      <w:spacing w:after="120" w:line="276" w:lineRule="auto"/>
      <w:ind w:left="283"/>
    </w:pPr>
    <w:rPr>
      <w:rFonts w:ascii="Calibri" w:hAnsi="Calibri"/>
      <w:sz w:val="16"/>
      <w:szCs w:val="16"/>
      <w:lang w:eastAsia="en-US"/>
    </w:rPr>
  </w:style>
  <w:style w:type="character" w:customStyle="1" w:styleId="33">
    <w:name w:val="Основной текст с отступом 3 Знак"/>
    <w:link w:val="32"/>
    <w:rsid w:val="004E19F2"/>
    <w:rPr>
      <w:sz w:val="16"/>
      <w:szCs w:val="16"/>
      <w:lang w:eastAsia="en-US"/>
    </w:rPr>
  </w:style>
  <w:style w:type="paragraph" w:customStyle="1" w:styleId="ConsPlusNormal">
    <w:name w:val="ConsPlusNormal"/>
    <w:rsid w:val="004E19F2"/>
    <w:pPr>
      <w:widowControl w:val="0"/>
      <w:autoSpaceDE w:val="0"/>
      <w:autoSpaceDN w:val="0"/>
      <w:ind w:firstLine="720"/>
    </w:pPr>
    <w:rPr>
      <w:rFonts w:ascii="Times New Roman" w:eastAsia="Times New Roman" w:hAnsi="Times New Roman"/>
      <w:sz w:val="28"/>
      <w:szCs w:val="28"/>
    </w:rPr>
  </w:style>
  <w:style w:type="paragraph" w:customStyle="1" w:styleId="71">
    <w:name w:val="заголовок 7"/>
    <w:basedOn w:val="a0"/>
    <w:next w:val="a0"/>
    <w:rsid w:val="004E19F2"/>
    <w:pPr>
      <w:keepNext/>
      <w:widowControl w:val="0"/>
      <w:autoSpaceDE w:val="0"/>
      <w:autoSpaceDN w:val="0"/>
      <w:jc w:val="center"/>
    </w:pPr>
    <w:rPr>
      <w:rFonts w:eastAsia="Times New Roman"/>
      <w:b/>
      <w:bCs/>
      <w:sz w:val="28"/>
      <w:szCs w:val="28"/>
    </w:rPr>
  </w:style>
  <w:style w:type="paragraph" w:customStyle="1" w:styleId="51">
    <w:name w:val="Заголовок 51"/>
    <w:basedOn w:val="a0"/>
    <w:qFormat/>
    <w:rsid w:val="004E19F2"/>
    <w:pPr>
      <w:widowControl w:val="0"/>
      <w:spacing w:line="285" w:lineRule="exact"/>
      <w:ind w:left="670" w:right="98"/>
      <w:outlineLvl w:val="5"/>
    </w:pPr>
    <w:rPr>
      <w:rFonts w:ascii="Calibri" w:hAnsi="Calibri" w:cs="Calibri"/>
      <w:b/>
      <w:bCs/>
      <w:lang w:val="en-US" w:eastAsia="en-US"/>
    </w:rPr>
  </w:style>
  <w:style w:type="paragraph" w:styleId="af8">
    <w:name w:val="endnote text"/>
    <w:basedOn w:val="a0"/>
    <w:link w:val="af9"/>
    <w:rsid w:val="004E19F2"/>
    <w:rPr>
      <w:rFonts w:ascii="Calibri" w:hAnsi="Calibri"/>
      <w:sz w:val="20"/>
      <w:szCs w:val="20"/>
      <w:lang w:eastAsia="en-US"/>
    </w:rPr>
  </w:style>
  <w:style w:type="character" w:customStyle="1" w:styleId="af9">
    <w:name w:val="Текст концевой сноски Знак"/>
    <w:link w:val="af8"/>
    <w:rsid w:val="004E19F2"/>
    <w:rPr>
      <w:lang w:eastAsia="en-US"/>
    </w:rPr>
  </w:style>
  <w:style w:type="character" w:styleId="afa">
    <w:name w:val="endnote reference"/>
    <w:rsid w:val="004E19F2"/>
    <w:rPr>
      <w:vertAlign w:val="superscript"/>
    </w:rPr>
  </w:style>
  <w:style w:type="paragraph" w:customStyle="1" w:styleId="Style167">
    <w:name w:val="Style167"/>
    <w:basedOn w:val="a0"/>
    <w:rsid w:val="004E19F2"/>
    <w:pPr>
      <w:widowControl w:val="0"/>
      <w:autoSpaceDE w:val="0"/>
      <w:autoSpaceDN w:val="0"/>
      <w:adjustRightInd w:val="0"/>
      <w:spacing w:line="317" w:lineRule="exact"/>
      <w:jc w:val="center"/>
    </w:pPr>
    <w:rPr>
      <w:rFonts w:ascii="Verdana" w:eastAsia="Times New Roman" w:hAnsi="Verdana"/>
    </w:rPr>
  </w:style>
  <w:style w:type="character" w:customStyle="1" w:styleId="FontStyle294">
    <w:name w:val="Font Style294"/>
    <w:rsid w:val="004E19F2"/>
    <w:rPr>
      <w:rFonts w:ascii="Times New Roman" w:hAnsi="Times New Roman" w:cs="Times New Roman"/>
      <w:sz w:val="26"/>
      <w:szCs w:val="26"/>
    </w:rPr>
  </w:style>
  <w:style w:type="character" w:customStyle="1" w:styleId="FontStyle298">
    <w:name w:val="Font Style298"/>
    <w:rsid w:val="004E19F2"/>
    <w:rPr>
      <w:rFonts w:ascii="Times New Roman" w:hAnsi="Times New Roman" w:cs="Times New Roman"/>
      <w:sz w:val="22"/>
      <w:szCs w:val="22"/>
    </w:rPr>
  </w:style>
  <w:style w:type="paragraph" w:customStyle="1" w:styleId="Style1">
    <w:name w:val="Style1"/>
    <w:basedOn w:val="a0"/>
    <w:rsid w:val="004E19F2"/>
    <w:pPr>
      <w:widowControl w:val="0"/>
      <w:autoSpaceDE w:val="0"/>
      <w:autoSpaceDN w:val="0"/>
      <w:adjustRightInd w:val="0"/>
    </w:pPr>
    <w:rPr>
      <w:rFonts w:ascii="Verdana" w:eastAsia="Times New Roman" w:hAnsi="Verdana"/>
    </w:rPr>
  </w:style>
  <w:style w:type="paragraph" w:customStyle="1" w:styleId="Style106">
    <w:name w:val="Style106"/>
    <w:basedOn w:val="a0"/>
    <w:rsid w:val="004E19F2"/>
    <w:pPr>
      <w:widowControl w:val="0"/>
      <w:autoSpaceDE w:val="0"/>
      <w:autoSpaceDN w:val="0"/>
      <w:adjustRightInd w:val="0"/>
      <w:jc w:val="right"/>
    </w:pPr>
    <w:rPr>
      <w:rFonts w:ascii="Verdana" w:eastAsia="Times New Roman" w:hAnsi="Verdana"/>
    </w:rPr>
  </w:style>
  <w:style w:type="paragraph" w:customStyle="1" w:styleId="Style127">
    <w:name w:val="Style127"/>
    <w:basedOn w:val="a0"/>
    <w:rsid w:val="004E19F2"/>
    <w:pPr>
      <w:widowControl w:val="0"/>
      <w:autoSpaceDE w:val="0"/>
      <w:autoSpaceDN w:val="0"/>
      <w:adjustRightInd w:val="0"/>
      <w:jc w:val="center"/>
    </w:pPr>
    <w:rPr>
      <w:rFonts w:ascii="Verdana" w:eastAsia="Times New Roman" w:hAnsi="Verdana"/>
    </w:rPr>
  </w:style>
  <w:style w:type="paragraph" w:customStyle="1" w:styleId="Style150">
    <w:name w:val="Style150"/>
    <w:basedOn w:val="a0"/>
    <w:rsid w:val="004E19F2"/>
    <w:pPr>
      <w:widowControl w:val="0"/>
      <w:autoSpaceDE w:val="0"/>
      <w:autoSpaceDN w:val="0"/>
      <w:adjustRightInd w:val="0"/>
      <w:jc w:val="center"/>
    </w:pPr>
    <w:rPr>
      <w:rFonts w:ascii="Verdana" w:eastAsia="Times New Roman" w:hAnsi="Verdana"/>
    </w:rPr>
  </w:style>
  <w:style w:type="paragraph" w:customStyle="1" w:styleId="Style179">
    <w:name w:val="Style179"/>
    <w:basedOn w:val="a0"/>
    <w:rsid w:val="004E19F2"/>
    <w:pPr>
      <w:widowControl w:val="0"/>
      <w:autoSpaceDE w:val="0"/>
      <w:autoSpaceDN w:val="0"/>
      <w:adjustRightInd w:val="0"/>
      <w:spacing w:line="317" w:lineRule="exact"/>
      <w:jc w:val="both"/>
    </w:pPr>
    <w:rPr>
      <w:rFonts w:ascii="Verdana" w:eastAsia="Times New Roman" w:hAnsi="Verdana"/>
    </w:rPr>
  </w:style>
  <w:style w:type="paragraph" w:customStyle="1" w:styleId="Style249">
    <w:name w:val="Style249"/>
    <w:basedOn w:val="a0"/>
    <w:rsid w:val="004E19F2"/>
    <w:pPr>
      <w:widowControl w:val="0"/>
      <w:autoSpaceDE w:val="0"/>
      <w:autoSpaceDN w:val="0"/>
      <w:adjustRightInd w:val="0"/>
    </w:pPr>
    <w:rPr>
      <w:rFonts w:ascii="Verdana" w:eastAsia="Times New Roman" w:hAnsi="Verdana"/>
    </w:rPr>
  </w:style>
  <w:style w:type="character" w:customStyle="1" w:styleId="FontStyle296">
    <w:name w:val="Font Style296"/>
    <w:rsid w:val="004E19F2"/>
    <w:rPr>
      <w:rFonts w:ascii="Times New Roman" w:hAnsi="Times New Roman" w:cs="Times New Roman"/>
      <w:b/>
      <w:bCs/>
      <w:sz w:val="26"/>
      <w:szCs w:val="26"/>
    </w:rPr>
  </w:style>
  <w:style w:type="character" w:customStyle="1" w:styleId="FontStyle311">
    <w:name w:val="Font Style311"/>
    <w:rsid w:val="004E19F2"/>
    <w:rPr>
      <w:rFonts w:ascii="Times New Roman" w:hAnsi="Times New Roman" w:cs="Times New Roman"/>
      <w:i/>
      <w:iCs/>
      <w:sz w:val="26"/>
      <w:szCs w:val="26"/>
    </w:rPr>
  </w:style>
  <w:style w:type="character" w:customStyle="1" w:styleId="FontStyle365">
    <w:name w:val="Font Style365"/>
    <w:rsid w:val="004E19F2"/>
    <w:rPr>
      <w:rFonts w:ascii="Times New Roman" w:hAnsi="Times New Roman" w:cs="Times New Roman"/>
      <w:b/>
      <w:bCs/>
      <w:i/>
      <w:iCs/>
      <w:sz w:val="26"/>
      <w:szCs w:val="26"/>
    </w:rPr>
  </w:style>
  <w:style w:type="paragraph" w:customStyle="1" w:styleId="afb">
    <w:name w:val="Норм"/>
    <w:basedOn w:val="a0"/>
    <w:rsid w:val="004E19F2"/>
    <w:pPr>
      <w:jc w:val="center"/>
    </w:pPr>
    <w:rPr>
      <w:rFonts w:eastAsia="Times New Roman"/>
      <w:sz w:val="28"/>
    </w:rPr>
  </w:style>
  <w:style w:type="paragraph" w:customStyle="1" w:styleId="13">
    <w:name w:val="Обычный1"/>
    <w:rsid w:val="004E19F2"/>
    <w:pPr>
      <w:spacing w:before="100" w:after="100"/>
    </w:pPr>
    <w:rPr>
      <w:rFonts w:ascii="Times New Roman" w:eastAsia="Times New Roman" w:hAnsi="Times New Roman"/>
      <w:snapToGrid w:val="0"/>
      <w:sz w:val="24"/>
    </w:rPr>
  </w:style>
  <w:style w:type="character" w:styleId="afc">
    <w:name w:val="Emphasis"/>
    <w:qFormat/>
    <w:rsid w:val="004E19F2"/>
    <w:rPr>
      <w:i/>
      <w:iCs/>
    </w:rPr>
  </w:style>
  <w:style w:type="paragraph" w:customStyle="1" w:styleId="Style70">
    <w:name w:val="Style70"/>
    <w:basedOn w:val="a0"/>
    <w:rsid w:val="004E19F2"/>
    <w:pPr>
      <w:widowControl w:val="0"/>
      <w:autoSpaceDE w:val="0"/>
      <w:autoSpaceDN w:val="0"/>
      <w:adjustRightInd w:val="0"/>
    </w:pPr>
    <w:rPr>
      <w:rFonts w:ascii="Verdana" w:eastAsia="Times New Roman" w:hAnsi="Verdana"/>
    </w:rPr>
  </w:style>
  <w:style w:type="paragraph" w:customStyle="1" w:styleId="Style87">
    <w:name w:val="Style87"/>
    <w:basedOn w:val="a0"/>
    <w:rsid w:val="004E19F2"/>
    <w:pPr>
      <w:widowControl w:val="0"/>
      <w:autoSpaceDE w:val="0"/>
      <w:autoSpaceDN w:val="0"/>
      <w:adjustRightInd w:val="0"/>
    </w:pPr>
    <w:rPr>
      <w:rFonts w:ascii="Verdana" w:eastAsia="Times New Roman" w:hAnsi="Verdana"/>
    </w:rPr>
  </w:style>
  <w:style w:type="paragraph" w:customStyle="1" w:styleId="Style90">
    <w:name w:val="Style90"/>
    <w:basedOn w:val="a0"/>
    <w:rsid w:val="004E19F2"/>
    <w:pPr>
      <w:widowControl w:val="0"/>
      <w:autoSpaceDE w:val="0"/>
      <w:autoSpaceDN w:val="0"/>
      <w:adjustRightInd w:val="0"/>
      <w:jc w:val="center"/>
    </w:pPr>
    <w:rPr>
      <w:rFonts w:ascii="Verdana" w:eastAsia="Times New Roman" w:hAnsi="Verdana"/>
    </w:rPr>
  </w:style>
  <w:style w:type="paragraph" w:customStyle="1" w:styleId="Style100">
    <w:name w:val="Style100"/>
    <w:basedOn w:val="a0"/>
    <w:rsid w:val="004E19F2"/>
    <w:pPr>
      <w:widowControl w:val="0"/>
      <w:autoSpaceDE w:val="0"/>
      <w:autoSpaceDN w:val="0"/>
      <w:adjustRightInd w:val="0"/>
    </w:pPr>
    <w:rPr>
      <w:rFonts w:ascii="Verdana" w:eastAsia="Times New Roman" w:hAnsi="Verdana"/>
    </w:rPr>
  </w:style>
  <w:style w:type="paragraph" w:customStyle="1" w:styleId="Style118">
    <w:name w:val="Style118"/>
    <w:basedOn w:val="a0"/>
    <w:rsid w:val="004E19F2"/>
    <w:pPr>
      <w:widowControl w:val="0"/>
      <w:autoSpaceDE w:val="0"/>
      <w:autoSpaceDN w:val="0"/>
      <w:adjustRightInd w:val="0"/>
      <w:spacing w:line="326" w:lineRule="exact"/>
      <w:jc w:val="right"/>
    </w:pPr>
    <w:rPr>
      <w:rFonts w:ascii="Verdana" w:eastAsia="Times New Roman" w:hAnsi="Verdana"/>
    </w:rPr>
  </w:style>
  <w:style w:type="character" w:customStyle="1" w:styleId="FontStyle312">
    <w:name w:val="Font Style312"/>
    <w:rsid w:val="004E19F2"/>
    <w:rPr>
      <w:rFonts w:ascii="Times New Roman" w:hAnsi="Times New Roman" w:cs="Times New Roman"/>
      <w:b/>
      <w:bCs/>
      <w:i/>
      <w:iCs/>
      <w:sz w:val="18"/>
      <w:szCs w:val="18"/>
    </w:rPr>
  </w:style>
  <w:style w:type="paragraph" w:customStyle="1" w:styleId="Style155">
    <w:name w:val="Style155"/>
    <w:basedOn w:val="a0"/>
    <w:rsid w:val="004E19F2"/>
    <w:pPr>
      <w:widowControl w:val="0"/>
      <w:autoSpaceDE w:val="0"/>
      <w:autoSpaceDN w:val="0"/>
      <w:adjustRightInd w:val="0"/>
      <w:spacing w:line="317" w:lineRule="exact"/>
      <w:jc w:val="right"/>
    </w:pPr>
    <w:rPr>
      <w:rFonts w:ascii="Verdana" w:eastAsia="Times New Roman" w:hAnsi="Verdana"/>
    </w:rPr>
  </w:style>
  <w:style w:type="paragraph" w:customStyle="1" w:styleId="Style177">
    <w:name w:val="Style177"/>
    <w:basedOn w:val="a0"/>
    <w:rsid w:val="004E19F2"/>
    <w:pPr>
      <w:widowControl w:val="0"/>
      <w:autoSpaceDE w:val="0"/>
      <w:autoSpaceDN w:val="0"/>
      <w:adjustRightInd w:val="0"/>
      <w:spacing w:line="322" w:lineRule="exact"/>
      <w:ind w:firstLine="701"/>
    </w:pPr>
    <w:rPr>
      <w:rFonts w:ascii="Verdana" w:eastAsia="Times New Roman" w:hAnsi="Verdana"/>
    </w:rPr>
  </w:style>
  <w:style w:type="paragraph" w:customStyle="1" w:styleId="Style62">
    <w:name w:val="Style62"/>
    <w:basedOn w:val="a0"/>
    <w:rsid w:val="004E19F2"/>
    <w:pPr>
      <w:widowControl w:val="0"/>
      <w:autoSpaceDE w:val="0"/>
      <w:autoSpaceDN w:val="0"/>
      <w:adjustRightInd w:val="0"/>
    </w:pPr>
    <w:rPr>
      <w:rFonts w:ascii="Verdana" w:eastAsia="Times New Roman" w:hAnsi="Verdana"/>
    </w:rPr>
  </w:style>
  <w:style w:type="paragraph" w:customStyle="1" w:styleId="Style143">
    <w:name w:val="Style143"/>
    <w:basedOn w:val="a0"/>
    <w:rsid w:val="004E19F2"/>
    <w:pPr>
      <w:widowControl w:val="0"/>
      <w:autoSpaceDE w:val="0"/>
      <w:autoSpaceDN w:val="0"/>
      <w:adjustRightInd w:val="0"/>
    </w:pPr>
    <w:rPr>
      <w:rFonts w:ascii="Verdana" w:eastAsia="Times New Roman" w:hAnsi="Verdana"/>
    </w:rPr>
  </w:style>
  <w:style w:type="paragraph" w:styleId="afd">
    <w:name w:val="annotation text"/>
    <w:basedOn w:val="a0"/>
    <w:link w:val="afe"/>
    <w:unhideWhenUsed/>
    <w:rsid w:val="004E19F2"/>
    <w:rPr>
      <w:rFonts w:eastAsia="Times New Roman"/>
      <w:sz w:val="20"/>
      <w:szCs w:val="20"/>
    </w:rPr>
  </w:style>
  <w:style w:type="character" w:customStyle="1" w:styleId="afe">
    <w:name w:val="Текст примечания Знак"/>
    <w:link w:val="afd"/>
    <w:rsid w:val="004E19F2"/>
    <w:rPr>
      <w:rFonts w:ascii="Times New Roman" w:eastAsia="Times New Roman" w:hAnsi="Times New Roman"/>
    </w:rPr>
  </w:style>
  <w:style w:type="table" w:customStyle="1" w:styleId="TableNormal">
    <w:name w:val="Table Normal"/>
    <w:uiPriority w:val="2"/>
    <w:semiHidden/>
    <w:unhideWhenUsed/>
    <w:qFormat/>
    <w:rsid w:val="004E19F2"/>
    <w:pPr>
      <w:widowControl w:val="0"/>
    </w:pPr>
    <w:rPr>
      <w:sz w:val="22"/>
      <w:szCs w:val="22"/>
      <w:lang w:val="en-US" w:eastAsia="en-US"/>
    </w:rPr>
    <w:tblPr>
      <w:tblInd w:w="0" w:type="dxa"/>
      <w:tblCellMar>
        <w:top w:w="0" w:type="dxa"/>
        <w:left w:w="0" w:type="dxa"/>
        <w:bottom w:w="0" w:type="dxa"/>
        <w:right w:w="0" w:type="dxa"/>
      </w:tblCellMar>
    </w:tblPr>
  </w:style>
  <w:style w:type="character" w:styleId="aff">
    <w:name w:val="line number"/>
    <w:basedOn w:val="a1"/>
    <w:rsid w:val="004E19F2"/>
  </w:style>
  <w:style w:type="paragraph" w:styleId="a">
    <w:name w:val="List Bullet"/>
    <w:basedOn w:val="a0"/>
    <w:rsid w:val="004E19F2"/>
    <w:pPr>
      <w:keepLines/>
      <w:numPr>
        <w:numId w:val="7"/>
      </w:numPr>
      <w:spacing w:after="120" w:line="288" w:lineRule="auto"/>
      <w:contextualSpacing/>
      <w:jc w:val="both"/>
    </w:pPr>
    <w:rPr>
      <w:rFonts w:eastAsia="Times New Roman"/>
      <w:lang w:eastAsia="en-US"/>
    </w:rPr>
  </w:style>
  <w:style w:type="paragraph" w:styleId="34">
    <w:name w:val="Body Text 3"/>
    <w:basedOn w:val="a0"/>
    <w:link w:val="35"/>
    <w:rsid w:val="004E19F2"/>
    <w:pPr>
      <w:spacing w:after="120"/>
    </w:pPr>
    <w:rPr>
      <w:rFonts w:eastAsia="Times New Roman"/>
      <w:sz w:val="16"/>
      <w:szCs w:val="16"/>
    </w:rPr>
  </w:style>
  <w:style w:type="character" w:customStyle="1" w:styleId="35">
    <w:name w:val="Основной текст 3 Знак"/>
    <w:link w:val="34"/>
    <w:rsid w:val="004E19F2"/>
    <w:rPr>
      <w:rFonts w:ascii="Times New Roman" w:eastAsia="Times New Roman" w:hAnsi="Times New Roman"/>
      <w:sz w:val="16"/>
      <w:szCs w:val="16"/>
    </w:rPr>
  </w:style>
  <w:style w:type="paragraph" w:customStyle="1" w:styleId="aff0">
    <w:name w:val="проектный"/>
    <w:basedOn w:val="a0"/>
    <w:rsid w:val="004E19F2"/>
    <w:pPr>
      <w:widowControl w:val="0"/>
      <w:spacing w:before="120" w:after="120" w:line="480" w:lineRule="auto"/>
      <w:ind w:firstLine="680"/>
      <w:jc w:val="both"/>
    </w:pPr>
    <w:rPr>
      <w:rFonts w:eastAsia="Times New Roman"/>
      <w:sz w:val="28"/>
      <w:szCs w:val="28"/>
    </w:rPr>
  </w:style>
  <w:style w:type="paragraph" w:customStyle="1" w:styleId="e9">
    <w:name w:val="ОбычныЏe9"/>
    <w:rsid w:val="004E19F2"/>
    <w:pPr>
      <w:widowControl w:val="0"/>
    </w:pPr>
    <w:rPr>
      <w:rFonts w:ascii="Times New Roman" w:eastAsia="Times New Roman" w:hAnsi="Times New Roman"/>
    </w:rPr>
  </w:style>
  <w:style w:type="numbering" w:customStyle="1" w:styleId="14">
    <w:name w:val="Нет списка1"/>
    <w:next w:val="a3"/>
    <w:uiPriority w:val="99"/>
    <w:semiHidden/>
    <w:unhideWhenUsed/>
    <w:rsid w:val="00811852"/>
  </w:style>
  <w:style w:type="paragraph" w:customStyle="1" w:styleId="Style4">
    <w:name w:val="Style4"/>
    <w:basedOn w:val="a0"/>
    <w:rsid w:val="00811852"/>
    <w:pPr>
      <w:spacing w:line="320" w:lineRule="exact"/>
      <w:jc w:val="center"/>
    </w:pPr>
    <w:rPr>
      <w:rFonts w:eastAsia="Times New Roman"/>
      <w:sz w:val="20"/>
      <w:szCs w:val="20"/>
    </w:rPr>
  </w:style>
  <w:style w:type="paragraph" w:customStyle="1" w:styleId="15">
    <w:name w:val="1"/>
    <w:aliases w:val="5-14"/>
    <w:basedOn w:val="a0"/>
    <w:uiPriority w:val="99"/>
    <w:rsid w:val="00811852"/>
    <w:pPr>
      <w:spacing w:line="360" w:lineRule="auto"/>
      <w:ind w:firstLine="709"/>
      <w:jc w:val="both"/>
    </w:pPr>
    <w:rPr>
      <w:rFonts w:eastAsia="Times New Roman"/>
      <w:sz w:val="28"/>
      <w:szCs w:val="28"/>
    </w:rPr>
  </w:style>
  <w:style w:type="character" w:styleId="aff1">
    <w:name w:val="Strong"/>
    <w:qFormat/>
    <w:rsid w:val="00811852"/>
    <w:rPr>
      <w:rFonts w:ascii="Tahoma" w:hAnsi="Tahoma" w:cs="Tahoma"/>
      <w:b/>
      <w:bCs/>
      <w:sz w:val="18"/>
      <w:szCs w:val="18"/>
    </w:rPr>
  </w:style>
  <w:style w:type="character" w:styleId="aff2">
    <w:name w:val="annotation reference"/>
    <w:rsid w:val="00811852"/>
    <w:rPr>
      <w:sz w:val="16"/>
      <w:szCs w:val="16"/>
    </w:rPr>
  </w:style>
  <w:style w:type="paragraph" w:styleId="aff3">
    <w:name w:val="annotation subject"/>
    <w:basedOn w:val="afd"/>
    <w:next w:val="afd"/>
    <w:link w:val="aff4"/>
    <w:rsid w:val="00811852"/>
    <w:rPr>
      <w:b/>
      <w:bCs/>
    </w:rPr>
  </w:style>
  <w:style w:type="character" w:customStyle="1" w:styleId="aff4">
    <w:name w:val="Тема примечания Знак"/>
    <w:link w:val="aff3"/>
    <w:rsid w:val="00811852"/>
    <w:rPr>
      <w:rFonts w:ascii="Times New Roman" w:eastAsia="Times New Roman" w:hAnsi="Times New Roman"/>
      <w:b/>
      <w:bCs/>
    </w:rPr>
  </w:style>
  <w:style w:type="paragraph" w:customStyle="1" w:styleId="aff5">
    <w:name w:val="Таблицы (моноширинный)"/>
    <w:basedOn w:val="a0"/>
    <w:next w:val="a0"/>
    <w:uiPriority w:val="99"/>
    <w:rsid w:val="00811852"/>
    <w:pPr>
      <w:widowControl w:val="0"/>
      <w:autoSpaceDE w:val="0"/>
      <w:autoSpaceDN w:val="0"/>
      <w:adjustRightInd w:val="0"/>
      <w:jc w:val="both"/>
    </w:pPr>
    <w:rPr>
      <w:rFonts w:ascii="Courier New" w:eastAsia="Times New Roman" w:hAnsi="Courier New" w:cs="Courier New"/>
      <w:sz w:val="20"/>
      <w:szCs w:val="20"/>
    </w:rPr>
  </w:style>
  <w:style w:type="paragraph" w:customStyle="1" w:styleId="Nonformat">
    <w:name w:val="Nonformat"/>
    <w:basedOn w:val="a0"/>
    <w:rsid w:val="00811852"/>
    <w:pPr>
      <w:widowControl w:val="0"/>
      <w:autoSpaceDE w:val="0"/>
      <w:autoSpaceDN w:val="0"/>
    </w:pPr>
    <w:rPr>
      <w:rFonts w:ascii="Consultant" w:hAnsi="Consultant" w:cs="Consultant"/>
      <w:sz w:val="20"/>
      <w:szCs w:val="20"/>
    </w:rPr>
  </w:style>
  <w:style w:type="paragraph" w:customStyle="1" w:styleId="ConsPlusNonformat">
    <w:name w:val="ConsPlusNonformat"/>
    <w:rsid w:val="00811852"/>
    <w:pPr>
      <w:widowControl w:val="0"/>
      <w:autoSpaceDE w:val="0"/>
      <w:autoSpaceDN w:val="0"/>
      <w:adjustRightInd w:val="0"/>
    </w:pPr>
    <w:rPr>
      <w:rFonts w:ascii="Courier New" w:eastAsia="Times New Roman" w:hAnsi="Courier New" w:cs="Times New Roman CYR"/>
    </w:rPr>
  </w:style>
  <w:style w:type="numbering" w:customStyle="1" w:styleId="24">
    <w:name w:val="Нет списка2"/>
    <w:next w:val="a3"/>
    <w:uiPriority w:val="99"/>
    <w:semiHidden/>
    <w:unhideWhenUsed/>
    <w:rsid w:val="00971741"/>
  </w:style>
  <w:style w:type="paragraph" w:customStyle="1" w:styleId="16">
    <w:name w:val="заголовок 1"/>
    <w:basedOn w:val="a0"/>
    <w:next w:val="a0"/>
    <w:rsid w:val="00971741"/>
    <w:pPr>
      <w:keepNext/>
      <w:widowControl w:val="0"/>
      <w:autoSpaceDE w:val="0"/>
      <w:autoSpaceDN w:val="0"/>
    </w:pPr>
    <w:rPr>
      <w:rFonts w:eastAsia="Times New Roman"/>
      <w:sz w:val="28"/>
      <w:szCs w:val="28"/>
    </w:rPr>
  </w:style>
  <w:style w:type="character" w:customStyle="1" w:styleId="70">
    <w:name w:val="Заголовок 7 Знак"/>
    <w:link w:val="7"/>
    <w:rsid w:val="009C497E"/>
    <w:rPr>
      <w:rFonts w:ascii="Cambria" w:eastAsia="Times New Roman" w:hAnsi="Cambria" w:cs="Times New Roman"/>
      <w:i/>
      <w:iCs/>
      <w:color w:val="404040"/>
      <w:sz w:val="22"/>
      <w:szCs w:val="22"/>
      <w:lang w:eastAsia="en-US"/>
    </w:rPr>
  </w:style>
  <w:style w:type="numbering" w:customStyle="1" w:styleId="36">
    <w:name w:val="Нет списка3"/>
    <w:next w:val="a3"/>
    <w:uiPriority w:val="99"/>
    <w:semiHidden/>
    <w:unhideWhenUsed/>
    <w:rsid w:val="009C497E"/>
  </w:style>
  <w:style w:type="table" w:customStyle="1" w:styleId="TableNormal1">
    <w:name w:val="Table Normal1"/>
    <w:uiPriority w:val="2"/>
    <w:semiHidden/>
    <w:unhideWhenUsed/>
    <w:qFormat/>
    <w:rsid w:val="009C497E"/>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42">
    <w:name w:val="Нет списка4"/>
    <w:next w:val="a3"/>
    <w:uiPriority w:val="99"/>
    <w:semiHidden/>
    <w:unhideWhenUsed/>
    <w:rsid w:val="00845AC2"/>
  </w:style>
  <w:style w:type="table" w:customStyle="1" w:styleId="TableNormal2">
    <w:name w:val="Table Normal2"/>
    <w:uiPriority w:val="2"/>
    <w:semiHidden/>
    <w:unhideWhenUsed/>
    <w:qFormat/>
    <w:rsid w:val="00845AC2"/>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ConsPlusTitle">
    <w:name w:val="ConsPlusTitle"/>
    <w:rsid w:val="00845AC2"/>
    <w:pPr>
      <w:widowControl w:val="0"/>
      <w:suppressAutoHyphens/>
      <w:spacing w:line="360" w:lineRule="auto"/>
      <w:jc w:val="both"/>
    </w:pPr>
    <w:rPr>
      <w:rFonts w:ascii="Times New Roman" w:eastAsia="Times New Roman" w:hAnsi="Times New Roman"/>
      <w:b/>
      <w:bCs/>
      <w:kern w:val="1"/>
      <w:sz w:val="28"/>
      <w:szCs w:val="28"/>
    </w:rPr>
  </w:style>
  <w:style w:type="character" w:customStyle="1" w:styleId="60">
    <w:name w:val="Заголовок 6 Знак"/>
    <w:link w:val="6"/>
    <w:rsid w:val="00845AC2"/>
    <w:rPr>
      <w:rFonts w:ascii="Times New Roman" w:eastAsia="Times New Roman" w:hAnsi="Times New Roman"/>
      <w:sz w:val="24"/>
      <w:lang w:val="x-none" w:eastAsia="x-none"/>
    </w:rPr>
  </w:style>
  <w:style w:type="character" w:customStyle="1" w:styleId="80">
    <w:name w:val="Заголовок 8 Знак"/>
    <w:link w:val="8"/>
    <w:rsid w:val="00845AC2"/>
    <w:rPr>
      <w:rFonts w:ascii="Times New Roman" w:eastAsia="Times New Roman" w:hAnsi="Times New Roman"/>
      <w:b/>
      <w:sz w:val="24"/>
      <w:lang w:val="x-none" w:eastAsia="x-none"/>
    </w:rPr>
  </w:style>
  <w:style w:type="character" w:customStyle="1" w:styleId="90">
    <w:name w:val="Заголовок 9 Знак"/>
    <w:link w:val="9"/>
    <w:rsid w:val="00845AC2"/>
    <w:rPr>
      <w:rFonts w:ascii="Times New Roman" w:eastAsia="Times New Roman" w:hAnsi="Times New Roman"/>
      <w:i/>
      <w:sz w:val="24"/>
      <w:lang w:val="x-none" w:eastAsia="x-none"/>
    </w:rPr>
  </w:style>
  <w:style w:type="numbering" w:customStyle="1" w:styleId="52">
    <w:name w:val="Нет списка5"/>
    <w:next w:val="a3"/>
    <w:semiHidden/>
    <w:rsid w:val="00845AC2"/>
  </w:style>
  <w:style w:type="table" w:customStyle="1" w:styleId="17">
    <w:name w:val="Сетка таблицы1"/>
    <w:basedOn w:val="a2"/>
    <w:next w:val="ae"/>
    <w:rsid w:val="00845A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8">
    <w:name w:val="Абзац списка1"/>
    <w:basedOn w:val="a0"/>
    <w:rsid w:val="00845AC2"/>
    <w:pPr>
      <w:spacing w:after="160" w:line="256" w:lineRule="auto"/>
      <w:ind w:left="720"/>
      <w:contextualSpacing/>
    </w:pPr>
    <w:rPr>
      <w:rFonts w:ascii="Calibri" w:eastAsia="Times New Roman" w:hAnsi="Calibri"/>
      <w:sz w:val="22"/>
      <w:szCs w:val="22"/>
      <w:lang w:eastAsia="en-US"/>
    </w:rPr>
  </w:style>
  <w:style w:type="character" w:customStyle="1" w:styleId="19">
    <w:name w:val="Текст выноски Знак1"/>
    <w:semiHidden/>
    <w:rsid w:val="00845AC2"/>
    <w:rPr>
      <w:rFonts w:ascii="Tahoma" w:hAnsi="Tahoma" w:cs="Tahoma"/>
      <w:sz w:val="16"/>
      <w:szCs w:val="16"/>
    </w:rPr>
  </w:style>
  <w:style w:type="character" w:customStyle="1" w:styleId="FontStyle279">
    <w:name w:val="Font Style279"/>
    <w:rsid w:val="00845AC2"/>
    <w:rPr>
      <w:rFonts w:ascii="Verdana" w:hAnsi="Verdana" w:cs="Verdana"/>
      <w:sz w:val="18"/>
      <w:szCs w:val="18"/>
    </w:rPr>
  </w:style>
  <w:style w:type="paragraph" w:customStyle="1" w:styleId="Style44">
    <w:name w:val="Style44"/>
    <w:basedOn w:val="a0"/>
    <w:rsid w:val="00845AC2"/>
    <w:pPr>
      <w:widowControl w:val="0"/>
      <w:autoSpaceDE w:val="0"/>
      <w:autoSpaceDN w:val="0"/>
      <w:adjustRightInd w:val="0"/>
      <w:spacing w:line="326" w:lineRule="exact"/>
      <w:jc w:val="center"/>
    </w:pPr>
    <w:rPr>
      <w:rFonts w:ascii="Verdana" w:eastAsia="Times New Roman" w:hAnsi="Verdana"/>
    </w:rPr>
  </w:style>
  <w:style w:type="paragraph" w:styleId="25">
    <w:name w:val="Body Text Indent 2"/>
    <w:basedOn w:val="a0"/>
    <w:link w:val="26"/>
    <w:unhideWhenUsed/>
    <w:rsid w:val="00845AC2"/>
    <w:pPr>
      <w:spacing w:after="120" w:line="480" w:lineRule="auto"/>
      <w:ind w:left="283"/>
    </w:pPr>
    <w:rPr>
      <w:rFonts w:ascii="Calibri" w:hAnsi="Calibri"/>
      <w:sz w:val="22"/>
      <w:szCs w:val="22"/>
      <w:lang w:eastAsia="en-US"/>
    </w:rPr>
  </w:style>
  <w:style w:type="character" w:customStyle="1" w:styleId="26">
    <w:name w:val="Основной текст с отступом 2 Знак"/>
    <w:link w:val="25"/>
    <w:rsid w:val="00845AC2"/>
    <w:rPr>
      <w:sz w:val="22"/>
      <w:szCs w:val="22"/>
      <w:lang w:eastAsia="en-US"/>
    </w:rPr>
  </w:style>
  <w:style w:type="paragraph" w:customStyle="1" w:styleId="aff6">
    <w:name w:val="Скрытый"/>
    <w:basedOn w:val="a0"/>
    <w:rsid w:val="00845AC2"/>
    <w:pPr>
      <w:jc w:val="right"/>
    </w:pPr>
    <w:rPr>
      <w:rFonts w:eastAsia="Times New Roman"/>
      <w:vanish/>
      <w:szCs w:val="20"/>
    </w:rPr>
  </w:style>
  <w:style w:type="paragraph" w:styleId="aff7">
    <w:name w:val="Body Text Indent"/>
    <w:basedOn w:val="a0"/>
    <w:link w:val="aff8"/>
    <w:unhideWhenUsed/>
    <w:rsid w:val="00845AC2"/>
    <w:pPr>
      <w:spacing w:after="120" w:line="276" w:lineRule="auto"/>
      <w:ind w:left="283"/>
    </w:pPr>
    <w:rPr>
      <w:rFonts w:ascii="Calibri" w:hAnsi="Calibri"/>
      <w:sz w:val="22"/>
      <w:szCs w:val="22"/>
      <w:lang w:eastAsia="en-US"/>
    </w:rPr>
  </w:style>
  <w:style w:type="character" w:customStyle="1" w:styleId="aff8">
    <w:name w:val="Основной текст с отступом Знак"/>
    <w:link w:val="aff7"/>
    <w:rsid w:val="00845AC2"/>
    <w:rPr>
      <w:sz w:val="22"/>
      <w:szCs w:val="22"/>
      <w:lang w:eastAsia="en-US"/>
    </w:rPr>
  </w:style>
  <w:style w:type="character" w:customStyle="1" w:styleId="aff9">
    <w:name w:val="Гипертекстовая ссылка"/>
    <w:rsid w:val="00845AC2"/>
    <w:rPr>
      <w:rFonts w:cs="Times New Roman"/>
      <w:b w:val="0"/>
      <w:color w:val="106BBE"/>
    </w:rPr>
  </w:style>
  <w:style w:type="character" w:customStyle="1" w:styleId="affa">
    <w:name w:val="Цветовое выделение"/>
    <w:rsid w:val="00845AC2"/>
    <w:rPr>
      <w:b/>
      <w:color w:val="26282F"/>
    </w:rPr>
  </w:style>
  <w:style w:type="paragraph" w:customStyle="1" w:styleId="affb">
    <w:name w:val="нижний"/>
    <w:basedOn w:val="a7"/>
    <w:rsid w:val="00845AC2"/>
    <w:rPr>
      <w:rFonts w:eastAsia="Times New Roman"/>
      <w:sz w:val="16"/>
    </w:rPr>
  </w:style>
  <w:style w:type="paragraph" w:customStyle="1" w:styleId="affc">
    <w:name w:val="Знак"/>
    <w:basedOn w:val="4"/>
    <w:rsid w:val="00845AC2"/>
    <w:pPr>
      <w:jc w:val="center"/>
    </w:pPr>
    <w:rPr>
      <w:rFonts w:ascii="Times New Roman" w:hAnsi="Times New Roman"/>
      <w:szCs w:val="26"/>
      <w:lang w:val="x-none"/>
    </w:rPr>
  </w:style>
  <w:style w:type="paragraph" w:customStyle="1" w:styleId="81">
    <w:name w:val="стиль8"/>
    <w:basedOn w:val="a0"/>
    <w:rsid w:val="00845AC2"/>
    <w:pPr>
      <w:spacing w:before="100" w:beforeAutospacing="1" w:after="100" w:afterAutospacing="1"/>
    </w:pPr>
    <w:rPr>
      <w:rFonts w:eastAsia="Times New Roman"/>
    </w:rPr>
  </w:style>
  <w:style w:type="paragraph" w:customStyle="1" w:styleId="1a">
    <w:name w:val="Основной текст1"/>
    <w:basedOn w:val="a0"/>
    <w:link w:val="affd"/>
    <w:rsid w:val="00845AC2"/>
    <w:pPr>
      <w:shd w:val="clear" w:color="auto" w:fill="FFFFFF"/>
      <w:spacing w:line="322" w:lineRule="exact"/>
      <w:jc w:val="both"/>
    </w:pPr>
    <w:rPr>
      <w:rFonts w:eastAsia="Arial Unicode MS"/>
      <w:color w:val="000000"/>
      <w:sz w:val="28"/>
      <w:szCs w:val="28"/>
      <w:lang w:val="x-none" w:eastAsia="x-none"/>
    </w:rPr>
  </w:style>
  <w:style w:type="paragraph" w:styleId="affe">
    <w:name w:val="Normal (Web)"/>
    <w:basedOn w:val="a0"/>
    <w:rsid w:val="00845AC2"/>
    <w:pPr>
      <w:spacing w:before="100" w:beforeAutospacing="1" w:after="100" w:afterAutospacing="1"/>
    </w:pPr>
    <w:rPr>
      <w:rFonts w:ascii="Verdana" w:eastAsia="Times New Roman" w:hAnsi="Verdana"/>
      <w:color w:val="000000"/>
      <w:sz w:val="19"/>
      <w:szCs w:val="19"/>
    </w:rPr>
  </w:style>
  <w:style w:type="character" w:customStyle="1" w:styleId="affd">
    <w:name w:val="Основной текст_"/>
    <w:link w:val="1a"/>
    <w:locked/>
    <w:rsid w:val="00845AC2"/>
    <w:rPr>
      <w:rFonts w:ascii="Times New Roman" w:eastAsia="Arial Unicode MS" w:hAnsi="Times New Roman"/>
      <w:color w:val="000000"/>
      <w:sz w:val="28"/>
      <w:szCs w:val="28"/>
      <w:shd w:val="clear" w:color="auto" w:fill="FFFFFF"/>
      <w:lang w:val="x-none"/>
    </w:rPr>
  </w:style>
  <w:style w:type="character" w:customStyle="1" w:styleId="FontStyle261">
    <w:name w:val="Font Style261"/>
    <w:rsid w:val="00845AC2"/>
    <w:rPr>
      <w:rFonts w:ascii="Verdana" w:hAnsi="Verdana" w:cs="Verdana"/>
      <w:sz w:val="18"/>
      <w:szCs w:val="18"/>
    </w:rPr>
  </w:style>
  <w:style w:type="paragraph" w:customStyle="1" w:styleId="Style136">
    <w:name w:val="Style136"/>
    <w:basedOn w:val="a0"/>
    <w:rsid w:val="00845AC2"/>
    <w:pPr>
      <w:widowControl w:val="0"/>
      <w:autoSpaceDE w:val="0"/>
      <w:autoSpaceDN w:val="0"/>
      <w:adjustRightInd w:val="0"/>
      <w:spacing w:line="239" w:lineRule="exact"/>
      <w:ind w:firstLine="480"/>
    </w:pPr>
    <w:rPr>
      <w:rFonts w:ascii="Verdana" w:eastAsia="Times New Roman" w:hAnsi="Verdana"/>
    </w:rPr>
  </w:style>
  <w:style w:type="character" w:customStyle="1" w:styleId="FontStyle248">
    <w:name w:val="Font Style248"/>
    <w:rsid w:val="00845AC2"/>
    <w:rPr>
      <w:rFonts w:ascii="Verdana" w:hAnsi="Verdana" w:cs="Verdana"/>
      <w:i/>
      <w:iCs/>
      <w:sz w:val="18"/>
      <w:szCs w:val="18"/>
    </w:rPr>
  </w:style>
  <w:style w:type="character" w:customStyle="1" w:styleId="FontStyle285">
    <w:name w:val="Font Style285"/>
    <w:rsid w:val="00845AC2"/>
    <w:rPr>
      <w:rFonts w:ascii="Verdana" w:hAnsi="Verdana" w:cs="Verdana"/>
      <w:b/>
      <w:bCs/>
      <w:sz w:val="22"/>
      <w:szCs w:val="22"/>
    </w:rPr>
  </w:style>
  <w:style w:type="character" w:customStyle="1" w:styleId="FontStyle328">
    <w:name w:val="Font Style328"/>
    <w:rsid w:val="00845AC2"/>
    <w:rPr>
      <w:rFonts w:ascii="Verdana" w:hAnsi="Verdana" w:cs="Verdana"/>
      <w:i/>
      <w:iCs/>
      <w:sz w:val="22"/>
      <w:szCs w:val="22"/>
    </w:rPr>
  </w:style>
  <w:style w:type="paragraph" w:customStyle="1" w:styleId="xl30">
    <w:name w:val="xl30"/>
    <w:basedOn w:val="a0"/>
    <w:rsid w:val="00845AC2"/>
    <w:pPr>
      <w:pBdr>
        <w:left w:val="single" w:sz="4" w:space="0" w:color="auto"/>
        <w:bottom w:val="single" w:sz="4" w:space="0" w:color="auto"/>
      </w:pBdr>
      <w:spacing w:before="100" w:beforeAutospacing="1" w:after="100" w:afterAutospacing="1"/>
      <w:jc w:val="center"/>
    </w:pPr>
    <w:rPr>
      <w:rFonts w:ascii="Arial" w:eastAsia="Times New Roman" w:hAnsi="Arial"/>
      <w:sz w:val="22"/>
      <w:szCs w:val="22"/>
    </w:rPr>
  </w:style>
  <w:style w:type="paragraph" w:customStyle="1" w:styleId="xl24">
    <w:name w:val="xl24"/>
    <w:basedOn w:val="a0"/>
    <w:rsid w:val="00845AC2"/>
    <w:pPr>
      <w:spacing w:before="100" w:beforeAutospacing="1" w:after="100" w:afterAutospacing="1"/>
      <w:jc w:val="center"/>
    </w:pPr>
    <w:rPr>
      <w:rFonts w:eastAsia="Times New Roman"/>
    </w:rPr>
  </w:style>
  <w:style w:type="paragraph" w:customStyle="1" w:styleId="afff">
    <w:name w:val="Подстр"/>
    <w:basedOn w:val="a0"/>
    <w:autoRedefine/>
    <w:rsid w:val="00845AC2"/>
    <w:pPr>
      <w:jc w:val="center"/>
    </w:pPr>
    <w:rPr>
      <w:rFonts w:eastAsia="Times New Roman"/>
      <w:sz w:val="18"/>
    </w:rPr>
  </w:style>
  <w:style w:type="paragraph" w:customStyle="1" w:styleId="140">
    <w:name w:val="Òåêñò14"/>
    <w:basedOn w:val="a0"/>
    <w:rsid w:val="00845AC2"/>
    <w:pPr>
      <w:overflowPunct w:val="0"/>
      <w:autoSpaceDE w:val="0"/>
      <w:autoSpaceDN w:val="0"/>
      <w:adjustRightInd w:val="0"/>
      <w:spacing w:line="360" w:lineRule="auto"/>
      <w:ind w:firstLine="709"/>
      <w:jc w:val="both"/>
    </w:pPr>
    <w:rPr>
      <w:rFonts w:eastAsia="Times New Roman"/>
      <w:sz w:val="28"/>
      <w:szCs w:val="20"/>
    </w:rPr>
  </w:style>
  <w:style w:type="paragraph" w:customStyle="1" w:styleId="14-152">
    <w:name w:val="Òåêñò 14-1.5"/>
    <w:basedOn w:val="afff0"/>
    <w:rsid w:val="00845AC2"/>
    <w:pPr>
      <w:framePr w:w="0" w:hRule="auto" w:hSpace="0" w:wrap="auto" w:hAnchor="text" w:xAlign="left" w:yAlign="inline"/>
      <w:overflowPunct w:val="0"/>
      <w:autoSpaceDE w:val="0"/>
      <w:autoSpaceDN w:val="0"/>
      <w:adjustRightInd w:val="0"/>
      <w:spacing w:after="120" w:line="360" w:lineRule="auto"/>
      <w:ind w:left="0" w:firstLine="680"/>
      <w:jc w:val="both"/>
    </w:pPr>
    <w:rPr>
      <w:rFonts w:ascii="Times New Roman" w:hAnsi="Times New Roman"/>
      <w:sz w:val="28"/>
      <w:szCs w:val="20"/>
      <w:lang w:eastAsia="ru-RU"/>
    </w:rPr>
  </w:style>
  <w:style w:type="paragraph" w:styleId="afff0">
    <w:name w:val="envelope address"/>
    <w:basedOn w:val="a0"/>
    <w:unhideWhenUsed/>
    <w:rsid w:val="00845AC2"/>
    <w:pPr>
      <w:framePr w:w="7920" w:h="1980" w:hRule="exact" w:hSpace="180" w:wrap="auto" w:hAnchor="page" w:xAlign="center" w:yAlign="bottom"/>
      <w:ind w:left="2880"/>
    </w:pPr>
    <w:rPr>
      <w:rFonts w:ascii="Cambria" w:eastAsia="Times New Roman" w:hAnsi="Cambria"/>
      <w:lang w:eastAsia="en-US"/>
    </w:rPr>
  </w:style>
  <w:style w:type="numbering" w:customStyle="1" w:styleId="111">
    <w:name w:val="Нет списка11"/>
    <w:next w:val="a3"/>
    <w:semiHidden/>
    <w:rsid w:val="00845AC2"/>
  </w:style>
  <w:style w:type="character" w:styleId="afff1">
    <w:name w:val="Placeholder Text"/>
    <w:semiHidden/>
    <w:rsid w:val="00845AC2"/>
    <w:rPr>
      <w:color w:val="808080"/>
    </w:rPr>
  </w:style>
  <w:style w:type="paragraph" w:customStyle="1" w:styleId="1b">
    <w:name w:val="Название1"/>
    <w:basedOn w:val="27"/>
    <w:rsid w:val="00845AC2"/>
  </w:style>
  <w:style w:type="paragraph" w:customStyle="1" w:styleId="27">
    <w:name w:val="Обычный2"/>
    <w:rsid w:val="00845AC2"/>
    <w:rPr>
      <w:rFonts w:ascii="Times New Roman" w:eastAsia="Times New Roman" w:hAnsi="Times New Roman"/>
    </w:rPr>
  </w:style>
  <w:style w:type="paragraph" w:customStyle="1" w:styleId="1c">
    <w:name w:val="Верхний колонтитул1"/>
    <w:basedOn w:val="27"/>
    <w:rsid w:val="00845AC2"/>
  </w:style>
  <w:style w:type="paragraph" w:customStyle="1" w:styleId="1110">
    <w:name w:val="Заголовок 111"/>
    <w:basedOn w:val="27"/>
    <w:next w:val="27"/>
    <w:qFormat/>
    <w:rsid w:val="00845AC2"/>
  </w:style>
  <w:style w:type="paragraph" w:customStyle="1" w:styleId="710">
    <w:name w:val="Заголовок 71"/>
    <w:basedOn w:val="27"/>
    <w:next w:val="27"/>
    <w:rsid w:val="00845AC2"/>
  </w:style>
  <w:style w:type="paragraph" w:customStyle="1" w:styleId="810">
    <w:name w:val="Заголовок 81"/>
    <w:basedOn w:val="27"/>
    <w:next w:val="27"/>
    <w:rsid w:val="00845AC2"/>
  </w:style>
  <w:style w:type="paragraph" w:customStyle="1" w:styleId="511">
    <w:name w:val="Заголовок 511"/>
    <w:basedOn w:val="27"/>
    <w:next w:val="27"/>
    <w:qFormat/>
    <w:rsid w:val="00845AC2"/>
  </w:style>
  <w:style w:type="paragraph" w:customStyle="1" w:styleId="310">
    <w:name w:val="Основной текст 31"/>
    <w:basedOn w:val="27"/>
    <w:rsid w:val="00845AC2"/>
  </w:style>
  <w:style w:type="paragraph" w:customStyle="1" w:styleId="411">
    <w:name w:val="Заголовок 411"/>
    <w:basedOn w:val="27"/>
    <w:next w:val="27"/>
    <w:qFormat/>
    <w:rsid w:val="00845AC2"/>
  </w:style>
  <w:style w:type="paragraph" w:customStyle="1" w:styleId="BodyText21">
    <w:name w:val="Body Text 21"/>
    <w:basedOn w:val="27"/>
    <w:rsid w:val="00845AC2"/>
  </w:style>
  <w:style w:type="paragraph" w:customStyle="1" w:styleId="211">
    <w:name w:val="Заголовок 211"/>
    <w:basedOn w:val="27"/>
    <w:next w:val="27"/>
    <w:qFormat/>
    <w:rsid w:val="00845AC2"/>
  </w:style>
  <w:style w:type="paragraph" w:customStyle="1" w:styleId="212">
    <w:name w:val="Основной текст 21"/>
    <w:basedOn w:val="27"/>
    <w:rsid w:val="00845AC2"/>
  </w:style>
  <w:style w:type="paragraph" w:customStyle="1" w:styleId="911">
    <w:name w:val="Заголовок 911"/>
    <w:basedOn w:val="27"/>
    <w:next w:val="27"/>
    <w:qFormat/>
    <w:rsid w:val="00845AC2"/>
  </w:style>
  <w:style w:type="paragraph" w:customStyle="1" w:styleId="213">
    <w:name w:val="Основной текст с отступом 21"/>
    <w:basedOn w:val="27"/>
    <w:rsid w:val="00845AC2"/>
  </w:style>
  <w:style w:type="paragraph" w:customStyle="1" w:styleId="311">
    <w:name w:val="Основной текст с отступом 31"/>
    <w:basedOn w:val="27"/>
    <w:rsid w:val="00845AC2"/>
  </w:style>
  <w:style w:type="paragraph" w:customStyle="1" w:styleId="1d">
    <w:name w:val="Цитата1"/>
    <w:basedOn w:val="27"/>
    <w:rsid w:val="00845AC2"/>
  </w:style>
  <w:style w:type="paragraph" w:customStyle="1" w:styleId="611">
    <w:name w:val="Заголовок 611"/>
    <w:basedOn w:val="27"/>
    <w:next w:val="27"/>
    <w:qFormat/>
    <w:rsid w:val="00845AC2"/>
  </w:style>
  <w:style w:type="paragraph" w:customStyle="1" w:styleId="3110">
    <w:name w:val="Заголовок 311"/>
    <w:basedOn w:val="27"/>
    <w:next w:val="27"/>
    <w:qFormat/>
    <w:rsid w:val="00845AC2"/>
  </w:style>
  <w:style w:type="character" w:customStyle="1" w:styleId="1e">
    <w:name w:val="Номер страницы1"/>
    <w:rsid w:val="00845AC2"/>
  </w:style>
  <w:style w:type="character" w:customStyle="1" w:styleId="1f">
    <w:name w:val="Основной шрифт абзаца1"/>
    <w:rsid w:val="00845AC2"/>
  </w:style>
  <w:style w:type="paragraph" w:styleId="afff2">
    <w:name w:val="Title"/>
    <w:basedOn w:val="a0"/>
    <w:link w:val="afff3"/>
    <w:qFormat/>
    <w:rsid w:val="00845AC2"/>
    <w:pPr>
      <w:jc w:val="center"/>
    </w:pPr>
    <w:rPr>
      <w:rFonts w:eastAsia="Times New Roman"/>
      <w:sz w:val="28"/>
      <w:szCs w:val="20"/>
      <w:lang w:val="x-none" w:eastAsia="x-none"/>
    </w:rPr>
  </w:style>
  <w:style w:type="character" w:customStyle="1" w:styleId="afff3">
    <w:name w:val="Название Знак"/>
    <w:link w:val="afff2"/>
    <w:rsid w:val="00845AC2"/>
    <w:rPr>
      <w:rFonts w:ascii="Times New Roman" w:eastAsia="Times New Roman" w:hAnsi="Times New Roman"/>
      <w:sz w:val="28"/>
      <w:lang w:val="x-none" w:eastAsia="x-none"/>
    </w:rPr>
  </w:style>
  <w:style w:type="paragraph" w:customStyle="1" w:styleId="afff4">
    <w:name w:val="Проектный"/>
    <w:basedOn w:val="a0"/>
    <w:rsid w:val="00845AC2"/>
    <w:pPr>
      <w:widowControl w:val="0"/>
      <w:spacing w:after="120" w:line="360" w:lineRule="auto"/>
      <w:ind w:firstLine="709"/>
      <w:jc w:val="both"/>
    </w:pPr>
    <w:rPr>
      <w:rFonts w:eastAsia="Times New Roman"/>
      <w:snapToGrid w:val="0"/>
      <w:sz w:val="28"/>
      <w:szCs w:val="20"/>
    </w:rPr>
  </w:style>
  <w:style w:type="paragraph" w:customStyle="1" w:styleId="BodyText31">
    <w:name w:val="Body Text 31"/>
    <w:basedOn w:val="a0"/>
    <w:rsid w:val="00845AC2"/>
    <w:pPr>
      <w:widowControl w:val="0"/>
      <w:spacing w:line="360" w:lineRule="auto"/>
      <w:ind w:firstLine="680"/>
      <w:jc w:val="both"/>
    </w:pPr>
    <w:rPr>
      <w:rFonts w:eastAsia="Times New Roman"/>
      <w:snapToGrid w:val="0"/>
      <w:sz w:val="28"/>
      <w:szCs w:val="20"/>
    </w:rPr>
  </w:style>
  <w:style w:type="paragraph" w:customStyle="1" w:styleId="afff5">
    <w:name w:val="з"/>
    <w:basedOn w:val="a0"/>
    <w:next w:val="a0"/>
    <w:rsid w:val="00845AC2"/>
    <w:pPr>
      <w:keepNext/>
      <w:widowControl w:val="0"/>
      <w:ind w:firstLine="1134"/>
      <w:jc w:val="both"/>
    </w:pPr>
    <w:rPr>
      <w:rFonts w:eastAsia="Times New Roman"/>
      <w:snapToGrid w:val="0"/>
      <w:sz w:val="28"/>
      <w:szCs w:val="20"/>
    </w:rPr>
  </w:style>
  <w:style w:type="paragraph" w:customStyle="1" w:styleId="afff6">
    <w:name w:val="п"/>
    <w:basedOn w:val="a0"/>
    <w:rsid w:val="00845AC2"/>
    <w:pPr>
      <w:widowControl w:val="0"/>
      <w:spacing w:before="120" w:after="120" w:line="480" w:lineRule="auto"/>
      <w:ind w:firstLine="680"/>
      <w:jc w:val="both"/>
    </w:pPr>
    <w:rPr>
      <w:rFonts w:eastAsia="Times New Roman"/>
      <w:snapToGrid w:val="0"/>
      <w:sz w:val="28"/>
      <w:szCs w:val="20"/>
    </w:rPr>
  </w:style>
  <w:style w:type="paragraph" w:customStyle="1" w:styleId="BodyTextIndent31">
    <w:name w:val="Body Text Indent 31"/>
    <w:basedOn w:val="a0"/>
    <w:rsid w:val="00845AC2"/>
    <w:pPr>
      <w:widowControl w:val="0"/>
      <w:spacing w:before="120" w:line="360" w:lineRule="auto"/>
      <w:ind w:firstLine="993"/>
      <w:jc w:val="both"/>
    </w:pPr>
    <w:rPr>
      <w:rFonts w:eastAsia="Times New Roman"/>
      <w:snapToGrid w:val="0"/>
      <w:sz w:val="28"/>
      <w:szCs w:val="20"/>
    </w:rPr>
  </w:style>
  <w:style w:type="paragraph" w:styleId="afff7">
    <w:name w:val="Subtitle"/>
    <w:basedOn w:val="a0"/>
    <w:link w:val="afff8"/>
    <w:qFormat/>
    <w:rsid w:val="00845AC2"/>
    <w:rPr>
      <w:rFonts w:eastAsia="Times New Roman"/>
      <w:sz w:val="28"/>
      <w:szCs w:val="20"/>
      <w:lang w:val="x-none" w:eastAsia="x-none"/>
    </w:rPr>
  </w:style>
  <w:style w:type="character" w:customStyle="1" w:styleId="afff8">
    <w:name w:val="Подзаголовок Знак"/>
    <w:link w:val="afff7"/>
    <w:rsid w:val="00845AC2"/>
    <w:rPr>
      <w:rFonts w:ascii="Times New Roman" w:eastAsia="Times New Roman" w:hAnsi="Times New Roman"/>
      <w:sz w:val="28"/>
      <w:lang w:val="x-none" w:eastAsia="x-none"/>
    </w:rPr>
  </w:style>
  <w:style w:type="table" w:customStyle="1" w:styleId="112">
    <w:name w:val="Сетка таблицы11"/>
    <w:basedOn w:val="a2"/>
    <w:next w:val="ae"/>
    <w:rsid w:val="00845AC2"/>
    <w:pPr>
      <w:ind w:firstLine="709"/>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8">
    <w:name w:val="Font Style98"/>
    <w:rsid w:val="00845AC2"/>
    <w:rPr>
      <w:rFonts w:ascii="Arial Narrow" w:hAnsi="Arial Narrow" w:cs="Arial Narrow"/>
      <w:sz w:val="16"/>
      <w:szCs w:val="16"/>
    </w:rPr>
  </w:style>
  <w:style w:type="paragraph" w:customStyle="1" w:styleId="Style46">
    <w:name w:val="Style46"/>
    <w:basedOn w:val="a0"/>
    <w:rsid w:val="00845AC2"/>
    <w:pPr>
      <w:widowControl w:val="0"/>
      <w:autoSpaceDE w:val="0"/>
      <w:autoSpaceDN w:val="0"/>
      <w:adjustRightInd w:val="0"/>
      <w:spacing w:line="240" w:lineRule="exact"/>
      <w:jc w:val="center"/>
    </w:pPr>
    <w:rPr>
      <w:rFonts w:ascii="Arial Narrow" w:eastAsia="Times New Roman" w:hAnsi="Arial Narrow"/>
    </w:rPr>
  </w:style>
  <w:style w:type="table" w:customStyle="1" w:styleId="28">
    <w:name w:val="Сетка таблицы2"/>
    <w:basedOn w:val="a2"/>
    <w:next w:val="ae"/>
    <w:rsid w:val="00845AC2"/>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a0"/>
    <w:rsid w:val="00845AC2"/>
    <w:pPr>
      <w:autoSpaceDE w:val="0"/>
      <w:autoSpaceDN w:val="0"/>
      <w:jc w:val="both"/>
    </w:pPr>
    <w:rPr>
      <w:rFonts w:eastAsia="Times New Roman"/>
      <w:b/>
      <w:bCs/>
    </w:rPr>
  </w:style>
  <w:style w:type="paragraph" w:customStyle="1" w:styleId="BodyTextIndent21">
    <w:name w:val="Body Text Indent 21"/>
    <w:basedOn w:val="a0"/>
    <w:rsid w:val="00845AC2"/>
    <w:pPr>
      <w:autoSpaceDE w:val="0"/>
      <w:autoSpaceDN w:val="0"/>
      <w:ind w:firstLine="709"/>
      <w:jc w:val="center"/>
    </w:pPr>
    <w:rPr>
      <w:rFonts w:eastAsia="Times New Roman"/>
    </w:rPr>
  </w:style>
  <w:style w:type="paragraph" w:customStyle="1" w:styleId="afff9">
    <w:name w:val="Ст_колон"/>
    <w:basedOn w:val="a0"/>
    <w:next w:val="a7"/>
    <w:rsid w:val="00845AC2"/>
    <w:pPr>
      <w:jc w:val="both"/>
    </w:pPr>
    <w:rPr>
      <w:rFonts w:ascii="SchoolBook" w:hAnsi="SchoolBook"/>
      <w:sz w:val="26"/>
      <w:szCs w:val="20"/>
    </w:rPr>
  </w:style>
  <w:style w:type="paragraph" w:customStyle="1" w:styleId="53">
    <w:name w:val="заголовок 5"/>
    <w:basedOn w:val="a0"/>
    <w:next w:val="a0"/>
    <w:rsid w:val="00845AC2"/>
    <w:pPr>
      <w:keepNext/>
      <w:suppressAutoHyphens/>
      <w:jc w:val="both"/>
    </w:pPr>
    <w:rPr>
      <w:sz w:val="28"/>
      <w:szCs w:val="20"/>
    </w:rPr>
  </w:style>
  <w:style w:type="paragraph" w:customStyle="1" w:styleId="29">
    <w:name w:val="Абзац списка2"/>
    <w:basedOn w:val="a0"/>
    <w:rsid w:val="00845AC2"/>
    <w:pPr>
      <w:spacing w:after="160" w:line="256" w:lineRule="auto"/>
      <w:ind w:left="720"/>
      <w:contextualSpacing/>
    </w:pPr>
    <w:rPr>
      <w:rFonts w:ascii="Calibri" w:eastAsia="Times New Roman" w:hAnsi="Calibri"/>
      <w:sz w:val="22"/>
      <w:szCs w:val="22"/>
      <w:lang w:eastAsia="en-US"/>
    </w:rPr>
  </w:style>
  <w:style w:type="paragraph" w:customStyle="1" w:styleId="43">
    <w:name w:val="заголовок 4"/>
    <w:basedOn w:val="a0"/>
    <w:next w:val="a0"/>
    <w:rsid w:val="00845AC2"/>
    <w:pPr>
      <w:keepNext/>
      <w:ind w:left="709"/>
    </w:pPr>
    <w:rPr>
      <w:sz w:val="28"/>
      <w:szCs w:val="20"/>
    </w:rPr>
  </w:style>
  <w:style w:type="paragraph" w:customStyle="1" w:styleId="Style113">
    <w:name w:val="Style113"/>
    <w:basedOn w:val="a0"/>
    <w:rsid w:val="00845AC2"/>
    <w:pPr>
      <w:widowControl w:val="0"/>
      <w:autoSpaceDE w:val="0"/>
      <w:autoSpaceDN w:val="0"/>
      <w:adjustRightInd w:val="0"/>
      <w:spacing w:line="326" w:lineRule="exact"/>
      <w:jc w:val="both"/>
    </w:pPr>
    <w:rPr>
      <w:rFonts w:ascii="Verdana" w:eastAsia="Times New Roman" w:hAnsi="Verdana"/>
    </w:rPr>
  </w:style>
  <w:style w:type="paragraph" w:customStyle="1" w:styleId="afffa">
    <w:name w:val="Письмо"/>
    <w:basedOn w:val="a0"/>
    <w:rsid w:val="00845AC2"/>
    <w:pPr>
      <w:spacing w:after="120"/>
      <w:ind w:left="4253"/>
      <w:jc w:val="center"/>
    </w:pPr>
    <w:rPr>
      <w:rFonts w:eastAsia="Times New Roman"/>
      <w:sz w:val="28"/>
    </w:rPr>
  </w:style>
  <w:style w:type="paragraph" w:customStyle="1" w:styleId="14-17">
    <w:name w:val="14-17"/>
    <w:basedOn w:val="a0"/>
    <w:rsid w:val="00845AC2"/>
    <w:pPr>
      <w:spacing w:line="340" w:lineRule="exact"/>
      <w:ind w:firstLine="709"/>
      <w:jc w:val="both"/>
    </w:pPr>
    <w:rPr>
      <w:rFonts w:eastAsia="Times New Roman"/>
      <w:sz w:val="28"/>
    </w:rPr>
  </w:style>
  <w:style w:type="paragraph" w:customStyle="1" w:styleId="afffb">
    <w:name w:val="Сноски"/>
    <w:basedOn w:val="aa"/>
    <w:rsid w:val="00845AC2"/>
    <w:rPr>
      <w:rFonts w:eastAsia="Calibri"/>
      <w:lang w:val="x-none" w:eastAsia="x-none"/>
    </w:rPr>
  </w:style>
  <w:style w:type="paragraph" w:customStyle="1" w:styleId="14-153">
    <w:name w:val="Текст 14-15"/>
    <w:basedOn w:val="a0"/>
    <w:rsid w:val="00845AC2"/>
    <w:pPr>
      <w:autoSpaceDE w:val="0"/>
      <w:autoSpaceDN w:val="0"/>
      <w:spacing w:line="360" w:lineRule="auto"/>
      <w:ind w:firstLine="720"/>
      <w:jc w:val="both"/>
    </w:pPr>
    <w:rPr>
      <w:rFonts w:eastAsia="Times New Roman"/>
      <w:sz w:val="28"/>
      <w:szCs w:val="28"/>
    </w:rPr>
  </w:style>
  <w:style w:type="paragraph" w:customStyle="1" w:styleId="62">
    <w:name w:val="заголовок 6"/>
    <w:basedOn w:val="a0"/>
    <w:next w:val="a0"/>
    <w:rsid w:val="00845AC2"/>
    <w:pPr>
      <w:keepNext/>
      <w:widowControl w:val="0"/>
      <w:autoSpaceDE w:val="0"/>
      <w:autoSpaceDN w:val="0"/>
      <w:ind w:left="3600"/>
      <w:jc w:val="center"/>
    </w:pPr>
    <w:rPr>
      <w:rFonts w:eastAsia="Times New Roman"/>
    </w:rPr>
  </w:style>
  <w:style w:type="character" w:customStyle="1" w:styleId="afffc">
    <w:name w:val="Основной шрифт"/>
    <w:rsid w:val="00845AC2"/>
  </w:style>
  <w:style w:type="character" w:customStyle="1" w:styleId="Iniiaiieoeoo">
    <w:name w:val="Iniiaiie o?eoo"/>
    <w:rsid w:val="00845AC2"/>
  </w:style>
  <w:style w:type="paragraph" w:customStyle="1" w:styleId="1f0">
    <w:name w:val="Заголовочек 1"/>
    <w:basedOn w:val="a0"/>
    <w:rsid w:val="00845AC2"/>
    <w:pPr>
      <w:spacing w:line="360" w:lineRule="auto"/>
      <w:jc w:val="center"/>
    </w:pPr>
    <w:rPr>
      <w:rFonts w:eastAsia="Times New Roman"/>
      <w:b/>
      <w:smallCaps/>
      <w:spacing w:val="60"/>
      <w:sz w:val="28"/>
      <w:szCs w:val="20"/>
    </w:rPr>
  </w:style>
  <w:style w:type="paragraph" w:customStyle="1" w:styleId="Body">
    <w:name w:val="Body"/>
    <w:basedOn w:val="a0"/>
    <w:rsid w:val="00845AC2"/>
    <w:pPr>
      <w:autoSpaceDE w:val="0"/>
      <w:autoSpaceDN w:val="0"/>
      <w:adjustRightInd w:val="0"/>
      <w:spacing w:line="288" w:lineRule="auto"/>
      <w:ind w:firstLine="397"/>
      <w:jc w:val="both"/>
      <w:textAlignment w:val="center"/>
    </w:pPr>
    <w:rPr>
      <w:rFonts w:ascii="PetersburgC" w:eastAsia="Times New Roman" w:hAnsi="PetersburgC" w:cs="PetersburgC"/>
      <w:color w:val="000000"/>
    </w:rPr>
  </w:style>
  <w:style w:type="character" w:customStyle="1" w:styleId="Bodysnoska">
    <w:name w:val="Body snoska"/>
    <w:rsid w:val="00845AC2"/>
    <w:rPr>
      <w:rFonts w:ascii="Petersburg Regular" w:hAnsi="Petersburg Regular"/>
      <w:sz w:val="20"/>
      <w:vertAlign w:val="superscript"/>
    </w:rPr>
  </w:style>
  <w:style w:type="paragraph" w:customStyle="1" w:styleId="Bodybold">
    <w:name w:val="Body bold"/>
    <w:basedOn w:val="a0"/>
    <w:rsid w:val="00845AC2"/>
    <w:pPr>
      <w:autoSpaceDE w:val="0"/>
      <w:autoSpaceDN w:val="0"/>
      <w:adjustRightInd w:val="0"/>
      <w:spacing w:line="288" w:lineRule="auto"/>
      <w:ind w:firstLine="397"/>
      <w:jc w:val="both"/>
      <w:textAlignment w:val="center"/>
    </w:pPr>
    <w:rPr>
      <w:rFonts w:ascii="PetersburgC" w:eastAsia="Times New Roman" w:hAnsi="PetersburgC" w:cs="PetersburgC"/>
      <w:b/>
      <w:bCs/>
      <w:color w:val="000000"/>
    </w:rPr>
  </w:style>
  <w:style w:type="paragraph" w:customStyle="1" w:styleId="BodyUGE1">
    <w:name w:val="Body_UGE_1"/>
    <w:basedOn w:val="Body"/>
    <w:rsid w:val="00845AC2"/>
  </w:style>
  <w:style w:type="paragraph" w:customStyle="1" w:styleId="BodyUGE5">
    <w:name w:val="Body_UGE_5"/>
    <w:basedOn w:val="Body"/>
    <w:rsid w:val="00845AC2"/>
  </w:style>
  <w:style w:type="character" w:customStyle="1" w:styleId="Snoskasnoska">
    <w:name w:val="Snoska snoska"/>
    <w:rsid w:val="00845AC2"/>
    <w:rPr>
      <w:rFonts w:ascii="PetersburgC Regular" w:hAnsi="PetersburgC Regular"/>
      <w:sz w:val="16"/>
      <w:vertAlign w:val="superscript"/>
    </w:rPr>
  </w:style>
  <w:style w:type="paragraph" w:customStyle="1" w:styleId="Snoskafirstline">
    <w:name w:val="Snoska_first line"/>
    <w:basedOn w:val="a0"/>
    <w:rsid w:val="00845AC2"/>
    <w:pPr>
      <w:pBdr>
        <w:top w:val="single" w:sz="2" w:space="12" w:color="auto"/>
      </w:pBdr>
      <w:autoSpaceDE w:val="0"/>
      <w:autoSpaceDN w:val="0"/>
      <w:adjustRightInd w:val="0"/>
      <w:spacing w:line="288" w:lineRule="auto"/>
      <w:jc w:val="both"/>
      <w:textAlignment w:val="center"/>
    </w:pPr>
    <w:rPr>
      <w:rFonts w:ascii="PetersburgC" w:eastAsia="Times New Roman" w:hAnsi="PetersburgC" w:cs="PetersburgC"/>
      <w:color w:val="000000"/>
      <w:sz w:val="16"/>
      <w:szCs w:val="16"/>
    </w:rPr>
  </w:style>
  <w:style w:type="paragraph" w:customStyle="1" w:styleId="1f1">
    <w:name w:val="Заголовок оглавления1"/>
    <w:basedOn w:val="1"/>
    <w:next w:val="a0"/>
    <w:rsid w:val="00845AC2"/>
    <w:pPr>
      <w:keepNext/>
      <w:keepLines/>
      <w:spacing w:before="480" w:beforeAutospacing="0" w:after="240" w:afterAutospacing="0" w:line="276" w:lineRule="auto"/>
      <w:outlineLvl w:val="9"/>
    </w:pPr>
    <w:rPr>
      <w:rFonts w:ascii="Cambria" w:hAnsi="Cambria"/>
      <w:color w:val="365F91"/>
      <w:kern w:val="0"/>
      <w:sz w:val="28"/>
      <w:szCs w:val="28"/>
      <w:lang w:val="x-none" w:eastAsia="x-none"/>
    </w:rPr>
  </w:style>
  <w:style w:type="character" w:customStyle="1" w:styleId="apple-style-span">
    <w:name w:val="apple-style-span"/>
    <w:rsid w:val="00845AC2"/>
    <w:rPr>
      <w:rFonts w:cs="Times New Roman"/>
    </w:rPr>
  </w:style>
  <w:style w:type="paragraph" w:customStyle="1" w:styleId="141">
    <w:name w:val="Загл.14"/>
    <w:basedOn w:val="a0"/>
    <w:rsid w:val="00845AC2"/>
    <w:pPr>
      <w:jc w:val="center"/>
    </w:pPr>
    <w:rPr>
      <w:rFonts w:ascii="Times New Roman CYR" w:eastAsia="Times New Roman" w:hAnsi="Times New Roman CYR"/>
      <w:b/>
      <w:sz w:val="28"/>
      <w:szCs w:val="20"/>
    </w:rPr>
  </w:style>
  <w:style w:type="paragraph" w:customStyle="1" w:styleId="14-154">
    <w:name w:val="Стиль 14-15 +"/>
    <w:basedOn w:val="a0"/>
    <w:rsid w:val="00845AC2"/>
    <w:pPr>
      <w:widowControl w:val="0"/>
      <w:spacing w:line="360" w:lineRule="auto"/>
      <w:jc w:val="both"/>
    </w:pPr>
    <w:rPr>
      <w:rFonts w:eastAsia="Times New Roman"/>
      <w:color w:val="000000"/>
      <w:sz w:val="28"/>
      <w:szCs w:val="18"/>
    </w:rPr>
  </w:style>
  <w:style w:type="paragraph" w:customStyle="1" w:styleId="130">
    <w:name w:val="Письмо13"/>
    <w:basedOn w:val="14-150"/>
    <w:rsid w:val="00845AC2"/>
    <w:pPr>
      <w:tabs>
        <w:tab w:val="left" w:pos="567"/>
      </w:tabs>
      <w:spacing w:after="120" w:line="240" w:lineRule="auto"/>
      <w:ind w:left="4139" w:firstLine="0"/>
      <w:jc w:val="center"/>
    </w:pPr>
    <w:rPr>
      <w:bCs/>
      <w:kern w:val="28"/>
      <w:sz w:val="26"/>
    </w:rPr>
  </w:style>
  <w:style w:type="paragraph" w:customStyle="1" w:styleId="131">
    <w:name w:val="Обычный13"/>
    <w:basedOn w:val="a0"/>
    <w:rsid w:val="00845AC2"/>
    <w:pPr>
      <w:jc w:val="center"/>
    </w:pPr>
    <w:rPr>
      <w:rFonts w:eastAsia="Times New Roman"/>
      <w:sz w:val="26"/>
    </w:rPr>
  </w:style>
  <w:style w:type="paragraph" w:customStyle="1" w:styleId="190">
    <w:name w:val="Точно19"/>
    <w:basedOn w:val="14-150"/>
    <w:rsid w:val="00845AC2"/>
    <w:pPr>
      <w:tabs>
        <w:tab w:val="left" w:pos="567"/>
      </w:tabs>
      <w:spacing w:line="380" w:lineRule="exact"/>
    </w:pPr>
    <w:rPr>
      <w:bCs/>
      <w:kern w:val="28"/>
      <w:sz w:val="26"/>
    </w:rPr>
  </w:style>
  <w:style w:type="paragraph" w:customStyle="1" w:styleId="12-17">
    <w:name w:val="12-17"/>
    <w:basedOn w:val="aff7"/>
    <w:link w:val="12-170"/>
    <w:rsid w:val="00845AC2"/>
    <w:pPr>
      <w:spacing w:after="0" w:line="340" w:lineRule="exact"/>
      <w:ind w:left="0" w:firstLine="709"/>
      <w:jc w:val="both"/>
    </w:pPr>
    <w:rPr>
      <w:rFonts w:ascii="Times New Roman" w:eastAsia="Times New Roman" w:hAnsi="Times New Roman"/>
      <w:sz w:val="24"/>
      <w:szCs w:val="24"/>
      <w:lang w:eastAsia="ru-RU"/>
    </w:rPr>
  </w:style>
  <w:style w:type="paragraph" w:customStyle="1" w:styleId="13-15">
    <w:name w:val="13-15"/>
    <w:basedOn w:val="aff7"/>
    <w:rsid w:val="00845AC2"/>
    <w:pPr>
      <w:spacing w:after="0" w:line="300" w:lineRule="exact"/>
      <w:ind w:left="0" w:firstLine="709"/>
      <w:jc w:val="both"/>
    </w:pPr>
    <w:rPr>
      <w:rFonts w:ascii="Times New Roman" w:eastAsia="Times New Roman" w:hAnsi="Times New Roman"/>
      <w:bCs/>
      <w:kern w:val="28"/>
      <w:sz w:val="26"/>
      <w:szCs w:val="24"/>
      <w:lang w:eastAsia="ru-RU"/>
    </w:rPr>
  </w:style>
  <w:style w:type="paragraph" w:customStyle="1" w:styleId="142">
    <w:name w:val="ПП14"/>
    <w:basedOn w:val="130"/>
    <w:rsid w:val="00845AC2"/>
    <w:pPr>
      <w:spacing w:before="3480"/>
    </w:pPr>
    <w:rPr>
      <w:sz w:val="28"/>
    </w:rPr>
  </w:style>
  <w:style w:type="paragraph" w:customStyle="1" w:styleId="143">
    <w:name w:val="Письмо14"/>
    <w:basedOn w:val="130"/>
    <w:rsid w:val="00845AC2"/>
    <w:rPr>
      <w:sz w:val="28"/>
    </w:rPr>
  </w:style>
  <w:style w:type="paragraph" w:customStyle="1" w:styleId="13-17">
    <w:name w:val="13-17"/>
    <w:basedOn w:val="aff7"/>
    <w:rsid w:val="00845AC2"/>
    <w:pPr>
      <w:spacing w:after="0" w:line="340" w:lineRule="exact"/>
      <w:ind w:left="0" w:firstLine="709"/>
      <w:jc w:val="both"/>
    </w:pPr>
    <w:rPr>
      <w:rFonts w:ascii="Times New Roman" w:eastAsia="Times New Roman" w:hAnsi="Times New Roman"/>
      <w:bCs/>
      <w:kern w:val="28"/>
      <w:sz w:val="26"/>
      <w:szCs w:val="24"/>
      <w:lang w:eastAsia="ru-RU"/>
    </w:rPr>
  </w:style>
  <w:style w:type="paragraph" w:customStyle="1" w:styleId="120">
    <w:name w:val="12"/>
    <w:aliases w:val="5-17"/>
    <w:basedOn w:val="a0"/>
    <w:rsid w:val="00845AC2"/>
    <w:pPr>
      <w:spacing w:line="340" w:lineRule="exact"/>
      <w:ind w:firstLine="709"/>
      <w:jc w:val="both"/>
    </w:pPr>
    <w:rPr>
      <w:rFonts w:eastAsia="Times New Roman"/>
      <w:sz w:val="25"/>
    </w:rPr>
  </w:style>
  <w:style w:type="paragraph" w:customStyle="1" w:styleId="12-15">
    <w:name w:val="12-15"/>
    <w:basedOn w:val="aff7"/>
    <w:rsid w:val="00845AC2"/>
    <w:pPr>
      <w:spacing w:after="0" w:line="300" w:lineRule="exact"/>
      <w:ind w:left="0" w:firstLine="709"/>
      <w:jc w:val="both"/>
    </w:pPr>
    <w:rPr>
      <w:rFonts w:ascii="Times New Roman" w:eastAsia="Times New Roman" w:hAnsi="Times New Roman"/>
      <w:szCs w:val="24"/>
      <w:lang w:eastAsia="ru-RU"/>
    </w:rPr>
  </w:style>
  <w:style w:type="paragraph" w:customStyle="1" w:styleId="afffd">
    <w:name w:val="Ариал"/>
    <w:basedOn w:val="a0"/>
    <w:rsid w:val="00845AC2"/>
    <w:pPr>
      <w:shd w:val="clear" w:color="auto" w:fill="FFFFFF"/>
      <w:spacing w:line="280" w:lineRule="exact"/>
      <w:ind w:firstLine="397"/>
      <w:jc w:val="both"/>
    </w:pPr>
    <w:rPr>
      <w:rFonts w:ascii="Arial" w:eastAsia="Times New Roman" w:hAnsi="Arial"/>
      <w:color w:val="000000"/>
      <w:spacing w:val="-3"/>
      <w:sz w:val="22"/>
      <w:szCs w:val="18"/>
    </w:rPr>
  </w:style>
  <w:style w:type="paragraph" w:customStyle="1" w:styleId="ConsPlusCell">
    <w:name w:val="ConsPlusCell"/>
    <w:rsid w:val="00845AC2"/>
    <w:pPr>
      <w:widowControl w:val="0"/>
      <w:autoSpaceDE w:val="0"/>
      <w:autoSpaceDN w:val="0"/>
      <w:adjustRightInd w:val="0"/>
    </w:pPr>
    <w:rPr>
      <w:rFonts w:ascii="Times New Roman" w:eastAsia="Times New Roman" w:hAnsi="Times New Roman"/>
      <w:sz w:val="28"/>
      <w:szCs w:val="28"/>
    </w:rPr>
  </w:style>
  <w:style w:type="paragraph" w:customStyle="1" w:styleId="afffe">
    <w:name w:val="полтора"/>
    <w:basedOn w:val="a0"/>
    <w:rsid w:val="00845AC2"/>
    <w:pPr>
      <w:spacing w:line="360" w:lineRule="auto"/>
      <w:ind w:firstLine="720"/>
      <w:jc w:val="both"/>
    </w:pPr>
    <w:rPr>
      <w:rFonts w:eastAsia="Times New Roman"/>
      <w:sz w:val="28"/>
      <w:szCs w:val="20"/>
    </w:rPr>
  </w:style>
  <w:style w:type="paragraph" w:customStyle="1" w:styleId="affff">
    <w:name w:val="Таблица"/>
    <w:basedOn w:val="a0"/>
    <w:rsid w:val="00845AC2"/>
    <w:rPr>
      <w:rFonts w:eastAsia="Times New Roman"/>
      <w:szCs w:val="20"/>
    </w:rPr>
  </w:style>
  <w:style w:type="paragraph" w:customStyle="1" w:styleId="37">
    <w:name w:val="заголовок 3"/>
    <w:basedOn w:val="a0"/>
    <w:next w:val="a0"/>
    <w:rsid w:val="00845AC2"/>
    <w:pPr>
      <w:keepNext/>
      <w:autoSpaceDE w:val="0"/>
      <w:autoSpaceDN w:val="0"/>
      <w:jc w:val="both"/>
      <w:outlineLvl w:val="2"/>
    </w:pPr>
    <w:rPr>
      <w:rFonts w:eastAsia="Times New Roman"/>
      <w:szCs w:val="20"/>
    </w:rPr>
  </w:style>
  <w:style w:type="paragraph" w:customStyle="1" w:styleId="T-15">
    <w:name w:val="T-1.5"/>
    <w:basedOn w:val="a0"/>
    <w:rsid w:val="00845AC2"/>
    <w:pPr>
      <w:spacing w:line="360" w:lineRule="auto"/>
      <w:ind w:firstLine="720"/>
      <w:jc w:val="both"/>
    </w:pPr>
    <w:rPr>
      <w:rFonts w:eastAsia="Times New Roman"/>
      <w:sz w:val="28"/>
      <w:szCs w:val="20"/>
    </w:rPr>
  </w:style>
  <w:style w:type="paragraph" w:customStyle="1" w:styleId="ConsNormal">
    <w:name w:val="ConsNormal"/>
    <w:rsid w:val="00845AC2"/>
    <w:pPr>
      <w:widowControl w:val="0"/>
      <w:autoSpaceDE w:val="0"/>
      <w:autoSpaceDN w:val="0"/>
      <w:adjustRightInd w:val="0"/>
      <w:ind w:firstLine="720"/>
    </w:pPr>
    <w:rPr>
      <w:rFonts w:ascii="Arial" w:eastAsia="Times New Roman" w:hAnsi="Arial" w:cs="Arial"/>
    </w:rPr>
  </w:style>
  <w:style w:type="paragraph" w:customStyle="1" w:styleId="144">
    <w:name w:val="полтора 14"/>
    <w:basedOn w:val="a0"/>
    <w:rsid w:val="00845AC2"/>
    <w:pPr>
      <w:spacing w:line="360" w:lineRule="auto"/>
      <w:ind w:firstLine="709"/>
      <w:jc w:val="both"/>
    </w:pPr>
    <w:rPr>
      <w:rFonts w:eastAsia="Times New Roman"/>
      <w:sz w:val="28"/>
      <w:szCs w:val="20"/>
    </w:rPr>
  </w:style>
  <w:style w:type="paragraph" w:customStyle="1" w:styleId="affff0">
    <w:name w:val="Содерж"/>
    <w:basedOn w:val="a0"/>
    <w:rsid w:val="00845AC2"/>
    <w:pPr>
      <w:keepNext/>
      <w:spacing w:after="120"/>
      <w:jc w:val="center"/>
    </w:pPr>
    <w:rPr>
      <w:rFonts w:eastAsia="Times New Roman"/>
      <w:b/>
      <w:sz w:val="28"/>
      <w:szCs w:val="20"/>
    </w:rPr>
  </w:style>
  <w:style w:type="paragraph" w:customStyle="1" w:styleId="145">
    <w:name w:val="Таблица14"/>
    <w:basedOn w:val="a0"/>
    <w:rsid w:val="00845AC2"/>
    <w:rPr>
      <w:rFonts w:eastAsia="Times New Roman"/>
      <w:sz w:val="28"/>
      <w:szCs w:val="20"/>
    </w:rPr>
  </w:style>
  <w:style w:type="paragraph" w:customStyle="1" w:styleId="14-155">
    <w:name w:val="текст 14-15"/>
    <w:basedOn w:val="a0"/>
    <w:rsid w:val="00845AC2"/>
    <w:pPr>
      <w:spacing w:line="360" w:lineRule="auto"/>
      <w:ind w:firstLine="709"/>
      <w:jc w:val="both"/>
    </w:pPr>
    <w:rPr>
      <w:rFonts w:eastAsia="Times New Roman"/>
      <w:sz w:val="28"/>
      <w:szCs w:val="20"/>
    </w:rPr>
  </w:style>
  <w:style w:type="paragraph" w:customStyle="1" w:styleId="affff1">
    <w:name w:val="Таб"/>
    <w:basedOn w:val="a5"/>
    <w:rsid w:val="00845AC2"/>
    <w:pPr>
      <w:tabs>
        <w:tab w:val="clear" w:pos="4677"/>
        <w:tab w:val="clear" w:pos="9355"/>
      </w:tabs>
    </w:pPr>
    <w:rPr>
      <w:rFonts w:eastAsia="Times New Roman"/>
      <w:sz w:val="28"/>
      <w:szCs w:val="20"/>
    </w:rPr>
  </w:style>
  <w:style w:type="paragraph" w:customStyle="1" w:styleId="affff2">
    <w:name w:val="Нормальный"/>
    <w:basedOn w:val="a0"/>
    <w:rsid w:val="00845AC2"/>
    <w:pPr>
      <w:widowControl w:val="0"/>
      <w:autoSpaceDE w:val="0"/>
      <w:autoSpaceDN w:val="0"/>
      <w:adjustRightInd w:val="0"/>
      <w:ind w:firstLine="709"/>
      <w:jc w:val="both"/>
    </w:pPr>
    <w:rPr>
      <w:rFonts w:eastAsia="Times New Roman"/>
      <w:spacing w:val="-1"/>
      <w:sz w:val="28"/>
      <w:szCs w:val="28"/>
    </w:rPr>
  </w:style>
  <w:style w:type="paragraph" w:customStyle="1" w:styleId="affff3">
    <w:name w:val="Стиль Нормальный + курсив"/>
    <w:basedOn w:val="affff2"/>
    <w:autoRedefine/>
    <w:rsid w:val="00845AC2"/>
  </w:style>
  <w:style w:type="paragraph" w:customStyle="1" w:styleId="affff4">
    <w:name w:val="Стиль Нормальный + полужирный"/>
    <w:basedOn w:val="affff2"/>
    <w:rsid w:val="00845AC2"/>
    <w:rPr>
      <w:b/>
      <w:bCs/>
      <w:spacing w:val="2"/>
    </w:rPr>
  </w:style>
  <w:style w:type="paragraph" w:customStyle="1" w:styleId="2110">
    <w:name w:val="Основной текст с отступом 211"/>
    <w:basedOn w:val="a0"/>
    <w:rsid w:val="00845AC2"/>
    <w:pPr>
      <w:overflowPunct w:val="0"/>
      <w:autoSpaceDE w:val="0"/>
      <w:autoSpaceDN w:val="0"/>
      <w:adjustRightInd w:val="0"/>
      <w:spacing w:line="480" w:lineRule="auto"/>
      <w:ind w:firstLine="709"/>
      <w:jc w:val="both"/>
      <w:textAlignment w:val="baseline"/>
    </w:pPr>
    <w:rPr>
      <w:rFonts w:eastAsia="Times New Roman"/>
      <w:szCs w:val="20"/>
    </w:rPr>
  </w:style>
  <w:style w:type="paragraph" w:customStyle="1" w:styleId="2111">
    <w:name w:val="Основной текст 211"/>
    <w:basedOn w:val="a0"/>
    <w:rsid w:val="00845AC2"/>
    <w:pPr>
      <w:overflowPunct w:val="0"/>
      <w:autoSpaceDE w:val="0"/>
      <w:autoSpaceDN w:val="0"/>
      <w:adjustRightInd w:val="0"/>
      <w:spacing w:line="360" w:lineRule="auto"/>
      <w:ind w:firstLine="709"/>
      <w:jc w:val="both"/>
      <w:textAlignment w:val="baseline"/>
    </w:pPr>
    <w:rPr>
      <w:rFonts w:eastAsia="Times New Roman"/>
      <w:i/>
      <w:szCs w:val="20"/>
    </w:rPr>
  </w:style>
  <w:style w:type="table" w:styleId="affff5">
    <w:name w:val="Table Elegant"/>
    <w:basedOn w:val="a2"/>
    <w:rsid w:val="00845AC2"/>
    <w:pPr>
      <w:jc w:val="center"/>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Style85">
    <w:name w:val="Style85"/>
    <w:basedOn w:val="a0"/>
    <w:rsid w:val="00845AC2"/>
    <w:pPr>
      <w:widowControl w:val="0"/>
      <w:autoSpaceDE w:val="0"/>
      <w:autoSpaceDN w:val="0"/>
      <w:adjustRightInd w:val="0"/>
    </w:pPr>
    <w:rPr>
      <w:rFonts w:ascii="Verdana" w:eastAsia="Times New Roman" w:hAnsi="Verdana"/>
    </w:rPr>
  </w:style>
  <w:style w:type="paragraph" w:customStyle="1" w:styleId="Style206">
    <w:name w:val="Style206"/>
    <w:basedOn w:val="a0"/>
    <w:rsid w:val="00845AC2"/>
    <w:pPr>
      <w:widowControl w:val="0"/>
      <w:autoSpaceDE w:val="0"/>
      <w:autoSpaceDN w:val="0"/>
      <w:adjustRightInd w:val="0"/>
      <w:spacing w:line="278" w:lineRule="exact"/>
      <w:ind w:firstLine="298"/>
    </w:pPr>
    <w:rPr>
      <w:rFonts w:ascii="Verdana" w:eastAsia="Times New Roman" w:hAnsi="Verdana"/>
    </w:rPr>
  </w:style>
  <w:style w:type="paragraph" w:customStyle="1" w:styleId="Style216">
    <w:name w:val="Style216"/>
    <w:basedOn w:val="a0"/>
    <w:rsid w:val="00845AC2"/>
    <w:pPr>
      <w:widowControl w:val="0"/>
      <w:autoSpaceDE w:val="0"/>
      <w:autoSpaceDN w:val="0"/>
      <w:adjustRightInd w:val="0"/>
      <w:spacing w:line="280" w:lineRule="exact"/>
      <w:jc w:val="center"/>
    </w:pPr>
    <w:rPr>
      <w:rFonts w:ascii="Verdana" w:eastAsia="Times New Roman" w:hAnsi="Verdana"/>
    </w:rPr>
  </w:style>
  <w:style w:type="character" w:customStyle="1" w:styleId="FontStyle292">
    <w:name w:val="Font Style292"/>
    <w:rsid w:val="00845AC2"/>
    <w:rPr>
      <w:rFonts w:ascii="Verdana" w:hAnsi="Verdana" w:cs="Verdana"/>
      <w:sz w:val="22"/>
      <w:szCs w:val="22"/>
    </w:rPr>
  </w:style>
  <w:style w:type="paragraph" w:customStyle="1" w:styleId="Style99">
    <w:name w:val="Style99"/>
    <w:basedOn w:val="a0"/>
    <w:rsid w:val="00845AC2"/>
    <w:pPr>
      <w:widowControl w:val="0"/>
      <w:autoSpaceDE w:val="0"/>
      <w:autoSpaceDN w:val="0"/>
      <w:adjustRightInd w:val="0"/>
    </w:pPr>
    <w:rPr>
      <w:rFonts w:ascii="Verdana" w:eastAsia="Times New Roman" w:hAnsi="Verdana"/>
    </w:rPr>
  </w:style>
  <w:style w:type="paragraph" w:customStyle="1" w:styleId="Style171">
    <w:name w:val="Style171"/>
    <w:basedOn w:val="a0"/>
    <w:rsid w:val="00845AC2"/>
    <w:pPr>
      <w:widowControl w:val="0"/>
      <w:autoSpaceDE w:val="0"/>
      <w:autoSpaceDN w:val="0"/>
      <w:adjustRightInd w:val="0"/>
      <w:spacing w:line="322" w:lineRule="exact"/>
      <w:ind w:hanging="691"/>
    </w:pPr>
    <w:rPr>
      <w:rFonts w:ascii="Verdana" w:eastAsia="Times New Roman" w:hAnsi="Verdana"/>
    </w:rPr>
  </w:style>
  <w:style w:type="paragraph" w:customStyle="1" w:styleId="Style181">
    <w:name w:val="Style181"/>
    <w:basedOn w:val="a0"/>
    <w:rsid w:val="00845AC2"/>
    <w:pPr>
      <w:widowControl w:val="0"/>
      <w:autoSpaceDE w:val="0"/>
      <w:autoSpaceDN w:val="0"/>
      <w:adjustRightInd w:val="0"/>
    </w:pPr>
    <w:rPr>
      <w:rFonts w:ascii="Verdana" w:eastAsia="Times New Roman" w:hAnsi="Verdana"/>
    </w:rPr>
  </w:style>
  <w:style w:type="character" w:customStyle="1" w:styleId="FontStyle301">
    <w:name w:val="Font Style301"/>
    <w:rsid w:val="00845AC2"/>
    <w:rPr>
      <w:rFonts w:ascii="Times New Roman" w:hAnsi="Times New Roman" w:cs="Times New Roman"/>
      <w:b/>
      <w:bCs/>
      <w:sz w:val="14"/>
      <w:szCs w:val="14"/>
    </w:rPr>
  </w:style>
  <w:style w:type="character" w:customStyle="1" w:styleId="FontStyle321">
    <w:name w:val="Font Style321"/>
    <w:rsid w:val="00845AC2"/>
    <w:rPr>
      <w:rFonts w:ascii="Times New Roman" w:hAnsi="Times New Roman" w:cs="Times New Roman"/>
      <w:b/>
      <w:bCs/>
      <w:spacing w:val="60"/>
      <w:sz w:val="30"/>
      <w:szCs w:val="30"/>
    </w:rPr>
  </w:style>
  <w:style w:type="paragraph" w:customStyle="1" w:styleId="Style31">
    <w:name w:val="Style31"/>
    <w:basedOn w:val="a0"/>
    <w:rsid w:val="00845AC2"/>
    <w:pPr>
      <w:widowControl w:val="0"/>
      <w:autoSpaceDE w:val="0"/>
      <w:autoSpaceDN w:val="0"/>
      <w:adjustRightInd w:val="0"/>
      <w:spacing w:line="240" w:lineRule="exact"/>
      <w:jc w:val="both"/>
    </w:pPr>
    <w:rPr>
      <w:rFonts w:ascii="Verdana" w:eastAsia="Times New Roman" w:hAnsi="Verdana"/>
    </w:rPr>
  </w:style>
  <w:style w:type="character" w:customStyle="1" w:styleId="FontStyle288">
    <w:name w:val="Font Style288"/>
    <w:rsid w:val="00845AC2"/>
    <w:rPr>
      <w:rFonts w:ascii="Times New Roman" w:hAnsi="Times New Roman" w:cs="Times New Roman"/>
      <w:i/>
      <w:iCs/>
      <w:sz w:val="22"/>
      <w:szCs w:val="22"/>
    </w:rPr>
  </w:style>
  <w:style w:type="character" w:customStyle="1" w:styleId="FontStyle319">
    <w:name w:val="Font Style319"/>
    <w:rsid w:val="00845AC2"/>
    <w:rPr>
      <w:rFonts w:ascii="Verdana" w:hAnsi="Verdana" w:cs="Verdana"/>
      <w:b/>
      <w:bCs/>
      <w:sz w:val="22"/>
      <w:szCs w:val="22"/>
    </w:rPr>
  </w:style>
  <w:style w:type="character" w:customStyle="1" w:styleId="FontStyle23">
    <w:name w:val="Font Style23"/>
    <w:rsid w:val="00845AC2"/>
    <w:rPr>
      <w:rFonts w:ascii="Times New Roman" w:hAnsi="Times New Roman" w:cs="Times New Roman" w:hint="default"/>
      <w:sz w:val="22"/>
      <w:szCs w:val="22"/>
    </w:rPr>
  </w:style>
  <w:style w:type="paragraph" w:customStyle="1" w:styleId="Style13">
    <w:name w:val="Style13"/>
    <w:basedOn w:val="a0"/>
    <w:rsid w:val="00845AC2"/>
    <w:pPr>
      <w:widowControl w:val="0"/>
      <w:autoSpaceDE w:val="0"/>
      <w:autoSpaceDN w:val="0"/>
      <w:adjustRightInd w:val="0"/>
      <w:spacing w:line="317" w:lineRule="exact"/>
      <w:jc w:val="both"/>
    </w:pPr>
    <w:rPr>
      <w:rFonts w:ascii="Arial Narrow" w:eastAsia="Times New Roman" w:hAnsi="Arial Narrow"/>
    </w:rPr>
  </w:style>
  <w:style w:type="character" w:customStyle="1" w:styleId="FontStyle108">
    <w:name w:val="Font Style108"/>
    <w:rsid w:val="00845AC2"/>
    <w:rPr>
      <w:rFonts w:ascii="Times New Roman" w:hAnsi="Times New Roman" w:cs="Times New Roman" w:hint="default"/>
      <w:sz w:val="20"/>
      <w:szCs w:val="20"/>
    </w:rPr>
  </w:style>
  <w:style w:type="character" w:customStyle="1" w:styleId="FontStyle95">
    <w:name w:val="Font Style95"/>
    <w:rsid w:val="00845AC2"/>
    <w:rPr>
      <w:rFonts w:ascii="Arial Narrow" w:hAnsi="Arial Narrow" w:cs="Arial Narrow" w:hint="default"/>
      <w:sz w:val="12"/>
      <w:szCs w:val="12"/>
    </w:rPr>
  </w:style>
  <w:style w:type="character" w:customStyle="1" w:styleId="FontStyle100">
    <w:name w:val="Font Style100"/>
    <w:rsid w:val="00845AC2"/>
    <w:rPr>
      <w:rFonts w:ascii="Arial Narrow" w:hAnsi="Arial Narrow" w:cs="Arial Narrow" w:hint="default"/>
      <w:sz w:val="16"/>
      <w:szCs w:val="16"/>
    </w:rPr>
  </w:style>
  <w:style w:type="character" w:customStyle="1" w:styleId="apple-converted-space">
    <w:name w:val="apple-converted-space"/>
    <w:basedOn w:val="a1"/>
    <w:rsid w:val="00845AC2"/>
  </w:style>
  <w:style w:type="character" w:styleId="affff6">
    <w:name w:val="FollowedHyperlink"/>
    <w:semiHidden/>
    <w:unhideWhenUsed/>
    <w:rsid w:val="00845AC2"/>
    <w:rPr>
      <w:color w:val="800080"/>
      <w:u w:val="single"/>
    </w:rPr>
  </w:style>
  <w:style w:type="table" w:customStyle="1" w:styleId="38">
    <w:name w:val="Сетка таблицы3"/>
    <w:basedOn w:val="a2"/>
    <w:next w:val="ae"/>
    <w:rsid w:val="0084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rsid w:val="00845AC2"/>
    <w:pPr>
      <w:spacing w:before="100" w:beforeAutospacing="1" w:after="100" w:afterAutospacing="1"/>
    </w:pPr>
    <w:rPr>
      <w:rFonts w:eastAsia="Times New Roman"/>
    </w:rPr>
  </w:style>
  <w:style w:type="paragraph" w:customStyle="1" w:styleId="xl64">
    <w:name w:val="xl64"/>
    <w:basedOn w:val="a0"/>
    <w:rsid w:val="00845AC2"/>
    <w:pPr>
      <w:spacing w:before="100" w:beforeAutospacing="1" w:after="100" w:afterAutospacing="1"/>
    </w:pPr>
    <w:rPr>
      <w:rFonts w:eastAsia="Times New Roman"/>
    </w:rPr>
  </w:style>
  <w:style w:type="paragraph" w:customStyle="1" w:styleId="xl65">
    <w:name w:val="xl65"/>
    <w:basedOn w:val="a0"/>
    <w:rsid w:val="00845AC2"/>
    <w:pPr>
      <w:spacing w:before="100" w:beforeAutospacing="1" w:after="100" w:afterAutospacing="1"/>
      <w:jc w:val="right"/>
    </w:pPr>
    <w:rPr>
      <w:rFonts w:eastAsia="Times New Roman"/>
    </w:rPr>
  </w:style>
  <w:style w:type="paragraph" w:customStyle="1" w:styleId="xl66">
    <w:name w:val="xl66"/>
    <w:basedOn w:val="a0"/>
    <w:rsid w:val="00845AC2"/>
    <w:pPr>
      <w:spacing w:before="100" w:beforeAutospacing="1" w:after="100" w:afterAutospacing="1"/>
    </w:pPr>
    <w:rPr>
      <w:rFonts w:eastAsia="Times New Roman"/>
      <w:sz w:val="26"/>
      <w:szCs w:val="26"/>
    </w:rPr>
  </w:style>
  <w:style w:type="paragraph" w:customStyle="1" w:styleId="xl67">
    <w:name w:val="xl67"/>
    <w:basedOn w:val="a0"/>
    <w:rsid w:val="00845AC2"/>
    <w:pPr>
      <w:spacing w:before="100" w:beforeAutospacing="1" w:after="100" w:afterAutospacing="1"/>
      <w:textAlignment w:val="top"/>
    </w:pPr>
    <w:rPr>
      <w:rFonts w:eastAsia="Times New Roman"/>
    </w:rPr>
  </w:style>
  <w:style w:type="paragraph" w:customStyle="1" w:styleId="xl68">
    <w:name w:val="xl68"/>
    <w:basedOn w:val="a0"/>
    <w:rsid w:val="00845AC2"/>
    <w:pPr>
      <w:spacing w:before="100" w:beforeAutospacing="1" w:after="100" w:afterAutospacing="1"/>
      <w:jc w:val="right"/>
    </w:pPr>
    <w:rPr>
      <w:rFonts w:eastAsia="Times New Roman"/>
      <w:sz w:val="26"/>
      <w:szCs w:val="26"/>
    </w:rPr>
  </w:style>
  <w:style w:type="paragraph" w:customStyle="1" w:styleId="xl69">
    <w:name w:val="xl69"/>
    <w:basedOn w:val="a0"/>
    <w:rsid w:val="00845AC2"/>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sz w:val="18"/>
      <w:szCs w:val="18"/>
    </w:rPr>
  </w:style>
  <w:style w:type="paragraph" w:customStyle="1" w:styleId="xl70">
    <w:name w:val="xl70"/>
    <w:basedOn w:val="a0"/>
    <w:rsid w:val="00845AC2"/>
    <w:pPr>
      <w:pBdr>
        <w:top w:val="single" w:sz="4" w:space="0" w:color="auto"/>
        <w:bottom w:val="single" w:sz="4" w:space="0" w:color="auto"/>
      </w:pBdr>
      <w:spacing w:before="100" w:beforeAutospacing="1" w:after="100" w:afterAutospacing="1"/>
      <w:jc w:val="center"/>
      <w:textAlignment w:val="top"/>
    </w:pPr>
    <w:rPr>
      <w:rFonts w:eastAsia="Times New Roman"/>
      <w:sz w:val="18"/>
      <w:szCs w:val="18"/>
    </w:rPr>
  </w:style>
  <w:style w:type="paragraph" w:customStyle="1" w:styleId="xl71">
    <w:name w:val="xl71"/>
    <w:basedOn w:val="a0"/>
    <w:rsid w:val="00845AC2"/>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rPr>
  </w:style>
  <w:style w:type="paragraph" w:customStyle="1" w:styleId="xl72">
    <w:name w:val="xl72"/>
    <w:basedOn w:val="a0"/>
    <w:rsid w:val="00845AC2"/>
    <w:pPr>
      <w:pBdr>
        <w:top w:val="single" w:sz="4" w:space="0" w:color="auto"/>
      </w:pBdr>
      <w:spacing w:before="100" w:beforeAutospacing="1" w:after="100" w:afterAutospacing="1"/>
      <w:jc w:val="center"/>
    </w:pPr>
    <w:rPr>
      <w:rFonts w:eastAsia="Times New Roman"/>
    </w:rPr>
  </w:style>
  <w:style w:type="paragraph" w:customStyle="1" w:styleId="xl73">
    <w:name w:val="xl73"/>
    <w:basedOn w:val="a0"/>
    <w:rsid w:val="00845AC2"/>
    <w:pPr>
      <w:pBdr>
        <w:bottom w:val="single" w:sz="4" w:space="0" w:color="auto"/>
      </w:pBdr>
      <w:spacing w:before="100" w:beforeAutospacing="1" w:after="100" w:afterAutospacing="1"/>
      <w:jc w:val="center"/>
    </w:pPr>
    <w:rPr>
      <w:rFonts w:eastAsia="Times New Roman"/>
    </w:rPr>
  </w:style>
  <w:style w:type="paragraph" w:customStyle="1" w:styleId="xl74">
    <w:name w:val="xl74"/>
    <w:basedOn w:val="a0"/>
    <w:rsid w:val="00845AC2"/>
    <w:pPr>
      <w:pBdr>
        <w:bottom w:val="single" w:sz="4" w:space="0" w:color="auto"/>
      </w:pBdr>
      <w:spacing w:before="100" w:beforeAutospacing="1" w:after="100" w:afterAutospacing="1"/>
    </w:pPr>
    <w:rPr>
      <w:rFonts w:eastAsia="Times New Roman"/>
    </w:rPr>
  </w:style>
  <w:style w:type="paragraph" w:customStyle="1" w:styleId="xl75">
    <w:name w:val="xl75"/>
    <w:basedOn w:val="a0"/>
    <w:rsid w:val="00845AC2"/>
    <w:pPr>
      <w:pBdr>
        <w:top w:val="single" w:sz="4" w:space="0" w:color="auto"/>
        <w:left w:val="single" w:sz="4" w:space="0" w:color="auto"/>
        <w:bottom w:val="single" w:sz="4" w:space="0" w:color="auto"/>
      </w:pBdr>
      <w:spacing w:before="100" w:beforeAutospacing="1" w:after="100" w:afterAutospacing="1"/>
      <w:jc w:val="center"/>
    </w:pPr>
    <w:rPr>
      <w:rFonts w:eastAsia="Times New Roman"/>
      <w:b/>
      <w:bCs/>
    </w:rPr>
  </w:style>
  <w:style w:type="paragraph" w:customStyle="1" w:styleId="xl76">
    <w:name w:val="xl76"/>
    <w:basedOn w:val="a0"/>
    <w:rsid w:val="00845AC2"/>
    <w:pPr>
      <w:pBdr>
        <w:top w:val="single" w:sz="4" w:space="0" w:color="auto"/>
        <w:bottom w:val="single" w:sz="4" w:space="0" w:color="auto"/>
      </w:pBdr>
      <w:spacing w:before="100" w:beforeAutospacing="1" w:after="100" w:afterAutospacing="1"/>
      <w:jc w:val="center"/>
    </w:pPr>
    <w:rPr>
      <w:rFonts w:eastAsia="Times New Roman"/>
      <w:b/>
      <w:bCs/>
    </w:rPr>
  </w:style>
  <w:style w:type="paragraph" w:customStyle="1" w:styleId="xl77">
    <w:name w:val="xl77"/>
    <w:basedOn w:val="a0"/>
    <w:rsid w:val="00845AC2"/>
    <w:pPr>
      <w:pBdr>
        <w:top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78">
    <w:name w:val="xl78"/>
    <w:basedOn w:val="a0"/>
    <w:rsid w:val="00845AC2"/>
    <w:pPr>
      <w:pBdr>
        <w:bottom w:val="single" w:sz="4" w:space="0" w:color="auto"/>
      </w:pBdr>
      <w:spacing w:before="100" w:beforeAutospacing="1" w:after="100" w:afterAutospacing="1"/>
      <w:jc w:val="center"/>
    </w:pPr>
    <w:rPr>
      <w:rFonts w:eastAsia="Times New Roman"/>
    </w:rPr>
  </w:style>
  <w:style w:type="paragraph" w:customStyle="1" w:styleId="xl79">
    <w:name w:val="xl79"/>
    <w:basedOn w:val="a0"/>
    <w:rsid w:val="00845AC2"/>
    <w:pPr>
      <w:pBdr>
        <w:top w:val="single" w:sz="4" w:space="0" w:color="auto"/>
        <w:left w:val="single" w:sz="4" w:space="0" w:color="auto"/>
        <w:bottom w:val="single" w:sz="4" w:space="0" w:color="auto"/>
      </w:pBdr>
      <w:spacing w:before="100" w:beforeAutospacing="1" w:after="100" w:afterAutospacing="1"/>
      <w:jc w:val="center"/>
    </w:pPr>
    <w:rPr>
      <w:rFonts w:eastAsia="Times New Roman"/>
      <w:b/>
      <w:bCs/>
    </w:rPr>
  </w:style>
  <w:style w:type="paragraph" w:customStyle="1" w:styleId="xl80">
    <w:name w:val="xl80"/>
    <w:basedOn w:val="a0"/>
    <w:rsid w:val="00845AC2"/>
    <w:pPr>
      <w:pBdr>
        <w:top w:val="single" w:sz="4" w:space="0" w:color="auto"/>
        <w:bottom w:val="single" w:sz="4" w:space="0" w:color="auto"/>
      </w:pBdr>
      <w:spacing w:before="100" w:beforeAutospacing="1" w:after="100" w:afterAutospacing="1"/>
      <w:jc w:val="center"/>
    </w:pPr>
    <w:rPr>
      <w:rFonts w:eastAsia="Times New Roman"/>
      <w:b/>
      <w:bCs/>
    </w:rPr>
  </w:style>
  <w:style w:type="paragraph" w:customStyle="1" w:styleId="xl81">
    <w:name w:val="xl81"/>
    <w:basedOn w:val="a0"/>
    <w:rsid w:val="00845AC2"/>
    <w:pPr>
      <w:pBdr>
        <w:top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82">
    <w:name w:val="xl82"/>
    <w:basedOn w:val="a0"/>
    <w:rsid w:val="00845AC2"/>
    <w:pPr>
      <w:pBdr>
        <w:top w:val="single" w:sz="4" w:space="0" w:color="auto"/>
        <w:left w:val="single" w:sz="4" w:space="0" w:color="auto"/>
        <w:bottom w:val="single" w:sz="4" w:space="0" w:color="auto"/>
      </w:pBdr>
      <w:spacing w:before="100" w:beforeAutospacing="1" w:after="100" w:afterAutospacing="1"/>
      <w:jc w:val="center"/>
    </w:pPr>
    <w:rPr>
      <w:rFonts w:eastAsia="Times New Roman"/>
    </w:rPr>
  </w:style>
  <w:style w:type="paragraph" w:customStyle="1" w:styleId="xl83">
    <w:name w:val="xl83"/>
    <w:basedOn w:val="a0"/>
    <w:rsid w:val="00845AC2"/>
    <w:pPr>
      <w:pBdr>
        <w:top w:val="single" w:sz="4" w:space="0" w:color="auto"/>
        <w:bottom w:val="single" w:sz="4" w:space="0" w:color="auto"/>
      </w:pBdr>
      <w:spacing w:before="100" w:beforeAutospacing="1" w:after="100" w:afterAutospacing="1"/>
      <w:jc w:val="center"/>
    </w:pPr>
    <w:rPr>
      <w:rFonts w:eastAsia="Times New Roman"/>
    </w:rPr>
  </w:style>
  <w:style w:type="paragraph" w:customStyle="1" w:styleId="xl84">
    <w:name w:val="xl84"/>
    <w:basedOn w:val="a0"/>
    <w:rsid w:val="00845AC2"/>
    <w:pPr>
      <w:pBdr>
        <w:top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85">
    <w:name w:val="xl85"/>
    <w:basedOn w:val="a0"/>
    <w:rsid w:val="00845AC2"/>
    <w:pPr>
      <w:spacing w:before="100" w:beforeAutospacing="1" w:after="100" w:afterAutospacing="1"/>
      <w:jc w:val="center"/>
    </w:pPr>
    <w:rPr>
      <w:rFonts w:eastAsia="Times New Roman"/>
      <w:sz w:val="26"/>
      <w:szCs w:val="26"/>
    </w:rPr>
  </w:style>
  <w:style w:type="paragraph" w:customStyle="1" w:styleId="xl86">
    <w:name w:val="xl86"/>
    <w:basedOn w:val="a0"/>
    <w:rsid w:val="00845AC2"/>
    <w:pPr>
      <w:pBdr>
        <w:bottom w:val="single" w:sz="4" w:space="0" w:color="auto"/>
      </w:pBdr>
      <w:spacing w:before="100" w:beforeAutospacing="1" w:after="100" w:afterAutospacing="1"/>
      <w:jc w:val="center"/>
    </w:pPr>
    <w:rPr>
      <w:rFonts w:eastAsia="Times New Roman"/>
      <w:sz w:val="26"/>
      <w:szCs w:val="26"/>
    </w:rPr>
  </w:style>
  <w:style w:type="paragraph" w:customStyle="1" w:styleId="xl87">
    <w:name w:val="xl87"/>
    <w:basedOn w:val="a0"/>
    <w:rsid w:val="00845AC2"/>
    <w:pPr>
      <w:pBdr>
        <w:bottom w:val="single" w:sz="4" w:space="0" w:color="auto"/>
      </w:pBdr>
      <w:spacing w:before="100" w:beforeAutospacing="1" w:after="100" w:afterAutospacing="1"/>
    </w:pPr>
    <w:rPr>
      <w:rFonts w:eastAsia="Times New Roman"/>
      <w:sz w:val="26"/>
      <w:szCs w:val="26"/>
    </w:rPr>
  </w:style>
  <w:style w:type="paragraph" w:customStyle="1" w:styleId="xl88">
    <w:name w:val="xl88"/>
    <w:basedOn w:val="a0"/>
    <w:rsid w:val="00845AC2"/>
    <w:pPr>
      <w:pBdr>
        <w:bottom w:val="single" w:sz="4" w:space="0" w:color="auto"/>
      </w:pBdr>
      <w:spacing w:before="100" w:beforeAutospacing="1" w:after="100" w:afterAutospacing="1"/>
      <w:jc w:val="center"/>
    </w:pPr>
    <w:rPr>
      <w:rFonts w:eastAsia="Times New Roman"/>
      <w:sz w:val="26"/>
      <w:szCs w:val="26"/>
    </w:rPr>
  </w:style>
  <w:style w:type="paragraph" w:customStyle="1" w:styleId="xl89">
    <w:name w:val="xl89"/>
    <w:basedOn w:val="a0"/>
    <w:rsid w:val="00845AC2"/>
    <w:pPr>
      <w:pBdr>
        <w:top w:val="single" w:sz="4" w:space="0" w:color="auto"/>
      </w:pBdr>
      <w:spacing w:before="100" w:beforeAutospacing="1" w:after="100" w:afterAutospacing="1"/>
      <w:jc w:val="center"/>
      <w:textAlignment w:val="top"/>
    </w:pPr>
    <w:rPr>
      <w:rFonts w:eastAsia="Times New Roman"/>
    </w:rPr>
  </w:style>
  <w:style w:type="paragraph" w:customStyle="1" w:styleId="xl90">
    <w:name w:val="xl90"/>
    <w:basedOn w:val="a0"/>
    <w:rsid w:val="00845AC2"/>
    <w:pPr>
      <w:spacing w:before="100" w:beforeAutospacing="1" w:after="100" w:afterAutospacing="1"/>
      <w:jc w:val="center"/>
    </w:pPr>
    <w:rPr>
      <w:rFonts w:eastAsia="Times New Roman"/>
    </w:rPr>
  </w:style>
  <w:style w:type="paragraph" w:customStyle="1" w:styleId="xl91">
    <w:name w:val="xl91"/>
    <w:basedOn w:val="a0"/>
    <w:rsid w:val="00845AC2"/>
    <w:pPr>
      <w:spacing w:before="100" w:beforeAutospacing="1" w:after="100" w:afterAutospacing="1"/>
      <w:jc w:val="center"/>
    </w:pPr>
    <w:rPr>
      <w:rFonts w:eastAsia="Times New Roman"/>
      <w:b/>
      <w:bCs/>
      <w:sz w:val="26"/>
      <w:szCs w:val="26"/>
    </w:rPr>
  </w:style>
  <w:style w:type="paragraph" w:customStyle="1" w:styleId="xl92">
    <w:name w:val="xl92"/>
    <w:basedOn w:val="a0"/>
    <w:rsid w:val="00845AC2"/>
    <w:pPr>
      <w:spacing w:before="100" w:beforeAutospacing="1" w:after="100" w:afterAutospacing="1"/>
      <w:jc w:val="center"/>
      <w:textAlignment w:val="top"/>
    </w:pPr>
    <w:rPr>
      <w:rFonts w:eastAsia="Times New Roman"/>
    </w:rPr>
  </w:style>
  <w:style w:type="paragraph" w:customStyle="1" w:styleId="xl93">
    <w:name w:val="xl93"/>
    <w:basedOn w:val="a0"/>
    <w:rsid w:val="00845AC2"/>
    <w:pPr>
      <w:pBdr>
        <w:top w:val="single" w:sz="4" w:space="0" w:color="auto"/>
        <w:left w:val="single" w:sz="4" w:space="0" w:color="auto"/>
      </w:pBdr>
      <w:spacing w:before="100" w:beforeAutospacing="1" w:after="100" w:afterAutospacing="1"/>
      <w:jc w:val="center"/>
      <w:textAlignment w:val="top"/>
    </w:pPr>
    <w:rPr>
      <w:rFonts w:eastAsia="Times New Roman"/>
    </w:rPr>
  </w:style>
  <w:style w:type="paragraph" w:customStyle="1" w:styleId="xl94">
    <w:name w:val="xl94"/>
    <w:basedOn w:val="a0"/>
    <w:rsid w:val="00845AC2"/>
    <w:pPr>
      <w:pBdr>
        <w:top w:val="single" w:sz="4" w:space="0" w:color="auto"/>
      </w:pBdr>
      <w:spacing w:before="100" w:beforeAutospacing="1" w:after="100" w:afterAutospacing="1"/>
      <w:jc w:val="center"/>
      <w:textAlignment w:val="top"/>
    </w:pPr>
    <w:rPr>
      <w:rFonts w:eastAsia="Times New Roman"/>
    </w:rPr>
  </w:style>
  <w:style w:type="paragraph" w:customStyle="1" w:styleId="xl95">
    <w:name w:val="xl95"/>
    <w:basedOn w:val="a0"/>
    <w:rsid w:val="00845AC2"/>
    <w:pPr>
      <w:pBdr>
        <w:top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96">
    <w:name w:val="xl96"/>
    <w:basedOn w:val="a0"/>
    <w:rsid w:val="00845AC2"/>
    <w:pPr>
      <w:pBdr>
        <w:left w:val="single" w:sz="4" w:space="0" w:color="auto"/>
        <w:bottom w:val="single" w:sz="4" w:space="0" w:color="auto"/>
      </w:pBdr>
      <w:spacing w:before="100" w:beforeAutospacing="1" w:after="100" w:afterAutospacing="1"/>
      <w:jc w:val="center"/>
      <w:textAlignment w:val="top"/>
    </w:pPr>
    <w:rPr>
      <w:rFonts w:eastAsia="Times New Roman"/>
    </w:rPr>
  </w:style>
  <w:style w:type="paragraph" w:customStyle="1" w:styleId="xl97">
    <w:name w:val="xl97"/>
    <w:basedOn w:val="a0"/>
    <w:rsid w:val="00845AC2"/>
    <w:pPr>
      <w:pBdr>
        <w:bottom w:val="single" w:sz="4" w:space="0" w:color="auto"/>
      </w:pBdr>
      <w:spacing w:before="100" w:beforeAutospacing="1" w:after="100" w:afterAutospacing="1"/>
      <w:jc w:val="center"/>
      <w:textAlignment w:val="top"/>
    </w:pPr>
    <w:rPr>
      <w:rFonts w:eastAsia="Times New Roman"/>
    </w:rPr>
  </w:style>
  <w:style w:type="paragraph" w:customStyle="1" w:styleId="xl98">
    <w:name w:val="xl98"/>
    <w:basedOn w:val="a0"/>
    <w:rsid w:val="00845AC2"/>
    <w:pPr>
      <w:pBdr>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99">
    <w:name w:val="xl99"/>
    <w:basedOn w:val="a0"/>
    <w:rsid w:val="00845AC2"/>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rPr>
  </w:style>
  <w:style w:type="paragraph" w:customStyle="1" w:styleId="xl100">
    <w:name w:val="xl100"/>
    <w:basedOn w:val="a0"/>
    <w:rsid w:val="00845AC2"/>
    <w:pPr>
      <w:pBdr>
        <w:top w:val="single" w:sz="4" w:space="0" w:color="auto"/>
        <w:bottom w:val="single" w:sz="4" w:space="0" w:color="auto"/>
      </w:pBdr>
      <w:spacing w:before="100" w:beforeAutospacing="1" w:after="100" w:afterAutospacing="1"/>
      <w:jc w:val="center"/>
      <w:textAlignment w:val="top"/>
    </w:pPr>
    <w:rPr>
      <w:rFonts w:eastAsia="Times New Roman"/>
    </w:rPr>
  </w:style>
  <w:style w:type="paragraph" w:customStyle="1" w:styleId="xl101">
    <w:name w:val="xl101"/>
    <w:basedOn w:val="a0"/>
    <w:rsid w:val="00845AC2"/>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affff7">
    <w:name w:val="Документ ИКСО"/>
    <w:basedOn w:val="a0"/>
    <w:rsid w:val="00845AC2"/>
    <w:pPr>
      <w:spacing w:before="120" w:line="360" w:lineRule="auto"/>
      <w:ind w:firstLine="709"/>
      <w:jc w:val="both"/>
    </w:pPr>
    <w:rPr>
      <w:rFonts w:ascii="Times New Roman CYR" w:eastAsia="Times New Roman" w:hAnsi="Times New Roman CYR"/>
      <w:sz w:val="28"/>
      <w:szCs w:val="28"/>
    </w:rPr>
  </w:style>
  <w:style w:type="paragraph" w:customStyle="1" w:styleId="1f2">
    <w:name w:val="Текст1"/>
    <w:basedOn w:val="a0"/>
    <w:rsid w:val="00845AC2"/>
    <w:pPr>
      <w:spacing w:before="120" w:line="360" w:lineRule="auto"/>
      <w:ind w:firstLine="720"/>
      <w:jc w:val="both"/>
    </w:pPr>
    <w:rPr>
      <w:rFonts w:ascii="Courier New" w:eastAsia="Times New Roman" w:hAnsi="Courier New"/>
      <w:sz w:val="20"/>
      <w:szCs w:val="20"/>
    </w:rPr>
  </w:style>
  <w:style w:type="paragraph" w:styleId="affff8">
    <w:name w:val="caption"/>
    <w:basedOn w:val="a0"/>
    <w:next w:val="a0"/>
    <w:qFormat/>
    <w:rsid w:val="00845AC2"/>
    <w:pPr>
      <w:spacing w:after="200"/>
    </w:pPr>
    <w:rPr>
      <w:rFonts w:ascii="Calibri" w:hAnsi="Calibri"/>
      <w:b/>
      <w:bCs/>
      <w:color w:val="4F81BD"/>
      <w:sz w:val="18"/>
      <w:szCs w:val="18"/>
      <w:lang w:eastAsia="en-US"/>
    </w:rPr>
  </w:style>
  <w:style w:type="paragraph" w:customStyle="1" w:styleId="affff9">
    <w:name w:val="заголовок_желтый"/>
    <w:basedOn w:val="a0"/>
    <w:link w:val="affffa"/>
    <w:qFormat/>
    <w:rsid w:val="00845AC2"/>
    <w:pPr>
      <w:jc w:val="center"/>
    </w:pPr>
    <w:rPr>
      <w:b/>
      <w:sz w:val="32"/>
      <w:szCs w:val="32"/>
      <w:lang w:val="x-none" w:eastAsia="x-none"/>
    </w:rPr>
  </w:style>
  <w:style w:type="paragraph" w:styleId="affffb">
    <w:name w:val="TOC Heading"/>
    <w:basedOn w:val="1"/>
    <w:next w:val="a0"/>
    <w:qFormat/>
    <w:rsid w:val="00845AC2"/>
    <w:pPr>
      <w:keepNext/>
      <w:keepLines/>
      <w:spacing w:before="480" w:beforeAutospacing="0" w:after="240" w:afterAutospacing="0" w:line="276" w:lineRule="auto"/>
      <w:outlineLvl w:val="9"/>
    </w:pPr>
    <w:rPr>
      <w:rFonts w:ascii="Cambria" w:hAnsi="Cambria"/>
      <w:color w:val="365F91"/>
      <w:kern w:val="0"/>
      <w:sz w:val="28"/>
      <w:szCs w:val="28"/>
      <w:lang w:val="x-none" w:eastAsia="x-none"/>
    </w:rPr>
  </w:style>
  <w:style w:type="character" w:customStyle="1" w:styleId="affffa">
    <w:name w:val="заголовок_желтый Знак"/>
    <w:link w:val="affff9"/>
    <w:rsid w:val="00845AC2"/>
    <w:rPr>
      <w:rFonts w:ascii="Times New Roman" w:hAnsi="Times New Roman"/>
      <w:b/>
      <w:sz w:val="32"/>
      <w:szCs w:val="32"/>
      <w:lang w:val="x-none" w:eastAsia="x-none"/>
    </w:rPr>
  </w:style>
  <w:style w:type="paragraph" w:styleId="2a">
    <w:name w:val="toc 2"/>
    <w:basedOn w:val="a0"/>
    <w:next w:val="a0"/>
    <w:autoRedefine/>
    <w:unhideWhenUsed/>
    <w:rsid w:val="00845AC2"/>
    <w:pPr>
      <w:spacing w:after="100" w:line="276" w:lineRule="auto"/>
      <w:ind w:left="220"/>
    </w:pPr>
    <w:rPr>
      <w:rFonts w:ascii="Calibri" w:hAnsi="Calibri"/>
      <w:sz w:val="22"/>
      <w:szCs w:val="22"/>
      <w:lang w:eastAsia="en-US"/>
    </w:rPr>
  </w:style>
  <w:style w:type="paragraph" w:styleId="39">
    <w:name w:val="toc 3"/>
    <w:basedOn w:val="a0"/>
    <w:next w:val="a0"/>
    <w:autoRedefine/>
    <w:unhideWhenUsed/>
    <w:rsid w:val="00845AC2"/>
    <w:pPr>
      <w:spacing w:after="100" w:line="276" w:lineRule="auto"/>
      <w:ind w:left="440"/>
    </w:pPr>
    <w:rPr>
      <w:rFonts w:ascii="Calibri" w:hAnsi="Calibri"/>
      <w:sz w:val="22"/>
      <w:szCs w:val="22"/>
      <w:lang w:eastAsia="en-US"/>
    </w:rPr>
  </w:style>
  <w:style w:type="paragraph" w:styleId="1f3">
    <w:name w:val="toc 1"/>
    <w:basedOn w:val="a0"/>
    <w:next w:val="a0"/>
    <w:autoRedefine/>
    <w:unhideWhenUsed/>
    <w:rsid w:val="00845AC2"/>
    <w:pPr>
      <w:spacing w:after="100" w:line="276" w:lineRule="auto"/>
    </w:pPr>
    <w:rPr>
      <w:rFonts w:ascii="Calibri" w:hAnsi="Calibri"/>
      <w:sz w:val="22"/>
      <w:szCs w:val="22"/>
      <w:lang w:eastAsia="en-US"/>
    </w:rPr>
  </w:style>
  <w:style w:type="paragraph" w:styleId="44">
    <w:name w:val="toc 4"/>
    <w:basedOn w:val="a0"/>
    <w:next w:val="a0"/>
    <w:autoRedefine/>
    <w:unhideWhenUsed/>
    <w:rsid w:val="00845AC2"/>
    <w:pPr>
      <w:spacing w:after="100" w:line="276" w:lineRule="auto"/>
      <w:ind w:left="660"/>
    </w:pPr>
    <w:rPr>
      <w:rFonts w:ascii="Calibri" w:eastAsia="Times New Roman" w:hAnsi="Calibri"/>
      <w:sz w:val="22"/>
      <w:szCs w:val="22"/>
    </w:rPr>
  </w:style>
  <w:style w:type="paragraph" w:styleId="54">
    <w:name w:val="toc 5"/>
    <w:basedOn w:val="a0"/>
    <w:next w:val="a0"/>
    <w:autoRedefine/>
    <w:unhideWhenUsed/>
    <w:rsid w:val="00845AC2"/>
    <w:pPr>
      <w:spacing w:after="100" w:line="276" w:lineRule="auto"/>
      <w:ind w:left="880"/>
    </w:pPr>
    <w:rPr>
      <w:rFonts w:ascii="Calibri" w:eastAsia="Times New Roman" w:hAnsi="Calibri"/>
      <w:sz w:val="22"/>
      <w:szCs w:val="22"/>
    </w:rPr>
  </w:style>
  <w:style w:type="paragraph" w:styleId="63">
    <w:name w:val="toc 6"/>
    <w:basedOn w:val="a0"/>
    <w:next w:val="a0"/>
    <w:autoRedefine/>
    <w:unhideWhenUsed/>
    <w:rsid w:val="00845AC2"/>
    <w:pPr>
      <w:spacing w:after="100" w:line="276" w:lineRule="auto"/>
      <w:ind w:left="1100"/>
    </w:pPr>
    <w:rPr>
      <w:rFonts w:ascii="Calibri" w:eastAsia="Times New Roman" w:hAnsi="Calibri"/>
      <w:sz w:val="22"/>
      <w:szCs w:val="22"/>
    </w:rPr>
  </w:style>
  <w:style w:type="paragraph" w:styleId="72">
    <w:name w:val="toc 7"/>
    <w:basedOn w:val="a0"/>
    <w:next w:val="a0"/>
    <w:autoRedefine/>
    <w:unhideWhenUsed/>
    <w:rsid w:val="00845AC2"/>
    <w:pPr>
      <w:spacing w:after="100" w:line="276" w:lineRule="auto"/>
      <w:ind w:left="1320"/>
    </w:pPr>
    <w:rPr>
      <w:rFonts w:ascii="Calibri" w:eastAsia="Times New Roman" w:hAnsi="Calibri"/>
      <w:sz w:val="22"/>
      <w:szCs w:val="22"/>
    </w:rPr>
  </w:style>
  <w:style w:type="paragraph" w:styleId="82">
    <w:name w:val="toc 8"/>
    <w:basedOn w:val="a0"/>
    <w:next w:val="a0"/>
    <w:autoRedefine/>
    <w:unhideWhenUsed/>
    <w:rsid w:val="00845AC2"/>
    <w:pPr>
      <w:spacing w:after="100" w:line="276" w:lineRule="auto"/>
      <w:ind w:left="1540"/>
    </w:pPr>
    <w:rPr>
      <w:rFonts w:ascii="Calibri" w:eastAsia="Times New Roman" w:hAnsi="Calibri"/>
      <w:sz w:val="22"/>
      <w:szCs w:val="22"/>
    </w:rPr>
  </w:style>
  <w:style w:type="paragraph" w:styleId="92">
    <w:name w:val="toc 9"/>
    <w:basedOn w:val="a0"/>
    <w:next w:val="a0"/>
    <w:autoRedefine/>
    <w:unhideWhenUsed/>
    <w:rsid w:val="00845AC2"/>
    <w:pPr>
      <w:spacing w:after="100" w:line="276" w:lineRule="auto"/>
      <w:ind w:left="1760"/>
    </w:pPr>
    <w:rPr>
      <w:rFonts w:ascii="Calibri" w:eastAsia="Times New Roman" w:hAnsi="Calibri"/>
      <w:sz w:val="22"/>
      <w:szCs w:val="22"/>
    </w:rPr>
  </w:style>
  <w:style w:type="paragraph" w:customStyle="1" w:styleId="3a">
    <w:name w:val="Обычный3"/>
    <w:rsid w:val="00845AC2"/>
    <w:pPr>
      <w:spacing w:before="100" w:after="100"/>
    </w:pPr>
    <w:rPr>
      <w:rFonts w:ascii="Times New Roman" w:eastAsia="Times New Roman" w:hAnsi="Times New Roman"/>
      <w:snapToGrid w:val="0"/>
      <w:sz w:val="24"/>
    </w:rPr>
  </w:style>
  <w:style w:type="paragraph" w:customStyle="1" w:styleId="font5">
    <w:name w:val="font5"/>
    <w:basedOn w:val="a0"/>
    <w:rsid w:val="00845AC2"/>
    <w:pPr>
      <w:spacing w:before="100" w:beforeAutospacing="1" w:after="100" w:afterAutospacing="1"/>
    </w:pPr>
    <w:rPr>
      <w:rFonts w:eastAsia="Times New Roman"/>
      <w:sz w:val="36"/>
      <w:szCs w:val="36"/>
    </w:rPr>
  </w:style>
  <w:style w:type="paragraph" w:customStyle="1" w:styleId="xl25">
    <w:name w:val="xl25"/>
    <w:basedOn w:val="a0"/>
    <w:rsid w:val="00845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26">
    <w:name w:val="xl26"/>
    <w:basedOn w:val="a0"/>
    <w:rsid w:val="00845A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27">
    <w:name w:val="xl27"/>
    <w:basedOn w:val="a0"/>
    <w:rsid w:val="00845AC2"/>
    <w:pPr>
      <w:spacing w:before="100" w:beforeAutospacing="1" w:after="100" w:afterAutospacing="1"/>
      <w:textAlignment w:val="center"/>
    </w:pPr>
    <w:rPr>
      <w:rFonts w:eastAsia="Times New Roman"/>
      <w:sz w:val="32"/>
      <w:szCs w:val="32"/>
    </w:rPr>
  </w:style>
  <w:style w:type="paragraph" w:customStyle="1" w:styleId="xl28">
    <w:name w:val="xl28"/>
    <w:basedOn w:val="a0"/>
    <w:rsid w:val="00845AC2"/>
    <w:pPr>
      <w:spacing w:before="100" w:beforeAutospacing="1" w:after="100" w:afterAutospacing="1"/>
      <w:jc w:val="center"/>
      <w:textAlignment w:val="top"/>
    </w:pPr>
    <w:rPr>
      <w:rFonts w:eastAsia="Times New Roman"/>
      <w:sz w:val="32"/>
      <w:szCs w:val="32"/>
    </w:rPr>
  </w:style>
  <w:style w:type="paragraph" w:customStyle="1" w:styleId="xl29">
    <w:name w:val="xl29"/>
    <w:basedOn w:val="a0"/>
    <w:rsid w:val="00845AC2"/>
    <w:pPr>
      <w:spacing w:before="100" w:beforeAutospacing="1" w:after="100" w:afterAutospacing="1"/>
      <w:jc w:val="center"/>
    </w:pPr>
    <w:rPr>
      <w:rFonts w:eastAsia="Times New Roman"/>
      <w:b/>
      <w:bCs/>
      <w:sz w:val="32"/>
      <w:szCs w:val="32"/>
    </w:rPr>
  </w:style>
  <w:style w:type="paragraph" w:customStyle="1" w:styleId="xl31">
    <w:name w:val="xl31"/>
    <w:basedOn w:val="a0"/>
    <w:rsid w:val="00845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32"/>
      <w:szCs w:val="32"/>
    </w:rPr>
  </w:style>
  <w:style w:type="paragraph" w:customStyle="1" w:styleId="xl32">
    <w:name w:val="xl32"/>
    <w:basedOn w:val="a0"/>
    <w:rsid w:val="00845AC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32"/>
      <w:szCs w:val="32"/>
    </w:rPr>
  </w:style>
  <w:style w:type="paragraph" w:customStyle="1" w:styleId="xl33">
    <w:name w:val="xl33"/>
    <w:basedOn w:val="a0"/>
    <w:rsid w:val="00845AC2"/>
    <w:pPr>
      <w:spacing w:before="100" w:beforeAutospacing="1" w:after="100" w:afterAutospacing="1"/>
      <w:textAlignment w:val="center"/>
    </w:pPr>
    <w:rPr>
      <w:rFonts w:eastAsia="Times New Roman"/>
      <w:sz w:val="36"/>
      <w:szCs w:val="36"/>
    </w:rPr>
  </w:style>
  <w:style w:type="paragraph" w:customStyle="1" w:styleId="xl34">
    <w:name w:val="xl34"/>
    <w:basedOn w:val="a0"/>
    <w:rsid w:val="00845AC2"/>
    <w:pPr>
      <w:spacing w:before="100" w:beforeAutospacing="1" w:after="100" w:afterAutospacing="1"/>
      <w:jc w:val="right"/>
      <w:textAlignment w:val="center"/>
    </w:pPr>
    <w:rPr>
      <w:rFonts w:eastAsia="Times New Roman"/>
      <w:sz w:val="36"/>
      <w:szCs w:val="36"/>
    </w:rPr>
  </w:style>
  <w:style w:type="paragraph" w:customStyle="1" w:styleId="xl35">
    <w:name w:val="xl35"/>
    <w:basedOn w:val="a0"/>
    <w:rsid w:val="00845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30"/>
      <w:szCs w:val="30"/>
    </w:rPr>
  </w:style>
  <w:style w:type="paragraph" w:customStyle="1" w:styleId="xl36">
    <w:name w:val="xl36"/>
    <w:basedOn w:val="a0"/>
    <w:rsid w:val="00845AC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30"/>
      <w:szCs w:val="30"/>
    </w:rPr>
  </w:style>
  <w:style w:type="paragraph" w:customStyle="1" w:styleId="xl37">
    <w:name w:val="xl37"/>
    <w:basedOn w:val="a0"/>
    <w:rsid w:val="00845AC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38">
    <w:name w:val="xl38"/>
    <w:basedOn w:val="a0"/>
    <w:rsid w:val="00845AC2"/>
    <w:pPr>
      <w:pBdr>
        <w:top w:val="single" w:sz="4" w:space="0" w:color="auto"/>
        <w:left w:val="single" w:sz="4" w:space="0" w:color="auto"/>
      </w:pBdr>
      <w:spacing w:before="100" w:beforeAutospacing="1" w:after="100" w:afterAutospacing="1"/>
      <w:jc w:val="center"/>
      <w:textAlignment w:val="center"/>
    </w:pPr>
    <w:rPr>
      <w:rFonts w:eastAsia="Times New Roman"/>
      <w:sz w:val="32"/>
      <w:szCs w:val="32"/>
    </w:rPr>
  </w:style>
  <w:style w:type="paragraph" w:customStyle="1" w:styleId="xl39">
    <w:name w:val="xl39"/>
    <w:basedOn w:val="a0"/>
    <w:rsid w:val="00845AC2"/>
    <w:pPr>
      <w:pBdr>
        <w:bottom w:val="single" w:sz="4" w:space="0" w:color="auto"/>
      </w:pBdr>
      <w:spacing w:before="100" w:beforeAutospacing="1" w:after="100" w:afterAutospacing="1"/>
      <w:jc w:val="center"/>
      <w:textAlignment w:val="center"/>
    </w:pPr>
    <w:rPr>
      <w:rFonts w:eastAsia="Times New Roman"/>
      <w:sz w:val="32"/>
      <w:szCs w:val="32"/>
    </w:rPr>
  </w:style>
  <w:style w:type="paragraph" w:customStyle="1" w:styleId="xl40">
    <w:name w:val="xl40"/>
    <w:basedOn w:val="a0"/>
    <w:rsid w:val="00845AC2"/>
    <w:pPr>
      <w:pBdr>
        <w:top w:val="single" w:sz="4" w:space="0" w:color="auto"/>
      </w:pBdr>
      <w:spacing w:before="100" w:beforeAutospacing="1" w:after="100" w:afterAutospacing="1"/>
      <w:jc w:val="center"/>
      <w:textAlignment w:val="center"/>
    </w:pPr>
    <w:rPr>
      <w:rFonts w:eastAsia="Times New Roman"/>
      <w:sz w:val="32"/>
      <w:szCs w:val="32"/>
    </w:rPr>
  </w:style>
  <w:style w:type="paragraph" w:customStyle="1" w:styleId="xl41">
    <w:name w:val="xl41"/>
    <w:basedOn w:val="a0"/>
    <w:rsid w:val="00845AC2"/>
    <w:pPr>
      <w:pBdr>
        <w:top w:val="single" w:sz="4" w:space="0" w:color="auto"/>
      </w:pBdr>
      <w:spacing w:before="100" w:beforeAutospacing="1" w:after="100" w:afterAutospacing="1"/>
      <w:jc w:val="center"/>
      <w:textAlignment w:val="top"/>
    </w:pPr>
    <w:rPr>
      <w:rFonts w:eastAsia="Times New Roman"/>
      <w:sz w:val="32"/>
      <w:szCs w:val="32"/>
    </w:rPr>
  </w:style>
  <w:style w:type="paragraph" w:customStyle="1" w:styleId="xl42">
    <w:name w:val="xl42"/>
    <w:basedOn w:val="a0"/>
    <w:rsid w:val="00845AC2"/>
    <w:pPr>
      <w:pBdr>
        <w:bottom w:val="single" w:sz="4" w:space="0" w:color="auto"/>
      </w:pBdr>
      <w:spacing w:before="100" w:beforeAutospacing="1" w:after="100" w:afterAutospacing="1"/>
      <w:jc w:val="center"/>
    </w:pPr>
    <w:rPr>
      <w:rFonts w:eastAsia="Times New Roman"/>
      <w:sz w:val="32"/>
      <w:szCs w:val="32"/>
    </w:rPr>
  </w:style>
  <w:style w:type="paragraph" w:customStyle="1" w:styleId="xl43">
    <w:name w:val="xl43"/>
    <w:basedOn w:val="a0"/>
    <w:rsid w:val="00845AC2"/>
    <w:pPr>
      <w:spacing w:before="100" w:beforeAutospacing="1" w:after="100" w:afterAutospacing="1"/>
      <w:jc w:val="center"/>
    </w:pPr>
    <w:rPr>
      <w:rFonts w:eastAsia="Times New Roman"/>
      <w:sz w:val="32"/>
      <w:szCs w:val="32"/>
    </w:rPr>
  </w:style>
  <w:style w:type="paragraph" w:customStyle="1" w:styleId="xl44">
    <w:name w:val="xl44"/>
    <w:basedOn w:val="a0"/>
    <w:rsid w:val="00845AC2"/>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45">
    <w:name w:val="xl45"/>
    <w:basedOn w:val="a0"/>
    <w:rsid w:val="00845AC2"/>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46">
    <w:name w:val="xl46"/>
    <w:basedOn w:val="a0"/>
    <w:rsid w:val="00845AC2"/>
    <w:pPr>
      <w:spacing w:before="100" w:beforeAutospacing="1" w:after="100" w:afterAutospacing="1"/>
    </w:pPr>
    <w:rPr>
      <w:rFonts w:eastAsia="Times New Roman"/>
      <w:sz w:val="36"/>
      <w:szCs w:val="36"/>
    </w:rPr>
  </w:style>
  <w:style w:type="paragraph" w:customStyle="1" w:styleId="xl47">
    <w:name w:val="xl47"/>
    <w:basedOn w:val="a0"/>
    <w:rsid w:val="00845AC2"/>
    <w:pPr>
      <w:spacing w:before="100" w:beforeAutospacing="1" w:after="100" w:afterAutospacing="1"/>
      <w:jc w:val="center"/>
      <w:textAlignment w:val="center"/>
    </w:pPr>
    <w:rPr>
      <w:rFonts w:eastAsia="Times New Roman"/>
      <w:sz w:val="36"/>
      <w:szCs w:val="36"/>
    </w:rPr>
  </w:style>
  <w:style w:type="paragraph" w:customStyle="1" w:styleId="xl48">
    <w:name w:val="xl48"/>
    <w:basedOn w:val="a0"/>
    <w:rsid w:val="00845AC2"/>
    <w:pPr>
      <w:spacing w:before="100" w:beforeAutospacing="1" w:after="100" w:afterAutospacing="1"/>
    </w:pPr>
    <w:rPr>
      <w:rFonts w:eastAsia="Times New Roman"/>
      <w:sz w:val="36"/>
      <w:szCs w:val="36"/>
      <w:u w:val="single"/>
    </w:rPr>
  </w:style>
  <w:style w:type="paragraph" w:customStyle="1" w:styleId="xl49">
    <w:name w:val="xl49"/>
    <w:basedOn w:val="a0"/>
    <w:rsid w:val="00845AC2"/>
    <w:pPr>
      <w:spacing w:before="100" w:beforeAutospacing="1" w:after="100" w:afterAutospacing="1"/>
    </w:pPr>
    <w:rPr>
      <w:rFonts w:eastAsia="Times New Roman"/>
      <w:sz w:val="36"/>
      <w:szCs w:val="36"/>
    </w:rPr>
  </w:style>
  <w:style w:type="paragraph" w:customStyle="1" w:styleId="xl50">
    <w:name w:val="xl50"/>
    <w:basedOn w:val="a0"/>
    <w:rsid w:val="00845AC2"/>
    <w:pPr>
      <w:pBdr>
        <w:top w:val="single" w:sz="4" w:space="0" w:color="auto"/>
        <w:bottom w:val="single" w:sz="4" w:space="0" w:color="auto"/>
      </w:pBdr>
      <w:spacing w:before="100" w:beforeAutospacing="1" w:after="100" w:afterAutospacing="1"/>
      <w:jc w:val="center"/>
      <w:textAlignment w:val="center"/>
    </w:pPr>
    <w:rPr>
      <w:rFonts w:eastAsia="Times New Roman"/>
      <w:sz w:val="32"/>
      <w:szCs w:val="32"/>
    </w:rPr>
  </w:style>
  <w:style w:type="paragraph" w:customStyle="1" w:styleId="xl51">
    <w:name w:val="xl51"/>
    <w:basedOn w:val="a0"/>
    <w:rsid w:val="00845AC2"/>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32"/>
      <w:szCs w:val="32"/>
    </w:rPr>
  </w:style>
  <w:style w:type="paragraph" w:customStyle="1" w:styleId="xl52">
    <w:name w:val="xl52"/>
    <w:basedOn w:val="a0"/>
    <w:rsid w:val="00845AC2"/>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32"/>
      <w:szCs w:val="32"/>
    </w:rPr>
  </w:style>
  <w:style w:type="paragraph" w:customStyle="1" w:styleId="xl53">
    <w:name w:val="xl53"/>
    <w:basedOn w:val="a0"/>
    <w:rsid w:val="00845AC2"/>
    <w:pPr>
      <w:pBdr>
        <w:top w:val="single" w:sz="4" w:space="0" w:color="auto"/>
      </w:pBdr>
      <w:spacing w:before="100" w:beforeAutospacing="1" w:after="100" w:afterAutospacing="1"/>
      <w:jc w:val="center"/>
      <w:textAlignment w:val="top"/>
    </w:pPr>
    <w:rPr>
      <w:rFonts w:eastAsia="Times New Roman"/>
      <w:sz w:val="36"/>
      <w:szCs w:val="36"/>
    </w:rPr>
  </w:style>
  <w:style w:type="paragraph" w:customStyle="1" w:styleId="xl54">
    <w:name w:val="xl54"/>
    <w:basedOn w:val="a0"/>
    <w:rsid w:val="00845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32"/>
      <w:szCs w:val="32"/>
    </w:rPr>
  </w:style>
  <w:style w:type="paragraph" w:customStyle="1" w:styleId="xl55">
    <w:name w:val="xl55"/>
    <w:basedOn w:val="a0"/>
    <w:rsid w:val="00845AC2"/>
    <w:pPr>
      <w:pBdr>
        <w:bottom w:val="single" w:sz="4" w:space="0" w:color="auto"/>
      </w:pBdr>
      <w:spacing w:before="100" w:beforeAutospacing="1" w:after="100" w:afterAutospacing="1"/>
      <w:jc w:val="center"/>
      <w:textAlignment w:val="center"/>
    </w:pPr>
    <w:rPr>
      <w:rFonts w:eastAsia="Times New Roman"/>
      <w:sz w:val="36"/>
      <w:szCs w:val="36"/>
    </w:rPr>
  </w:style>
  <w:style w:type="paragraph" w:customStyle="1" w:styleId="xl56">
    <w:name w:val="xl56"/>
    <w:basedOn w:val="a0"/>
    <w:rsid w:val="00845AC2"/>
    <w:pPr>
      <w:pBdr>
        <w:bottom w:val="single" w:sz="4" w:space="0" w:color="auto"/>
      </w:pBdr>
      <w:spacing w:before="100" w:beforeAutospacing="1" w:after="100" w:afterAutospacing="1"/>
      <w:jc w:val="center"/>
      <w:textAlignment w:val="top"/>
    </w:pPr>
    <w:rPr>
      <w:rFonts w:eastAsia="Times New Roman"/>
      <w:sz w:val="32"/>
      <w:szCs w:val="32"/>
    </w:rPr>
  </w:style>
  <w:style w:type="paragraph" w:customStyle="1" w:styleId="xl57">
    <w:name w:val="xl57"/>
    <w:basedOn w:val="a0"/>
    <w:rsid w:val="00845AC2"/>
    <w:pPr>
      <w:pBdr>
        <w:top w:val="single" w:sz="4" w:space="0" w:color="auto"/>
        <w:right w:val="single" w:sz="4" w:space="0" w:color="auto"/>
      </w:pBdr>
      <w:spacing w:before="100" w:beforeAutospacing="1" w:after="100" w:afterAutospacing="1"/>
      <w:jc w:val="center"/>
      <w:textAlignment w:val="center"/>
    </w:pPr>
    <w:rPr>
      <w:rFonts w:eastAsia="Times New Roman"/>
      <w:sz w:val="32"/>
      <w:szCs w:val="32"/>
    </w:rPr>
  </w:style>
  <w:style w:type="character" w:customStyle="1" w:styleId="12-170">
    <w:name w:val="12-17 Знак"/>
    <w:link w:val="12-17"/>
    <w:rsid w:val="00845AC2"/>
    <w:rPr>
      <w:rFonts w:ascii="Times New Roman" w:eastAsia="Times New Roman" w:hAnsi="Times New Roman"/>
      <w:sz w:val="24"/>
      <w:szCs w:val="24"/>
      <w:lang w:eastAsia="en-US"/>
    </w:rPr>
  </w:style>
  <w:style w:type="numbering" w:customStyle="1" w:styleId="64">
    <w:name w:val="Нет списка6"/>
    <w:next w:val="a3"/>
    <w:semiHidden/>
    <w:rsid w:val="00A259B0"/>
  </w:style>
  <w:style w:type="table" w:customStyle="1" w:styleId="45">
    <w:name w:val="Сетка таблицы4"/>
    <w:basedOn w:val="a2"/>
    <w:next w:val="ae"/>
    <w:rsid w:val="00A259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
    <w:name w:val="Нет списка12"/>
    <w:next w:val="a3"/>
    <w:semiHidden/>
    <w:rsid w:val="00A259B0"/>
  </w:style>
  <w:style w:type="table" w:customStyle="1" w:styleId="122">
    <w:name w:val="Сетка таблицы12"/>
    <w:basedOn w:val="a2"/>
    <w:next w:val="ae"/>
    <w:rsid w:val="00A259B0"/>
    <w:pPr>
      <w:ind w:firstLine="709"/>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2"/>
    <w:next w:val="ae"/>
    <w:uiPriority w:val="59"/>
    <w:rsid w:val="0091048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2 заголовок"/>
    <w:basedOn w:val="1"/>
    <w:next w:val="a0"/>
    <w:qFormat/>
    <w:rsid w:val="00FF6E44"/>
    <w:pPr>
      <w:keepNext/>
      <w:spacing w:before="120" w:beforeAutospacing="0" w:after="240" w:afterAutospacing="0"/>
      <w:jc w:val="center"/>
      <w:outlineLvl w:val="1"/>
    </w:pPr>
    <w:rPr>
      <w:kern w:val="32"/>
      <w:sz w:val="28"/>
      <w:szCs w:val="28"/>
      <w:lang w:eastAsia="en-US" w:bidi="en-US"/>
    </w:rPr>
  </w:style>
  <w:style w:type="paragraph" w:customStyle="1" w:styleId="affffc">
    <w:name w:val="отступ"/>
    <w:basedOn w:val="a0"/>
    <w:link w:val="affffd"/>
    <w:qFormat/>
    <w:rsid w:val="00FF6E44"/>
    <w:pPr>
      <w:spacing w:before="40"/>
      <w:ind w:firstLine="709"/>
      <w:jc w:val="both"/>
    </w:pPr>
    <w:rPr>
      <w:sz w:val="28"/>
      <w:szCs w:val="28"/>
      <w:lang w:eastAsia="en-US" w:bidi="en-US"/>
    </w:rPr>
  </w:style>
  <w:style w:type="paragraph" w:customStyle="1" w:styleId="affffe">
    <w:name w:val="таблица"/>
    <w:basedOn w:val="a0"/>
    <w:link w:val="afffff"/>
    <w:qFormat/>
    <w:rsid w:val="00FF6E44"/>
    <w:pPr>
      <w:spacing w:before="40"/>
      <w:jc w:val="both"/>
    </w:pPr>
    <w:rPr>
      <w:rFonts w:eastAsia="Times New Roman"/>
      <w:sz w:val="28"/>
      <w:szCs w:val="28"/>
      <w:lang w:bidi="en-US"/>
    </w:rPr>
  </w:style>
  <w:style w:type="character" w:customStyle="1" w:styleId="affffd">
    <w:name w:val="отступ Знак"/>
    <w:link w:val="affffc"/>
    <w:rsid w:val="00FF6E44"/>
    <w:rPr>
      <w:rFonts w:ascii="Times New Roman" w:hAnsi="Times New Roman"/>
      <w:sz w:val="28"/>
      <w:szCs w:val="28"/>
      <w:lang w:eastAsia="en-US" w:bidi="en-US"/>
    </w:rPr>
  </w:style>
  <w:style w:type="character" w:customStyle="1" w:styleId="afffff">
    <w:name w:val="таблица Знак"/>
    <w:link w:val="affffe"/>
    <w:rsid w:val="00FF6E44"/>
    <w:rPr>
      <w:rFonts w:ascii="Times New Roman" w:eastAsia="Times New Roman" w:hAnsi="Times New Roman"/>
      <w:sz w:val="28"/>
      <w:szCs w:val="28"/>
      <w:lang w:bidi="en-US"/>
    </w:rPr>
  </w:style>
  <w:style w:type="paragraph" w:customStyle="1" w:styleId="afffff0">
    <w:name w:val="Подстрочник"/>
    <w:basedOn w:val="a0"/>
    <w:link w:val="afffff1"/>
    <w:qFormat/>
    <w:rsid w:val="00FF6E44"/>
    <w:pPr>
      <w:spacing w:before="40"/>
      <w:jc w:val="center"/>
    </w:pPr>
    <w:rPr>
      <w:sz w:val="20"/>
      <w:szCs w:val="20"/>
      <w:lang w:eastAsia="en-US" w:bidi="en-US"/>
    </w:rPr>
  </w:style>
  <w:style w:type="character" w:customStyle="1" w:styleId="afffff1">
    <w:name w:val="Подстрочник Знак"/>
    <w:link w:val="afffff0"/>
    <w:rsid w:val="00FF6E44"/>
    <w:rPr>
      <w:rFonts w:ascii="Times New Roman" w:hAnsi="Times New Roman"/>
      <w:lang w:eastAsia="en-US" w:bidi="en-US"/>
    </w:rPr>
  </w:style>
  <w:style w:type="paragraph" w:customStyle="1" w:styleId="afffff2">
    <w:name w:val="РЕШЕНИЕ название"/>
    <w:basedOn w:val="a0"/>
    <w:next w:val="a0"/>
    <w:unhideWhenUsed/>
    <w:qFormat/>
    <w:rsid w:val="009456A1"/>
    <w:pPr>
      <w:keepNext/>
      <w:spacing w:before="120" w:after="120"/>
      <w:ind w:right="5103"/>
      <w:jc w:val="both"/>
      <w:outlineLvl w:val="3"/>
    </w:pPr>
    <w:rPr>
      <w:rFonts w:eastAsia="Times New Roman"/>
      <w:b/>
      <w:bCs/>
      <w:sz w:val="28"/>
      <w:szCs w:val="28"/>
      <w:lang w:eastAsia="en-US" w:bidi="en-US"/>
    </w:rPr>
  </w:style>
  <w:style w:type="table" w:customStyle="1" w:styleId="65">
    <w:name w:val="Сетка таблицы6"/>
    <w:basedOn w:val="a2"/>
    <w:next w:val="ae"/>
    <w:uiPriority w:val="59"/>
    <w:rsid w:val="00FF18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unhideWhenUsed/>
    <w:rsid w:val="0007100E"/>
  </w:style>
  <w:style w:type="table" w:customStyle="1" w:styleId="74">
    <w:name w:val="Сетка таблицы7"/>
    <w:basedOn w:val="a2"/>
    <w:next w:val="ae"/>
    <w:uiPriority w:val="59"/>
    <w:rsid w:val="0007100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07100E"/>
    <w:pPr>
      <w:widowControl w:val="0"/>
    </w:pPr>
    <w:rPr>
      <w:rFonts w:eastAsia="Times New Roman"/>
      <w:sz w:val="22"/>
      <w:szCs w:val="22"/>
      <w:lang w:val="en-US" w:eastAsia="en-US"/>
    </w:rPr>
    <w:tblPr>
      <w:tblInd w:w="0" w:type="dxa"/>
      <w:tblCellMar>
        <w:top w:w="0" w:type="dxa"/>
        <w:left w:w="0" w:type="dxa"/>
        <w:bottom w:w="0" w:type="dxa"/>
        <w:right w:w="0" w:type="dxa"/>
      </w:tblCellMar>
    </w:tblPr>
  </w:style>
  <w:style w:type="character" w:customStyle="1" w:styleId="1f4">
    <w:name w:val="Текст сноски Знак1"/>
    <w:uiPriority w:val="99"/>
    <w:rsid w:val="0007100E"/>
    <w:rPr>
      <w:rFonts w:ascii="Times New Roman" w:hAnsi="Times New Roman" w:cs="Times New Roman"/>
      <w:sz w:val="20"/>
      <w:szCs w:val="20"/>
      <w:lang w:eastAsia="ru-RU"/>
    </w:rPr>
  </w:style>
  <w:style w:type="table" w:customStyle="1" w:styleId="132">
    <w:name w:val="Сетка таблицы13"/>
    <w:basedOn w:val="a2"/>
    <w:next w:val="ae"/>
    <w:rsid w:val="0007100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basedOn w:val="a2"/>
    <w:next w:val="ae"/>
    <w:rsid w:val="0007100E"/>
    <w:pPr>
      <w:ind w:firstLine="709"/>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2"/>
    <w:next w:val="ae"/>
    <w:rsid w:val="0007100E"/>
    <w:pPr>
      <w:ind w:firstLine="567"/>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Изысканная таблица1"/>
    <w:basedOn w:val="a2"/>
    <w:next w:val="affff5"/>
    <w:uiPriority w:val="99"/>
    <w:rsid w:val="0007100E"/>
    <w:pPr>
      <w:jc w:val="center"/>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312">
    <w:name w:val="Сетка таблицы31"/>
    <w:basedOn w:val="a2"/>
    <w:next w:val="ae"/>
    <w:rsid w:val="000710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3">
    <w:name w:val="Обычный31"/>
    <w:rsid w:val="0007100E"/>
    <w:pPr>
      <w:spacing w:before="100" w:after="100"/>
    </w:pPr>
    <w:rPr>
      <w:rFonts w:ascii="Times New Roman" w:eastAsia="Times New Roman" w:hAnsi="Times New Roman"/>
      <w:sz w:val="24"/>
    </w:rPr>
  </w:style>
  <w:style w:type="table" w:customStyle="1" w:styleId="TableNormal11">
    <w:name w:val="Table Normal11"/>
    <w:uiPriority w:val="2"/>
    <w:semiHidden/>
    <w:unhideWhenUsed/>
    <w:qFormat/>
    <w:rsid w:val="0007100E"/>
    <w:pPr>
      <w:widowControl w:val="0"/>
    </w:pPr>
    <w:rPr>
      <w:rFonts w:eastAsia="Times New Roman"/>
      <w:sz w:val="22"/>
      <w:szCs w:val="22"/>
      <w:lang w:val="en-US" w:eastAsia="en-US"/>
    </w:rPr>
    <w:tblPr>
      <w:tblInd w:w="0" w:type="dxa"/>
      <w:tblCellMar>
        <w:top w:w="0" w:type="dxa"/>
        <w:left w:w="0" w:type="dxa"/>
        <w:bottom w:w="0" w:type="dxa"/>
        <w:right w:w="0" w:type="dxa"/>
      </w:tblCellMar>
    </w:tblPr>
  </w:style>
  <w:style w:type="paragraph" w:customStyle="1" w:styleId="123">
    <w:name w:val="Заголовок 12"/>
    <w:basedOn w:val="a0"/>
    <w:uiPriority w:val="1"/>
    <w:qFormat/>
    <w:rsid w:val="0007100E"/>
    <w:pPr>
      <w:widowControl w:val="0"/>
      <w:spacing w:before="64"/>
      <w:ind w:right="1766"/>
      <w:jc w:val="center"/>
      <w:outlineLvl w:val="1"/>
    </w:pPr>
    <w:rPr>
      <w:rFonts w:eastAsia="Times New Roman"/>
      <w:b/>
      <w:bCs/>
      <w:sz w:val="28"/>
      <w:szCs w:val="28"/>
      <w:lang w:val="en-US" w:eastAsia="en-US"/>
    </w:rPr>
  </w:style>
  <w:style w:type="paragraph" w:customStyle="1" w:styleId="420">
    <w:name w:val="Заголовок 42"/>
    <w:basedOn w:val="a0"/>
    <w:uiPriority w:val="1"/>
    <w:qFormat/>
    <w:rsid w:val="0007100E"/>
    <w:pPr>
      <w:widowControl w:val="0"/>
      <w:ind w:left="123"/>
      <w:outlineLvl w:val="4"/>
    </w:pPr>
    <w:rPr>
      <w:rFonts w:eastAsia="Times New Roman"/>
      <w:lang w:val="en-US" w:eastAsia="en-US"/>
    </w:rPr>
  </w:style>
  <w:style w:type="paragraph" w:customStyle="1" w:styleId="220">
    <w:name w:val="Заголовок 22"/>
    <w:basedOn w:val="a0"/>
    <w:uiPriority w:val="1"/>
    <w:qFormat/>
    <w:rsid w:val="0007100E"/>
    <w:pPr>
      <w:widowControl w:val="0"/>
      <w:spacing w:before="1"/>
      <w:ind w:left="120" w:right="-18"/>
      <w:outlineLvl w:val="2"/>
    </w:pPr>
    <w:rPr>
      <w:rFonts w:eastAsia="Times New Roman"/>
      <w:sz w:val="28"/>
      <w:szCs w:val="28"/>
      <w:lang w:val="en-US" w:eastAsia="en-US"/>
    </w:rPr>
  </w:style>
  <w:style w:type="paragraph" w:customStyle="1" w:styleId="D345FF3D873148C5AE3FBF3267827368">
    <w:name w:val="D345FF3D873148C5AE3FBF3267827368"/>
    <w:rsid w:val="0007100E"/>
    <w:pPr>
      <w:spacing w:after="200" w:line="276" w:lineRule="auto"/>
    </w:pPr>
    <w:rPr>
      <w:rFonts w:eastAsia="Times New Roman"/>
      <w:sz w:val="22"/>
      <w:szCs w:val="22"/>
    </w:rPr>
  </w:style>
  <w:style w:type="table" w:customStyle="1" w:styleId="83">
    <w:name w:val="Сетка таблицы8"/>
    <w:basedOn w:val="a2"/>
    <w:next w:val="ae"/>
    <w:uiPriority w:val="59"/>
    <w:rsid w:val="00D631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2"/>
    <w:next w:val="ae"/>
    <w:uiPriority w:val="59"/>
    <w:rsid w:val="00FB5FA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e"/>
    <w:uiPriority w:val="59"/>
    <w:rsid w:val="005661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
    <w:basedOn w:val="a2"/>
    <w:next w:val="ae"/>
    <w:uiPriority w:val="59"/>
    <w:rsid w:val="00F678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e"/>
    <w:uiPriority w:val="59"/>
    <w:rsid w:val="005A75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e"/>
    <w:uiPriority w:val="59"/>
    <w:rsid w:val="006D6C9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e"/>
    <w:uiPriority w:val="59"/>
    <w:rsid w:val="00B6080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3"/>
    <w:uiPriority w:val="99"/>
    <w:semiHidden/>
    <w:unhideWhenUsed/>
    <w:rsid w:val="00C968B3"/>
  </w:style>
  <w:style w:type="numbering" w:customStyle="1" w:styleId="133">
    <w:name w:val="Нет списка13"/>
    <w:next w:val="a3"/>
    <w:uiPriority w:val="99"/>
    <w:semiHidden/>
    <w:unhideWhenUsed/>
    <w:rsid w:val="00C968B3"/>
  </w:style>
  <w:style w:type="numbering" w:customStyle="1" w:styleId="1112">
    <w:name w:val="Нет списка111"/>
    <w:next w:val="a3"/>
    <w:uiPriority w:val="99"/>
    <w:semiHidden/>
    <w:unhideWhenUsed/>
    <w:rsid w:val="00C968B3"/>
  </w:style>
  <w:style w:type="numbering" w:customStyle="1" w:styleId="215">
    <w:name w:val="Нет списка21"/>
    <w:next w:val="a3"/>
    <w:uiPriority w:val="99"/>
    <w:semiHidden/>
    <w:unhideWhenUsed/>
    <w:rsid w:val="00C968B3"/>
  </w:style>
  <w:style w:type="numbering" w:customStyle="1" w:styleId="314">
    <w:name w:val="Нет списка31"/>
    <w:next w:val="a3"/>
    <w:uiPriority w:val="99"/>
    <w:semiHidden/>
    <w:unhideWhenUsed/>
    <w:rsid w:val="00C968B3"/>
  </w:style>
  <w:style w:type="numbering" w:customStyle="1" w:styleId="410">
    <w:name w:val="Нет списка41"/>
    <w:next w:val="a3"/>
    <w:uiPriority w:val="99"/>
    <w:semiHidden/>
    <w:unhideWhenUsed/>
    <w:rsid w:val="00C968B3"/>
  </w:style>
  <w:style w:type="numbering" w:customStyle="1" w:styleId="510">
    <w:name w:val="Нет списка51"/>
    <w:next w:val="a3"/>
    <w:semiHidden/>
    <w:rsid w:val="00C968B3"/>
  </w:style>
  <w:style w:type="numbering" w:customStyle="1" w:styleId="11110">
    <w:name w:val="Нет списка1111"/>
    <w:next w:val="a3"/>
    <w:semiHidden/>
    <w:rsid w:val="00C968B3"/>
  </w:style>
  <w:style w:type="numbering" w:customStyle="1" w:styleId="610">
    <w:name w:val="Нет списка61"/>
    <w:next w:val="a3"/>
    <w:semiHidden/>
    <w:rsid w:val="00C968B3"/>
  </w:style>
  <w:style w:type="numbering" w:customStyle="1" w:styleId="1210">
    <w:name w:val="Нет списка121"/>
    <w:next w:val="a3"/>
    <w:semiHidden/>
    <w:rsid w:val="00C968B3"/>
  </w:style>
  <w:style w:type="table" w:customStyle="1" w:styleId="180">
    <w:name w:val="Сетка таблицы18"/>
    <w:basedOn w:val="a2"/>
    <w:next w:val="ae"/>
    <w:uiPriority w:val="59"/>
    <w:rsid w:val="00670C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76623">
      <w:bodyDiv w:val="1"/>
      <w:marLeft w:val="0"/>
      <w:marRight w:val="0"/>
      <w:marTop w:val="0"/>
      <w:marBottom w:val="0"/>
      <w:divBdr>
        <w:top w:val="none" w:sz="0" w:space="0" w:color="auto"/>
        <w:left w:val="none" w:sz="0" w:space="0" w:color="auto"/>
        <w:bottom w:val="none" w:sz="0" w:space="0" w:color="auto"/>
        <w:right w:val="none" w:sz="0" w:space="0" w:color="auto"/>
      </w:divBdr>
    </w:div>
    <w:div w:id="190267493">
      <w:bodyDiv w:val="1"/>
      <w:marLeft w:val="0"/>
      <w:marRight w:val="0"/>
      <w:marTop w:val="0"/>
      <w:marBottom w:val="0"/>
      <w:divBdr>
        <w:top w:val="none" w:sz="0" w:space="0" w:color="auto"/>
        <w:left w:val="none" w:sz="0" w:space="0" w:color="auto"/>
        <w:bottom w:val="none" w:sz="0" w:space="0" w:color="auto"/>
        <w:right w:val="none" w:sz="0" w:space="0" w:color="auto"/>
      </w:divBdr>
    </w:div>
    <w:div w:id="376665856">
      <w:bodyDiv w:val="1"/>
      <w:marLeft w:val="0"/>
      <w:marRight w:val="0"/>
      <w:marTop w:val="0"/>
      <w:marBottom w:val="0"/>
      <w:divBdr>
        <w:top w:val="none" w:sz="0" w:space="0" w:color="auto"/>
        <w:left w:val="none" w:sz="0" w:space="0" w:color="auto"/>
        <w:bottom w:val="none" w:sz="0" w:space="0" w:color="auto"/>
        <w:right w:val="none" w:sz="0" w:space="0" w:color="auto"/>
      </w:divBdr>
    </w:div>
    <w:div w:id="419956611">
      <w:bodyDiv w:val="1"/>
      <w:marLeft w:val="0"/>
      <w:marRight w:val="0"/>
      <w:marTop w:val="0"/>
      <w:marBottom w:val="0"/>
      <w:divBdr>
        <w:top w:val="none" w:sz="0" w:space="0" w:color="auto"/>
        <w:left w:val="none" w:sz="0" w:space="0" w:color="auto"/>
        <w:bottom w:val="none" w:sz="0" w:space="0" w:color="auto"/>
        <w:right w:val="none" w:sz="0" w:space="0" w:color="auto"/>
      </w:divBdr>
    </w:div>
    <w:div w:id="491682726">
      <w:bodyDiv w:val="1"/>
      <w:marLeft w:val="0"/>
      <w:marRight w:val="0"/>
      <w:marTop w:val="0"/>
      <w:marBottom w:val="0"/>
      <w:divBdr>
        <w:top w:val="none" w:sz="0" w:space="0" w:color="auto"/>
        <w:left w:val="none" w:sz="0" w:space="0" w:color="auto"/>
        <w:bottom w:val="none" w:sz="0" w:space="0" w:color="auto"/>
        <w:right w:val="none" w:sz="0" w:space="0" w:color="auto"/>
      </w:divBdr>
    </w:div>
    <w:div w:id="580524229">
      <w:bodyDiv w:val="1"/>
      <w:marLeft w:val="0"/>
      <w:marRight w:val="0"/>
      <w:marTop w:val="0"/>
      <w:marBottom w:val="0"/>
      <w:divBdr>
        <w:top w:val="none" w:sz="0" w:space="0" w:color="auto"/>
        <w:left w:val="none" w:sz="0" w:space="0" w:color="auto"/>
        <w:bottom w:val="none" w:sz="0" w:space="0" w:color="auto"/>
        <w:right w:val="none" w:sz="0" w:space="0" w:color="auto"/>
      </w:divBdr>
    </w:div>
    <w:div w:id="825126851">
      <w:bodyDiv w:val="1"/>
      <w:marLeft w:val="0"/>
      <w:marRight w:val="0"/>
      <w:marTop w:val="0"/>
      <w:marBottom w:val="0"/>
      <w:divBdr>
        <w:top w:val="none" w:sz="0" w:space="0" w:color="auto"/>
        <w:left w:val="none" w:sz="0" w:space="0" w:color="auto"/>
        <w:bottom w:val="none" w:sz="0" w:space="0" w:color="auto"/>
        <w:right w:val="none" w:sz="0" w:space="0" w:color="auto"/>
      </w:divBdr>
    </w:div>
    <w:div w:id="1044139984">
      <w:bodyDiv w:val="1"/>
      <w:marLeft w:val="0"/>
      <w:marRight w:val="0"/>
      <w:marTop w:val="0"/>
      <w:marBottom w:val="0"/>
      <w:divBdr>
        <w:top w:val="none" w:sz="0" w:space="0" w:color="auto"/>
        <w:left w:val="none" w:sz="0" w:space="0" w:color="auto"/>
        <w:bottom w:val="none" w:sz="0" w:space="0" w:color="auto"/>
        <w:right w:val="none" w:sz="0" w:space="0" w:color="auto"/>
      </w:divBdr>
    </w:div>
    <w:div w:id="1046949441">
      <w:bodyDiv w:val="1"/>
      <w:marLeft w:val="0"/>
      <w:marRight w:val="0"/>
      <w:marTop w:val="0"/>
      <w:marBottom w:val="0"/>
      <w:divBdr>
        <w:top w:val="none" w:sz="0" w:space="0" w:color="auto"/>
        <w:left w:val="none" w:sz="0" w:space="0" w:color="auto"/>
        <w:bottom w:val="none" w:sz="0" w:space="0" w:color="auto"/>
        <w:right w:val="none" w:sz="0" w:space="0" w:color="auto"/>
      </w:divBdr>
    </w:div>
    <w:div w:id="1166047971">
      <w:bodyDiv w:val="1"/>
      <w:marLeft w:val="0"/>
      <w:marRight w:val="0"/>
      <w:marTop w:val="0"/>
      <w:marBottom w:val="0"/>
      <w:divBdr>
        <w:top w:val="none" w:sz="0" w:space="0" w:color="auto"/>
        <w:left w:val="none" w:sz="0" w:space="0" w:color="auto"/>
        <w:bottom w:val="none" w:sz="0" w:space="0" w:color="auto"/>
        <w:right w:val="none" w:sz="0" w:space="0" w:color="auto"/>
      </w:divBdr>
    </w:div>
    <w:div w:id="1425493692">
      <w:bodyDiv w:val="1"/>
      <w:marLeft w:val="0"/>
      <w:marRight w:val="0"/>
      <w:marTop w:val="0"/>
      <w:marBottom w:val="0"/>
      <w:divBdr>
        <w:top w:val="none" w:sz="0" w:space="0" w:color="auto"/>
        <w:left w:val="none" w:sz="0" w:space="0" w:color="auto"/>
        <w:bottom w:val="none" w:sz="0" w:space="0" w:color="auto"/>
        <w:right w:val="none" w:sz="0" w:space="0" w:color="auto"/>
      </w:divBdr>
    </w:div>
    <w:div w:id="1468864349">
      <w:bodyDiv w:val="1"/>
      <w:marLeft w:val="0"/>
      <w:marRight w:val="0"/>
      <w:marTop w:val="0"/>
      <w:marBottom w:val="0"/>
      <w:divBdr>
        <w:top w:val="none" w:sz="0" w:space="0" w:color="auto"/>
        <w:left w:val="none" w:sz="0" w:space="0" w:color="auto"/>
        <w:bottom w:val="none" w:sz="0" w:space="0" w:color="auto"/>
        <w:right w:val="none" w:sz="0" w:space="0" w:color="auto"/>
      </w:divBdr>
    </w:div>
    <w:div w:id="1540974678">
      <w:bodyDiv w:val="1"/>
      <w:marLeft w:val="0"/>
      <w:marRight w:val="0"/>
      <w:marTop w:val="0"/>
      <w:marBottom w:val="0"/>
      <w:divBdr>
        <w:top w:val="none" w:sz="0" w:space="0" w:color="auto"/>
        <w:left w:val="none" w:sz="0" w:space="0" w:color="auto"/>
        <w:bottom w:val="none" w:sz="0" w:space="0" w:color="auto"/>
        <w:right w:val="none" w:sz="0" w:space="0" w:color="auto"/>
      </w:divBdr>
    </w:div>
    <w:div w:id="1805391838">
      <w:bodyDiv w:val="1"/>
      <w:marLeft w:val="0"/>
      <w:marRight w:val="0"/>
      <w:marTop w:val="0"/>
      <w:marBottom w:val="0"/>
      <w:divBdr>
        <w:top w:val="none" w:sz="0" w:space="0" w:color="auto"/>
        <w:left w:val="none" w:sz="0" w:space="0" w:color="auto"/>
        <w:bottom w:val="none" w:sz="0" w:space="0" w:color="auto"/>
        <w:right w:val="none" w:sz="0" w:space="0" w:color="auto"/>
      </w:divBdr>
    </w:div>
    <w:div w:id="1887375838">
      <w:bodyDiv w:val="1"/>
      <w:marLeft w:val="0"/>
      <w:marRight w:val="0"/>
      <w:marTop w:val="0"/>
      <w:marBottom w:val="0"/>
      <w:divBdr>
        <w:top w:val="none" w:sz="0" w:space="0" w:color="auto"/>
        <w:left w:val="none" w:sz="0" w:space="0" w:color="auto"/>
        <w:bottom w:val="none" w:sz="0" w:space="0" w:color="auto"/>
        <w:right w:val="none" w:sz="0" w:space="0" w:color="auto"/>
      </w:divBdr>
    </w:div>
    <w:div w:id="1966155938">
      <w:bodyDiv w:val="1"/>
      <w:marLeft w:val="0"/>
      <w:marRight w:val="0"/>
      <w:marTop w:val="0"/>
      <w:marBottom w:val="0"/>
      <w:divBdr>
        <w:top w:val="none" w:sz="0" w:space="0" w:color="auto"/>
        <w:left w:val="none" w:sz="0" w:space="0" w:color="auto"/>
        <w:bottom w:val="none" w:sz="0" w:space="0" w:color="auto"/>
        <w:right w:val="none" w:sz="0" w:space="0" w:color="auto"/>
      </w:divBdr>
    </w:div>
    <w:div w:id="2090543568">
      <w:bodyDiv w:val="1"/>
      <w:marLeft w:val="0"/>
      <w:marRight w:val="0"/>
      <w:marTop w:val="0"/>
      <w:marBottom w:val="0"/>
      <w:divBdr>
        <w:top w:val="none" w:sz="0" w:space="0" w:color="auto"/>
        <w:left w:val="none" w:sz="0" w:space="0" w:color="auto"/>
        <w:bottom w:val="none" w:sz="0" w:space="0" w:color="auto"/>
        <w:right w:val="none" w:sz="0" w:space="0" w:color="auto"/>
      </w:divBdr>
    </w:div>
    <w:div w:id="211427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header" Target="header1.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12.xml"/><Relationship Id="rId32"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footer" Target="footer11.xm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10.xml"/><Relationship Id="rId31"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image" Target="media/image1.png"/><Relationship Id="rId27" Type="http://schemas.openxmlformats.org/officeDocument/2006/relationships/header" Target="header5.xml"/><Relationship Id="rId30"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BB420-7E9B-4620-9B41-24DF8F9A5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110</Pages>
  <Words>26838</Words>
  <Characters>152977</Characters>
  <Application>Microsoft Office Word</Application>
  <DocSecurity>0</DocSecurity>
  <Lines>1274</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179457</CharactersWithSpaces>
  <SharedDoc>false</SharedDoc>
  <HLinks>
    <vt:vector size="90" baseType="variant">
      <vt:variant>
        <vt:i4>6881329</vt:i4>
      </vt:variant>
      <vt:variant>
        <vt:i4>48</vt:i4>
      </vt:variant>
      <vt:variant>
        <vt:i4>0</vt:i4>
      </vt:variant>
      <vt:variant>
        <vt:i4>5</vt:i4>
      </vt:variant>
      <vt:variant>
        <vt:lpwstr/>
      </vt:variant>
      <vt:variant>
        <vt:lpwstr>Par1392</vt:lpwstr>
      </vt:variant>
      <vt:variant>
        <vt:i4>6881329</vt:i4>
      </vt:variant>
      <vt:variant>
        <vt:i4>45</vt:i4>
      </vt:variant>
      <vt:variant>
        <vt:i4>0</vt:i4>
      </vt:variant>
      <vt:variant>
        <vt:i4>5</vt:i4>
      </vt:variant>
      <vt:variant>
        <vt:lpwstr/>
      </vt:variant>
      <vt:variant>
        <vt:lpwstr>Par1391</vt:lpwstr>
      </vt:variant>
      <vt:variant>
        <vt:i4>6750257</vt:i4>
      </vt:variant>
      <vt:variant>
        <vt:i4>42</vt:i4>
      </vt:variant>
      <vt:variant>
        <vt:i4>0</vt:i4>
      </vt:variant>
      <vt:variant>
        <vt:i4>5</vt:i4>
      </vt:variant>
      <vt:variant>
        <vt:lpwstr/>
      </vt:variant>
      <vt:variant>
        <vt:lpwstr>Par1379</vt:lpwstr>
      </vt:variant>
      <vt:variant>
        <vt:i4>6750257</vt:i4>
      </vt:variant>
      <vt:variant>
        <vt:i4>39</vt:i4>
      </vt:variant>
      <vt:variant>
        <vt:i4>0</vt:i4>
      </vt:variant>
      <vt:variant>
        <vt:i4>5</vt:i4>
      </vt:variant>
      <vt:variant>
        <vt:lpwstr/>
      </vt:variant>
      <vt:variant>
        <vt:lpwstr>Par1378</vt:lpwstr>
      </vt:variant>
      <vt:variant>
        <vt:i4>6750257</vt:i4>
      </vt:variant>
      <vt:variant>
        <vt:i4>36</vt:i4>
      </vt:variant>
      <vt:variant>
        <vt:i4>0</vt:i4>
      </vt:variant>
      <vt:variant>
        <vt:i4>5</vt:i4>
      </vt:variant>
      <vt:variant>
        <vt:lpwstr/>
      </vt:variant>
      <vt:variant>
        <vt:lpwstr>Par1377</vt:lpwstr>
      </vt:variant>
      <vt:variant>
        <vt:i4>6750257</vt:i4>
      </vt:variant>
      <vt:variant>
        <vt:i4>33</vt:i4>
      </vt:variant>
      <vt:variant>
        <vt:i4>0</vt:i4>
      </vt:variant>
      <vt:variant>
        <vt:i4>5</vt:i4>
      </vt:variant>
      <vt:variant>
        <vt:lpwstr/>
      </vt:variant>
      <vt:variant>
        <vt:lpwstr>Par1376</vt:lpwstr>
      </vt:variant>
      <vt:variant>
        <vt:i4>6881329</vt:i4>
      </vt:variant>
      <vt:variant>
        <vt:i4>30</vt:i4>
      </vt:variant>
      <vt:variant>
        <vt:i4>0</vt:i4>
      </vt:variant>
      <vt:variant>
        <vt:i4>5</vt:i4>
      </vt:variant>
      <vt:variant>
        <vt:lpwstr/>
      </vt:variant>
      <vt:variant>
        <vt:lpwstr>Par1392</vt:lpwstr>
      </vt:variant>
      <vt:variant>
        <vt:i4>6881329</vt:i4>
      </vt:variant>
      <vt:variant>
        <vt:i4>27</vt:i4>
      </vt:variant>
      <vt:variant>
        <vt:i4>0</vt:i4>
      </vt:variant>
      <vt:variant>
        <vt:i4>5</vt:i4>
      </vt:variant>
      <vt:variant>
        <vt:lpwstr/>
      </vt:variant>
      <vt:variant>
        <vt:lpwstr>Par1391</vt:lpwstr>
      </vt:variant>
      <vt:variant>
        <vt:i4>6750257</vt:i4>
      </vt:variant>
      <vt:variant>
        <vt:i4>24</vt:i4>
      </vt:variant>
      <vt:variant>
        <vt:i4>0</vt:i4>
      </vt:variant>
      <vt:variant>
        <vt:i4>5</vt:i4>
      </vt:variant>
      <vt:variant>
        <vt:lpwstr/>
      </vt:variant>
      <vt:variant>
        <vt:lpwstr>Par1379</vt:lpwstr>
      </vt:variant>
      <vt:variant>
        <vt:i4>6750257</vt:i4>
      </vt:variant>
      <vt:variant>
        <vt:i4>21</vt:i4>
      </vt:variant>
      <vt:variant>
        <vt:i4>0</vt:i4>
      </vt:variant>
      <vt:variant>
        <vt:i4>5</vt:i4>
      </vt:variant>
      <vt:variant>
        <vt:lpwstr/>
      </vt:variant>
      <vt:variant>
        <vt:lpwstr>Par1378</vt:lpwstr>
      </vt:variant>
      <vt:variant>
        <vt:i4>6750257</vt:i4>
      </vt:variant>
      <vt:variant>
        <vt:i4>18</vt:i4>
      </vt:variant>
      <vt:variant>
        <vt:i4>0</vt:i4>
      </vt:variant>
      <vt:variant>
        <vt:i4>5</vt:i4>
      </vt:variant>
      <vt:variant>
        <vt:lpwstr/>
      </vt:variant>
      <vt:variant>
        <vt:lpwstr>Par1377</vt:lpwstr>
      </vt:variant>
      <vt:variant>
        <vt:i4>6750257</vt:i4>
      </vt:variant>
      <vt:variant>
        <vt:i4>15</vt:i4>
      </vt:variant>
      <vt:variant>
        <vt:i4>0</vt:i4>
      </vt:variant>
      <vt:variant>
        <vt:i4>5</vt:i4>
      </vt:variant>
      <vt:variant>
        <vt:lpwstr/>
      </vt:variant>
      <vt:variant>
        <vt:lpwstr>Par1376</vt:lpwstr>
      </vt:variant>
      <vt:variant>
        <vt:i4>7405627</vt:i4>
      </vt:variant>
      <vt:variant>
        <vt:i4>6</vt:i4>
      </vt:variant>
      <vt:variant>
        <vt:i4>0</vt:i4>
      </vt:variant>
      <vt:variant>
        <vt:i4>5</vt:i4>
      </vt:variant>
      <vt:variant>
        <vt:lpwstr>consultantplus://offline/ref=33623B8285DE97DA1AC981084A076CE4E6EEAD8C9FF5B230BC12573D315F950B7155DEC9D7A670C6D2e7O</vt:lpwstr>
      </vt:variant>
      <vt:variant>
        <vt:lpwstr/>
      </vt:variant>
      <vt:variant>
        <vt:i4>7405626</vt:i4>
      </vt:variant>
      <vt:variant>
        <vt:i4>3</vt:i4>
      </vt:variant>
      <vt:variant>
        <vt:i4>0</vt:i4>
      </vt:variant>
      <vt:variant>
        <vt:i4>5</vt:i4>
      </vt:variant>
      <vt:variant>
        <vt:lpwstr>consultantplus://offline/ref=33623B8285DE97DA1AC981084A076CE4E6EEAD8C9FF5B230BC12573D315F950B7155DEC9D7A670C6D2e6O</vt:lpwstr>
      </vt:variant>
      <vt:variant>
        <vt:lpwstr/>
      </vt:variant>
      <vt:variant>
        <vt:i4>7405675</vt:i4>
      </vt:variant>
      <vt:variant>
        <vt:i4>0</vt:i4>
      </vt:variant>
      <vt:variant>
        <vt:i4>0</vt:i4>
      </vt:variant>
      <vt:variant>
        <vt:i4>5</vt:i4>
      </vt:variant>
      <vt:variant>
        <vt:lpwstr>consultantplus://offline/ref=33623B8285DE97DA1AC981084A076CE4E6EEAD8C9FF5B230BC12573D315F950B7155DEC9D7A471CDD2e6O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Лазарева Наталия Владимировна</dc:creator>
  <cp:lastModifiedBy>TIK17</cp:lastModifiedBy>
  <cp:revision>2</cp:revision>
  <cp:lastPrinted>2019-08-21T09:42:00Z</cp:lastPrinted>
  <dcterms:created xsi:type="dcterms:W3CDTF">2019-08-22T08:11:00Z</dcterms:created>
  <dcterms:modified xsi:type="dcterms:W3CDTF">2019-08-22T08:11:00Z</dcterms:modified>
</cp:coreProperties>
</file>